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A2B9" w14:textId="77777777" w:rsidR="000539D4" w:rsidRDefault="00653A2B">
      <w:pPr>
        <w:jc w:val="left"/>
        <w:rPr>
          <w:rFonts w:eastAsiaTheme="minorEastAsia"/>
          <w:bCs/>
          <w:iCs/>
          <w:color w:val="000000"/>
          <w:szCs w:val="21"/>
        </w:rPr>
      </w:pPr>
      <w:r>
        <w:rPr>
          <w:rFonts w:eastAsiaTheme="minorEastAsia"/>
          <w:bCs/>
          <w:iCs/>
          <w:color w:val="000000"/>
          <w:szCs w:val="21"/>
        </w:rPr>
        <w:t>证券代码：</w:t>
      </w:r>
      <w:r>
        <w:rPr>
          <w:rFonts w:eastAsiaTheme="minorEastAsia"/>
          <w:bCs/>
          <w:iCs/>
          <w:color w:val="000000"/>
          <w:szCs w:val="21"/>
        </w:rPr>
        <w:t>60</w:t>
      </w:r>
      <w:r>
        <w:rPr>
          <w:rFonts w:eastAsiaTheme="minorEastAsia" w:hint="eastAsia"/>
          <w:bCs/>
          <w:iCs/>
          <w:color w:val="000000"/>
          <w:szCs w:val="21"/>
        </w:rPr>
        <w:t>0745</w:t>
      </w:r>
      <w:r>
        <w:rPr>
          <w:rFonts w:eastAsiaTheme="minorEastAsia"/>
          <w:bCs/>
          <w:iCs/>
          <w:color w:val="000000"/>
          <w:szCs w:val="21"/>
        </w:rPr>
        <w:t xml:space="preserve">                                             </w:t>
      </w:r>
      <w:r>
        <w:rPr>
          <w:rFonts w:eastAsiaTheme="minorEastAsia"/>
          <w:bCs/>
          <w:iCs/>
          <w:color w:val="000000"/>
          <w:szCs w:val="21"/>
        </w:rPr>
        <w:t>证券简称：</w:t>
      </w:r>
      <w:proofErr w:type="gramStart"/>
      <w:r>
        <w:rPr>
          <w:rFonts w:eastAsiaTheme="minorEastAsia"/>
          <w:bCs/>
          <w:iCs/>
          <w:color w:val="000000"/>
          <w:szCs w:val="21"/>
        </w:rPr>
        <w:t>闻泰科技</w:t>
      </w:r>
      <w:proofErr w:type="gramEnd"/>
    </w:p>
    <w:p w14:paraId="77CE8FA9" w14:textId="77777777" w:rsidR="000539D4" w:rsidRDefault="00653A2B">
      <w:pPr>
        <w:spacing w:beforeLines="150" w:before="468" w:afterLines="50" w:after="156" w:line="400" w:lineRule="exact"/>
        <w:jc w:val="center"/>
        <w:rPr>
          <w:rFonts w:ascii="黑体" w:eastAsia="黑体" w:hAnsi="黑体"/>
          <w:b/>
          <w:bCs/>
          <w:iCs/>
          <w:color w:val="000000"/>
          <w:sz w:val="36"/>
          <w:szCs w:val="32"/>
        </w:rPr>
      </w:pPr>
      <w:proofErr w:type="gramStart"/>
      <w:r>
        <w:rPr>
          <w:rFonts w:ascii="黑体" w:eastAsia="黑体" w:hAnsi="黑体"/>
          <w:b/>
          <w:bCs/>
          <w:iCs/>
          <w:color w:val="000000"/>
          <w:sz w:val="36"/>
          <w:szCs w:val="32"/>
        </w:rPr>
        <w:t>闻泰科技</w:t>
      </w:r>
      <w:proofErr w:type="gramEnd"/>
      <w:r>
        <w:rPr>
          <w:rFonts w:ascii="黑体" w:eastAsia="黑体" w:hAnsi="黑体"/>
          <w:b/>
          <w:bCs/>
          <w:iCs/>
          <w:color w:val="000000"/>
          <w:sz w:val="36"/>
          <w:szCs w:val="32"/>
        </w:rPr>
        <w:t>股份有限公司</w:t>
      </w:r>
    </w:p>
    <w:p w14:paraId="4A6A3B5B" w14:textId="118FF3C1" w:rsidR="000539D4" w:rsidRDefault="00653A2B">
      <w:pPr>
        <w:spacing w:beforeLines="50" w:before="156" w:afterLines="150" w:after="468" w:line="400" w:lineRule="exact"/>
        <w:jc w:val="center"/>
        <w:rPr>
          <w:rFonts w:ascii="黑体" w:eastAsia="黑体" w:hAnsi="黑体"/>
          <w:b/>
          <w:bCs/>
          <w:iCs/>
          <w:color w:val="000000"/>
          <w:sz w:val="36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6"/>
          <w:szCs w:val="32"/>
        </w:rPr>
        <w:t>2021</w:t>
      </w:r>
      <w:r>
        <w:rPr>
          <w:rFonts w:ascii="黑体" w:eastAsia="黑体" w:hAnsi="黑体"/>
          <w:b/>
          <w:bCs/>
          <w:iCs/>
          <w:color w:val="000000"/>
          <w:sz w:val="36"/>
          <w:szCs w:val="32"/>
        </w:rPr>
        <w:t>年</w:t>
      </w:r>
      <w:r>
        <w:rPr>
          <w:rFonts w:ascii="黑体" w:eastAsia="黑体" w:hAnsi="黑体" w:hint="eastAsia"/>
          <w:b/>
          <w:bCs/>
          <w:iCs/>
          <w:color w:val="000000"/>
          <w:sz w:val="36"/>
          <w:szCs w:val="32"/>
        </w:rPr>
        <w:t>1</w:t>
      </w:r>
      <w:r w:rsidR="00F83AD3">
        <w:rPr>
          <w:rFonts w:ascii="黑体" w:eastAsia="黑体" w:hAnsi="黑体"/>
          <w:b/>
          <w:bCs/>
          <w:iCs/>
          <w:color w:val="000000"/>
          <w:sz w:val="36"/>
          <w:szCs w:val="32"/>
        </w:rPr>
        <w:t>2</w:t>
      </w:r>
      <w:r>
        <w:rPr>
          <w:rFonts w:ascii="黑体" w:eastAsia="黑体" w:hAnsi="黑体"/>
          <w:b/>
          <w:bCs/>
          <w:iCs/>
          <w:color w:val="000000"/>
          <w:sz w:val="36"/>
          <w:szCs w:val="32"/>
        </w:rPr>
        <w:t>月投资者关系活动记录表</w:t>
      </w:r>
    </w:p>
    <w:p w14:paraId="687400BA" w14:textId="5E9882AF" w:rsidR="000539D4" w:rsidRDefault="00653A2B">
      <w:pPr>
        <w:wordWrap w:val="0"/>
        <w:spacing w:line="400" w:lineRule="exact"/>
        <w:ind w:rightChars="-27" w:right="-57"/>
        <w:jc w:val="right"/>
        <w:rPr>
          <w:rFonts w:eastAsiaTheme="minorEastAsia"/>
          <w:bCs/>
          <w:iCs/>
          <w:color w:val="000000"/>
          <w:szCs w:val="21"/>
        </w:rPr>
      </w:pPr>
      <w:r>
        <w:rPr>
          <w:rFonts w:eastAsiaTheme="minorEastAsia"/>
          <w:bCs/>
          <w:iCs/>
          <w:color w:val="000000"/>
          <w:szCs w:val="21"/>
        </w:rPr>
        <w:t>编号：</w:t>
      </w:r>
      <w:r>
        <w:rPr>
          <w:rFonts w:eastAsiaTheme="minorEastAsia" w:hint="eastAsia"/>
          <w:bCs/>
          <w:iCs/>
          <w:color w:val="000000"/>
          <w:szCs w:val="21"/>
        </w:rPr>
        <w:t>2021</w:t>
      </w:r>
      <w:r>
        <w:rPr>
          <w:rFonts w:eastAsiaTheme="minorEastAsia"/>
          <w:bCs/>
          <w:iCs/>
          <w:color w:val="000000"/>
          <w:szCs w:val="21"/>
        </w:rPr>
        <w:t>-</w:t>
      </w:r>
      <w:r w:rsidR="00ED77FC">
        <w:rPr>
          <w:rFonts w:eastAsiaTheme="minorEastAsia" w:hint="eastAsia"/>
          <w:bCs/>
          <w:iCs/>
          <w:color w:val="000000"/>
          <w:szCs w:val="21"/>
        </w:rPr>
        <w:t>1</w:t>
      </w:r>
      <w:r w:rsidR="00F83AD3">
        <w:rPr>
          <w:rFonts w:eastAsiaTheme="minorEastAsia"/>
          <w:bCs/>
          <w:iCs/>
          <w:color w:val="000000"/>
          <w:szCs w:val="21"/>
        </w:rPr>
        <w:t>2</w:t>
      </w:r>
      <w:r w:rsidR="00B73AFD">
        <w:rPr>
          <w:rFonts w:eastAsiaTheme="minorEastAsia" w:hint="eastAsia"/>
          <w:bCs/>
          <w:iCs/>
          <w:color w:val="000000"/>
          <w:szCs w:val="21"/>
        </w:rPr>
        <w:t>-</w:t>
      </w:r>
      <w:r w:rsidR="00B73AFD">
        <w:rPr>
          <w:rFonts w:eastAsiaTheme="minorEastAsia"/>
          <w:bCs/>
          <w:iCs/>
          <w:color w:val="000000"/>
          <w:szCs w:val="21"/>
        </w:rPr>
        <w:t>001</w:t>
      </w:r>
    </w:p>
    <w:tbl>
      <w:tblPr>
        <w:tblW w:w="5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7861"/>
      </w:tblGrid>
      <w:tr w:rsidR="000539D4" w14:paraId="3D4B500D" w14:textId="77777777" w:rsidTr="00C879F9">
        <w:trPr>
          <w:jc w:val="center"/>
        </w:trPr>
        <w:tc>
          <w:tcPr>
            <w:tcW w:w="1086" w:type="pct"/>
            <w:shd w:val="clear" w:color="auto" w:fill="auto"/>
          </w:tcPr>
          <w:p w14:paraId="454CC446" w14:textId="77777777" w:rsidR="000539D4" w:rsidRDefault="00653A2B">
            <w:pPr>
              <w:spacing w:line="480" w:lineRule="atLeast"/>
              <w:rPr>
                <w:rFonts w:eastAsiaTheme="minorEastAsia"/>
                <w:b/>
                <w:bCs/>
                <w:i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D129011" w14:textId="670620E7" w:rsidR="000539D4" w:rsidRDefault="00F83AD3">
            <w:pPr>
              <w:spacing w:line="480" w:lineRule="atLeast"/>
              <w:ind w:firstLineChars="50" w:firstLine="105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Cs/>
                <w:iCs/>
                <w:color w:val="000000"/>
                <w:szCs w:val="21"/>
              </w:rPr>
              <w:t>□</w:t>
            </w:r>
            <w:r w:rsidR="00653A2B" w:rsidRPr="00F83AD3">
              <w:rPr>
                <w:rFonts w:eastAsiaTheme="minorEastAsia"/>
                <w:szCs w:val="21"/>
              </w:rPr>
              <w:t>特定对象调研</w:t>
            </w:r>
            <w:r w:rsidR="00653A2B" w:rsidRPr="00F83AD3">
              <w:rPr>
                <w:rFonts w:eastAsiaTheme="minorEastAsia"/>
                <w:szCs w:val="21"/>
              </w:rPr>
              <w:t xml:space="preserve"> </w:t>
            </w:r>
            <w:r w:rsidR="00653A2B">
              <w:rPr>
                <w:rFonts w:eastAsiaTheme="minorEastAsia"/>
                <w:szCs w:val="21"/>
              </w:rPr>
              <w:t xml:space="preserve">    </w:t>
            </w:r>
            <w:r w:rsidR="00653A2B">
              <w:rPr>
                <w:rFonts w:eastAsiaTheme="minorEastAsia"/>
                <w:bCs/>
                <w:iCs/>
                <w:color w:val="000000"/>
                <w:szCs w:val="21"/>
              </w:rPr>
              <w:t>□</w:t>
            </w:r>
            <w:r w:rsidR="00653A2B">
              <w:rPr>
                <w:rFonts w:eastAsiaTheme="minorEastAsia"/>
                <w:szCs w:val="21"/>
              </w:rPr>
              <w:t>分析</w:t>
            </w:r>
            <w:proofErr w:type="gramStart"/>
            <w:r w:rsidR="00653A2B">
              <w:rPr>
                <w:rFonts w:eastAsiaTheme="minorEastAsia"/>
                <w:szCs w:val="21"/>
              </w:rPr>
              <w:t>师会议</w:t>
            </w:r>
            <w:proofErr w:type="gramEnd"/>
            <w:r w:rsidR="00653A2B">
              <w:rPr>
                <w:rFonts w:eastAsiaTheme="minorEastAsia"/>
                <w:szCs w:val="21"/>
              </w:rPr>
              <w:t xml:space="preserve">      </w:t>
            </w:r>
            <w:r w:rsidR="00653A2B">
              <w:rPr>
                <w:rFonts w:eastAsiaTheme="minorEastAsia"/>
                <w:bCs/>
                <w:iCs/>
                <w:color w:val="000000"/>
                <w:szCs w:val="21"/>
              </w:rPr>
              <w:t>□</w:t>
            </w:r>
            <w:r w:rsidR="00653A2B">
              <w:rPr>
                <w:rFonts w:eastAsiaTheme="minorEastAsia"/>
                <w:szCs w:val="21"/>
              </w:rPr>
              <w:t>媒体采访</w:t>
            </w:r>
            <w:r w:rsidR="00653A2B">
              <w:rPr>
                <w:rFonts w:eastAsiaTheme="minorEastAsia"/>
                <w:szCs w:val="21"/>
              </w:rPr>
              <w:t xml:space="preserve">    </w:t>
            </w:r>
            <w:r>
              <w:rPr>
                <w:rFonts w:eastAsiaTheme="minorEastAsia"/>
                <w:bCs/>
                <w:iCs/>
                <w:color w:val="000000"/>
                <w:szCs w:val="21"/>
              </w:rPr>
              <w:t>□</w:t>
            </w:r>
            <w:r w:rsidR="00653A2B" w:rsidRPr="00F83AD3">
              <w:rPr>
                <w:rFonts w:eastAsiaTheme="minorEastAsia"/>
                <w:szCs w:val="21"/>
              </w:rPr>
              <w:t>业绩说明会</w:t>
            </w:r>
          </w:p>
          <w:p w14:paraId="3C2D9F76" w14:textId="2983BA85" w:rsidR="000539D4" w:rsidRDefault="00653A2B">
            <w:pPr>
              <w:spacing w:line="480" w:lineRule="atLeast"/>
              <w:ind w:firstLineChars="50" w:firstLine="105"/>
              <w:rPr>
                <w:rFonts w:eastAsiaTheme="minorEastAsia"/>
                <w:bCs/>
                <w:iCs/>
                <w:color w:val="000000"/>
                <w:szCs w:val="21"/>
              </w:rPr>
            </w:pPr>
            <w:r>
              <w:rPr>
                <w:rFonts w:eastAsiaTheme="minor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eastAsiaTheme="minorEastAsia"/>
                <w:szCs w:val="21"/>
              </w:rPr>
              <w:t>新闻发布会</w:t>
            </w:r>
            <w:r>
              <w:rPr>
                <w:rFonts w:eastAsiaTheme="minorEastAsia"/>
                <w:szCs w:val="21"/>
              </w:rPr>
              <w:t xml:space="preserve">       </w:t>
            </w:r>
            <w:r>
              <w:rPr>
                <w:rFonts w:eastAsiaTheme="minor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eastAsiaTheme="minorEastAsia"/>
                <w:szCs w:val="21"/>
              </w:rPr>
              <w:t>路演活动</w:t>
            </w:r>
            <w:r>
              <w:rPr>
                <w:rFonts w:eastAsiaTheme="minorEastAsia"/>
                <w:szCs w:val="21"/>
              </w:rPr>
              <w:t xml:space="preserve">        </w:t>
            </w:r>
            <w:r>
              <w:rPr>
                <w:rFonts w:eastAsiaTheme="minor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eastAsiaTheme="minorEastAsia"/>
                <w:szCs w:val="21"/>
              </w:rPr>
              <w:t>现场参观</w:t>
            </w:r>
            <w:r>
              <w:rPr>
                <w:rFonts w:eastAsiaTheme="minorEastAsia"/>
                <w:szCs w:val="21"/>
              </w:rPr>
              <w:t xml:space="preserve">    </w:t>
            </w:r>
            <w:r w:rsidR="00F83AD3" w:rsidRPr="00BC4F51">
              <w:rPr>
                <w:rFonts w:eastAsiaTheme="minorEastAsia"/>
                <w:b/>
                <w:bCs/>
                <w:iCs/>
                <w:color w:val="000000"/>
                <w:szCs w:val="21"/>
                <w:u w:val="single"/>
              </w:rPr>
              <w:t>√</w:t>
            </w:r>
            <w:r w:rsidRPr="00F83AD3">
              <w:rPr>
                <w:rFonts w:eastAsiaTheme="minorEastAsia"/>
                <w:b/>
                <w:bCs/>
                <w:iCs/>
                <w:color w:val="000000"/>
                <w:szCs w:val="21"/>
                <w:u w:val="single"/>
              </w:rPr>
              <w:t>电话会议</w:t>
            </w:r>
          </w:p>
        </w:tc>
      </w:tr>
      <w:tr w:rsidR="000539D4" w:rsidRPr="00C879F9" w14:paraId="7D4449E4" w14:textId="77777777" w:rsidTr="00C879F9">
        <w:trPr>
          <w:jc w:val="center"/>
        </w:trPr>
        <w:tc>
          <w:tcPr>
            <w:tcW w:w="1086" w:type="pct"/>
            <w:shd w:val="clear" w:color="auto" w:fill="auto"/>
          </w:tcPr>
          <w:p w14:paraId="0D4AE8EE" w14:textId="77777777" w:rsidR="000539D4" w:rsidRDefault="00653A2B">
            <w:pPr>
              <w:spacing w:line="480" w:lineRule="atLeast"/>
              <w:rPr>
                <w:rFonts w:eastAsiaTheme="minorEastAsia"/>
                <w:b/>
                <w:bCs/>
                <w:i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iCs/>
                <w:color w:val="000000"/>
                <w:szCs w:val="21"/>
              </w:rPr>
              <w:t>参与单位</w:t>
            </w:r>
            <w:r>
              <w:rPr>
                <w:rFonts w:eastAsiaTheme="minorEastAsia" w:hint="eastAsia"/>
                <w:b/>
                <w:bCs/>
                <w:iCs/>
                <w:color w:val="000000"/>
                <w:szCs w:val="21"/>
              </w:rPr>
              <w:t>及人员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0DD69CA6" w14:textId="3A42583B" w:rsidR="00C879F9" w:rsidRPr="005713EC" w:rsidRDefault="00C879F9" w:rsidP="005713EC">
            <w:pPr>
              <w:pStyle w:val="a7"/>
              <w:widowControl/>
              <w:spacing w:beforeAutospacing="0" w:afterAutospacing="0" w:line="360" w:lineRule="auto"/>
              <w:jc w:val="both"/>
              <w:rPr>
                <w:rFonts w:eastAsiaTheme="minorEastAsia"/>
                <w:bCs/>
                <w:iCs/>
                <w:color w:val="000000"/>
                <w:sz w:val="21"/>
                <w:szCs w:val="21"/>
              </w:rPr>
            </w:pPr>
            <w:r w:rsidRPr="00BC4F51">
              <w:rPr>
                <w:rFonts w:eastAsiaTheme="minorEastAsia" w:hint="eastAsia"/>
                <w:bCs/>
                <w:iCs/>
                <w:color w:val="000000"/>
                <w:sz w:val="21"/>
                <w:szCs w:val="21"/>
              </w:rPr>
              <w:t>参加公司</w:t>
            </w:r>
            <w:r w:rsidR="00F83AD3">
              <w:rPr>
                <w:rFonts w:eastAsiaTheme="minorEastAsia" w:hint="eastAsia"/>
                <w:bCs/>
                <w:iCs/>
                <w:color w:val="000000"/>
                <w:sz w:val="21"/>
                <w:szCs w:val="21"/>
              </w:rPr>
              <w:t>线上电话交流会</w:t>
            </w:r>
            <w:r w:rsidRPr="00BC4F51">
              <w:rPr>
                <w:rFonts w:eastAsiaTheme="minorEastAsia" w:hint="eastAsia"/>
                <w:bCs/>
                <w:iCs/>
                <w:color w:val="000000"/>
                <w:sz w:val="21"/>
                <w:szCs w:val="21"/>
              </w:rPr>
              <w:t>的投资者</w:t>
            </w:r>
            <w:r w:rsidR="00F83AD3">
              <w:rPr>
                <w:rFonts w:eastAsiaTheme="minorEastAsia" w:hint="eastAsia"/>
                <w:bCs/>
                <w:iCs/>
                <w:color w:val="000000"/>
                <w:sz w:val="21"/>
                <w:szCs w:val="21"/>
              </w:rPr>
              <w:t>及券商分析师</w:t>
            </w:r>
          </w:p>
        </w:tc>
      </w:tr>
      <w:tr w:rsidR="000539D4" w14:paraId="496FE5C0" w14:textId="77777777" w:rsidTr="00C879F9">
        <w:trPr>
          <w:jc w:val="center"/>
        </w:trPr>
        <w:tc>
          <w:tcPr>
            <w:tcW w:w="1086" w:type="pct"/>
            <w:shd w:val="clear" w:color="auto" w:fill="auto"/>
          </w:tcPr>
          <w:p w14:paraId="3FD3BBDF" w14:textId="77777777" w:rsidR="000539D4" w:rsidRDefault="00653A2B">
            <w:pPr>
              <w:spacing w:line="480" w:lineRule="atLeast"/>
              <w:rPr>
                <w:rFonts w:eastAsiaTheme="minorEastAsia"/>
                <w:b/>
                <w:bCs/>
                <w:i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38DB2038" w14:textId="2FFC5D2F" w:rsidR="000539D4" w:rsidRDefault="005713EC" w:rsidP="008307BD">
            <w:pPr>
              <w:spacing w:line="360" w:lineRule="auto"/>
              <w:rPr>
                <w:rFonts w:eastAsiaTheme="minorEastAsia"/>
                <w:bCs/>
                <w:iCs/>
                <w:color w:val="000000"/>
                <w:szCs w:val="21"/>
              </w:rPr>
            </w:pPr>
            <w:r>
              <w:rPr>
                <w:rFonts w:eastAsiaTheme="minorEastAsia"/>
                <w:bCs/>
                <w:iCs/>
                <w:color w:val="000000"/>
                <w:szCs w:val="21"/>
              </w:rPr>
              <w:t>2021</w:t>
            </w:r>
            <w:r>
              <w:rPr>
                <w:rFonts w:eastAsiaTheme="minor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eastAsiaTheme="minorEastAsia" w:hint="eastAsia"/>
                <w:bCs/>
                <w:iCs/>
                <w:color w:val="000000"/>
                <w:szCs w:val="21"/>
              </w:rPr>
              <w:t>1</w:t>
            </w:r>
            <w:r w:rsidR="00F83AD3">
              <w:rPr>
                <w:rFonts w:eastAsiaTheme="minorEastAsia"/>
                <w:bCs/>
                <w:iCs/>
                <w:color w:val="000000"/>
                <w:szCs w:val="21"/>
              </w:rPr>
              <w:t>2</w:t>
            </w:r>
            <w:r>
              <w:rPr>
                <w:rFonts w:eastAsiaTheme="minorEastAsia" w:hint="eastAsia"/>
                <w:bCs/>
                <w:iCs/>
                <w:color w:val="000000"/>
                <w:szCs w:val="21"/>
              </w:rPr>
              <w:t>月</w:t>
            </w:r>
            <w:r w:rsidR="00F83AD3">
              <w:rPr>
                <w:rFonts w:eastAsiaTheme="minorEastAsia"/>
                <w:bCs/>
                <w:iCs/>
                <w:color w:val="000000"/>
                <w:szCs w:val="21"/>
              </w:rPr>
              <w:t>29</w:t>
            </w:r>
            <w:r>
              <w:rPr>
                <w:rFonts w:eastAsiaTheme="minorEastAsia" w:hint="eastAsia"/>
                <w:bCs/>
                <w:iCs/>
                <w:color w:val="000000"/>
                <w:szCs w:val="21"/>
              </w:rPr>
              <w:t>日</w:t>
            </w:r>
            <w:r w:rsidR="00F83AD3">
              <w:rPr>
                <w:rFonts w:eastAsiaTheme="minorEastAsia"/>
                <w:bCs/>
                <w:iCs/>
                <w:color w:val="000000"/>
                <w:szCs w:val="21"/>
              </w:rPr>
              <w:t>12:30</w:t>
            </w:r>
            <w:r>
              <w:rPr>
                <w:rFonts w:eastAsiaTheme="minorEastAsia" w:hint="eastAsia"/>
                <w:bCs/>
                <w:iCs/>
                <w:color w:val="000000"/>
                <w:szCs w:val="21"/>
              </w:rPr>
              <w:t>-</w:t>
            </w:r>
            <w:r>
              <w:rPr>
                <w:rFonts w:eastAsiaTheme="minorEastAsia"/>
                <w:bCs/>
                <w:iCs/>
                <w:color w:val="000000"/>
                <w:szCs w:val="21"/>
              </w:rPr>
              <w:t>1</w:t>
            </w:r>
            <w:r w:rsidR="00F83AD3">
              <w:rPr>
                <w:rFonts w:eastAsiaTheme="minorEastAsia"/>
                <w:bCs/>
                <w:iCs/>
                <w:color w:val="000000"/>
                <w:szCs w:val="21"/>
              </w:rPr>
              <w:t>3:3</w:t>
            </w:r>
            <w:r w:rsidR="008307BD">
              <w:rPr>
                <w:rFonts w:eastAsiaTheme="minorEastAsia"/>
                <w:bCs/>
                <w:iCs/>
                <w:color w:val="000000"/>
                <w:szCs w:val="21"/>
              </w:rPr>
              <w:t>0</w:t>
            </w:r>
          </w:p>
        </w:tc>
      </w:tr>
      <w:tr w:rsidR="000539D4" w14:paraId="4CC9EEFF" w14:textId="77777777" w:rsidTr="00C879F9">
        <w:trPr>
          <w:jc w:val="center"/>
        </w:trPr>
        <w:tc>
          <w:tcPr>
            <w:tcW w:w="1086" w:type="pct"/>
            <w:shd w:val="clear" w:color="auto" w:fill="auto"/>
          </w:tcPr>
          <w:p w14:paraId="64CDD5AF" w14:textId="77777777" w:rsidR="000539D4" w:rsidRDefault="00653A2B">
            <w:pPr>
              <w:spacing w:line="480" w:lineRule="atLeast"/>
              <w:rPr>
                <w:rFonts w:eastAsiaTheme="minorEastAsia"/>
                <w:b/>
                <w:bCs/>
                <w:iCs/>
                <w:color w:val="000000"/>
                <w:szCs w:val="21"/>
              </w:rPr>
            </w:pPr>
            <w:r>
              <w:rPr>
                <w:rFonts w:eastAsiaTheme="minorEastAsia" w:hint="eastAsia"/>
                <w:b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478B79BC" w14:textId="581CB908" w:rsidR="000539D4" w:rsidRDefault="005713EC" w:rsidP="00F83AD3">
            <w:pPr>
              <w:spacing w:line="360" w:lineRule="auto"/>
              <w:rPr>
                <w:rFonts w:eastAsiaTheme="minorEastAsia"/>
                <w:bCs/>
                <w:iCs/>
                <w:color w:val="000000"/>
                <w:szCs w:val="21"/>
              </w:rPr>
            </w:pPr>
            <w:r>
              <w:rPr>
                <w:rFonts w:eastAsiaTheme="minorEastAsia"/>
                <w:bCs/>
                <w:iCs/>
                <w:color w:val="000000"/>
                <w:szCs w:val="21"/>
              </w:rPr>
              <w:t>线上</w:t>
            </w:r>
            <w:r w:rsidR="00F83AD3">
              <w:rPr>
                <w:rFonts w:eastAsiaTheme="minorEastAsia"/>
                <w:bCs/>
                <w:iCs/>
                <w:color w:val="000000"/>
                <w:szCs w:val="21"/>
              </w:rPr>
              <w:t>电话</w:t>
            </w:r>
            <w:r>
              <w:rPr>
                <w:rFonts w:eastAsiaTheme="minorEastAsia"/>
                <w:bCs/>
                <w:iCs/>
                <w:color w:val="000000"/>
                <w:szCs w:val="21"/>
              </w:rPr>
              <w:t>会议</w:t>
            </w:r>
          </w:p>
        </w:tc>
      </w:tr>
      <w:tr w:rsidR="000539D4" w14:paraId="2DE0BA83" w14:textId="77777777" w:rsidTr="00C879F9">
        <w:trPr>
          <w:jc w:val="center"/>
        </w:trPr>
        <w:tc>
          <w:tcPr>
            <w:tcW w:w="1086" w:type="pct"/>
            <w:shd w:val="clear" w:color="auto" w:fill="auto"/>
          </w:tcPr>
          <w:p w14:paraId="79E29456" w14:textId="77777777" w:rsidR="000539D4" w:rsidRDefault="00653A2B">
            <w:pPr>
              <w:spacing w:line="480" w:lineRule="atLeast"/>
              <w:rPr>
                <w:rFonts w:eastAsiaTheme="minorEastAsia"/>
                <w:b/>
                <w:bCs/>
                <w:iCs/>
                <w:color w:val="000000"/>
                <w:szCs w:val="21"/>
              </w:rPr>
            </w:pPr>
            <w:r>
              <w:rPr>
                <w:rFonts w:eastAsiaTheme="minorEastAsia" w:hint="eastAsia"/>
                <w:b/>
                <w:bCs/>
                <w:iCs/>
                <w:color w:val="000000"/>
                <w:szCs w:val="21"/>
              </w:rPr>
              <w:t>公司</w:t>
            </w:r>
            <w:r>
              <w:rPr>
                <w:rFonts w:eastAsiaTheme="minorEastAsia"/>
                <w:b/>
                <w:bCs/>
                <w:iCs/>
                <w:color w:val="000000"/>
                <w:szCs w:val="21"/>
              </w:rPr>
              <w:t>接待人员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04619012" w14:textId="50F89379" w:rsidR="000539D4" w:rsidRDefault="00ED77FC" w:rsidP="00F83AD3">
            <w:pPr>
              <w:spacing w:line="360" w:lineRule="auto"/>
              <w:rPr>
                <w:rFonts w:eastAsiaTheme="minorEastAsia"/>
                <w:bCs/>
                <w:iCs/>
                <w:color w:val="000000"/>
                <w:szCs w:val="21"/>
              </w:rPr>
            </w:pPr>
            <w:r>
              <w:rPr>
                <w:rFonts w:eastAsiaTheme="minorEastAsia" w:hint="eastAsia"/>
                <w:bCs/>
                <w:iCs/>
                <w:color w:val="000000"/>
                <w:szCs w:val="21"/>
              </w:rPr>
              <w:t>董事长张学政</w:t>
            </w:r>
            <w:r w:rsidR="00F83AD3">
              <w:rPr>
                <w:rFonts w:eastAsiaTheme="minorEastAsia" w:hint="eastAsia"/>
                <w:bCs/>
                <w:iCs/>
                <w:color w:val="000000"/>
                <w:szCs w:val="21"/>
              </w:rPr>
              <w:t>先生及公司相关管理层</w:t>
            </w:r>
          </w:p>
        </w:tc>
      </w:tr>
      <w:tr w:rsidR="000539D4" w14:paraId="4F867AB4" w14:textId="77777777" w:rsidTr="00C879F9">
        <w:trPr>
          <w:trHeight w:val="699"/>
          <w:jc w:val="center"/>
        </w:trPr>
        <w:tc>
          <w:tcPr>
            <w:tcW w:w="1086" w:type="pct"/>
            <w:shd w:val="clear" w:color="auto" w:fill="auto"/>
            <w:vAlign w:val="center"/>
          </w:tcPr>
          <w:p w14:paraId="2160015E" w14:textId="77777777" w:rsidR="000539D4" w:rsidRDefault="00653A2B">
            <w:pPr>
              <w:spacing w:line="480" w:lineRule="atLeast"/>
              <w:rPr>
                <w:rFonts w:eastAsiaTheme="minorEastAsia"/>
                <w:b/>
                <w:bCs/>
                <w:i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3914" w:type="pct"/>
            <w:shd w:val="clear" w:color="auto" w:fill="auto"/>
          </w:tcPr>
          <w:p w14:paraId="0E53E776" w14:textId="58BB0714" w:rsidR="0054186E" w:rsidRDefault="00991158" w:rsidP="00C879F9">
            <w:pPr>
              <w:spacing w:beforeLines="50" w:before="156" w:afterLines="50" w:after="156" w:line="300" w:lineRule="auto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 w:hint="eastAsia"/>
                <w:b/>
                <w:bCs/>
                <w:szCs w:val="21"/>
              </w:rPr>
              <w:t>一、</w:t>
            </w:r>
            <w:r w:rsidR="0054186E">
              <w:rPr>
                <w:rFonts w:eastAsiaTheme="minorEastAsia" w:hint="eastAsia"/>
                <w:b/>
                <w:bCs/>
                <w:szCs w:val="21"/>
              </w:rPr>
              <w:t>公司基本情况介绍</w:t>
            </w:r>
          </w:p>
          <w:p w14:paraId="3C6DF8A0" w14:textId="62B41092" w:rsidR="004E4696" w:rsidRDefault="00991158" w:rsidP="00991158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 w:rsidRPr="00991158">
              <w:rPr>
                <w:rFonts w:eastAsiaTheme="minorEastAsia"/>
                <w:bCs/>
                <w:szCs w:val="21"/>
              </w:rPr>
              <w:t>公司三季报披露后，大家也看到我们三块业务的发展趋势头</w:t>
            </w:r>
            <w:r w:rsidR="008307BD">
              <w:rPr>
                <w:rFonts w:eastAsiaTheme="minorEastAsia"/>
                <w:bCs/>
                <w:szCs w:val="21"/>
              </w:rPr>
              <w:t>都</w:t>
            </w:r>
            <w:r w:rsidRPr="00991158">
              <w:rPr>
                <w:rFonts w:eastAsiaTheme="minorEastAsia"/>
                <w:bCs/>
                <w:szCs w:val="21"/>
              </w:rPr>
              <w:t>很好。</w:t>
            </w:r>
          </w:p>
          <w:p w14:paraId="7795E881" w14:textId="48D58D7A" w:rsidR="004E4696" w:rsidRDefault="00991158" w:rsidP="00991158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 w:rsidRPr="00991158">
              <w:rPr>
                <w:rFonts w:eastAsiaTheme="minorEastAsia"/>
                <w:bCs/>
                <w:szCs w:val="21"/>
              </w:rPr>
              <w:t>半导体业务，受益于</w:t>
            </w:r>
            <w:r w:rsidR="004E4696">
              <w:rPr>
                <w:rFonts w:eastAsiaTheme="minorEastAsia"/>
                <w:bCs/>
                <w:szCs w:val="21"/>
              </w:rPr>
              <w:t>新能源汽车</w:t>
            </w:r>
            <w:r w:rsidRPr="00991158">
              <w:rPr>
                <w:rFonts w:eastAsiaTheme="minorEastAsia"/>
                <w:bCs/>
                <w:szCs w:val="21"/>
              </w:rPr>
              <w:t>发展产品需求强劲，公司在产品、产能上对未来几年做了战略布局。</w:t>
            </w:r>
            <w:r w:rsidRPr="00991158">
              <w:rPr>
                <w:rFonts w:eastAsiaTheme="minorEastAsia"/>
                <w:bCs/>
                <w:szCs w:val="21"/>
              </w:rPr>
              <w:t xml:space="preserve"> </w:t>
            </w:r>
            <w:r w:rsidRPr="00991158">
              <w:rPr>
                <w:rFonts w:eastAsiaTheme="minorEastAsia"/>
                <w:bCs/>
                <w:szCs w:val="21"/>
              </w:rPr>
              <w:br/>
            </w:r>
            <w:r>
              <w:rPr>
                <w:rFonts w:eastAsiaTheme="minorEastAsia" w:hint="eastAsia"/>
                <w:bCs/>
                <w:szCs w:val="21"/>
              </w:rPr>
              <w:t xml:space="preserve"> </w:t>
            </w:r>
            <w:r>
              <w:rPr>
                <w:rFonts w:eastAsiaTheme="minorEastAsia"/>
                <w:bCs/>
                <w:szCs w:val="21"/>
              </w:rPr>
              <w:t xml:space="preserve">   </w:t>
            </w:r>
            <w:r w:rsidRPr="00991158">
              <w:rPr>
                <w:rFonts w:eastAsiaTheme="minorEastAsia"/>
                <w:bCs/>
                <w:szCs w:val="21"/>
              </w:rPr>
              <w:t>产品集成业务，原材料</w:t>
            </w:r>
            <w:r w:rsidR="004E4696">
              <w:rPr>
                <w:rFonts w:eastAsiaTheme="minorEastAsia"/>
                <w:bCs/>
                <w:szCs w:val="21"/>
              </w:rPr>
              <w:t>的</w:t>
            </w:r>
            <w:r w:rsidRPr="00991158">
              <w:rPr>
                <w:rFonts w:eastAsiaTheme="minorEastAsia"/>
                <w:bCs/>
                <w:szCs w:val="21"/>
              </w:rPr>
              <w:t>影响</w:t>
            </w:r>
            <w:r w:rsidR="008307BD">
              <w:rPr>
                <w:rFonts w:eastAsiaTheme="minorEastAsia"/>
                <w:bCs/>
                <w:szCs w:val="21"/>
              </w:rPr>
              <w:t>在三季度已经出现</w:t>
            </w:r>
            <w:r w:rsidRPr="00991158">
              <w:rPr>
                <w:rFonts w:eastAsiaTheme="minorEastAsia"/>
                <w:bCs/>
                <w:szCs w:val="21"/>
              </w:rPr>
              <w:t>缓和，净利润水平提升，通过加大研究、加强产品集成与半导体业务的协同，提高未来的盈利空间和稳定性。</w:t>
            </w:r>
          </w:p>
          <w:p w14:paraId="15ADF894" w14:textId="39E4579E" w:rsidR="0054186E" w:rsidRDefault="00991158" w:rsidP="00991158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/>
                <w:bCs/>
                <w:szCs w:val="21"/>
              </w:rPr>
            </w:pPr>
            <w:r w:rsidRPr="00991158">
              <w:rPr>
                <w:rFonts w:eastAsiaTheme="minorEastAsia"/>
                <w:bCs/>
                <w:szCs w:val="21"/>
              </w:rPr>
              <w:t>光学业务方面，</w:t>
            </w:r>
            <w:r w:rsidR="004E4696">
              <w:rPr>
                <w:rFonts w:eastAsiaTheme="minorEastAsia"/>
                <w:bCs/>
                <w:szCs w:val="21"/>
              </w:rPr>
              <w:t>产品</w:t>
            </w:r>
            <w:r w:rsidRPr="00991158">
              <w:rPr>
                <w:rFonts w:eastAsiaTheme="minorEastAsia"/>
                <w:bCs/>
                <w:szCs w:val="21"/>
              </w:rPr>
              <w:t>验证</w:t>
            </w:r>
            <w:r w:rsidR="004E4696">
              <w:rPr>
                <w:rFonts w:eastAsiaTheme="minorEastAsia"/>
                <w:bCs/>
                <w:szCs w:val="21"/>
              </w:rPr>
              <w:t>、出货等</w:t>
            </w:r>
            <w:r w:rsidRPr="00991158">
              <w:rPr>
                <w:rFonts w:eastAsiaTheme="minorEastAsia"/>
                <w:bCs/>
                <w:szCs w:val="21"/>
              </w:rPr>
              <w:t>进度</w:t>
            </w:r>
            <w:r w:rsidR="004E4696">
              <w:rPr>
                <w:rFonts w:eastAsiaTheme="minorEastAsia"/>
                <w:bCs/>
                <w:szCs w:val="21"/>
              </w:rPr>
              <w:t>很好</w:t>
            </w:r>
            <w:r w:rsidRPr="00991158">
              <w:rPr>
                <w:rFonts w:eastAsiaTheme="minorEastAsia"/>
                <w:bCs/>
                <w:szCs w:val="21"/>
              </w:rPr>
              <w:t>，未来</w:t>
            </w:r>
            <w:r w:rsidR="008307BD">
              <w:rPr>
                <w:rFonts w:eastAsiaTheme="minorEastAsia"/>
                <w:bCs/>
                <w:szCs w:val="21"/>
              </w:rPr>
              <w:t>整个光学业务的空间已打开</w:t>
            </w:r>
            <w:r w:rsidRPr="00991158">
              <w:rPr>
                <w:rFonts w:eastAsiaTheme="minorEastAsia"/>
                <w:bCs/>
                <w:szCs w:val="21"/>
              </w:rPr>
              <w:t>。</w:t>
            </w:r>
            <w:r>
              <w:rPr>
                <w:rFonts w:ascii="宋体" w:hAnsi="宋体" w:cs="宋体"/>
                <w:sz w:val="24"/>
              </w:rPr>
              <w:br/>
            </w:r>
            <w:r>
              <w:rPr>
                <w:rFonts w:eastAsiaTheme="minorEastAsia"/>
                <w:b/>
                <w:bCs/>
                <w:szCs w:val="21"/>
              </w:rPr>
              <w:t>二、</w:t>
            </w:r>
            <w:r w:rsidR="0054186E">
              <w:rPr>
                <w:rFonts w:eastAsiaTheme="minorEastAsia"/>
                <w:b/>
                <w:bCs/>
                <w:szCs w:val="21"/>
              </w:rPr>
              <w:t>互动环节</w:t>
            </w:r>
          </w:p>
          <w:p w14:paraId="3D1B78DD" w14:textId="33DC72F0" w:rsidR="00A63288" w:rsidRPr="000603DC" w:rsidRDefault="008307BD" w:rsidP="00A63288">
            <w:pPr>
              <w:spacing w:beforeLines="50" w:before="156" w:afterLines="50" w:after="156" w:line="300" w:lineRule="auto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1</w:t>
            </w:r>
            <w:r w:rsidR="00A63288" w:rsidRPr="000603DC">
              <w:rPr>
                <w:rFonts w:eastAsiaTheme="minorEastAsia"/>
                <w:b/>
                <w:bCs/>
                <w:szCs w:val="21"/>
              </w:rPr>
              <w:t>、请问董事长对</w:t>
            </w:r>
            <w:r w:rsidR="00A63288">
              <w:rPr>
                <w:rFonts w:eastAsiaTheme="minorEastAsia"/>
                <w:b/>
                <w:bCs/>
                <w:szCs w:val="21"/>
              </w:rPr>
              <w:t>近日</w:t>
            </w:r>
            <w:r w:rsidR="00A63288" w:rsidRPr="000603DC">
              <w:rPr>
                <w:rFonts w:eastAsiaTheme="minorEastAsia"/>
                <w:b/>
                <w:bCs/>
                <w:szCs w:val="21"/>
              </w:rPr>
              <w:t>传闻有</w:t>
            </w:r>
            <w:r w:rsidR="00A63288">
              <w:rPr>
                <w:rFonts w:eastAsiaTheme="minorEastAsia"/>
                <w:b/>
                <w:bCs/>
                <w:szCs w:val="21"/>
              </w:rPr>
              <w:t>何</w:t>
            </w:r>
            <w:r w:rsidR="00A63288" w:rsidRPr="000603DC">
              <w:rPr>
                <w:rFonts w:eastAsiaTheme="minorEastAsia"/>
                <w:b/>
                <w:bCs/>
                <w:szCs w:val="21"/>
              </w:rPr>
              <w:t>回应？</w:t>
            </w:r>
          </w:p>
          <w:p w14:paraId="61F89238" w14:textId="77777777" w:rsidR="00A63288" w:rsidRDefault="00A63288" w:rsidP="00A63288">
            <w:pPr>
              <w:spacing w:beforeLines="50" w:before="156" w:afterLines="50" w:after="156" w:line="300" w:lineRule="auto"/>
              <w:ind w:firstLine="42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【董事长回复】：</w:t>
            </w:r>
          </w:p>
          <w:p w14:paraId="180E69AE" w14:textId="55D17A88" w:rsidR="00A63288" w:rsidRDefault="008307BD" w:rsidP="00A63288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闻泰是一个遵守中国</w:t>
            </w:r>
            <w:r w:rsidRPr="00646EC1">
              <w:rPr>
                <w:rFonts w:eastAsiaTheme="minorEastAsia"/>
                <w:bCs/>
                <w:szCs w:val="21"/>
              </w:rPr>
              <w:t>法律</w:t>
            </w:r>
            <w:r>
              <w:rPr>
                <w:rFonts w:eastAsiaTheme="minorEastAsia"/>
                <w:bCs/>
                <w:szCs w:val="21"/>
              </w:rPr>
              <w:t>、海外</w:t>
            </w:r>
            <w:r w:rsidRPr="00646EC1">
              <w:rPr>
                <w:rFonts w:eastAsiaTheme="minorEastAsia"/>
                <w:bCs/>
                <w:szCs w:val="21"/>
              </w:rPr>
              <w:t>法律</w:t>
            </w:r>
            <w:r>
              <w:rPr>
                <w:rFonts w:eastAsiaTheme="minorEastAsia"/>
                <w:bCs/>
                <w:szCs w:val="21"/>
              </w:rPr>
              <w:t>、</w:t>
            </w:r>
            <w:r w:rsidRPr="00646EC1">
              <w:rPr>
                <w:rFonts w:eastAsiaTheme="minorEastAsia"/>
                <w:bCs/>
                <w:szCs w:val="21"/>
              </w:rPr>
              <w:t>全力做产业</w:t>
            </w:r>
            <w:r>
              <w:rPr>
                <w:rFonts w:eastAsiaTheme="minorEastAsia"/>
                <w:bCs/>
                <w:szCs w:val="21"/>
              </w:rPr>
              <w:t>的公司，</w:t>
            </w:r>
            <w:r w:rsidR="00463D1C">
              <w:rPr>
                <w:rFonts w:eastAsiaTheme="minorEastAsia"/>
                <w:bCs/>
                <w:szCs w:val="21"/>
              </w:rPr>
              <w:t>我和</w:t>
            </w:r>
            <w:r w:rsidR="00E434C4">
              <w:rPr>
                <w:rFonts w:eastAsiaTheme="minorEastAsia" w:hint="eastAsia"/>
                <w:bCs/>
                <w:szCs w:val="21"/>
              </w:rPr>
              <w:t>闻泰的</w:t>
            </w:r>
            <w:r w:rsidR="00463D1C">
              <w:rPr>
                <w:rFonts w:eastAsiaTheme="minorEastAsia" w:hint="eastAsia"/>
                <w:bCs/>
                <w:szCs w:val="21"/>
              </w:rPr>
              <w:t>同事</w:t>
            </w:r>
            <w:r w:rsidRPr="008307BD">
              <w:rPr>
                <w:rFonts w:eastAsiaTheme="minorEastAsia" w:hint="eastAsia"/>
                <w:bCs/>
                <w:szCs w:val="21"/>
              </w:rPr>
              <w:t>是守法的</w:t>
            </w:r>
            <w:r>
              <w:rPr>
                <w:rFonts w:eastAsiaTheme="minorEastAsia" w:hint="eastAsia"/>
                <w:bCs/>
                <w:szCs w:val="21"/>
              </w:rPr>
              <w:t>公民。</w:t>
            </w:r>
            <w:r w:rsidR="00A63288" w:rsidRPr="004E4696">
              <w:rPr>
                <w:rFonts w:eastAsiaTheme="minorEastAsia" w:hint="eastAsia"/>
                <w:bCs/>
                <w:szCs w:val="21"/>
              </w:rPr>
              <w:t>我每天都在做公司日常管理，我不知道为什么冒出</w:t>
            </w:r>
            <w:r w:rsidR="00A63288">
              <w:rPr>
                <w:rFonts w:eastAsiaTheme="minorEastAsia" w:hint="eastAsia"/>
                <w:bCs/>
                <w:szCs w:val="21"/>
              </w:rPr>
              <w:t>来传闻，</w:t>
            </w:r>
            <w:r w:rsidR="00A63288" w:rsidRPr="004E4696">
              <w:rPr>
                <w:rFonts w:eastAsiaTheme="minorEastAsia" w:hint="eastAsia"/>
                <w:bCs/>
                <w:szCs w:val="21"/>
              </w:rPr>
              <w:t>我也觉得很奇怪。</w:t>
            </w:r>
            <w:r w:rsidR="00A63288" w:rsidRPr="004E4696">
              <w:rPr>
                <w:rFonts w:eastAsiaTheme="minorEastAsia"/>
                <w:bCs/>
                <w:szCs w:val="21"/>
              </w:rPr>
              <w:t>我们</w:t>
            </w:r>
            <w:r w:rsidR="00A63288" w:rsidRPr="004E4696">
              <w:rPr>
                <w:rFonts w:eastAsiaTheme="minorEastAsia" w:hint="eastAsia"/>
                <w:bCs/>
                <w:szCs w:val="21"/>
              </w:rPr>
              <w:t>公司没有任何问题，没有任何相关国家机</w:t>
            </w:r>
            <w:r w:rsidR="00A63288">
              <w:rPr>
                <w:rFonts w:eastAsiaTheme="minorEastAsia" w:hint="eastAsia"/>
                <w:bCs/>
                <w:szCs w:val="21"/>
              </w:rPr>
              <w:t>关</w:t>
            </w:r>
            <w:r w:rsidR="00A63288" w:rsidRPr="004E4696">
              <w:rPr>
                <w:rFonts w:eastAsiaTheme="minorEastAsia" w:hint="eastAsia"/>
                <w:bCs/>
                <w:szCs w:val="21"/>
              </w:rPr>
              <w:t>人员来找过我们。</w:t>
            </w:r>
            <w:r w:rsidR="00A63288">
              <w:rPr>
                <w:rFonts w:eastAsiaTheme="minorEastAsia"/>
                <w:bCs/>
                <w:szCs w:val="21"/>
              </w:rPr>
              <w:t>公司经营与管理非常正常，没有任何问题。</w:t>
            </w:r>
          </w:p>
          <w:p w14:paraId="7BF8EAEF" w14:textId="15BA51E2" w:rsidR="00A63288" w:rsidRDefault="00A63288" w:rsidP="00A63288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面对各种</w:t>
            </w:r>
            <w:r w:rsidRPr="00646EC1">
              <w:rPr>
                <w:rFonts w:eastAsiaTheme="minorEastAsia"/>
                <w:bCs/>
                <w:szCs w:val="21"/>
              </w:rPr>
              <w:t>传言</w:t>
            </w:r>
            <w:r>
              <w:rPr>
                <w:rFonts w:eastAsiaTheme="minorEastAsia"/>
                <w:bCs/>
                <w:szCs w:val="21"/>
              </w:rPr>
              <w:t>，</w:t>
            </w:r>
            <w:r w:rsidRPr="00646EC1">
              <w:rPr>
                <w:rFonts w:eastAsiaTheme="minorEastAsia"/>
                <w:bCs/>
                <w:szCs w:val="21"/>
              </w:rPr>
              <w:t>我觉得其实</w:t>
            </w:r>
            <w:r>
              <w:rPr>
                <w:rFonts w:eastAsiaTheme="minorEastAsia"/>
                <w:bCs/>
                <w:szCs w:val="21"/>
              </w:rPr>
              <w:t>要</w:t>
            </w:r>
            <w:r w:rsidRPr="00646EC1">
              <w:rPr>
                <w:rFonts w:eastAsiaTheme="minorEastAsia"/>
                <w:bCs/>
                <w:szCs w:val="21"/>
              </w:rPr>
              <w:t>多点正能量，</w:t>
            </w:r>
            <w:r>
              <w:rPr>
                <w:rFonts w:eastAsiaTheme="minorEastAsia"/>
                <w:bCs/>
                <w:szCs w:val="21"/>
              </w:rPr>
              <w:t>闻泰的价值观</w:t>
            </w:r>
            <w:r w:rsidRPr="00646EC1">
              <w:rPr>
                <w:rFonts w:eastAsiaTheme="minorEastAsia"/>
                <w:bCs/>
                <w:szCs w:val="21"/>
              </w:rPr>
              <w:t>是</w:t>
            </w:r>
            <w:r>
              <w:rPr>
                <w:rFonts w:eastAsiaTheme="minorEastAsia"/>
                <w:bCs/>
                <w:szCs w:val="21"/>
              </w:rPr>
              <w:t>“</w:t>
            </w:r>
            <w:r w:rsidRPr="00646EC1">
              <w:rPr>
                <w:rFonts w:eastAsiaTheme="minorEastAsia"/>
                <w:bCs/>
                <w:szCs w:val="21"/>
              </w:rPr>
              <w:t>向上</w:t>
            </w:r>
            <w:r>
              <w:rPr>
                <w:rFonts w:eastAsiaTheme="minorEastAsia"/>
                <w:bCs/>
                <w:szCs w:val="21"/>
              </w:rPr>
              <w:t>、</w:t>
            </w:r>
            <w:r w:rsidRPr="00646EC1">
              <w:rPr>
                <w:rFonts w:eastAsiaTheme="minorEastAsia"/>
                <w:bCs/>
                <w:szCs w:val="21"/>
              </w:rPr>
              <w:t>向善</w:t>
            </w:r>
            <w:r>
              <w:rPr>
                <w:rFonts w:eastAsiaTheme="minorEastAsia"/>
                <w:bCs/>
                <w:szCs w:val="21"/>
              </w:rPr>
              <w:t>、</w:t>
            </w:r>
            <w:r w:rsidRPr="00646EC1">
              <w:rPr>
                <w:rFonts w:eastAsiaTheme="minorEastAsia"/>
                <w:bCs/>
                <w:szCs w:val="21"/>
              </w:rPr>
              <w:t>向阳</w:t>
            </w:r>
            <w:r>
              <w:rPr>
                <w:rFonts w:eastAsiaTheme="minorEastAsia"/>
                <w:bCs/>
                <w:szCs w:val="21"/>
              </w:rPr>
              <w:t>”</w:t>
            </w:r>
            <w:r w:rsidRPr="00646EC1">
              <w:rPr>
                <w:rFonts w:eastAsiaTheme="minorEastAsia"/>
                <w:bCs/>
                <w:szCs w:val="21"/>
              </w:rPr>
              <w:t>，我觉得</w:t>
            </w:r>
            <w:r>
              <w:rPr>
                <w:rFonts w:eastAsiaTheme="minorEastAsia"/>
                <w:bCs/>
                <w:szCs w:val="21"/>
              </w:rPr>
              <w:t>要大家</w:t>
            </w:r>
            <w:r w:rsidRPr="00646EC1">
              <w:rPr>
                <w:rFonts w:eastAsiaTheme="minorEastAsia"/>
                <w:bCs/>
                <w:szCs w:val="21"/>
              </w:rPr>
              <w:t>一起去努力，多</w:t>
            </w:r>
            <w:proofErr w:type="gramStart"/>
            <w:r w:rsidRPr="00646EC1">
              <w:rPr>
                <w:rFonts w:eastAsiaTheme="minorEastAsia"/>
                <w:bCs/>
                <w:szCs w:val="21"/>
              </w:rPr>
              <w:t>做对</w:t>
            </w:r>
            <w:proofErr w:type="gramEnd"/>
            <w:r w:rsidRPr="00646EC1">
              <w:rPr>
                <w:rFonts w:eastAsiaTheme="minorEastAsia"/>
                <w:bCs/>
                <w:szCs w:val="21"/>
              </w:rPr>
              <w:t>社会有用的事情，</w:t>
            </w:r>
            <w:r>
              <w:rPr>
                <w:rFonts w:eastAsiaTheme="minorEastAsia"/>
                <w:bCs/>
                <w:szCs w:val="21"/>
              </w:rPr>
              <w:t>多</w:t>
            </w:r>
            <w:r w:rsidRPr="00646EC1">
              <w:rPr>
                <w:rFonts w:eastAsiaTheme="minorEastAsia"/>
                <w:bCs/>
                <w:szCs w:val="21"/>
              </w:rPr>
              <w:t>为行业创造价值</w:t>
            </w:r>
            <w:r>
              <w:rPr>
                <w:rFonts w:eastAsiaTheme="minorEastAsia"/>
                <w:bCs/>
                <w:szCs w:val="21"/>
              </w:rPr>
              <w:t>，也</w:t>
            </w:r>
            <w:r w:rsidRPr="00646EC1">
              <w:rPr>
                <w:rFonts w:eastAsiaTheme="minorEastAsia"/>
                <w:bCs/>
                <w:szCs w:val="21"/>
              </w:rPr>
              <w:t>创造一个良好的</w:t>
            </w:r>
            <w:r>
              <w:rPr>
                <w:rFonts w:eastAsiaTheme="minorEastAsia"/>
                <w:bCs/>
                <w:szCs w:val="21"/>
              </w:rPr>
              <w:t>行业</w:t>
            </w:r>
            <w:r w:rsidRPr="00646EC1">
              <w:rPr>
                <w:rFonts w:eastAsiaTheme="minorEastAsia"/>
                <w:bCs/>
                <w:szCs w:val="21"/>
              </w:rPr>
              <w:t>竞争氛围。</w:t>
            </w:r>
            <w:r w:rsidRPr="00646EC1">
              <w:rPr>
                <w:rFonts w:eastAsiaTheme="minorEastAsia"/>
                <w:bCs/>
                <w:szCs w:val="21"/>
              </w:rPr>
              <w:t xml:space="preserve"> </w:t>
            </w:r>
          </w:p>
          <w:p w14:paraId="58EAAFF3" w14:textId="0802235D" w:rsidR="00F83AD3" w:rsidRDefault="00A63288" w:rsidP="00C879F9">
            <w:pPr>
              <w:spacing w:beforeLines="50" w:before="156" w:afterLines="50" w:after="156" w:line="300" w:lineRule="auto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lastRenderedPageBreak/>
              <w:t>2</w:t>
            </w:r>
            <w:r w:rsidR="00F83AD3">
              <w:rPr>
                <w:rFonts w:eastAsiaTheme="minorEastAsia" w:hint="eastAsia"/>
                <w:b/>
                <w:bCs/>
                <w:szCs w:val="21"/>
              </w:rPr>
              <w:t>、</w:t>
            </w:r>
            <w:r w:rsidR="00F83AD3" w:rsidRPr="00F83AD3">
              <w:rPr>
                <w:rFonts w:eastAsiaTheme="minorEastAsia"/>
                <w:b/>
                <w:bCs/>
                <w:szCs w:val="21"/>
              </w:rPr>
              <w:t>请</w:t>
            </w:r>
            <w:r w:rsidR="004E4696">
              <w:rPr>
                <w:rFonts w:eastAsiaTheme="minorEastAsia"/>
                <w:b/>
                <w:bCs/>
                <w:szCs w:val="21"/>
              </w:rPr>
              <w:t>问</w:t>
            </w:r>
            <w:r w:rsidR="00F83AD3" w:rsidRPr="00F83AD3">
              <w:rPr>
                <w:rFonts w:eastAsiaTheme="minorEastAsia"/>
                <w:b/>
                <w:bCs/>
                <w:szCs w:val="21"/>
              </w:rPr>
              <w:t>安</w:t>
            </w:r>
            <w:proofErr w:type="gramStart"/>
            <w:r w:rsidR="00F83AD3">
              <w:rPr>
                <w:rFonts w:eastAsiaTheme="minorEastAsia"/>
                <w:b/>
                <w:bCs/>
                <w:szCs w:val="21"/>
              </w:rPr>
              <w:t>世</w:t>
            </w:r>
            <w:proofErr w:type="gramEnd"/>
            <w:r w:rsidR="00F83AD3">
              <w:rPr>
                <w:rFonts w:eastAsiaTheme="minorEastAsia"/>
                <w:b/>
                <w:bCs/>
                <w:szCs w:val="21"/>
              </w:rPr>
              <w:t>半导体</w:t>
            </w:r>
            <w:r w:rsidR="00F83AD3" w:rsidRPr="00F83AD3">
              <w:rPr>
                <w:rFonts w:eastAsiaTheme="minorEastAsia"/>
                <w:b/>
                <w:bCs/>
                <w:szCs w:val="21"/>
              </w:rPr>
              <w:t>和</w:t>
            </w:r>
            <w:r w:rsidR="00901803">
              <w:rPr>
                <w:rFonts w:eastAsiaTheme="minorEastAsia" w:hint="eastAsia"/>
                <w:b/>
                <w:bCs/>
                <w:szCs w:val="21"/>
              </w:rPr>
              <w:t>O</w:t>
            </w:r>
            <w:r w:rsidR="00901803">
              <w:rPr>
                <w:rFonts w:eastAsiaTheme="minorEastAsia"/>
                <w:b/>
                <w:bCs/>
                <w:szCs w:val="21"/>
              </w:rPr>
              <w:t>DM</w:t>
            </w:r>
            <w:r w:rsidR="00F83AD3">
              <w:rPr>
                <w:rFonts w:eastAsiaTheme="minorEastAsia"/>
                <w:b/>
                <w:bCs/>
                <w:szCs w:val="21"/>
              </w:rPr>
              <w:t>板块</w:t>
            </w:r>
            <w:r w:rsidR="00F83AD3" w:rsidRPr="00F83AD3">
              <w:rPr>
                <w:rFonts w:eastAsiaTheme="minorEastAsia"/>
                <w:b/>
                <w:bCs/>
                <w:szCs w:val="21"/>
              </w:rPr>
              <w:t>的协同度</w:t>
            </w:r>
            <w:r w:rsidR="00F83AD3">
              <w:rPr>
                <w:rFonts w:eastAsiaTheme="minorEastAsia"/>
                <w:b/>
                <w:bCs/>
                <w:szCs w:val="21"/>
              </w:rPr>
              <w:t>如何？</w:t>
            </w:r>
          </w:p>
          <w:p w14:paraId="14642114" w14:textId="20BFBB72" w:rsidR="00140275" w:rsidRDefault="00140275" w:rsidP="008307BD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【</w:t>
            </w:r>
            <w:r w:rsidR="00F83AD3">
              <w:rPr>
                <w:rFonts w:eastAsiaTheme="minorEastAsia"/>
                <w:bCs/>
                <w:szCs w:val="21"/>
              </w:rPr>
              <w:t>董事长</w:t>
            </w:r>
            <w:r>
              <w:rPr>
                <w:rFonts w:eastAsiaTheme="minorEastAsia"/>
                <w:bCs/>
                <w:szCs w:val="21"/>
              </w:rPr>
              <w:t>回复】：</w:t>
            </w:r>
          </w:p>
          <w:p w14:paraId="6C1EA1F1" w14:textId="3E7E82CE" w:rsidR="005F1D1E" w:rsidRDefault="00F83AD3" w:rsidP="008307BD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 w:rsidRPr="00F83AD3">
              <w:rPr>
                <w:rFonts w:eastAsiaTheme="minorEastAsia"/>
                <w:bCs/>
                <w:szCs w:val="21"/>
              </w:rPr>
              <w:t>我们协同分几个层面。一是产品层面的协同</w:t>
            </w:r>
            <w:r>
              <w:rPr>
                <w:rFonts w:eastAsiaTheme="minorEastAsia"/>
                <w:bCs/>
                <w:szCs w:val="21"/>
              </w:rPr>
              <w:t>，</w:t>
            </w:r>
            <w:r w:rsidR="00901803">
              <w:rPr>
                <w:rFonts w:eastAsiaTheme="minorEastAsia"/>
                <w:bCs/>
                <w:szCs w:val="21"/>
              </w:rPr>
              <w:t>双方合</w:t>
            </w:r>
            <w:proofErr w:type="gramStart"/>
            <w:r w:rsidR="00901803">
              <w:rPr>
                <w:rFonts w:eastAsiaTheme="minorEastAsia"/>
                <w:bCs/>
                <w:szCs w:val="21"/>
              </w:rPr>
              <w:t>研</w:t>
            </w:r>
            <w:proofErr w:type="gramEnd"/>
            <w:r w:rsidR="00901803">
              <w:rPr>
                <w:rFonts w:eastAsiaTheme="minorEastAsia" w:hint="eastAsia"/>
                <w:bCs/>
                <w:szCs w:val="21"/>
              </w:rPr>
              <w:t>产品主要</w:t>
            </w:r>
            <w:r>
              <w:rPr>
                <w:rFonts w:eastAsiaTheme="minorEastAsia"/>
                <w:bCs/>
                <w:szCs w:val="21"/>
              </w:rPr>
              <w:t>包括</w:t>
            </w:r>
            <w:r>
              <w:rPr>
                <w:rFonts w:eastAsiaTheme="minorEastAsia" w:hint="eastAsia"/>
                <w:bCs/>
                <w:szCs w:val="21"/>
              </w:rPr>
              <w:t>S</w:t>
            </w:r>
            <w:r>
              <w:rPr>
                <w:rFonts w:eastAsiaTheme="minorEastAsia"/>
                <w:bCs/>
                <w:szCs w:val="21"/>
              </w:rPr>
              <w:t>IP</w:t>
            </w:r>
            <w:r>
              <w:rPr>
                <w:rFonts w:eastAsiaTheme="minorEastAsia"/>
                <w:bCs/>
                <w:szCs w:val="21"/>
              </w:rPr>
              <w:t>封装的</w:t>
            </w:r>
            <w:r>
              <w:rPr>
                <w:rFonts w:eastAsiaTheme="minorEastAsia"/>
                <w:bCs/>
                <w:szCs w:val="21"/>
              </w:rPr>
              <w:t>TWS</w:t>
            </w:r>
            <w:r>
              <w:rPr>
                <w:rFonts w:eastAsiaTheme="minorEastAsia"/>
                <w:bCs/>
                <w:szCs w:val="21"/>
              </w:rPr>
              <w:t>耳机、</w:t>
            </w:r>
            <w:r>
              <w:rPr>
                <w:rFonts w:eastAsiaTheme="minorEastAsia" w:hint="eastAsia"/>
                <w:bCs/>
                <w:szCs w:val="21"/>
              </w:rPr>
              <w:t>P</w:t>
            </w:r>
            <w:r>
              <w:rPr>
                <w:rFonts w:eastAsiaTheme="minorEastAsia"/>
                <w:bCs/>
                <w:szCs w:val="21"/>
              </w:rPr>
              <w:t>A</w:t>
            </w:r>
            <w:r>
              <w:rPr>
                <w:rFonts w:eastAsiaTheme="minorEastAsia"/>
                <w:bCs/>
                <w:szCs w:val="21"/>
              </w:rPr>
              <w:t>产品及</w:t>
            </w:r>
            <w:proofErr w:type="spellStart"/>
            <w:r>
              <w:rPr>
                <w:rFonts w:eastAsiaTheme="minorEastAsia" w:hint="eastAsia"/>
                <w:bCs/>
                <w:szCs w:val="21"/>
              </w:rPr>
              <w:t>M</w:t>
            </w:r>
            <w:r>
              <w:rPr>
                <w:rFonts w:eastAsiaTheme="minorEastAsia"/>
                <w:bCs/>
                <w:szCs w:val="21"/>
              </w:rPr>
              <w:t>iniLED</w:t>
            </w:r>
            <w:proofErr w:type="spellEnd"/>
            <w:r w:rsidR="00901803">
              <w:rPr>
                <w:rFonts w:eastAsiaTheme="minorEastAsia"/>
                <w:bCs/>
                <w:szCs w:val="21"/>
              </w:rPr>
              <w:t>；二是业务层面的协同，</w:t>
            </w:r>
            <w:r w:rsidR="00901803">
              <w:rPr>
                <w:rFonts w:eastAsiaTheme="minorEastAsia" w:hint="eastAsia"/>
                <w:bCs/>
                <w:szCs w:val="21"/>
              </w:rPr>
              <w:t>O</w:t>
            </w:r>
            <w:r w:rsidR="00901803">
              <w:rPr>
                <w:rFonts w:eastAsiaTheme="minorEastAsia"/>
                <w:bCs/>
                <w:szCs w:val="21"/>
              </w:rPr>
              <w:t>DM</w:t>
            </w:r>
            <w:r w:rsidR="00901803">
              <w:rPr>
                <w:rFonts w:eastAsiaTheme="minorEastAsia"/>
                <w:bCs/>
                <w:szCs w:val="21"/>
              </w:rPr>
              <w:t>进入汽车领域，安</w:t>
            </w:r>
            <w:proofErr w:type="gramStart"/>
            <w:r w:rsidR="00901803">
              <w:rPr>
                <w:rFonts w:eastAsiaTheme="minorEastAsia"/>
                <w:bCs/>
                <w:szCs w:val="21"/>
              </w:rPr>
              <w:t>世</w:t>
            </w:r>
            <w:proofErr w:type="gramEnd"/>
            <w:r w:rsidR="005F1D1E">
              <w:rPr>
                <w:rFonts w:eastAsiaTheme="minorEastAsia"/>
                <w:bCs/>
                <w:szCs w:val="21"/>
              </w:rPr>
              <w:t>扩展</w:t>
            </w:r>
            <w:r w:rsidR="00901803">
              <w:rPr>
                <w:rFonts w:eastAsiaTheme="minorEastAsia"/>
                <w:bCs/>
                <w:szCs w:val="21"/>
              </w:rPr>
              <w:t>模拟</w:t>
            </w:r>
            <w:r w:rsidR="00901803">
              <w:rPr>
                <w:rFonts w:eastAsiaTheme="minorEastAsia" w:hint="eastAsia"/>
                <w:bCs/>
                <w:szCs w:val="21"/>
              </w:rPr>
              <w:t>I</w:t>
            </w:r>
            <w:r w:rsidR="00901803">
              <w:rPr>
                <w:rFonts w:eastAsiaTheme="minorEastAsia"/>
                <w:bCs/>
                <w:szCs w:val="21"/>
              </w:rPr>
              <w:t>C</w:t>
            </w:r>
            <w:r w:rsidR="005F1D1E">
              <w:rPr>
                <w:rFonts w:eastAsiaTheme="minorEastAsia"/>
                <w:bCs/>
                <w:szCs w:val="21"/>
              </w:rPr>
              <w:t>业务</w:t>
            </w:r>
            <w:r w:rsidR="00901803">
              <w:rPr>
                <w:rFonts w:eastAsiaTheme="minorEastAsia"/>
                <w:bCs/>
                <w:szCs w:val="21"/>
              </w:rPr>
              <w:t>进入手机等消费领域。</w:t>
            </w:r>
          </w:p>
          <w:p w14:paraId="1D56E997" w14:textId="51787ED5" w:rsidR="008307BD" w:rsidRDefault="008307BD" w:rsidP="008307BD">
            <w:pPr>
              <w:spacing w:beforeLines="50" w:before="156" w:afterLines="50" w:after="156" w:line="300" w:lineRule="auto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3</w:t>
            </w:r>
            <w:r>
              <w:rPr>
                <w:rFonts w:eastAsiaTheme="minorEastAsia"/>
                <w:b/>
                <w:bCs/>
                <w:szCs w:val="21"/>
              </w:rPr>
              <w:t>、请问得尔</w:t>
            </w:r>
            <w:proofErr w:type="gramStart"/>
            <w:r>
              <w:rPr>
                <w:rFonts w:eastAsiaTheme="minorEastAsia"/>
                <w:b/>
                <w:bCs/>
                <w:szCs w:val="21"/>
              </w:rPr>
              <w:t>塔业务</w:t>
            </w:r>
            <w:proofErr w:type="gramEnd"/>
            <w:r>
              <w:rPr>
                <w:rFonts w:eastAsiaTheme="minorEastAsia"/>
                <w:b/>
                <w:bCs/>
                <w:szCs w:val="21"/>
              </w:rPr>
              <w:t>进展如何？</w:t>
            </w:r>
          </w:p>
          <w:p w14:paraId="2A4C0B8A" w14:textId="77777777" w:rsidR="008307BD" w:rsidRDefault="008307BD" w:rsidP="008307BD">
            <w:pPr>
              <w:spacing w:beforeLines="50" w:before="156" w:afterLines="50" w:after="156" w:line="300" w:lineRule="auto"/>
              <w:ind w:firstLine="42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【董事长回复】：</w:t>
            </w:r>
          </w:p>
          <w:p w14:paraId="42638420" w14:textId="055E67E0" w:rsidR="008307BD" w:rsidRDefault="008307BD" w:rsidP="008307BD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 w:rsidRPr="007077C2">
              <w:rPr>
                <w:rFonts w:eastAsiaTheme="minorEastAsia"/>
                <w:bCs/>
                <w:szCs w:val="21"/>
              </w:rPr>
              <w:t>现在</w:t>
            </w:r>
            <w:proofErr w:type="gramStart"/>
            <w:r w:rsidRPr="007077C2">
              <w:rPr>
                <w:rFonts w:eastAsiaTheme="minorEastAsia"/>
                <w:bCs/>
                <w:szCs w:val="21"/>
              </w:rPr>
              <w:t>在</w:t>
            </w:r>
            <w:proofErr w:type="gramEnd"/>
            <w:r w:rsidRPr="007077C2">
              <w:rPr>
                <w:rFonts w:eastAsiaTheme="minorEastAsia"/>
                <w:bCs/>
                <w:szCs w:val="21"/>
              </w:rPr>
              <w:t>广州生产出货，未来</w:t>
            </w:r>
            <w:r w:rsidR="000E26B7">
              <w:rPr>
                <w:rFonts w:eastAsiaTheme="minorEastAsia"/>
                <w:bCs/>
                <w:szCs w:val="21"/>
              </w:rPr>
              <w:t>珠海的新工厂</w:t>
            </w:r>
            <w:r w:rsidRPr="007077C2">
              <w:rPr>
                <w:rFonts w:eastAsiaTheme="minorEastAsia"/>
                <w:bCs/>
                <w:szCs w:val="21"/>
              </w:rPr>
              <w:t>产能比广州</w:t>
            </w:r>
            <w:r>
              <w:rPr>
                <w:rFonts w:eastAsiaTheme="minorEastAsia"/>
                <w:bCs/>
                <w:szCs w:val="21"/>
              </w:rPr>
              <w:t>更</w:t>
            </w:r>
            <w:r w:rsidRPr="007077C2">
              <w:rPr>
                <w:rFonts w:eastAsiaTheme="minorEastAsia"/>
                <w:bCs/>
                <w:szCs w:val="21"/>
              </w:rPr>
              <w:t>大</w:t>
            </w:r>
            <w:r>
              <w:rPr>
                <w:rFonts w:eastAsiaTheme="minorEastAsia"/>
                <w:bCs/>
                <w:szCs w:val="21"/>
              </w:rPr>
              <w:t>、技术</w:t>
            </w:r>
            <w:r w:rsidRPr="007077C2">
              <w:rPr>
                <w:rFonts w:eastAsiaTheme="minorEastAsia"/>
                <w:bCs/>
                <w:szCs w:val="21"/>
              </w:rPr>
              <w:t>更先进</w:t>
            </w:r>
            <w:r>
              <w:rPr>
                <w:rFonts w:eastAsiaTheme="minorEastAsia"/>
                <w:bCs/>
                <w:szCs w:val="21"/>
              </w:rPr>
              <w:t>、</w:t>
            </w:r>
            <w:r w:rsidRPr="007077C2">
              <w:rPr>
                <w:rFonts w:eastAsiaTheme="minorEastAsia"/>
                <w:bCs/>
                <w:szCs w:val="21"/>
              </w:rPr>
              <w:t>自动化水平更高。</w:t>
            </w:r>
          </w:p>
          <w:p w14:paraId="7ED0950A" w14:textId="77777777" w:rsidR="008307BD" w:rsidRPr="007077C2" w:rsidRDefault="008307BD" w:rsidP="008307BD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 w:rsidRPr="007077C2">
              <w:rPr>
                <w:rFonts w:eastAsiaTheme="minorEastAsia"/>
                <w:bCs/>
                <w:szCs w:val="21"/>
              </w:rPr>
              <w:t>未来，得尔塔产品将用在闻泰</w:t>
            </w:r>
            <w:r w:rsidRPr="007077C2">
              <w:rPr>
                <w:rFonts w:eastAsiaTheme="minorEastAsia" w:hint="eastAsia"/>
                <w:bCs/>
                <w:szCs w:val="21"/>
              </w:rPr>
              <w:t>O</w:t>
            </w:r>
            <w:r w:rsidRPr="007077C2">
              <w:rPr>
                <w:rFonts w:eastAsiaTheme="minorEastAsia"/>
                <w:bCs/>
                <w:szCs w:val="21"/>
              </w:rPr>
              <w:t>DM</w:t>
            </w:r>
            <w:r w:rsidRPr="007077C2">
              <w:rPr>
                <w:rFonts w:eastAsiaTheme="minorEastAsia"/>
                <w:bCs/>
                <w:szCs w:val="21"/>
              </w:rPr>
              <w:t>的安卓手机、笔记本电脑及汽车客户中。</w:t>
            </w:r>
          </w:p>
          <w:p w14:paraId="757E0CBE" w14:textId="22E3024D" w:rsidR="005F1D1E" w:rsidRDefault="008307BD" w:rsidP="005F1D1E">
            <w:pPr>
              <w:spacing w:beforeLines="50" w:before="156" w:afterLines="50" w:after="156" w:line="300" w:lineRule="auto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4</w:t>
            </w:r>
            <w:r w:rsidR="005F1D1E">
              <w:rPr>
                <w:rFonts w:eastAsiaTheme="minorEastAsia" w:hint="eastAsia"/>
                <w:b/>
                <w:bCs/>
                <w:szCs w:val="21"/>
              </w:rPr>
              <w:t>、</w:t>
            </w:r>
            <w:r w:rsidR="005F1D1E">
              <w:rPr>
                <w:rFonts w:eastAsiaTheme="minorEastAsia"/>
                <w:b/>
                <w:bCs/>
                <w:szCs w:val="21"/>
              </w:rPr>
              <w:t>请问</w:t>
            </w:r>
            <w:r w:rsidR="005F1D1E" w:rsidRPr="005F1D1E">
              <w:rPr>
                <w:rFonts w:eastAsiaTheme="minorEastAsia"/>
                <w:b/>
                <w:bCs/>
                <w:szCs w:val="21"/>
              </w:rPr>
              <w:t>公司</w:t>
            </w:r>
            <w:r>
              <w:rPr>
                <w:rFonts w:eastAsiaTheme="minorEastAsia"/>
                <w:b/>
                <w:bCs/>
                <w:szCs w:val="21"/>
              </w:rPr>
              <w:t>产品集成业务</w:t>
            </w:r>
            <w:r w:rsidR="005F1D1E" w:rsidRPr="005F1D1E">
              <w:rPr>
                <w:rFonts w:eastAsiaTheme="minorEastAsia"/>
                <w:b/>
                <w:bCs/>
                <w:szCs w:val="21"/>
              </w:rPr>
              <w:t>在汽车</w:t>
            </w:r>
            <w:r>
              <w:rPr>
                <w:rFonts w:eastAsiaTheme="minorEastAsia"/>
                <w:b/>
                <w:bCs/>
                <w:szCs w:val="21"/>
              </w:rPr>
              <w:t>领域</w:t>
            </w:r>
            <w:r w:rsidR="005F1D1E">
              <w:rPr>
                <w:rFonts w:eastAsiaTheme="minorEastAsia"/>
                <w:b/>
                <w:bCs/>
                <w:szCs w:val="21"/>
              </w:rPr>
              <w:t>是</w:t>
            </w:r>
            <w:r>
              <w:rPr>
                <w:rFonts w:eastAsiaTheme="minorEastAsia"/>
                <w:b/>
                <w:bCs/>
                <w:szCs w:val="21"/>
              </w:rPr>
              <w:t>怎</w:t>
            </w:r>
            <w:r w:rsidR="005F1D1E">
              <w:rPr>
                <w:rFonts w:eastAsiaTheme="minorEastAsia"/>
                <w:b/>
                <w:bCs/>
                <w:szCs w:val="21"/>
              </w:rPr>
              <w:t>样的</w:t>
            </w:r>
            <w:r>
              <w:rPr>
                <w:rFonts w:eastAsiaTheme="minorEastAsia"/>
                <w:b/>
                <w:bCs/>
                <w:szCs w:val="21"/>
              </w:rPr>
              <w:t>布局</w:t>
            </w:r>
            <w:r w:rsidR="005F1D1E">
              <w:rPr>
                <w:rFonts w:eastAsiaTheme="minorEastAsia"/>
                <w:b/>
                <w:bCs/>
                <w:szCs w:val="21"/>
              </w:rPr>
              <w:t>？</w:t>
            </w:r>
          </w:p>
          <w:p w14:paraId="6CF22DA3" w14:textId="77777777" w:rsidR="007077C2" w:rsidRDefault="007077C2" w:rsidP="007077C2">
            <w:pPr>
              <w:spacing w:beforeLines="50" w:before="156" w:afterLines="50" w:after="156" w:line="300" w:lineRule="auto"/>
              <w:ind w:firstLine="42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【董事长回复】：</w:t>
            </w:r>
          </w:p>
          <w:p w14:paraId="10141C28" w14:textId="52449B5A" w:rsidR="005F1D1E" w:rsidRDefault="005F1D1E" w:rsidP="007077C2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 w:rsidRPr="007077C2">
              <w:rPr>
                <w:rFonts w:eastAsiaTheme="minorEastAsia" w:hint="eastAsia"/>
                <w:bCs/>
                <w:szCs w:val="21"/>
              </w:rPr>
              <w:t>闻泰科技</w:t>
            </w:r>
            <w:r w:rsidR="008307BD">
              <w:rPr>
                <w:rFonts w:eastAsiaTheme="minorEastAsia" w:hint="eastAsia"/>
                <w:bCs/>
                <w:szCs w:val="21"/>
              </w:rPr>
              <w:t>的产品集成业务</w:t>
            </w:r>
            <w:r w:rsidRPr="007077C2">
              <w:rPr>
                <w:rFonts w:eastAsiaTheme="minorEastAsia" w:hint="eastAsia"/>
                <w:bCs/>
                <w:szCs w:val="21"/>
              </w:rPr>
              <w:t>已开始在</w:t>
            </w:r>
            <w:r w:rsidR="008307BD">
              <w:rPr>
                <w:rFonts w:eastAsiaTheme="minorEastAsia" w:hint="eastAsia"/>
                <w:bCs/>
                <w:szCs w:val="21"/>
              </w:rPr>
              <w:t>汽</w:t>
            </w:r>
            <w:r w:rsidRPr="007077C2">
              <w:rPr>
                <w:rFonts w:eastAsiaTheme="minorEastAsia" w:hint="eastAsia"/>
                <w:bCs/>
                <w:szCs w:val="21"/>
              </w:rPr>
              <w:t>车上扩展业务，包括传统汽车、新能源汽车，涉及屏幕、多媒体</w:t>
            </w:r>
            <w:r w:rsidR="004E4696">
              <w:rPr>
                <w:rFonts w:eastAsiaTheme="minorEastAsia" w:hint="eastAsia"/>
                <w:bCs/>
                <w:szCs w:val="21"/>
              </w:rPr>
              <w:t>部分</w:t>
            </w:r>
            <w:r w:rsidRPr="007077C2">
              <w:rPr>
                <w:rFonts w:eastAsiaTheme="minorEastAsia" w:hint="eastAsia"/>
                <w:bCs/>
                <w:szCs w:val="21"/>
              </w:rPr>
              <w:t>、摄像</w:t>
            </w:r>
            <w:r w:rsidR="007077C2" w:rsidRPr="007077C2">
              <w:rPr>
                <w:rFonts w:eastAsiaTheme="minorEastAsia" w:hint="eastAsia"/>
                <w:bCs/>
                <w:szCs w:val="21"/>
              </w:rPr>
              <w:t>头、</w:t>
            </w:r>
            <w:r w:rsidR="007077C2" w:rsidRPr="007077C2">
              <w:rPr>
                <w:rFonts w:eastAsiaTheme="minorEastAsia" w:hint="eastAsia"/>
                <w:bCs/>
                <w:szCs w:val="21"/>
              </w:rPr>
              <w:t>S</w:t>
            </w:r>
            <w:r w:rsidR="007077C2" w:rsidRPr="007077C2">
              <w:rPr>
                <w:rFonts w:eastAsiaTheme="minorEastAsia"/>
                <w:bCs/>
                <w:szCs w:val="21"/>
              </w:rPr>
              <w:t>IP</w:t>
            </w:r>
            <w:r w:rsidR="007077C2" w:rsidRPr="007077C2">
              <w:rPr>
                <w:rFonts w:eastAsiaTheme="minorEastAsia"/>
                <w:bCs/>
                <w:szCs w:val="21"/>
              </w:rPr>
              <w:t>封装的</w:t>
            </w:r>
            <w:r w:rsidR="007077C2" w:rsidRPr="007077C2">
              <w:rPr>
                <w:rFonts w:eastAsiaTheme="minorEastAsia"/>
                <w:bCs/>
                <w:szCs w:val="21"/>
              </w:rPr>
              <w:t>4G</w:t>
            </w:r>
            <w:r w:rsidR="004E4696">
              <w:rPr>
                <w:rFonts w:eastAsiaTheme="minorEastAsia"/>
                <w:bCs/>
                <w:szCs w:val="21"/>
              </w:rPr>
              <w:t>与</w:t>
            </w:r>
            <w:r w:rsidR="007077C2" w:rsidRPr="007077C2">
              <w:rPr>
                <w:rFonts w:eastAsiaTheme="minorEastAsia" w:hint="eastAsia"/>
                <w:bCs/>
                <w:szCs w:val="21"/>
              </w:rPr>
              <w:t>5</w:t>
            </w:r>
            <w:r w:rsidR="007077C2" w:rsidRPr="007077C2">
              <w:rPr>
                <w:rFonts w:eastAsiaTheme="minorEastAsia"/>
                <w:bCs/>
                <w:szCs w:val="21"/>
              </w:rPr>
              <w:t>G</w:t>
            </w:r>
            <w:r w:rsidR="007077C2" w:rsidRPr="007077C2">
              <w:rPr>
                <w:rFonts w:eastAsiaTheme="minorEastAsia"/>
                <w:bCs/>
                <w:szCs w:val="21"/>
              </w:rPr>
              <w:t>通讯模块</w:t>
            </w:r>
            <w:r w:rsidR="007077C2">
              <w:rPr>
                <w:rFonts w:eastAsiaTheme="minorEastAsia"/>
                <w:bCs/>
                <w:szCs w:val="21"/>
              </w:rPr>
              <w:t>、</w:t>
            </w:r>
            <w:proofErr w:type="spellStart"/>
            <w:r w:rsidR="007077C2">
              <w:rPr>
                <w:rFonts w:eastAsiaTheme="minorEastAsia" w:hint="eastAsia"/>
                <w:bCs/>
                <w:szCs w:val="21"/>
              </w:rPr>
              <w:t>M</w:t>
            </w:r>
            <w:r w:rsidR="007077C2">
              <w:rPr>
                <w:rFonts w:eastAsiaTheme="minorEastAsia"/>
                <w:bCs/>
                <w:szCs w:val="21"/>
              </w:rPr>
              <w:t>iniLED</w:t>
            </w:r>
            <w:proofErr w:type="spellEnd"/>
            <w:r w:rsidR="004E4696" w:rsidRPr="007077C2">
              <w:rPr>
                <w:rFonts w:eastAsiaTheme="minorEastAsia"/>
                <w:bCs/>
                <w:szCs w:val="21"/>
              </w:rPr>
              <w:t>等</w:t>
            </w:r>
            <w:r w:rsidR="007077C2">
              <w:rPr>
                <w:rFonts w:eastAsiaTheme="minorEastAsia"/>
                <w:bCs/>
                <w:szCs w:val="21"/>
              </w:rPr>
              <w:t>产品</w:t>
            </w:r>
            <w:r w:rsidR="007077C2" w:rsidRPr="007077C2">
              <w:rPr>
                <w:rFonts w:eastAsiaTheme="minorEastAsia"/>
                <w:bCs/>
                <w:szCs w:val="21"/>
              </w:rPr>
              <w:t>。</w:t>
            </w:r>
            <w:r w:rsidR="004E4696">
              <w:rPr>
                <w:rFonts w:eastAsiaTheme="minorEastAsia"/>
                <w:bCs/>
                <w:szCs w:val="21"/>
              </w:rPr>
              <w:t>此外，</w:t>
            </w:r>
            <w:r w:rsidR="004E4696">
              <w:rPr>
                <w:rFonts w:ascii="华文宋体" w:eastAsia="华文宋体" w:hAnsi="华文宋体" w:hint="eastAsia"/>
              </w:rPr>
              <w:t>我们的产品也应用到</w:t>
            </w:r>
            <w:r w:rsidR="004E4696" w:rsidRPr="008B5A70">
              <w:rPr>
                <w:rFonts w:ascii="华文宋体" w:eastAsia="华文宋体" w:hAnsi="华文宋体" w:hint="eastAsia"/>
              </w:rPr>
              <w:t>飞机上。</w:t>
            </w:r>
          </w:p>
          <w:p w14:paraId="30DCD2DB" w14:textId="1B0D953C" w:rsidR="007077C2" w:rsidRDefault="007077C2" w:rsidP="007077C2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 w:rsidRPr="007077C2">
              <w:rPr>
                <w:rFonts w:eastAsiaTheme="minorEastAsia"/>
                <w:bCs/>
                <w:szCs w:val="21"/>
              </w:rPr>
              <w:t>未来</w:t>
            </w:r>
            <w:r>
              <w:rPr>
                <w:rFonts w:eastAsiaTheme="minorEastAsia"/>
                <w:bCs/>
                <w:szCs w:val="21"/>
              </w:rPr>
              <w:t>汽车业务</w:t>
            </w:r>
            <w:r w:rsidRPr="007077C2">
              <w:rPr>
                <w:rFonts w:eastAsiaTheme="minorEastAsia"/>
                <w:bCs/>
                <w:szCs w:val="21"/>
              </w:rPr>
              <w:t>对于</w:t>
            </w:r>
            <w:r>
              <w:rPr>
                <w:rFonts w:eastAsiaTheme="minorEastAsia"/>
                <w:bCs/>
                <w:szCs w:val="21"/>
              </w:rPr>
              <w:t>闻泰肯定</w:t>
            </w:r>
            <w:r w:rsidRPr="007077C2">
              <w:rPr>
                <w:rFonts w:eastAsiaTheme="minorEastAsia"/>
                <w:bCs/>
                <w:szCs w:val="21"/>
              </w:rPr>
              <w:t>是一个很大的</w:t>
            </w:r>
            <w:r>
              <w:rPr>
                <w:rFonts w:eastAsiaTheme="minorEastAsia"/>
                <w:bCs/>
                <w:szCs w:val="21"/>
              </w:rPr>
              <w:t>增长点。</w:t>
            </w:r>
          </w:p>
          <w:p w14:paraId="58B02AED" w14:textId="1B1230CB" w:rsidR="008307BD" w:rsidRPr="000F4FD1" w:rsidRDefault="008307BD" w:rsidP="008307BD">
            <w:pPr>
              <w:spacing w:beforeLines="50" w:before="156" w:afterLines="50" w:after="156" w:line="300" w:lineRule="auto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5</w:t>
            </w:r>
            <w:r w:rsidRPr="000F4FD1">
              <w:rPr>
                <w:rFonts w:eastAsiaTheme="minorEastAsia" w:hint="eastAsia"/>
                <w:b/>
                <w:bCs/>
                <w:szCs w:val="21"/>
              </w:rPr>
              <w:t>、</w:t>
            </w:r>
            <w:r w:rsidRPr="000F4FD1">
              <w:rPr>
                <w:rFonts w:eastAsiaTheme="minorEastAsia"/>
                <w:b/>
                <w:bCs/>
                <w:szCs w:val="21"/>
              </w:rPr>
              <w:t>请问公司半导体业务的发展规划？</w:t>
            </w:r>
            <w:r w:rsidRPr="000F4FD1">
              <w:rPr>
                <w:rFonts w:eastAsiaTheme="minorEastAsia"/>
                <w:b/>
                <w:bCs/>
                <w:szCs w:val="21"/>
              </w:rPr>
              <w:t xml:space="preserve"> </w:t>
            </w:r>
          </w:p>
          <w:p w14:paraId="796BA5C7" w14:textId="77777777" w:rsidR="008307BD" w:rsidRDefault="008307BD" w:rsidP="008307BD">
            <w:pPr>
              <w:spacing w:beforeLines="50" w:before="156" w:afterLines="50" w:after="156" w:line="300" w:lineRule="auto"/>
              <w:ind w:firstLine="42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【董事长回复】：</w:t>
            </w:r>
          </w:p>
          <w:p w14:paraId="31C3C1C6" w14:textId="77777777" w:rsidR="008307BD" w:rsidRPr="000F4FD1" w:rsidRDefault="008307BD" w:rsidP="008307BD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 w:rsidRPr="000F4FD1">
              <w:rPr>
                <w:rFonts w:eastAsiaTheme="minorEastAsia"/>
                <w:bCs/>
                <w:szCs w:val="21"/>
              </w:rPr>
              <w:t>产品</w:t>
            </w:r>
            <w:r>
              <w:rPr>
                <w:rFonts w:eastAsiaTheme="minorEastAsia"/>
                <w:bCs/>
                <w:szCs w:val="21"/>
              </w:rPr>
              <w:t>方面</w:t>
            </w:r>
            <w:r w:rsidRPr="000F4FD1">
              <w:rPr>
                <w:rFonts w:eastAsiaTheme="minorEastAsia"/>
                <w:bCs/>
                <w:szCs w:val="21"/>
              </w:rPr>
              <w:t>，安</w:t>
            </w:r>
            <w:proofErr w:type="gramStart"/>
            <w:r w:rsidRPr="000F4FD1">
              <w:rPr>
                <w:rFonts w:eastAsiaTheme="minorEastAsia"/>
                <w:bCs/>
                <w:szCs w:val="21"/>
              </w:rPr>
              <w:t>世</w:t>
            </w:r>
            <w:proofErr w:type="gramEnd"/>
            <w:r w:rsidRPr="000F4FD1">
              <w:rPr>
                <w:rFonts w:eastAsiaTheme="minorEastAsia"/>
                <w:bCs/>
                <w:szCs w:val="21"/>
              </w:rPr>
              <w:t>现有的产品</w:t>
            </w:r>
            <w:r>
              <w:rPr>
                <w:rFonts w:eastAsiaTheme="minorEastAsia"/>
                <w:bCs/>
                <w:szCs w:val="21"/>
              </w:rPr>
              <w:t>在行业中领先，在细分领域</w:t>
            </w:r>
            <w:r w:rsidRPr="000F4FD1">
              <w:rPr>
                <w:rFonts w:eastAsiaTheme="minorEastAsia"/>
                <w:bCs/>
                <w:szCs w:val="21"/>
              </w:rPr>
              <w:t>中都是前三</w:t>
            </w:r>
            <w:r>
              <w:rPr>
                <w:rFonts w:eastAsiaTheme="minorEastAsia"/>
                <w:bCs/>
                <w:szCs w:val="21"/>
              </w:rPr>
              <w:t>，</w:t>
            </w:r>
            <w:r w:rsidRPr="000F4FD1">
              <w:rPr>
                <w:rFonts w:eastAsiaTheme="minorEastAsia"/>
                <w:bCs/>
                <w:szCs w:val="21"/>
              </w:rPr>
              <w:t>产品规划是从低压向高压发展，</w:t>
            </w:r>
            <w:r>
              <w:rPr>
                <w:rFonts w:eastAsiaTheme="minorEastAsia"/>
                <w:bCs/>
                <w:szCs w:val="21"/>
              </w:rPr>
              <w:t>拓展</w:t>
            </w:r>
            <w:r>
              <w:rPr>
                <w:rFonts w:eastAsiaTheme="minorEastAsia" w:hint="eastAsia"/>
                <w:bCs/>
                <w:szCs w:val="21"/>
              </w:rPr>
              <w:t>I</w:t>
            </w:r>
            <w:r>
              <w:rPr>
                <w:rFonts w:eastAsiaTheme="minorEastAsia"/>
                <w:bCs/>
                <w:szCs w:val="21"/>
              </w:rPr>
              <w:t>GBT</w:t>
            </w:r>
            <w:r>
              <w:rPr>
                <w:rFonts w:eastAsiaTheme="minorEastAsia"/>
                <w:bCs/>
                <w:szCs w:val="21"/>
              </w:rPr>
              <w:t>、</w:t>
            </w:r>
            <w:r w:rsidRPr="000F4FD1">
              <w:rPr>
                <w:rFonts w:eastAsiaTheme="minorEastAsia"/>
                <w:bCs/>
                <w:szCs w:val="21"/>
              </w:rPr>
              <w:t>化合物半导体、模拟</w:t>
            </w:r>
            <w:r w:rsidRPr="000F4FD1">
              <w:rPr>
                <w:rFonts w:eastAsiaTheme="minorEastAsia" w:hint="eastAsia"/>
                <w:bCs/>
                <w:szCs w:val="21"/>
              </w:rPr>
              <w:t>I</w:t>
            </w:r>
            <w:r w:rsidRPr="000F4FD1">
              <w:rPr>
                <w:rFonts w:eastAsiaTheme="minorEastAsia"/>
                <w:bCs/>
                <w:szCs w:val="21"/>
              </w:rPr>
              <w:t>C</w:t>
            </w:r>
            <w:r>
              <w:rPr>
                <w:rFonts w:eastAsiaTheme="minorEastAsia"/>
                <w:bCs/>
                <w:szCs w:val="21"/>
              </w:rPr>
              <w:t>等。</w:t>
            </w:r>
          </w:p>
          <w:p w14:paraId="3DED93C9" w14:textId="77777777" w:rsidR="008307BD" w:rsidRDefault="008307BD" w:rsidP="008307BD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 w:rsidRPr="000F4FD1">
              <w:rPr>
                <w:rFonts w:eastAsiaTheme="minorEastAsia"/>
                <w:bCs/>
                <w:szCs w:val="21"/>
              </w:rPr>
              <w:t>应用领域上，</w:t>
            </w:r>
            <w:r>
              <w:rPr>
                <w:rFonts w:eastAsiaTheme="minorEastAsia"/>
                <w:bCs/>
                <w:szCs w:val="21"/>
              </w:rPr>
              <w:t>安</w:t>
            </w:r>
            <w:proofErr w:type="gramStart"/>
            <w:r>
              <w:rPr>
                <w:rFonts w:eastAsiaTheme="minorEastAsia"/>
                <w:bCs/>
                <w:szCs w:val="21"/>
              </w:rPr>
              <w:t>世</w:t>
            </w:r>
            <w:proofErr w:type="gramEnd"/>
            <w:r w:rsidRPr="000F4FD1">
              <w:rPr>
                <w:rFonts w:eastAsiaTheme="minorEastAsia"/>
                <w:bCs/>
                <w:szCs w:val="21"/>
              </w:rPr>
              <w:t>60</w:t>
            </w:r>
            <w:r>
              <w:rPr>
                <w:rFonts w:eastAsiaTheme="minorEastAsia"/>
                <w:bCs/>
                <w:szCs w:val="21"/>
              </w:rPr>
              <w:t>多年以来都是做汽车领域的，产品在欧洲的车里面是基本上标配了，</w:t>
            </w:r>
            <w:r w:rsidRPr="000F4FD1">
              <w:rPr>
                <w:rFonts w:eastAsiaTheme="minorEastAsia"/>
                <w:bCs/>
                <w:szCs w:val="21"/>
              </w:rPr>
              <w:t>今年</w:t>
            </w:r>
            <w:r>
              <w:rPr>
                <w:rFonts w:eastAsiaTheme="minorEastAsia"/>
                <w:bCs/>
                <w:szCs w:val="21"/>
              </w:rPr>
              <w:t>安</w:t>
            </w:r>
            <w:proofErr w:type="gramStart"/>
            <w:r>
              <w:rPr>
                <w:rFonts w:eastAsiaTheme="minorEastAsia"/>
                <w:bCs/>
                <w:szCs w:val="21"/>
              </w:rPr>
              <w:t>世</w:t>
            </w:r>
            <w:proofErr w:type="gramEnd"/>
            <w:r w:rsidRPr="000F4FD1">
              <w:rPr>
                <w:rFonts w:eastAsiaTheme="minorEastAsia"/>
                <w:bCs/>
                <w:szCs w:val="21"/>
              </w:rPr>
              <w:t>在汽车领域的收入占比在</w:t>
            </w:r>
            <w:r w:rsidRPr="000F4FD1">
              <w:rPr>
                <w:rFonts w:eastAsiaTheme="minorEastAsia"/>
                <w:bCs/>
                <w:szCs w:val="21"/>
              </w:rPr>
              <w:t>45%</w:t>
            </w:r>
            <w:r w:rsidRPr="000F4FD1">
              <w:rPr>
                <w:rFonts w:eastAsiaTheme="minorEastAsia"/>
                <w:bCs/>
                <w:szCs w:val="21"/>
              </w:rPr>
              <w:t>以上，</w:t>
            </w:r>
            <w:r>
              <w:rPr>
                <w:rFonts w:eastAsiaTheme="minorEastAsia"/>
                <w:bCs/>
                <w:szCs w:val="21"/>
              </w:rPr>
              <w:t>未来</w:t>
            </w:r>
            <w:r w:rsidRPr="000F4FD1">
              <w:rPr>
                <w:rFonts w:eastAsiaTheme="minorEastAsia"/>
                <w:bCs/>
                <w:szCs w:val="21"/>
              </w:rPr>
              <w:t>扩展空间也很大。</w:t>
            </w:r>
          </w:p>
          <w:p w14:paraId="5E4B4B1A" w14:textId="0612CF53" w:rsidR="008307BD" w:rsidRDefault="008307BD" w:rsidP="008307BD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 w:rsidRPr="000F4FD1">
              <w:rPr>
                <w:rFonts w:eastAsiaTheme="minorEastAsia"/>
                <w:bCs/>
                <w:szCs w:val="21"/>
              </w:rPr>
              <w:t>客户方面</w:t>
            </w:r>
            <w:r>
              <w:rPr>
                <w:rFonts w:eastAsiaTheme="minorEastAsia"/>
                <w:bCs/>
                <w:szCs w:val="21"/>
              </w:rPr>
              <w:t>，安</w:t>
            </w:r>
            <w:proofErr w:type="gramStart"/>
            <w:r>
              <w:rPr>
                <w:rFonts w:eastAsiaTheme="minorEastAsia"/>
                <w:bCs/>
                <w:szCs w:val="21"/>
              </w:rPr>
              <w:t>世</w:t>
            </w:r>
            <w:proofErr w:type="gramEnd"/>
            <w:r>
              <w:rPr>
                <w:rFonts w:eastAsiaTheme="minorEastAsia"/>
                <w:bCs/>
                <w:szCs w:val="21"/>
              </w:rPr>
              <w:t>有天然优势，</w:t>
            </w:r>
            <w:r w:rsidRPr="000F4FD1">
              <w:rPr>
                <w:rFonts w:eastAsiaTheme="minorEastAsia"/>
                <w:bCs/>
                <w:szCs w:val="21"/>
              </w:rPr>
              <w:t>安</w:t>
            </w:r>
            <w:r>
              <w:rPr>
                <w:rFonts w:eastAsiaTheme="minorEastAsia"/>
                <w:bCs/>
                <w:szCs w:val="21"/>
              </w:rPr>
              <w:t>世</w:t>
            </w:r>
            <w:r w:rsidRPr="000F4FD1">
              <w:rPr>
                <w:rFonts w:eastAsiaTheme="minorEastAsia"/>
                <w:bCs/>
                <w:szCs w:val="21"/>
              </w:rPr>
              <w:t>的所有产品都是全球销售的，</w:t>
            </w:r>
            <w:r>
              <w:rPr>
                <w:rFonts w:eastAsiaTheme="minorEastAsia"/>
                <w:bCs/>
                <w:szCs w:val="21"/>
              </w:rPr>
              <w:t>安世产品在全球市场的</w:t>
            </w:r>
            <w:r w:rsidRPr="000F4FD1">
              <w:rPr>
                <w:rFonts w:eastAsiaTheme="minorEastAsia"/>
                <w:bCs/>
                <w:szCs w:val="21"/>
              </w:rPr>
              <w:t>份额是比较大的。</w:t>
            </w:r>
            <w:r>
              <w:rPr>
                <w:rFonts w:eastAsiaTheme="minorEastAsia"/>
                <w:bCs/>
                <w:szCs w:val="21"/>
              </w:rPr>
              <w:t>现在</w:t>
            </w:r>
            <w:r w:rsidRPr="00DC1B93">
              <w:rPr>
                <w:rFonts w:eastAsiaTheme="minorEastAsia"/>
                <w:bCs/>
                <w:szCs w:val="21"/>
              </w:rPr>
              <w:t>客户对我们</w:t>
            </w:r>
            <w:r>
              <w:rPr>
                <w:rFonts w:eastAsiaTheme="minorEastAsia"/>
                <w:bCs/>
                <w:szCs w:val="21"/>
              </w:rPr>
              <w:t>产品的</w:t>
            </w:r>
            <w:r w:rsidRPr="00DC1B93">
              <w:rPr>
                <w:rFonts w:eastAsiaTheme="minorEastAsia"/>
                <w:bCs/>
                <w:szCs w:val="21"/>
              </w:rPr>
              <w:t>需求很</w:t>
            </w:r>
            <w:r>
              <w:rPr>
                <w:rFonts w:eastAsiaTheme="minorEastAsia"/>
                <w:bCs/>
                <w:szCs w:val="21"/>
              </w:rPr>
              <w:t>大，</w:t>
            </w:r>
            <w:r>
              <w:rPr>
                <w:rFonts w:ascii="华文宋体" w:eastAsia="华文宋体" w:hAnsi="华文宋体" w:hint="eastAsia"/>
              </w:rPr>
              <w:t>国内</w:t>
            </w:r>
            <w:proofErr w:type="gramStart"/>
            <w:r>
              <w:rPr>
                <w:rFonts w:ascii="华文宋体" w:eastAsia="华文宋体" w:hAnsi="华文宋体" w:hint="eastAsia"/>
              </w:rPr>
              <w:t>厂商缺芯厉害</w:t>
            </w:r>
            <w:proofErr w:type="gramEnd"/>
            <w:r>
              <w:rPr>
                <w:rFonts w:ascii="华文宋体" w:eastAsia="华文宋体" w:hAnsi="华文宋体" w:hint="eastAsia"/>
              </w:rPr>
              <w:t>，</w:t>
            </w:r>
            <w:r w:rsidRPr="00A63288">
              <w:rPr>
                <w:rFonts w:eastAsiaTheme="minorEastAsia" w:hint="eastAsia"/>
                <w:bCs/>
                <w:szCs w:val="21"/>
              </w:rPr>
              <w:t>无论新势力、还是老的中国客户，我们都尽量满足需求。</w:t>
            </w:r>
          </w:p>
          <w:p w14:paraId="098D106C" w14:textId="083F7908" w:rsidR="008307BD" w:rsidRDefault="008307BD" w:rsidP="008307BD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生产方面，安世</w:t>
            </w:r>
            <w:r w:rsidR="000E26B7">
              <w:rPr>
                <w:rFonts w:eastAsiaTheme="minorEastAsia"/>
                <w:bCs/>
                <w:szCs w:val="21"/>
              </w:rPr>
              <w:t>未来将</w:t>
            </w:r>
            <w:r>
              <w:rPr>
                <w:rFonts w:eastAsiaTheme="minorEastAsia"/>
                <w:bCs/>
                <w:szCs w:val="21"/>
              </w:rPr>
              <w:t>在国内、国外同步开展晶</w:t>
            </w:r>
            <w:proofErr w:type="gramStart"/>
            <w:r>
              <w:rPr>
                <w:rFonts w:eastAsiaTheme="minorEastAsia"/>
                <w:bCs/>
                <w:szCs w:val="21"/>
              </w:rPr>
              <w:t>圆生产</w:t>
            </w:r>
            <w:proofErr w:type="gramEnd"/>
            <w:r>
              <w:rPr>
                <w:rFonts w:eastAsiaTheme="minorEastAsia"/>
                <w:bCs/>
                <w:szCs w:val="21"/>
              </w:rPr>
              <w:t>与</w:t>
            </w:r>
            <w:r w:rsidRPr="007A0758">
              <w:rPr>
                <w:rFonts w:eastAsiaTheme="minorEastAsia"/>
                <w:bCs/>
                <w:szCs w:val="21"/>
              </w:rPr>
              <w:t>封装，</w:t>
            </w:r>
            <w:r>
              <w:rPr>
                <w:rFonts w:eastAsiaTheme="minorEastAsia"/>
                <w:bCs/>
                <w:szCs w:val="21"/>
              </w:rPr>
              <w:t>实现双循环。我们</w:t>
            </w:r>
            <w:r>
              <w:rPr>
                <w:rFonts w:eastAsiaTheme="minorEastAsia" w:hint="eastAsia"/>
                <w:bCs/>
                <w:szCs w:val="21"/>
              </w:rPr>
              <w:t>2</w:t>
            </w:r>
            <w:r>
              <w:rPr>
                <w:rFonts w:eastAsiaTheme="minorEastAsia"/>
                <w:bCs/>
                <w:szCs w:val="21"/>
              </w:rPr>
              <w:t>022</w:t>
            </w:r>
            <w:r>
              <w:rPr>
                <w:rFonts w:eastAsiaTheme="minorEastAsia"/>
                <w:bCs/>
                <w:szCs w:val="21"/>
              </w:rPr>
              <w:t>年的主题就是扩产。</w:t>
            </w:r>
          </w:p>
          <w:p w14:paraId="10C83BE3" w14:textId="4DB83834" w:rsidR="000603DC" w:rsidRDefault="008307BD" w:rsidP="007077C2">
            <w:pPr>
              <w:spacing w:beforeLines="50" w:before="156" w:afterLines="50" w:after="156" w:line="300" w:lineRule="auto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6</w:t>
            </w:r>
            <w:r w:rsidR="007077C2" w:rsidRPr="000603DC">
              <w:rPr>
                <w:rFonts w:eastAsiaTheme="minorEastAsia"/>
                <w:b/>
                <w:bCs/>
                <w:szCs w:val="21"/>
              </w:rPr>
              <w:t>、</w:t>
            </w:r>
            <w:r w:rsidR="000603DC">
              <w:rPr>
                <w:rFonts w:eastAsiaTheme="minorEastAsia"/>
                <w:b/>
                <w:bCs/>
                <w:szCs w:val="21"/>
              </w:rPr>
              <w:t>请董事长对</w:t>
            </w:r>
            <w:r w:rsidR="004E4696">
              <w:rPr>
                <w:rFonts w:eastAsiaTheme="minorEastAsia"/>
                <w:b/>
                <w:bCs/>
                <w:szCs w:val="21"/>
              </w:rPr>
              <w:t>半导体</w:t>
            </w:r>
            <w:r>
              <w:rPr>
                <w:rFonts w:eastAsiaTheme="minorEastAsia"/>
                <w:b/>
                <w:bCs/>
                <w:szCs w:val="21"/>
              </w:rPr>
              <w:t>的</w:t>
            </w:r>
            <w:r w:rsidR="000603DC">
              <w:rPr>
                <w:rFonts w:eastAsiaTheme="minorEastAsia"/>
                <w:b/>
                <w:bCs/>
                <w:szCs w:val="21"/>
              </w:rPr>
              <w:t>新</w:t>
            </w:r>
            <w:r>
              <w:rPr>
                <w:rFonts w:eastAsiaTheme="minorEastAsia"/>
                <w:b/>
                <w:bCs/>
                <w:szCs w:val="21"/>
              </w:rPr>
              <w:t>业务</w:t>
            </w:r>
            <w:r w:rsidR="000603DC">
              <w:rPr>
                <w:rFonts w:eastAsiaTheme="minorEastAsia"/>
                <w:b/>
                <w:bCs/>
                <w:szCs w:val="21"/>
              </w:rPr>
              <w:t>进行一下</w:t>
            </w:r>
            <w:r w:rsidR="000603DC" w:rsidRPr="000603DC">
              <w:rPr>
                <w:rFonts w:eastAsiaTheme="minorEastAsia"/>
                <w:b/>
                <w:bCs/>
                <w:szCs w:val="21"/>
              </w:rPr>
              <w:t>展望。</w:t>
            </w:r>
          </w:p>
          <w:p w14:paraId="499BD515" w14:textId="77777777" w:rsidR="000603DC" w:rsidRDefault="000603DC" w:rsidP="000603DC">
            <w:pPr>
              <w:spacing w:beforeLines="50" w:before="156" w:afterLines="50" w:after="156" w:line="300" w:lineRule="auto"/>
              <w:ind w:firstLine="42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lastRenderedPageBreak/>
              <w:t>【董事长回复】：</w:t>
            </w:r>
          </w:p>
          <w:p w14:paraId="4159B719" w14:textId="32AD42DC" w:rsidR="00EA082B" w:rsidRDefault="000603DC" w:rsidP="000603DC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我们先</w:t>
            </w:r>
            <w:r w:rsidRPr="000603DC">
              <w:rPr>
                <w:rFonts w:eastAsiaTheme="minorEastAsia"/>
                <w:bCs/>
                <w:szCs w:val="21"/>
              </w:rPr>
              <w:t>做</w:t>
            </w:r>
            <w:r>
              <w:rPr>
                <w:rFonts w:eastAsiaTheme="minorEastAsia"/>
                <w:bCs/>
                <w:szCs w:val="21"/>
              </w:rPr>
              <w:t>的</w:t>
            </w:r>
            <w:proofErr w:type="spellStart"/>
            <w:r w:rsidR="00EA082B">
              <w:rPr>
                <w:rFonts w:eastAsiaTheme="minorEastAsia" w:hint="eastAsia"/>
                <w:bCs/>
                <w:szCs w:val="21"/>
              </w:rPr>
              <w:t>Ga</w:t>
            </w:r>
            <w:r w:rsidR="00EA082B">
              <w:rPr>
                <w:rFonts w:eastAsiaTheme="minorEastAsia"/>
                <w:bCs/>
                <w:szCs w:val="21"/>
              </w:rPr>
              <w:t>N</w:t>
            </w:r>
            <w:proofErr w:type="spellEnd"/>
            <w:r w:rsidRPr="000603DC">
              <w:rPr>
                <w:rFonts w:eastAsiaTheme="minorEastAsia"/>
                <w:bCs/>
                <w:szCs w:val="21"/>
              </w:rPr>
              <w:t>，</w:t>
            </w:r>
            <w:r>
              <w:rPr>
                <w:rFonts w:eastAsiaTheme="minorEastAsia"/>
                <w:bCs/>
                <w:szCs w:val="21"/>
              </w:rPr>
              <w:t>因为</w:t>
            </w:r>
            <w:proofErr w:type="spellStart"/>
            <w:r w:rsidR="00EA082B">
              <w:rPr>
                <w:rFonts w:eastAsiaTheme="minorEastAsia" w:hint="eastAsia"/>
                <w:bCs/>
                <w:szCs w:val="21"/>
              </w:rPr>
              <w:t>Ga</w:t>
            </w:r>
            <w:r w:rsidR="00EA082B">
              <w:rPr>
                <w:rFonts w:eastAsiaTheme="minorEastAsia"/>
                <w:bCs/>
                <w:szCs w:val="21"/>
              </w:rPr>
              <w:t>N</w:t>
            </w:r>
            <w:proofErr w:type="spellEnd"/>
            <w:r w:rsidRPr="000603DC">
              <w:rPr>
                <w:rFonts w:eastAsiaTheme="minorEastAsia"/>
                <w:bCs/>
                <w:szCs w:val="21"/>
              </w:rPr>
              <w:t>是比较先进的技术，</w:t>
            </w:r>
            <w:r>
              <w:rPr>
                <w:rFonts w:eastAsiaTheme="minorEastAsia"/>
                <w:bCs/>
                <w:szCs w:val="21"/>
              </w:rPr>
              <w:t>而且</w:t>
            </w:r>
            <w:r w:rsidRPr="000603DC">
              <w:rPr>
                <w:rFonts w:eastAsiaTheme="minorEastAsia"/>
                <w:bCs/>
                <w:szCs w:val="21"/>
              </w:rPr>
              <w:t>效率</w:t>
            </w:r>
            <w:r>
              <w:rPr>
                <w:rFonts w:eastAsiaTheme="minorEastAsia"/>
                <w:bCs/>
                <w:szCs w:val="21"/>
              </w:rPr>
              <w:t>更高</w:t>
            </w:r>
            <w:r w:rsidR="003376C1">
              <w:rPr>
                <w:rFonts w:eastAsiaTheme="minorEastAsia"/>
                <w:bCs/>
                <w:szCs w:val="21"/>
              </w:rPr>
              <w:t>，在高频方面更有优势</w:t>
            </w:r>
            <w:r w:rsidR="008307BD">
              <w:rPr>
                <w:rFonts w:eastAsiaTheme="minorEastAsia"/>
                <w:bCs/>
                <w:szCs w:val="21"/>
              </w:rPr>
              <w:t>，</w:t>
            </w:r>
            <w:r>
              <w:rPr>
                <w:rFonts w:eastAsiaTheme="minorEastAsia"/>
                <w:bCs/>
                <w:szCs w:val="21"/>
              </w:rPr>
              <w:t>我们第一代的</w:t>
            </w:r>
            <w:proofErr w:type="spellStart"/>
            <w:r w:rsidR="00E13577">
              <w:rPr>
                <w:rFonts w:eastAsiaTheme="minorEastAsia" w:hint="eastAsia"/>
                <w:bCs/>
                <w:szCs w:val="21"/>
              </w:rPr>
              <w:t>Ga</w:t>
            </w:r>
            <w:r w:rsidR="00E13577">
              <w:rPr>
                <w:rFonts w:eastAsiaTheme="minorEastAsia"/>
                <w:bCs/>
                <w:szCs w:val="21"/>
              </w:rPr>
              <w:t>N</w:t>
            </w:r>
            <w:proofErr w:type="spellEnd"/>
            <w:r>
              <w:rPr>
                <w:rFonts w:eastAsiaTheme="minorEastAsia"/>
                <w:bCs/>
                <w:szCs w:val="21"/>
              </w:rPr>
              <w:t>产品</w:t>
            </w:r>
            <w:r w:rsidRPr="000603DC">
              <w:rPr>
                <w:rFonts w:eastAsiaTheme="minorEastAsia"/>
                <w:bCs/>
                <w:szCs w:val="21"/>
              </w:rPr>
              <w:t>是</w:t>
            </w:r>
            <w:r w:rsidRPr="000603DC">
              <w:rPr>
                <w:rFonts w:eastAsiaTheme="minorEastAsia"/>
                <w:bCs/>
                <w:szCs w:val="21"/>
              </w:rPr>
              <w:t>650</w:t>
            </w:r>
            <w:r w:rsidR="004E4696">
              <w:rPr>
                <w:rFonts w:eastAsiaTheme="minorEastAsia"/>
                <w:bCs/>
                <w:szCs w:val="21"/>
              </w:rPr>
              <w:t>v</w:t>
            </w:r>
            <w:r w:rsidRPr="000603DC">
              <w:rPr>
                <w:rFonts w:eastAsiaTheme="minorEastAsia"/>
                <w:bCs/>
                <w:szCs w:val="21"/>
              </w:rPr>
              <w:t>的</w:t>
            </w:r>
            <w:r>
              <w:rPr>
                <w:rFonts w:eastAsiaTheme="minorEastAsia"/>
                <w:bCs/>
                <w:szCs w:val="21"/>
              </w:rPr>
              <w:t>，这次</w:t>
            </w:r>
            <w:proofErr w:type="gramStart"/>
            <w:r>
              <w:rPr>
                <w:rFonts w:eastAsiaTheme="minorEastAsia"/>
                <w:bCs/>
                <w:szCs w:val="21"/>
              </w:rPr>
              <w:t>在</w:t>
            </w:r>
            <w:r w:rsidRPr="000603DC">
              <w:rPr>
                <w:rFonts w:eastAsiaTheme="minorEastAsia"/>
                <w:bCs/>
                <w:szCs w:val="21"/>
              </w:rPr>
              <w:t>进博会</w:t>
            </w:r>
            <w:r>
              <w:rPr>
                <w:rFonts w:eastAsiaTheme="minorEastAsia"/>
                <w:bCs/>
                <w:szCs w:val="21"/>
              </w:rPr>
              <w:t>上</w:t>
            </w:r>
            <w:proofErr w:type="gramEnd"/>
            <w:r>
              <w:rPr>
                <w:rFonts w:eastAsiaTheme="minorEastAsia"/>
                <w:bCs/>
                <w:szCs w:val="21"/>
              </w:rPr>
              <w:t>已</w:t>
            </w:r>
            <w:r w:rsidRPr="000603DC">
              <w:rPr>
                <w:rFonts w:eastAsiaTheme="minorEastAsia"/>
                <w:bCs/>
                <w:szCs w:val="21"/>
              </w:rPr>
              <w:t>有我们的合作伙伴发布了我们的</w:t>
            </w:r>
            <w:r w:rsidR="003376C1">
              <w:rPr>
                <w:rFonts w:eastAsiaTheme="minorEastAsia"/>
                <w:bCs/>
                <w:szCs w:val="21"/>
              </w:rPr>
              <w:t>产品，已经进入量产了</w:t>
            </w:r>
            <w:r w:rsidR="008307BD">
              <w:rPr>
                <w:rFonts w:eastAsiaTheme="minorEastAsia"/>
                <w:bCs/>
                <w:szCs w:val="21"/>
              </w:rPr>
              <w:t>；</w:t>
            </w:r>
            <w:r w:rsidR="00EA082B">
              <w:rPr>
                <w:rFonts w:eastAsiaTheme="minorEastAsia" w:hint="eastAsia"/>
                <w:bCs/>
                <w:szCs w:val="21"/>
              </w:rPr>
              <w:t>I</w:t>
            </w:r>
            <w:r w:rsidR="00EA082B">
              <w:rPr>
                <w:rFonts w:eastAsiaTheme="minorEastAsia"/>
                <w:bCs/>
                <w:szCs w:val="21"/>
              </w:rPr>
              <w:t>GBT</w:t>
            </w:r>
            <w:r w:rsidR="008307BD" w:rsidRPr="004E4696">
              <w:rPr>
                <w:rFonts w:eastAsiaTheme="minorEastAsia"/>
                <w:bCs/>
                <w:szCs w:val="21"/>
              </w:rPr>
              <w:t xml:space="preserve"> </w:t>
            </w:r>
            <w:r w:rsidR="008307BD">
              <w:rPr>
                <w:rFonts w:eastAsiaTheme="minorEastAsia"/>
                <w:bCs/>
                <w:szCs w:val="21"/>
              </w:rPr>
              <w:t>，</w:t>
            </w:r>
            <w:r w:rsidR="008307BD" w:rsidRPr="004E4696">
              <w:rPr>
                <w:rFonts w:eastAsiaTheme="minorEastAsia"/>
                <w:bCs/>
                <w:szCs w:val="21"/>
              </w:rPr>
              <w:t>Newport</w:t>
            </w:r>
            <w:proofErr w:type="gramStart"/>
            <w:r w:rsidR="008307BD">
              <w:rPr>
                <w:rFonts w:eastAsiaTheme="minorEastAsia"/>
                <w:bCs/>
                <w:szCs w:val="21"/>
              </w:rPr>
              <w:t>晶圆厂</w:t>
            </w:r>
            <w:r w:rsidR="008307BD" w:rsidRPr="004E4696">
              <w:rPr>
                <w:rFonts w:eastAsiaTheme="minorEastAsia"/>
                <w:bCs/>
                <w:szCs w:val="21"/>
              </w:rPr>
              <w:t>已</w:t>
            </w:r>
            <w:proofErr w:type="gramEnd"/>
            <w:r w:rsidR="008307BD" w:rsidRPr="004E4696">
              <w:rPr>
                <w:rFonts w:eastAsiaTheme="minorEastAsia"/>
                <w:bCs/>
                <w:szCs w:val="21"/>
              </w:rPr>
              <w:t>在</w:t>
            </w:r>
            <w:r w:rsidR="008307BD" w:rsidRPr="004E4696">
              <w:rPr>
                <w:rFonts w:eastAsiaTheme="minorEastAsia" w:hint="eastAsia"/>
                <w:bCs/>
                <w:szCs w:val="21"/>
              </w:rPr>
              <w:t>生产</w:t>
            </w:r>
            <w:r w:rsidR="008307BD" w:rsidRPr="004E4696">
              <w:rPr>
                <w:rFonts w:eastAsiaTheme="minorEastAsia" w:hint="eastAsia"/>
                <w:bCs/>
                <w:szCs w:val="21"/>
              </w:rPr>
              <w:t>I</w:t>
            </w:r>
            <w:r w:rsidR="008307BD" w:rsidRPr="004E4696">
              <w:rPr>
                <w:rFonts w:eastAsiaTheme="minorEastAsia"/>
                <w:bCs/>
                <w:szCs w:val="21"/>
              </w:rPr>
              <w:t>GBT</w:t>
            </w:r>
            <w:r w:rsidR="008307BD" w:rsidRPr="004E4696">
              <w:rPr>
                <w:rFonts w:eastAsiaTheme="minorEastAsia"/>
                <w:bCs/>
                <w:szCs w:val="21"/>
              </w:rPr>
              <w:t>，未来将有更多的产能释放出来</w:t>
            </w:r>
            <w:r w:rsidR="008307BD">
              <w:rPr>
                <w:rFonts w:eastAsiaTheme="minorEastAsia" w:hint="eastAsia"/>
                <w:bCs/>
                <w:szCs w:val="21"/>
              </w:rPr>
              <w:t>；</w:t>
            </w:r>
            <w:proofErr w:type="spellStart"/>
            <w:r w:rsidR="00EA082B">
              <w:rPr>
                <w:rFonts w:eastAsiaTheme="minorEastAsia" w:hint="eastAsia"/>
                <w:bCs/>
                <w:szCs w:val="21"/>
              </w:rPr>
              <w:t>Si</w:t>
            </w:r>
            <w:r w:rsidR="00EA082B">
              <w:rPr>
                <w:rFonts w:eastAsiaTheme="minorEastAsia"/>
                <w:bCs/>
                <w:szCs w:val="21"/>
              </w:rPr>
              <w:t>C</w:t>
            </w:r>
            <w:proofErr w:type="spellEnd"/>
            <w:r w:rsidR="00EA082B">
              <w:rPr>
                <w:rFonts w:eastAsiaTheme="minorEastAsia"/>
                <w:bCs/>
                <w:szCs w:val="21"/>
              </w:rPr>
              <w:t>，我们先做的是整流管，</w:t>
            </w:r>
            <w:r w:rsidR="00991DD7">
              <w:rPr>
                <w:rFonts w:eastAsiaTheme="minorEastAsia"/>
                <w:bCs/>
                <w:szCs w:val="21"/>
              </w:rPr>
              <w:t>投资材料，自己做外延，产业链比较全</w:t>
            </w:r>
            <w:r w:rsidR="0040613C">
              <w:rPr>
                <w:rFonts w:eastAsiaTheme="minorEastAsia" w:hint="eastAsia"/>
                <w:bCs/>
                <w:szCs w:val="21"/>
              </w:rPr>
              <w:t>，</w:t>
            </w:r>
            <w:r w:rsidR="00991DD7">
              <w:rPr>
                <w:rFonts w:eastAsiaTheme="minorEastAsia"/>
                <w:bCs/>
                <w:szCs w:val="21"/>
              </w:rPr>
              <w:t>现</w:t>
            </w:r>
            <w:r w:rsidR="00EA082B">
              <w:rPr>
                <w:rFonts w:eastAsiaTheme="minorEastAsia"/>
                <w:bCs/>
                <w:szCs w:val="21"/>
              </w:rPr>
              <w:t>也在研发</w:t>
            </w:r>
            <w:proofErr w:type="spellStart"/>
            <w:r w:rsidR="00EA082B">
              <w:rPr>
                <w:rFonts w:eastAsiaTheme="minorEastAsia"/>
                <w:bCs/>
                <w:szCs w:val="21"/>
              </w:rPr>
              <w:t>SiC</w:t>
            </w:r>
            <w:proofErr w:type="spellEnd"/>
            <w:r w:rsidR="00EA082B">
              <w:rPr>
                <w:rFonts w:eastAsiaTheme="minorEastAsia"/>
                <w:bCs/>
                <w:szCs w:val="21"/>
              </w:rPr>
              <w:t xml:space="preserve"> </w:t>
            </w:r>
            <w:proofErr w:type="spellStart"/>
            <w:r w:rsidR="00EA082B">
              <w:rPr>
                <w:rFonts w:eastAsiaTheme="minorEastAsia"/>
                <w:bCs/>
                <w:szCs w:val="21"/>
              </w:rPr>
              <w:t>Mos</w:t>
            </w:r>
            <w:proofErr w:type="spellEnd"/>
            <w:r w:rsidR="00991DD7">
              <w:rPr>
                <w:rFonts w:eastAsiaTheme="minorEastAsia"/>
                <w:bCs/>
                <w:szCs w:val="21"/>
              </w:rPr>
              <w:t>产品。</w:t>
            </w:r>
          </w:p>
          <w:p w14:paraId="3BFA3C0A" w14:textId="29736D74" w:rsidR="00991DD7" w:rsidRDefault="00991DD7" w:rsidP="000603DC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 w:rsidRPr="00991DD7">
              <w:rPr>
                <w:rFonts w:eastAsiaTheme="minorEastAsia"/>
                <w:bCs/>
                <w:szCs w:val="21"/>
              </w:rPr>
              <w:t>安世一直是做车</w:t>
            </w:r>
            <w:proofErr w:type="gramStart"/>
            <w:r w:rsidRPr="00991DD7">
              <w:rPr>
                <w:rFonts w:eastAsiaTheme="minorEastAsia"/>
                <w:bCs/>
                <w:szCs w:val="21"/>
              </w:rPr>
              <w:t>规</w:t>
            </w:r>
            <w:proofErr w:type="gramEnd"/>
            <w:r>
              <w:rPr>
                <w:rFonts w:eastAsiaTheme="minorEastAsia"/>
                <w:bCs/>
                <w:szCs w:val="21"/>
              </w:rPr>
              <w:t>产品</w:t>
            </w:r>
            <w:r w:rsidRPr="00991DD7">
              <w:rPr>
                <w:rFonts w:eastAsiaTheme="minorEastAsia"/>
                <w:bCs/>
                <w:szCs w:val="21"/>
              </w:rPr>
              <w:t>，</w:t>
            </w:r>
            <w:r>
              <w:rPr>
                <w:rFonts w:eastAsiaTheme="minorEastAsia"/>
                <w:bCs/>
                <w:szCs w:val="21"/>
              </w:rPr>
              <w:t>拥有</w:t>
            </w:r>
            <w:r w:rsidRPr="00991DD7">
              <w:rPr>
                <w:rFonts w:eastAsiaTheme="minorEastAsia"/>
                <w:bCs/>
                <w:szCs w:val="21"/>
              </w:rPr>
              <w:t>车</w:t>
            </w:r>
            <w:proofErr w:type="gramStart"/>
            <w:r w:rsidRPr="00991DD7">
              <w:rPr>
                <w:rFonts w:eastAsiaTheme="minorEastAsia"/>
                <w:bCs/>
                <w:szCs w:val="21"/>
              </w:rPr>
              <w:t>规</w:t>
            </w:r>
            <w:proofErr w:type="gramEnd"/>
            <w:r w:rsidRPr="00991DD7">
              <w:rPr>
                <w:rFonts w:eastAsiaTheme="minorEastAsia"/>
                <w:bCs/>
                <w:szCs w:val="21"/>
              </w:rPr>
              <w:t>级工厂，因此新产品我们上来就先做车</w:t>
            </w:r>
            <w:proofErr w:type="gramStart"/>
            <w:r w:rsidRPr="00991DD7">
              <w:rPr>
                <w:rFonts w:eastAsiaTheme="minorEastAsia"/>
                <w:bCs/>
                <w:szCs w:val="21"/>
              </w:rPr>
              <w:t>规</w:t>
            </w:r>
            <w:proofErr w:type="gramEnd"/>
            <w:r w:rsidRPr="00991DD7">
              <w:rPr>
                <w:rFonts w:eastAsiaTheme="minorEastAsia"/>
                <w:bCs/>
                <w:szCs w:val="21"/>
              </w:rPr>
              <w:t>的</w:t>
            </w:r>
            <w:r w:rsidR="00E13577">
              <w:rPr>
                <w:rFonts w:eastAsiaTheme="minorEastAsia"/>
                <w:bCs/>
                <w:szCs w:val="21"/>
              </w:rPr>
              <w:t>。</w:t>
            </w:r>
            <w:proofErr w:type="spellStart"/>
            <w:r w:rsidR="00E13577">
              <w:rPr>
                <w:rFonts w:eastAsiaTheme="minorEastAsia" w:hint="eastAsia"/>
                <w:bCs/>
                <w:szCs w:val="21"/>
              </w:rPr>
              <w:t>Ga</w:t>
            </w:r>
            <w:r w:rsidR="00E13577">
              <w:rPr>
                <w:rFonts w:eastAsiaTheme="minorEastAsia"/>
                <w:bCs/>
                <w:szCs w:val="21"/>
              </w:rPr>
              <w:t>N</w:t>
            </w:r>
            <w:proofErr w:type="spellEnd"/>
            <w:r w:rsidR="00E13577">
              <w:rPr>
                <w:rFonts w:eastAsiaTheme="minorEastAsia"/>
                <w:bCs/>
                <w:szCs w:val="21"/>
              </w:rPr>
              <w:t>、</w:t>
            </w:r>
            <w:proofErr w:type="spellStart"/>
            <w:r w:rsidR="00E13577">
              <w:rPr>
                <w:rFonts w:eastAsiaTheme="minorEastAsia" w:hint="eastAsia"/>
                <w:bCs/>
                <w:szCs w:val="21"/>
              </w:rPr>
              <w:t>Si</w:t>
            </w:r>
            <w:r w:rsidR="00E13577">
              <w:rPr>
                <w:rFonts w:eastAsiaTheme="minorEastAsia"/>
                <w:bCs/>
                <w:szCs w:val="21"/>
              </w:rPr>
              <w:t>C</w:t>
            </w:r>
            <w:proofErr w:type="spellEnd"/>
            <w:r w:rsidR="00E13577">
              <w:rPr>
                <w:rFonts w:eastAsiaTheme="minorEastAsia"/>
                <w:bCs/>
                <w:szCs w:val="21"/>
              </w:rPr>
              <w:t>的产能布局主要在德国汉堡厂与</w:t>
            </w:r>
            <w:r w:rsidR="00E13577">
              <w:rPr>
                <w:rFonts w:eastAsiaTheme="minorEastAsia" w:hint="eastAsia"/>
                <w:bCs/>
                <w:szCs w:val="21"/>
              </w:rPr>
              <w:t>Ne</w:t>
            </w:r>
            <w:r w:rsidR="00E13577">
              <w:rPr>
                <w:rFonts w:eastAsiaTheme="minorEastAsia"/>
                <w:bCs/>
                <w:szCs w:val="21"/>
              </w:rPr>
              <w:t>wport</w:t>
            </w:r>
            <w:r w:rsidR="0040613C">
              <w:rPr>
                <w:rFonts w:eastAsiaTheme="minorEastAsia"/>
                <w:bCs/>
                <w:szCs w:val="21"/>
              </w:rPr>
              <w:t>晶圆</w:t>
            </w:r>
            <w:r w:rsidR="00E13577">
              <w:rPr>
                <w:rFonts w:eastAsiaTheme="minorEastAsia"/>
                <w:bCs/>
                <w:szCs w:val="21"/>
              </w:rPr>
              <w:t>厂。</w:t>
            </w:r>
          </w:p>
          <w:p w14:paraId="2597C1B8" w14:textId="74E4177A" w:rsidR="008307BD" w:rsidRDefault="008307BD" w:rsidP="008307BD">
            <w:pPr>
              <w:spacing w:beforeLines="50" w:before="156" w:afterLines="50" w:after="156" w:line="300" w:lineRule="auto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7</w:t>
            </w:r>
            <w:r>
              <w:rPr>
                <w:rFonts w:eastAsiaTheme="minorEastAsia"/>
                <w:b/>
                <w:bCs/>
                <w:szCs w:val="21"/>
              </w:rPr>
              <w:t>、请问安</w:t>
            </w:r>
            <w:proofErr w:type="gramStart"/>
            <w:r>
              <w:rPr>
                <w:rFonts w:eastAsiaTheme="minorEastAsia"/>
                <w:b/>
                <w:bCs/>
                <w:szCs w:val="21"/>
              </w:rPr>
              <w:t>世</w:t>
            </w:r>
            <w:proofErr w:type="spellStart"/>
            <w:proofErr w:type="gramEnd"/>
            <w:r w:rsidRPr="005F1D1E">
              <w:rPr>
                <w:rFonts w:eastAsiaTheme="minorEastAsia"/>
                <w:b/>
                <w:bCs/>
                <w:szCs w:val="21"/>
              </w:rPr>
              <w:t>Mos</w:t>
            </w:r>
            <w:r>
              <w:rPr>
                <w:rFonts w:eastAsiaTheme="minorEastAsia"/>
                <w:b/>
                <w:bCs/>
                <w:szCs w:val="21"/>
              </w:rPr>
              <w:t>fet</w:t>
            </w:r>
            <w:proofErr w:type="spellEnd"/>
            <w:r>
              <w:rPr>
                <w:rFonts w:eastAsiaTheme="minorEastAsia"/>
                <w:b/>
                <w:bCs/>
                <w:szCs w:val="21"/>
              </w:rPr>
              <w:t>产品</w:t>
            </w:r>
            <w:r w:rsidRPr="005F1D1E">
              <w:rPr>
                <w:rFonts w:eastAsiaTheme="minorEastAsia"/>
                <w:b/>
                <w:bCs/>
                <w:szCs w:val="21"/>
              </w:rPr>
              <w:t>在</w:t>
            </w:r>
            <w:r>
              <w:rPr>
                <w:rFonts w:eastAsiaTheme="minorEastAsia"/>
                <w:b/>
                <w:bCs/>
                <w:szCs w:val="21"/>
              </w:rPr>
              <w:t>汽</w:t>
            </w:r>
            <w:r w:rsidRPr="005F1D1E">
              <w:rPr>
                <w:rFonts w:eastAsiaTheme="minorEastAsia"/>
                <w:b/>
                <w:bCs/>
                <w:szCs w:val="21"/>
              </w:rPr>
              <w:t>车上</w:t>
            </w:r>
            <w:r>
              <w:rPr>
                <w:rFonts w:eastAsiaTheme="minorEastAsia"/>
                <w:b/>
                <w:bCs/>
                <w:szCs w:val="21"/>
              </w:rPr>
              <w:t>的应</w:t>
            </w:r>
            <w:r w:rsidRPr="005F1D1E">
              <w:rPr>
                <w:rFonts w:eastAsiaTheme="minorEastAsia"/>
                <w:b/>
                <w:bCs/>
                <w:szCs w:val="21"/>
              </w:rPr>
              <w:t>用</w:t>
            </w:r>
            <w:r>
              <w:rPr>
                <w:rFonts w:eastAsiaTheme="minorEastAsia"/>
                <w:b/>
                <w:bCs/>
                <w:szCs w:val="21"/>
              </w:rPr>
              <w:t>未来</w:t>
            </w:r>
            <w:r w:rsidRPr="005F1D1E">
              <w:rPr>
                <w:rFonts w:eastAsiaTheme="minorEastAsia"/>
                <w:b/>
                <w:bCs/>
                <w:szCs w:val="21"/>
              </w:rPr>
              <w:t>会有</w:t>
            </w:r>
            <w:r>
              <w:rPr>
                <w:rFonts w:eastAsiaTheme="minorEastAsia"/>
                <w:b/>
                <w:bCs/>
                <w:szCs w:val="21"/>
              </w:rPr>
              <w:t>怎</w:t>
            </w:r>
            <w:r w:rsidRPr="005F1D1E">
              <w:rPr>
                <w:rFonts w:eastAsiaTheme="minorEastAsia"/>
                <w:b/>
                <w:bCs/>
                <w:szCs w:val="21"/>
              </w:rPr>
              <w:t>样</w:t>
            </w:r>
            <w:r>
              <w:rPr>
                <w:rFonts w:eastAsiaTheme="minorEastAsia"/>
                <w:b/>
                <w:bCs/>
                <w:szCs w:val="21"/>
              </w:rPr>
              <w:t>的</w:t>
            </w:r>
            <w:r w:rsidRPr="005F1D1E">
              <w:rPr>
                <w:rFonts w:eastAsiaTheme="minorEastAsia"/>
                <w:b/>
                <w:bCs/>
                <w:szCs w:val="21"/>
              </w:rPr>
              <w:t>提升？</w:t>
            </w:r>
          </w:p>
          <w:p w14:paraId="49EF7394" w14:textId="77777777" w:rsidR="008307BD" w:rsidRDefault="008307BD" w:rsidP="008307BD">
            <w:pPr>
              <w:spacing w:beforeLines="50" w:before="156" w:afterLines="50" w:after="156" w:line="300" w:lineRule="auto"/>
              <w:ind w:firstLine="42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【董事长回复】：</w:t>
            </w:r>
          </w:p>
          <w:p w14:paraId="346519B3" w14:textId="33DFC6C8" w:rsidR="008307BD" w:rsidRPr="008307BD" w:rsidRDefault="008307BD" w:rsidP="008307BD">
            <w:pPr>
              <w:spacing w:beforeLines="50" w:before="156" w:afterLines="50" w:after="156" w:line="300" w:lineRule="auto"/>
              <w:ind w:firstLine="420"/>
              <w:rPr>
                <w:rFonts w:eastAsiaTheme="minorEastAsia"/>
                <w:bCs/>
                <w:szCs w:val="21"/>
              </w:rPr>
            </w:pPr>
            <w:r w:rsidRPr="007077C2">
              <w:rPr>
                <w:rFonts w:eastAsiaTheme="minorEastAsia"/>
                <w:bCs/>
                <w:szCs w:val="21"/>
              </w:rPr>
              <w:t>原来安世主要做</w:t>
            </w:r>
            <w:r w:rsidRPr="007077C2">
              <w:rPr>
                <w:rFonts w:eastAsiaTheme="minorEastAsia" w:hint="eastAsia"/>
                <w:bCs/>
                <w:szCs w:val="21"/>
              </w:rPr>
              <w:t>1</w:t>
            </w:r>
            <w:r w:rsidRPr="007077C2">
              <w:rPr>
                <w:rFonts w:eastAsiaTheme="minorEastAsia"/>
                <w:bCs/>
                <w:szCs w:val="21"/>
              </w:rPr>
              <w:t>00v</w:t>
            </w:r>
            <w:r w:rsidRPr="007077C2">
              <w:rPr>
                <w:rFonts w:eastAsiaTheme="minorEastAsia"/>
                <w:bCs/>
                <w:szCs w:val="21"/>
              </w:rPr>
              <w:t>以下的</w:t>
            </w:r>
            <w:proofErr w:type="spellStart"/>
            <w:r w:rsidRPr="007077C2">
              <w:rPr>
                <w:rFonts w:eastAsiaTheme="minorEastAsia" w:hint="eastAsia"/>
                <w:bCs/>
                <w:szCs w:val="21"/>
              </w:rPr>
              <w:t>M</w:t>
            </w:r>
            <w:r w:rsidRPr="007077C2">
              <w:rPr>
                <w:rFonts w:eastAsiaTheme="minorEastAsia"/>
                <w:bCs/>
                <w:szCs w:val="21"/>
              </w:rPr>
              <w:t>osfet</w:t>
            </w:r>
            <w:proofErr w:type="spellEnd"/>
            <w:r w:rsidRPr="007077C2">
              <w:rPr>
                <w:rFonts w:eastAsiaTheme="minorEastAsia"/>
                <w:bCs/>
                <w:szCs w:val="21"/>
              </w:rPr>
              <w:t>产品，现在也开发了</w:t>
            </w:r>
            <w:r w:rsidRPr="007077C2">
              <w:rPr>
                <w:rFonts w:eastAsiaTheme="minorEastAsia" w:hint="eastAsia"/>
                <w:bCs/>
                <w:szCs w:val="21"/>
              </w:rPr>
              <w:t>1</w:t>
            </w:r>
            <w:r w:rsidRPr="007077C2">
              <w:rPr>
                <w:rFonts w:eastAsiaTheme="minorEastAsia"/>
                <w:bCs/>
                <w:szCs w:val="21"/>
              </w:rPr>
              <w:t>00v</w:t>
            </w:r>
            <w:r w:rsidRPr="007077C2">
              <w:rPr>
                <w:rFonts w:eastAsiaTheme="minorEastAsia"/>
                <w:bCs/>
                <w:szCs w:val="21"/>
              </w:rPr>
              <w:t>以上的新产品。</w:t>
            </w:r>
            <w:r>
              <w:rPr>
                <w:rFonts w:eastAsiaTheme="minorEastAsia"/>
                <w:bCs/>
                <w:szCs w:val="21"/>
              </w:rPr>
              <w:t>目前，</w:t>
            </w:r>
            <w:r w:rsidRPr="007077C2">
              <w:rPr>
                <w:rFonts w:eastAsiaTheme="minorEastAsia"/>
                <w:bCs/>
                <w:szCs w:val="21"/>
              </w:rPr>
              <w:t>传统汽车上的</w:t>
            </w:r>
            <w:proofErr w:type="spellStart"/>
            <w:r w:rsidRPr="007077C2">
              <w:rPr>
                <w:rFonts w:eastAsiaTheme="minorEastAsia"/>
                <w:bCs/>
                <w:szCs w:val="21"/>
              </w:rPr>
              <w:t>Mosfet</w:t>
            </w:r>
            <w:proofErr w:type="spellEnd"/>
            <w:r w:rsidRPr="007077C2">
              <w:rPr>
                <w:rFonts w:eastAsiaTheme="minorEastAsia"/>
                <w:bCs/>
                <w:szCs w:val="21"/>
              </w:rPr>
              <w:t>产品需求成数十倍增加</w:t>
            </w:r>
            <w:r>
              <w:rPr>
                <w:rFonts w:eastAsiaTheme="minorEastAsia"/>
                <w:bCs/>
                <w:szCs w:val="21"/>
              </w:rPr>
              <w:t>，应用场景更多；新能源车对我们产品的需求也非常旺盛。</w:t>
            </w:r>
          </w:p>
          <w:p w14:paraId="1FAA5599" w14:textId="4143471F" w:rsidR="001671DC" w:rsidRPr="000F4FD1" w:rsidRDefault="008307BD" w:rsidP="000F4FD1">
            <w:pPr>
              <w:spacing w:beforeLines="50" w:before="156" w:afterLines="50" w:after="156" w:line="300" w:lineRule="auto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8</w:t>
            </w:r>
            <w:r w:rsidR="002631CE" w:rsidRPr="000F4FD1">
              <w:rPr>
                <w:rFonts w:eastAsiaTheme="minorEastAsia" w:hint="eastAsia"/>
                <w:b/>
                <w:bCs/>
                <w:szCs w:val="21"/>
              </w:rPr>
              <w:t>、公司</w:t>
            </w:r>
            <w:r w:rsidR="00154CA1">
              <w:rPr>
                <w:rFonts w:eastAsiaTheme="minorEastAsia" w:hint="eastAsia"/>
                <w:b/>
                <w:bCs/>
                <w:szCs w:val="21"/>
              </w:rPr>
              <w:t>半导体</w:t>
            </w:r>
            <w:r w:rsidR="002631CE" w:rsidRPr="000F4FD1">
              <w:rPr>
                <w:rFonts w:eastAsiaTheme="minorEastAsia" w:hint="eastAsia"/>
                <w:b/>
                <w:bCs/>
                <w:szCs w:val="21"/>
              </w:rPr>
              <w:t>产能未来如何调配？</w:t>
            </w:r>
          </w:p>
          <w:p w14:paraId="38B08615" w14:textId="77777777" w:rsidR="000F4FD1" w:rsidRDefault="000F4FD1" w:rsidP="000F4FD1">
            <w:pPr>
              <w:spacing w:beforeLines="50" w:before="156" w:afterLines="50" w:after="156" w:line="300" w:lineRule="auto"/>
              <w:ind w:firstLine="42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【董事长回复】：</w:t>
            </w:r>
          </w:p>
          <w:p w14:paraId="2BA0CE49" w14:textId="44ADAE15" w:rsidR="000F4FD1" w:rsidRDefault="000F4FD1" w:rsidP="000603DC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 w:hint="eastAsia"/>
                <w:bCs/>
                <w:szCs w:val="21"/>
              </w:rPr>
              <w:t>前端晶圆，</w:t>
            </w:r>
            <w:r w:rsidR="00154CA1">
              <w:rPr>
                <w:rFonts w:eastAsiaTheme="minorEastAsia" w:hint="eastAsia"/>
                <w:bCs/>
                <w:szCs w:val="21"/>
              </w:rPr>
              <w:t>未来一方面是安世在海外产能增加，另一方面是临港</w:t>
            </w:r>
            <w:proofErr w:type="gramStart"/>
            <w:r w:rsidR="00154CA1">
              <w:rPr>
                <w:rFonts w:eastAsiaTheme="minorEastAsia" w:hint="eastAsia"/>
                <w:bCs/>
                <w:szCs w:val="21"/>
              </w:rPr>
              <w:t>晶圆厂</w:t>
            </w:r>
            <w:r w:rsidR="002631CE">
              <w:rPr>
                <w:rFonts w:eastAsiaTheme="minorEastAsia" w:hint="eastAsia"/>
                <w:bCs/>
                <w:szCs w:val="21"/>
              </w:rPr>
              <w:t>产能</w:t>
            </w:r>
            <w:proofErr w:type="gramEnd"/>
            <w:r w:rsidR="00154CA1">
              <w:rPr>
                <w:rFonts w:eastAsiaTheme="minorEastAsia" w:hint="eastAsia"/>
                <w:bCs/>
                <w:szCs w:val="21"/>
              </w:rPr>
              <w:t>的</w:t>
            </w:r>
            <w:r w:rsidR="002631CE">
              <w:rPr>
                <w:rFonts w:eastAsiaTheme="minorEastAsia" w:hint="eastAsia"/>
                <w:bCs/>
                <w:szCs w:val="21"/>
              </w:rPr>
              <w:t>数倍补充；</w:t>
            </w:r>
            <w:r>
              <w:rPr>
                <w:rFonts w:eastAsiaTheme="minorEastAsia"/>
                <w:bCs/>
                <w:szCs w:val="21"/>
              </w:rPr>
              <w:t>后道</w:t>
            </w:r>
            <w:r w:rsidRPr="002631CE">
              <w:rPr>
                <w:rFonts w:eastAsiaTheme="minorEastAsia"/>
                <w:bCs/>
                <w:szCs w:val="21"/>
              </w:rPr>
              <w:t>封装</w:t>
            </w:r>
            <w:r w:rsidR="002631CE">
              <w:rPr>
                <w:rFonts w:eastAsiaTheme="minorEastAsia"/>
                <w:bCs/>
                <w:szCs w:val="21"/>
              </w:rPr>
              <w:t>，海外马来西亚</w:t>
            </w:r>
            <w:r w:rsidR="002631CE" w:rsidRPr="002631CE">
              <w:rPr>
                <w:rFonts w:eastAsiaTheme="minorEastAsia"/>
                <w:bCs/>
                <w:szCs w:val="21"/>
              </w:rPr>
              <w:t>工厂</w:t>
            </w:r>
            <w:r w:rsidR="002631CE">
              <w:rPr>
                <w:rFonts w:eastAsiaTheme="minorEastAsia"/>
                <w:bCs/>
                <w:szCs w:val="21"/>
              </w:rPr>
              <w:t>已在</w:t>
            </w:r>
            <w:r w:rsidR="002631CE" w:rsidRPr="002631CE">
              <w:rPr>
                <w:rFonts w:eastAsiaTheme="minorEastAsia"/>
                <w:bCs/>
                <w:szCs w:val="21"/>
              </w:rPr>
              <w:t>扩建，明年就能形成产能</w:t>
            </w:r>
            <w:r w:rsidR="002631CE">
              <w:rPr>
                <w:rFonts w:eastAsiaTheme="minorEastAsia"/>
                <w:bCs/>
                <w:szCs w:val="21"/>
              </w:rPr>
              <w:t>，国内东莞与无锡也会增加。</w:t>
            </w:r>
          </w:p>
          <w:p w14:paraId="59EBB94E" w14:textId="24AE0AAD" w:rsidR="004731D2" w:rsidRDefault="008307BD" w:rsidP="004731D2">
            <w:pPr>
              <w:spacing w:beforeLines="50" w:before="156" w:afterLines="50" w:after="156" w:line="300" w:lineRule="auto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9</w:t>
            </w:r>
            <w:r w:rsidR="004731D2" w:rsidRPr="004731D2">
              <w:rPr>
                <w:rFonts w:eastAsiaTheme="minorEastAsia"/>
                <w:b/>
                <w:bCs/>
                <w:szCs w:val="21"/>
              </w:rPr>
              <w:t>、</w:t>
            </w:r>
            <w:r w:rsidRPr="008307BD">
              <w:rPr>
                <w:rFonts w:eastAsiaTheme="minorEastAsia" w:hint="eastAsia"/>
                <w:b/>
                <w:bCs/>
                <w:szCs w:val="21"/>
              </w:rPr>
              <w:t>公司目前资源很多、布局很广，</w:t>
            </w:r>
            <w:r w:rsidR="004731D2" w:rsidRPr="004731D2">
              <w:rPr>
                <w:rFonts w:eastAsiaTheme="minorEastAsia"/>
                <w:b/>
                <w:bCs/>
                <w:szCs w:val="21"/>
              </w:rPr>
              <w:t>请董事长</w:t>
            </w:r>
            <w:r w:rsidR="004731D2">
              <w:rPr>
                <w:rFonts w:eastAsiaTheme="minorEastAsia"/>
                <w:b/>
                <w:bCs/>
                <w:szCs w:val="21"/>
              </w:rPr>
              <w:t>讲下您的管理思路？</w:t>
            </w:r>
          </w:p>
          <w:p w14:paraId="747B5E5F" w14:textId="77777777" w:rsidR="00646EC1" w:rsidRDefault="00646EC1" w:rsidP="00646EC1">
            <w:pPr>
              <w:spacing w:beforeLines="50" w:before="156" w:afterLines="50" w:after="156" w:line="300" w:lineRule="auto"/>
              <w:ind w:firstLine="42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【董事长回复】：</w:t>
            </w:r>
          </w:p>
          <w:p w14:paraId="660943E2" w14:textId="2AD9BF26" w:rsidR="00646EC1" w:rsidRPr="00646EC1" w:rsidRDefault="008307BD" w:rsidP="00646EC1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 w:rsidRPr="008307BD">
              <w:rPr>
                <w:rFonts w:eastAsiaTheme="minorEastAsia" w:hint="eastAsia"/>
                <w:bCs/>
                <w:szCs w:val="21"/>
              </w:rPr>
              <w:t>我一直在管理方面的事情。</w:t>
            </w:r>
            <w:r>
              <w:rPr>
                <w:rFonts w:eastAsiaTheme="minorEastAsia"/>
                <w:bCs/>
                <w:szCs w:val="21"/>
              </w:rPr>
              <w:t>我的管理方式</w:t>
            </w:r>
            <w:r w:rsidR="00646EC1">
              <w:rPr>
                <w:rFonts w:eastAsiaTheme="minorEastAsia"/>
                <w:bCs/>
                <w:szCs w:val="21"/>
              </w:rPr>
              <w:t>主要包括：</w:t>
            </w:r>
            <w:r w:rsidR="00646EC1" w:rsidRPr="00646EC1">
              <w:rPr>
                <w:rFonts w:eastAsiaTheme="minorEastAsia"/>
                <w:bCs/>
                <w:szCs w:val="21"/>
              </w:rPr>
              <w:t>拉通各个子公司之间的管理和文化；创新开发</w:t>
            </w:r>
            <w:r w:rsidR="00A63288">
              <w:rPr>
                <w:rFonts w:eastAsiaTheme="minorEastAsia"/>
                <w:bCs/>
                <w:szCs w:val="21"/>
              </w:rPr>
              <w:t>“</w:t>
            </w:r>
            <w:r w:rsidR="00646EC1" w:rsidRPr="00646EC1">
              <w:rPr>
                <w:rFonts w:eastAsiaTheme="minorEastAsia"/>
                <w:bCs/>
                <w:szCs w:val="21"/>
              </w:rPr>
              <w:t>人无我有</w:t>
            </w:r>
            <w:r w:rsidR="00A63288">
              <w:rPr>
                <w:rFonts w:eastAsiaTheme="minorEastAsia"/>
                <w:bCs/>
                <w:szCs w:val="21"/>
              </w:rPr>
              <w:t>”</w:t>
            </w:r>
            <w:r w:rsidR="00646EC1" w:rsidRPr="00646EC1">
              <w:rPr>
                <w:rFonts w:eastAsiaTheme="minorEastAsia"/>
                <w:bCs/>
                <w:szCs w:val="21"/>
              </w:rPr>
              <w:t>的产品；提升</w:t>
            </w:r>
            <w:r w:rsidR="00646EC1">
              <w:rPr>
                <w:rFonts w:eastAsiaTheme="minorEastAsia"/>
                <w:bCs/>
                <w:szCs w:val="21"/>
              </w:rPr>
              <w:t>每位</w:t>
            </w:r>
            <w:r w:rsidR="00646EC1" w:rsidRPr="00646EC1">
              <w:rPr>
                <w:rFonts w:eastAsiaTheme="minorEastAsia"/>
                <w:bCs/>
                <w:szCs w:val="21"/>
              </w:rPr>
              <w:t>员工</w:t>
            </w:r>
            <w:r w:rsidR="00646EC1">
              <w:rPr>
                <w:rFonts w:eastAsiaTheme="minorEastAsia"/>
                <w:bCs/>
                <w:szCs w:val="21"/>
              </w:rPr>
              <w:t>的</w:t>
            </w:r>
            <w:r w:rsidR="00646EC1" w:rsidRPr="00646EC1">
              <w:rPr>
                <w:rFonts w:eastAsiaTheme="minorEastAsia"/>
                <w:bCs/>
                <w:szCs w:val="21"/>
              </w:rPr>
              <w:t>产值，提升效率；</w:t>
            </w:r>
            <w:r w:rsidR="00646EC1">
              <w:rPr>
                <w:rFonts w:eastAsiaTheme="minorEastAsia"/>
                <w:bCs/>
                <w:szCs w:val="21"/>
              </w:rPr>
              <w:t>开展各业务的</w:t>
            </w:r>
            <w:r w:rsidR="00646EC1" w:rsidRPr="00646EC1">
              <w:rPr>
                <w:rFonts w:eastAsiaTheme="minorEastAsia"/>
                <w:bCs/>
                <w:szCs w:val="21"/>
              </w:rPr>
              <w:t>战略规划，融合</w:t>
            </w:r>
            <w:r w:rsidR="00A63288">
              <w:rPr>
                <w:rFonts w:eastAsiaTheme="minorEastAsia"/>
                <w:bCs/>
                <w:szCs w:val="21"/>
              </w:rPr>
              <w:t>各业务板块</w:t>
            </w:r>
            <w:r w:rsidR="00646EC1" w:rsidRPr="00646EC1">
              <w:rPr>
                <w:rFonts w:eastAsiaTheme="minorEastAsia"/>
                <w:bCs/>
                <w:szCs w:val="21"/>
              </w:rPr>
              <w:t>产品</w:t>
            </w:r>
            <w:r w:rsidR="00646EC1">
              <w:rPr>
                <w:rFonts w:eastAsiaTheme="minorEastAsia"/>
                <w:bCs/>
                <w:szCs w:val="21"/>
              </w:rPr>
              <w:t>等。</w:t>
            </w:r>
          </w:p>
          <w:p w14:paraId="25A25752" w14:textId="1D2D8490" w:rsidR="00646EC1" w:rsidRDefault="00646EC1" w:rsidP="00646EC1">
            <w:pPr>
              <w:spacing w:beforeLines="50" w:before="156" w:afterLines="50" w:after="156" w:line="300" w:lineRule="auto"/>
              <w:rPr>
                <w:rFonts w:ascii="宋体" w:hAnsi="宋体" w:cs="宋体"/>
                <w:sz w:val="24"/>
              </w:rPr>
            </w:pPr>
            <w:r w:rsidRPr="00646EC1">
              <w:rPr>
                <w:rFonts w:eastAsiaTheme="minorEastAsia"/>
                <w:b/>
                <w:bCs/>
                <w:szCs w:val="21"/>
              </w:rPr>
              <w:t>1</w:t>
            </w:r>
            <w:r w:rsidR="008307BD">
              <w:rPr>
                <w:rFonts w:eastAsiaTheme="minorEastAsia"/>
                <w:b/>
                <w:bCs/>
                <w:szCs w:val="21"/>
              </w:rPr>
              <w:t>0</w:t>
            </w:r>
            <w:r w:rsidRPr="00646EC1">
              <w:rPr>
                <w:rFonts w:eastAsiaTheme="minorEastAsia"/>
                <w:b/>
                <w:bCs/>
                <w:szCs w:val="21"/>
              </w:rPr>
              <w:t>、</w:t>
            </w:r>
            <w:r>
              <w:rPr>
                <w:rFonts w:eastAsiaTheme="minorEastAsia"/>
                <w:b/>
                <w:bCs/>
                <w:szCs w:val="21"/>
              </w:rPr>
              <w:t>请董事长总结</w:t>
            </w:r>
          </w:p>
          <w:p w14:paraId="4BC69143" w14:textId="77777777" w:rsidR="00646EC1" w:rsidRDefault="00646EC1" w:rsidP="00646EC1">
            <w:pPr>
              <w:spacing w:beforeLines="50" w:before="156" w:afterLines="50" w:after="156" w:line="300" w:lineRule="auto"/>
              <w:ind w:firstLine="420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【董事长回复】：</w:t>
            </w:r>
          </w:p>
          <w:p w14:paraId="25BE0367" w14:textId="22833975" w:rsidR="008307BD" w:rsidRDefault="008307BD" w:rsidP="00646EC1">
            <w:pPr>
              <w:spacing w:beforeLines="50" w:before="156" w:afterLines="50" w:after="156" w:line="300" w:lineRule="auto"/>
              <w:ind w:firstLineChars="200" w:firstLine="420"/>
              <w:rPr>
                <w:rFonts w:ascii="华文宋体" w:eastAsia="华文宋体" w:hAnsi="华文宋体"/>
              </w:rPr>
            </w:pPr>
            <w:r>
              <w:rPr>
                <w:rFonts w:eastAsiaTheme="minorEastAsia"/>
                <w:bCs/>
                <w:szCs w:val="21"/>
              </w:rPr>
              <w:t>闻泰</w:t>
            </w:r>
            <w:r w:rsidR="00A63288">
              <w:rPr>
                <w:rFonts w:eastAsiaTheme="minorEastAsia"/>
                <w:bCs/>
                <w:szCs w:val="21"/>
              </w:rPr>
              <w:t>每天都</w:t>
            </w:r>
            <w:r w:rsidR="00646EC1">
              <w:rPr>
                <w:rFonts w:eastAsiaTheme="minorEastAsia"/>
                <w:bCs/>
                <w:szCs w:val="21"/>
              </w:rPr>
              <w:t>在努力</w:t>
            </w:r>
            <w:r w:rsidR="00646EC1" w:rsidRPr="00646EC1">
              <w:rPr>
                <w:rFonts w:eastAsiaTheme="minorEastAsia"/>
                <w:bCs/>
                <w:szCs w:val="21"/>
              </w:rPr>
              <w:t>为社会做贡献</w:t>
            </w:r>
            <w:r w:rsidR="00646EC1">
              <w:rPr>
                <w:rFonts w:eastAsiaTheme="minorEastAsia"/>
                <w:bCs/>
                <w:szCs w:val="21"/>
              </w:rPr>
              <w:t>、</w:t>
            </w:r>
            <w:r w:rsidR="00646EC1" w:rsidRPr="00646EC1">
              <w:rPr>
                <w:rFonts w:eastAsiaTheme="minorEastAsia"/>
                <w:bCs/>
                <w:szCs w:val="21"/>
              </w:rPr>
              <w:t>为行业做贡献</w:t>
            </w:r>
            <w:r>
              <w:rPr>
                <w:rFonts w:eastAsiaTheme="minorEastAsia" w:hint="eastAsia"/>
                <w:bCs/>
                <w:szCs w:val="21"/>
              </w:rPr>
              <w:t>。</w:t>
            </w:r>
            <w:r w:rsidR="00A63288" w:rsidRPr="008307BD">
              <w:rPr>
                <w:rFonts w:eastAsiaTheme="minorEastAsia"/>
                <w:b/>
                <w:bCs/>
                <w:szCs w:val="21"/>
              </w:rPr>
              <w:t>“</w:t>
            </w:r>
            <w:r w:rsidR="00A63288" w:rsidRPr="008307BD">
              <w:rPr>
                <w:rFonts w:eastAsiaTheme="minorEastAsia"/>
                <w:b/>
                <w:bCs/>
                <w:szCs w:val="21"/>
              </w:rPr>
              <w:t>向上、向善、向阳</w:t>
            </w:r>
            <w:r w:rsidR="00A63288" w:rsidRPr="008307BD">
              <w:rPr>
                <w:rFonts w:eastAsiaTheme="minorEastAsia"/>
                <w:b/>
                <w:bCs/>
                <w:szCs w:val="21"/>
              </w:rPr>
              <w:t>”</w:t>
            </w:r>
            <w:r w:rsidR="00646EC1" w:rsidRPr="00646EC1">
              <w:rPr>
                <w:rFonts w:eastAsiaTheme="minorEastAsia"/>
                <w:bCs/>
                <w:szCs w:val="21"/>
              </w:rPr>
              <w:t>是我们的价值观，也是给</w:t>
            </w:r>
            <w:r w:rsidR="00646EC1">
              <w:rPr>
                <w:rFonts w:eastAsiaTheme="minorEastAsia"/>
                <w:bCs/>
                <w:szCs w:val="21"/>
              </w:rPr>
              <w:t>我们</w:t>
            </w:r>
            <w:r w:rsidR="00646EC1" w:rsidRPr="00646EC1">
              <w:rPr>
                <w:rFonts w:eastAsiaTheme="minorEastAsia"/>
                <w:bCs/>
                <w:szCs w:val="21"/>
              </w:rPr>
              <w:t>员工</w:t>
            </w:r>
            <w:r w:rsidR="00646EC1">
              <w:rPr>
                <w:rFonts w:eastAsiaTheme="minorEastAsia"/>
                <w:bCs/>
                <w:szCs w:val="21"/>
              </w:rPr>
              <w:t>、</w:t>
            </w:r>
            <w:r w:rsidR="00646EC1" w:rsidRPr="00646EC1">
              <w:rPr>
                <w:rFonts w:eastAsiaTheme="minorEastAsia"/>
                <w:bCs/>
                <w:szCs w:val="21"/>
              </w:rPr>
              <w:t>供应商</w:t>
            </w:r>
            <w:r w:rsidR="00646EC1">
              <w:rPr>
                <w:rFonts w:eastAsiaTheme="minorEastAsia"/>
                <w:bCs/>
                <w:szCs w:val="21"/>
              </w:rPr>
              <w:t>、</w:t>
            </w:r>
            <w:r w:rsidR="00646EC1" w:rsidRPr="00646EC1">
              <w:rPr>
                <w:rFonts w:eastAsiaTheme="minorEastAsia"/>
                <w:bCs/>
                <w:szCs w:val="21"/>
              </w:rPr>
              <w:t>客户和所有的合作伙伴传递的价值观</w:t>
            </w:r>
            <w:r>
              <w:rPr>
                <w:rFonts w:eastAsiaTheme="minorEastAsia"/>
                <w:bCs/>
                <w:szCs w:val="21"/>
              </w:rPr>
              <w:t>，</w:t>
            </w:r>
            <w:r w:rsidRPr="008B5A70">
              <w:rPr>
                <w:rFonts w:ascii="华文宋体" w:eastAsia="华文宋体" w:hAnsi="华文宋体" w:hint="eastAsia"/>
              </w:rPr>
              <w:t>这</w:t>
            </w:r>
            <w:r>
              <w:rPr>
                <w:rFonts w:ascii="华文宋体" w:eastAsia="华文宋体" w:hAnsi="华文宋体" w:hint="eastAsia"/>
              </w:rPr>
              <w:t>是闻泰的宗旨。</w:t>
            </w:r>
          </w:p>
          <w:p w14:paraId="23F7939F" w14:textId="33952448" w:rsidR="00646EC1" w:rsidRDefault="00646EC1" w:rsidP="00646EC1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 w:rsidRPr="00646EC1">
              <w:rPr>
                <w:rFonts w:eastAsiaTheme="minorEastAsia"/>
                <w:bCs/>
                <w:szCs w:val="21"/>
              </w:rPr>
              <w:t>我们一定会秉承</w:t>
            </w:r>
            <w:r>
              <w:rPr>
                <w:rFonts w:eastAsiaTheme="minorEastAsia"/>
                <w:bCs/>
                <w:szCs w:val="21"/>
              </w:rPr>
              <w:t>“</w:t>
            </w:r>
            <w:r w:rsidRPr="00646EC1">
              <w:rPr>
                <w:rFonts w:eastAsiaTheme="minorEastAsia"/>
                <w:bCs/>
                <w:szCs w:val="21"/>
              </w:rPr>
              <w:t>向上</w:t>
            </w:r>
            <w:r>
              <w:rPr>
                <w:rFonts w:eastAsiaTheme="minorEastAsia"/>
                <w:bCs/>
                <w:szCs w:val="21"/>
              </w:rPr>
              <w:t>、向善、</w:t>
            </w:r>
            <w:r w:rsidRPr="00646EC1">
              <w:rPr>
                <w:rFonts w:eastAsiaTheme="minorEastAsia"/>
                <w:bCs/>
                <w:szCs w:val="21"/>
              </w:rPr>
              <w:t>向阳</w:t>
            </w:r>
            <w:r>
              <w:rPr>
                <w:rFonts w:eastAsiaTheme="minorEastAsia"/>
                <w:bCs/>
                <w:szCs w:val="21"/>
              </w:rPr>
              <w:t>”</w:t>
            </w:r>
            <w:r w:rsidRPr="00646EC1">
              <w:rPr>
                <w:rFonts w:eastAsiaTheme="minorEastAsia"/>
                <w:bCs/>
                <w:szCs w:val="21"/>
              </w:rPr>
              <w:t>的价值观去发展我们的企业。在未来的发展</w:t>
            </w:r>
            <w:r w:rsidRPr="00646EC1">
              <w:rPr>
                <w:rFonts w:eastAsiaTheme="minorEastAsia"/>
                <w:bCs/>
                <w:szCs w:val="21"/>
              </w:rPr>
              <w:lastRenderedPageBreak/>
              <w:t>当中，</w:t>
            </w:r>
            <w:r>
              <w:rPr>
                <w:rFonts w:eastAsiaTheme="minorEastAsia"/>
                <w:bCs/>
                <w:szCs w:val="21"/>
              </w:rPr>
              <w:t>生产产品不单是为了挣钱，而是带领行业进步、推动碳中和，</w:t>
            </w:r>
            <w:r w:rsidRPr="00646EC1">
              <w:rPr>
                <w:rFonts w:eastAsiaTheme="minorEastAsia"/>
                <w:bCs/>
                <w:szCs w:val="21"/>
              </w:rPr>
              <w:t>让我们的社会变得越来越美好</w:t>
            </w:r>
            <w:r>
              <w:rPr>
                <w:rFonts w:eastAsiaTheme="minorEastAsia"/>
                <w:bCs/>
                <w:szCs w:val="21"/>
              </w:rPr>
              <w:t>。</w:t>
            </w:r>
            <w:r w:rsidR="008307BD">
              <w:rPr>
                <w:rFonts w:eastAsiaTheme="minorEastAsia"/>
                <w:bCs/>
                <w:szCs w:val="21"/>
              </w:rPr>
              <w:t>闻泰</w:t>
            </w:r>
            <w:r>
              <w:rPr>
                <w:rFonts w:eastAsiaTheme="minorEastAsia"/>
                <w:bCs/>
                <w:szCs w:val="21"/>
              </w:rPr>
              <w:t>将</w:t>
            </w:r>
            <w:r>
              <w:rPr>
                <w:rFonts w:eastAsiaTheme="minorEastAsia" w:hint="eastAsia"/>
                <w:bCs/>
                <w:szCs w:val="21"/>
              </w:rPr>
              <w:t>以</w:t>
            </w:r>
            <w:r>
              <w:rPr>
                <w:rFonts w:eastAsiaTheme="minorEastAsia"/>
                <w:bCs/>
                <w:szCs w:val="21"/>
              </w:rPr>
              <w:t>安世作为龙头，</w:t>
            </w:r>
            <w:r w:rsidR="00A63288">
              <w:rPr>
                <w:rFonts w:eastAsiaTheme="minorEastAsia"/>
                <w:bCs/>
                <w:szCs w:val="21"/>
              </w:rPr>
              <w:t>将</w:t>
            </w:r>
            <w:r>
              <w:rPr>
                <w:rFonts w:eastAsiaTheme="minorEastAsia"/>
                <w:bCs/>
                <w:szCs w:val="21"/>
              </w:rPr>
              <w:t>半导体、光学</w:t>
            </w:r>
            <w:r w:rsidR="008307BD">
              <w:rPr>
                <w:rFonts w:eastAsiaTheme="minorEastAsia"/>
                <w:bCs/>
                <w:szCs w:val="21"/>
              </w:rPr>
              <w:t>、</w:t>
            </w:r>
            <w:r>
              <w:rPr>
                <w:rFonts w:eastAsiaTheme="minorEastAsia"/>
                <w:bCs/>
                <w:szCs w:val="21"/>
              </w:rPr>
              <w:t>显示作为三个驱动，</w:t>
            </w:r>
            <w:r w:rsidR="00A63288">
              <w:rPr>
                <w:rFonts w:eastAsiaTheme="minorEastAsia"/>
                <w:bCs/>
                <w:szCs w:val="21"/>
              </w:rPr>
              <w:t>推</w:t>
            </w:r>
            <w:r>
              <w:rPr>
                <w:rFonts w:eastAsiaTheme="minorEastAsia"/>
                <w:bCs/>
                <w:szCs w:val="21"/>
              </w:rPr>
              <w:t>动和带领闻泰科技的产品集成业务走向</w:t>
            </w:r>
            <w:r w:rsidR="00A63288">
              <w:rPr>
                <w:rFonts w:eastAsiaTheme="minorEastAsia"/>
                <w:bCs/>
                <w:szCs w:val="21"/>
              </w:rPr>
              <w:t>“</w:t>
            </w:r>
            <w:r>
              <w:rPr>
                <w:rFonts w:eastAsiaTheme="minorEastAsia"/>
                <w:bCs/>
                <w:szCs w:val="21"/>
              </w:rPr>
              <w:t>人无我有</w:t>
            </w:r>
            <w:r w:rsidR="00A63288">
              <w:rPr>
                <w:rFonts w:eastAsiaTheme="minorEastAsia"/>
                <w:bCs/>
                <w:szCs w:val="21"/>
              </w:rPr>
              <w:t>”</w:t>
            </w:r>
            <w:r>
              <w:rPr>
                <w:rFonts w:eastAsiaTheme="minorEastAsia"/>
                <w:bCs/>
                <w:szCs w:val="21"/>
              </w:rPr>
              <w:t>。</w:t>
            </w:r>
          </w:p>
          <w:p w14:paraId="35D88C2D" w14:textId="4965A94C" w:rsidR="00DD6FA2" w:rsidRPr="00D70DE9" w:rsidRDefault="008307BD" w:rsidP="008307BD">
            <w:pPr>
              <w:spacing w:beforeLines="50" w:before="156" w:afterLines="50" w:after="156" w:line="300" w:lineRule="auto"/>
              <w:ind w:firstLineChars="200" w:firstLine="420"/>
              <w:rPr>
                <w:rFonts w:eastAsiaTheme="minorEastAsia"/>
                <w:bCs/>
                <w:szCs w:val="21"/>
              </w:rPr>
            </w:pPr>
            <w:r w:rsidRPr="008307BD">
              <w:rPr>
                <w:rFonts w:eastAsiaTheme="minorEastAsia" w:hint="eastAsia"/>
                <w:bCs/>
                <w:szCs w:val="21"/>
              </w:rPr>
              <w:t>闻泰过去几年一直在各种传言和谣言中成长</w:t>
            </w:r>
            <w:r w:rsidR="00B05699">
              <w:rPr>
                <w:rFonts w:eastAsiaTheme="minorEastAsia" w:hint="eastAsia"/>
                <w:bCs/>
                <w:szCs w:val="21"/>
              </w:rPr>
              <w:t>，安世、</w:t>
            </w:r>
            <w:r w:rsidR="00B05699">
              <w:rPr>
                <w:rFonts w:eastAsiaTheme="minorEastAsia" w:hint="eastAsia"/>
                <w:bCs/>
                <w:szCs w:val="21"/>
              </w:rPr>
              <w:t>Ne</w:t>
            </w:r>
            <w:r w:rsidR="00B05699">
              <w:rPr>
                <w:rFonts w:eastAsiaTheme="minorEastAsia"/>
                <w:bCs/>
                <w:szCs w:val="21"/>
              </w:rPr>
              <w:t>wport</w:t>
            </w:r>
            <w:r w:rsidR="00B05699">
              <w:rPr>
                <w:rFonts w:eastAsiaTheme="minorEastAsia" w:hint="eastAsia"/>
                <w:bCs/>
                <w:szCs w:val="21"/>
              </w:rPr>
              <w:t>、得尔塔等</w:t>
            </w:r>
            <w:r w:rsidR="001A0B01">
              <w:rPr>
                <w:rFonts w:eastAsiaTheme="minorEastAsia" w:hint="eastAsia"/>
                <w:bCs/>
                <w:szCs w:val="21"/>
              </w:rPr>
              <w:t>等</w:t>
            </w:r>
            <w:r w:rsidRPr="008307BD">
              <w:rPr>
                <w:rFonts w:eastAsiaTheme="minorEastAsia" w:hint="eastAsia"/>
                <w:bCs/>
                <w:szCs w:val="21"/>
              </w:rPr>
              <w:t>，我希望可以通过这几年我们每次说的、做的、兑现的得以验证。我相信大家都会陆续看到一个个不确定性变成确定性，我也希望大家</w:t>
            </w:r>
            <w:bookmarkStart w:id="0" w:name="_GoBack"/>
            <w:bookmarkEnd w:id="0"/>
            <w:r w:rsidRPr="008307BD">
              <w:rPr>
                <w:rFonts w:eastAsiaTheme="minorEastAsia" w:hint="eastAsia"/>
                <w:bCs/>
                <w:szCs w:val="21"/>
              </w:rPr>
              <w:t>继续关注我们。</w:t>
            </w:r>
            <w:r w:rsidR="00646EC1" w:rsidRPr="00646EC1">
              <w:rPr>
                <w:rFonts w:eastAsiaTheme="minorEastAsia"/>
                <w:bCs/>
                <w:szCs w:val="21"/>
              </w:rPr>
              <w:t>大家</w:t>
            </w:r>
            <w:r w:rsidR="00646EC1">
              <w:rPr>
                <w:rFonts w:eastAsiaTheme="minorEastAsia"/>
                <w:bCs/>
                <w:szCs w:val="21"/>
              </w:rPr>
              <w:t>将看到</w:t>
            </w:r>
            <w:r w:rsidR="00646EC1" w:rsidRPr="00646EC1">
              <w:rPr>
                <w:rFonts w:eastAsiaTheme="minorEastAsia"/>
                <w:bCs/>
                <w:szCs w:val="21"/>
              </w:rPr>
              <w:t>我们有很多</w:t>
            </w:r>
            <w:r w:rsidR="00A63288">
              <w:rPr>
                <w:rFonts w:eastAsiaTheme="minorEastAsia"/>
                <w:bCs/>
                <w:szCs w:val="21"/>
              </w:rPr>
              <w:t>“</w:t>
            </w:r>
            <w:r w:rsidR="00A63288">
              <w:rPr>
                <w:rFonts w:eastAsiaTheme="minorEastAsia"/>
                <w:bCs/>
                <w:szCs w:val="21"/>
              </w:rPr>
              <w:t>人无我有</w:t>
            </w:r>
            <w:r w:rsidR="00A63288">
              <w:rPr>
                <w:rFonts w:eastAsiaTheme="minorEastAsia"/>
                <w:bCs/>
                <w:szCs w:val="21"/>
              </w:rPr>
              <w:t>”</w:t>
            </w:r>
            <w:r w:rsidR="00646EC1">
              <w:rPr>
                <w:rFonts w:eastAsiaTheme="minorEastAsia"/>
                <w:bCs/>
                <w:szCs w:val="21"/>
              </w:rPr>
              <w:t>的产品</w:t>
            </w:r>
            <w:r w:rsidR="00A63288">
              <w:rPr>
                <w:rFonts w:eastAsiaTheme="minorEastAsia"/>
                <w:bCs/>
                <w:szCs w:val="21"/>
              </w:rPr>
              <w:t>，</w:t>
            </w:r>
            <w:r w:rsidR="00646EC1">
              <w:rPr>
                <w:rFonts w:eastAsiaTheme="minorEastAsia"/>
                <w:bCs/>
                <w:szCs w:val="21"/>
              </w:rPr>
              <w:t>我们</w:t>
            </w:r>
            <w:r w:rsidR="00646EC1" w:rsidRPr="00646EC1">
              <w:rPr>
                <w:rFonts w:eastAsiaTheme="minorEastAsia"/>
                <w:bCs/>
                <w:szCs w:val="21"/>
              </w:rPr>
              <w:t>盈利能力会越来越强，我们一定会在</w:t>
            </w:r>
            <w:r w:rsidR="00A63288">
              <w:rPr>
                <w:rFonts w:eastAsiaTheme="minorEastAsia"/>
                <w:bCs/>
                <w:szCs w:val="21"/>
              </w:rPr>
              <w:t>行业</w:t>
            </w:r>
            <w:r w:rsidR="00646EC1" w:rsidRPr="00646EC1">
              <w:rPr>
                <w:rFonts w:eastAsiaTheme="minorEastAsia"/>
                <w:bCs/>
                <w:szCs w:val="21"/>
              </w:rPr>
              <w:t>中承担</w:t>
            </w:r>
            <w:r w:rsidR="00646EC1">
              <w:rPr>
                <w:rFonts w:eastAsiaTheme="minorEastAsia" w:hint="eastAsia"/>
                <w:bCs/>
                <w:szCs w:val="21"/>
              </w:rPr>
              <w:t>No</w:t>
            </w:r>
            <w:r w:rsidR="00A63288">
              <w:rPr>
                <w:rFonts w:eastAsiaTheme="minorEastAsia"/>
                <w:bCs/>
                <w:szCs w:val="21"/>
              </w:rPr>
              <w:t>.</w:t>
            </w:r>
            <w:r w:rsidR="00646EC1">
              <w:rPr>
                <w:rFonts w:eastAsiaTheme="minorEastAsia"/>
                <w:bCs/>
                <w:szCs w:val="21"/>
              </w:rPr>
              <w:t>1</w:t>
            </w:r>
            <w:r w:rsidR="00646EC1" w:rsidRPr="00646EC1">
              <w:rPr>
                <w:rFonts w:eastAsiaTheme="minorEastAsia"/>
                <w:bCs/>
                <w:szCs w:val="21"/>
              </w:rPr>
              <w:t>的使命，积极带领我们的行业开辟新的蓝海，带领我们的行业为社会做贡献，谢谢大家</w:t>
            </w:r>
            <w:r w:rsidR="000A01AC">
              <w:rPr>
                <w:rFonts w:eastAsiaTheme="minorEastAsia" w:hint="eastAsia"/>
                <w:bCs/>
                <w:szCs w:val="21"/>
              </w:rPr>
              <w:t>!</w:t>
            </w:r>
            <w:r w:rsidR="00646EC1" w:rsidRPr="00646EC1">
              <w:rPr>
                <w:rFonts w:eastAsiaTheme="minorEastAsia"/>
                <w:bCs/>
                <w:szCs w:val="21"/>
              </w:rPr>
              <w:br/>
            </w:r>
          </w:p>
        </w:tc>
      </w:tr>
      <w:tr w:rsidR="000539D4" w14:paraId="1112422E" w14:textId="77777777" w:rsidTr="00C879F9">
        <w:trPr>
          <w:jc w:val="center"/>
        </w:trPr>
        <w:tc>
          <w:tcPr>
            <w:tcW w:w="1086" w:type="pct"/>
            <w:shd w:val="clear" w:color="auto" w:fill="auto"/>
            <w:vAlign w:val="bottom"/>
          </w:tcPr>
          <w:p w14:paraId="751E3BDB" w14:textId="77777777" w:rsidR="000539D4" w:rsidRDefault="00653A2B">
            <w:pPr>
              <w:spacing w:line="480" w:lineRule="atLeast"/>
              <w:rPr>
                <w:rFonts w:eastAsiaTheme="minorEastAsia"/>
                <w:b/>
                <w:bCs/>
                <w:i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iCs/>
                <w:color w:val="000000"/>
                <w:szCs w:val="21"/>
              </w:rPr>
              <w:lastRenderedPageBreak/>
              <w:t>附件清单（如有）</w:t>
            </w:r>
          </w:p>
        </w:tc>
        <w:tc>
          <w:tcPr>
            <w:tcW w:w="3914" w:type="pct"/>
            <w:shd w:val="clear" w:color="auto" w:fill="auto"/>
            <w:vAlign w:val="bottom"/>
          </w:tcPr>
          <w:p w14:paraId="23EB330D" w14:textId="77777777" w:rsidR="000539D4" w:rsidRDefault="00653A2B">
            <w:pPr>
              <w:spacing w:line="480" w:lineRule="atLeast"/>
              <w:rPr>
                <w:rFonts w:eastAsiaTheme="minorEastAsia"/>
                <w:bCs/>
                <w:iCs/>
                <w:color w:val="000000"/>
                <w:szCs w:val="21"/>
              </w:rPr>
            </w:pPr>
            <w:r>
              <w:rPr>
                <w:rFonts w:eastAsiaTheme="minorEastAsia"/>
                <w:bCs/>
                <w:iCs/>
                <w:color w:val="000000"/>
                <w:szCs w:val="21"/>
              </w:rPr>
              <w:t>无</w:t>
            </w:r>
          </w:p>
        </w:tc>
      </w:tr>
      <w:tr w:rsidR="000539D4" w14:paraId="1F58AE60" w14:textId="77777777" w:rsidTr="00C879F9">
        <w:trPr>
          <w:jc w:val="center"/>
        </w:trPr>
        <w:tc>
          <w:tcPr>
            <w:tcW w:w="1086" w:type="pct"/>
            <w:shd w:val="clear" w:color="auto" w:fill="auto"/>
            <w:vAlign w:val="bottom"/>
          </w:tcPr>
          <w:p w14:paraId="0481AAFE" w14:textId="77777777" w:rsidR="000539D4" w:rsidRDefault="00653A2B">
            <w:pPr>
              <w:spacing w:line="480" w:lineRule="atLeast"/>
              <w:rPr>
                <w:rFonts w:eastAsiaTheme="minorEastAsia"/>
                <w:b/>
                <w:bCs/>
                <w:i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iCs/>
                <w:color w:val="000000"/>
                <w:szCs w:val="21"/>
              </w:rPr>
              <w:t>日期</w:t>
            </w:r>
          </w:p>
        </w:tc>
        <w:tc>
          <w:tcPr>
            <w:tcW w:w="3914" w:type="pct"/>
            <w:shd w:val="clear" w:color="auto" w:fill="auto"/>
            <w:vAlign w:val="bottom"/>
          </w:tcPr>
          <w:p w14:paraId="7D89824D" w14:textId="5BFE3FAD" w:rsidR="000539D4" w:rsidRDefault="00653A2B" w:rsidP="005713EC">
            <w:pPr>
              <w:spacing w:line="480" w:lineRule="atLeast"/>
              <w:rPr>
                <w:rFonts w:eastAsiaTheme="minorEastAsia"/>
                <w:bCs/>
                <w:iCs/>
                <w:color w:val="000000"/>
                <w:szCs w:val="21"/>
              </w:rPr>
            </w:pPr>
            <w:r>
              <w:rPr>
                <w:rFonts w:eastAsiaTheme="minorEastAsia" w:hint="eastAsia"/>
                <w:bCs/>
                <w:iCs/>
                <w:color w:val="000000"/>
                <w:szCs w:val="21"/>
              </w:rPr>
              <w:t>2021</w:t>
            </w:r>
            <w:r>
              <w:rPr>
                <w:rFonts w:eastAsiaTheme="minor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eastAsiaTheme="minorEastAsia" w:hint="eastAsia"/>
                <w:bCs/>
                <w:iCs/>
                <w:color w:val="000000"/>
                <w:szCs w:val="21"/>
              </w:rPr>
              <w:t>1</w:t>
            </w:r>
            <w:r w:rsidR="008A6184">
              <w:rPr>
                <w:rFonts w:eastAsiaTheme="minorEastAsia"/>
                <w:bCs/>
                <w:iCs/>
                <w:color w:val="000000"/>
                <w:szCs w:val="21"/>
              </w:rPr>
              <w:t>2</w:t>
            </w:r>
            <w:r>
              <w:rPr>
                <w:rFonts w:eastAsiaTheme="minorEastAsia"/>
                <w:bCs/>
                <w:iCs/>
                <w:color w:val="000000"/>
                <w:szCs w:val="21"/>
              </w:rPr>
              <w:t>月</w:t>
            </w:r>
            <w:r w:rsidR="00F83AD3">
              <w:rPr>
                <w:rFonts w:eastAsiaTheme="minorEastAsia" w:hint="eastAsia"/>
                <w:bCs/>
                <w:iCs/>
                <w:color w:val="000000"/>
                <w:szCs w:val="21"/>
              </w:rPr>
              <w:t>2</w:t>
            </w:r>
            <w:r w:rsidR="000F6392">
              <w:rPr>
                <w:rFonts w:eastAsiaTheme="minorEastAsia"/>
                <w:bCs/>
                <w:iCs/>
                <w:color w:val="000000"/>
                <w:szCs w:val="21"/>
              </w:rPr>
              <w:t>9</w:t>
            </w:r>
            <w:r>
              <w:rPr>
                <w:rFonts w:eastAsiaTheme="minorEastAsia"/>
                <w:bCs/>
                <w:iCs/>
                <w:color w:val="000000"/>
                <w:szCs w:val="21"/>
              </w:rPr>
              <w:t>日</w:t>
            </w:r>
          </w:p>
        </w:tc>
      </w:tr>
    </w:tbl>
    <w:p w14:paraId="282649A8" w14:textId="77777777" w:rsidR="000539D4" w:rsidRDefault="000539D4" w:rsidP="009D7E40">
      <w:pPr>
        <w:rPr>
          <w:rFonts w:eastAsiaTheme="minorEastAsia"/>
        </w:rPr>
      </w:pPr>
    </w:p>
    <w:sectPr w:rsidR="000539D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9EC72" w16cex:dateUtc="2021-12-07T06:21:00Z"/>
  <w16cex:commentExtensible w16cex:durableId="2559EF0B" w16cex:dateUtc="2021-12-07T06:32:00Z"/>
  <w16cex:commentExtensible w16cex:durableId="2559EF5C" w16cex:dateUtc="2021-12-07T0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E46F05" w16cid:durableId="2559EA28"/>
  <w16cid:commentId w16cid:paraId="59840D79" w16cid:durableId="2559EA29"/>
  <w16cid:commentId w16cid:paraId="09F290E5" w16cid:durableId="2559EA2A"/>
  <w16cid:commentId w16cid:paraId="344E3F7E" w16cid:durableId="2559EC72"/>
  <w16cid:commentId w16cid:paraId="39AD53B2" w16cid:durableId="2559EA2B"/>
  <w16cid:commentId w16cid:paraId="56A08484" w16cid:durableId="2559EF0B"/>
  <w16cid:commentId w16cid:paraId="2E6B5CCC" w16cid:durableId="2559EF5C"/>
  <w16cid:commentId w16cid:paraId="49709779" w16cid:durableId="2559EA2C"/>
  <w16cid:commentId w16cid:paraId="109C4B96" w16cid:durableId="2559EA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258AF" w14:textId="77777777" w:rsidR="001745C7" w:rsidRDefault="001745C7">
      <w:r>
        <w:separator/>
      </w:r>
    </w:p>
  </w:endnote>
  <w:endnote w:type="continuationSeparator" w:id="0">
    <w:p w14:paraId="52BA7425" w14:textId="77777777" w:rsidR="001745C7" w:rsidRDefault="0017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28584"/>
    </w:sdtPr>
    <w:sdtEndPr/>
    <w:sdtContent>
      <w:p w14:paraId="11A9CBC1" w14:textId="77777777" w:rsidR="00646EC1" w:rsidRDefault="00646EC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B01" w:rsidRPr="001A0B01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0FFCC" w14:textId="77777777" w:rsidR="001745C7" w:rsidRDefault="001745C7">
      <w:r>
        <w:separator/>
      </w:r>
    </w:p>
  </w:footnote>
  <w:footnote w:type="continuationSeparator" w:id="0">
    <w:p w14:paraId="7F86EB5A" w14:textId="77777777" w:rsidR="001745C7" w:rsidRDefault="0017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37E00"/>
    <w:multiLevelType w:val="multilevel"/>
    <w:tmpl w:val="0E237E00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DC522D"/>
    <w:multiLevelType w:val="multilevel"/>
    <w:tmpl w:val="2BDC522D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AA765B"/>
    <w:multiLevelType w:val="hybridMultilevel"/>
    <w:tmpl w:val="9456140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0B2F82"/>
    <w:multiLevelType w:val="multilevel"/>
    <w:tmpl w:val="560B2F82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270"/>
    <w:rsid w:val="000043C5"/>
    <w:rsid w:val="00011AD9"/>
    <w:rsid w:val="0001500B"/>
    <w:rsid w:val="00017B38"/>
    <w:rsid w:val="00020B60"/>
    <w:rsid w:val="00024144"/>
    <w:rsid w:val="000303DC"/>
    <w:rsid w:val="00030FCF"/>
    <w:rsid w:val="00033180"/>
    <w:rsid w:val="00035549"/>
    <w:rsid w:val="00043AB1"/>
    <w:rsid w:val="00044275"/>
    <w:rsid w:val="00045199"/>
    <w:rsid w:val="00046D06"/>
    <w:rsid w:val="00051257"/>
    <w:rsid w:val="000519CA"/>
    <w:rsid w:val="00051A1F"/>
    <w:rsid w:val="000539D4"/>
    <w:rsid w:val="00053EE1"/>
    <w:rsid w:val="000542B1"/>
    <w:rsid w:val="000603DC"/>
    <w:rsid w:val="000618B9"/>
    <w:rsid w:val="000627F3"/>
    <w:rsid w:val="00063E29"/>
    <w:rsid w:val="000641F5"/>
    <w:rsid w:val="000647F0"/>
    <w:rsid w:val="000669C5"/>
    <w:rsid w:val="000675D4"/>
    <w:rsid w:val="00080727"/>
    <w:rsid w:val="00081E0F"/>
    <w:rsid w:val="00081FBA"/>
    <w:rsid w:val="00082CB9"/>
    <w:rsid w:val="000875F3"/>
    <w:rsid w:val="00094700"/>
    <w:rsid w:val="000A01AC"/>
    <w:rsid w:val="000A4303"/>
    <w:rsid w:val="000A7ECD"/>
    <w:rsid w:val="000C0DAF"/>
    <w:rsid w:val="000C2052"/>
    <w:rsid w:val="000D05ED"/>
    <w:rsid w:val="000D1CBB"/>
    <w:rsid w:val="000D49A8"/>
    <w:rsid w:val="000D5209"/>
    <w:rsid w:val="000D5988"/>
    <w:rsid w:val="000E03CF"/>
    <w:rsid w:val="000E1298"/>
    <w:rsid w:val="000E26B7"/>
    <w:rsid w:val="000E4BA1"/>
    <w:rsid w:val="000E50A3"/>
    <w:rsid w:val="000F4FD1"/>
    <w:rsid w:val="000F5EA0"/>
    <w:rsid w:val="000F6392"/>
    <w:rsid w:val="000F7856"/>
    <w:rsid w:val="001005F4"/>
    <w:rsid w:val="00102B81"/>
    <w:rsid w:val="00103F7B"/>
    <w:rsid w:val="00110CDD"/>
    <w:rsid w:val="001115A8"/>
    <w:rsid w:val="001147D7"/>
    <w:rsid w:val="00124E87"/>
    <w:rsid w:val="001268CB"/>
    <w:rsid w:val="00127ADC"/>
    <w:rsid w:val="0013005D"/>
    <w:rsid w:val="00130BE1"/>
    <w:rsid w:val="00133612"/>
    <w:rsid w:val="0013411C"/>
    <w:rsid w:val="001360E1"/>
    <w:rsid w:val="00140275"/>
    <w:rsid w:val="00154CA1"/>
    <w:rsid w:val="00160BB5"/>
    <w:rsid w:val="00163A20"/>
    <w:rsid w:val="00164388"/>
    <w:rsid w:val="001643E9"/>
    <w:rsid w:val="001649C6"/>
    <w:rsid w:val="001667B8"/>
    <w:rsid w:val="001671DC"/>
    <w:rsid w:val="00167AA7"/>
    <w:rsid w:val="00172A27"/>
    <w:rsid w:val="00172C40"/>
    <w:rsid w:val="001732D8"/>
    <w:rsid w:val="00173B88"/>
    <w:rsid w:val="001745C7"/>
    <w:rsid w:val="00176D81"/>
    <w:rsid w:val="0018036F"/>
    <w:rsid w:val="001819ED"/>
    <w:rsid w:val="001823DD"/>
    <w:rsid w:val="00182DC6"/>
    <w:rsid w:val="00184C94"/>
    <w:rsid w:val="0018545A"/>
    <w:rsid w:val="00187764"/>
    <w:rsid w:val="0019122E"/>
    <w:rsid w:val="0019376C"/>
    <w:rsid w:val="001942AB"/>
    <w:rsid w:val="0019733D"/>
    <w:rsid w:val="001A0B01"/>
    <w:rsid w:val="001A4FBB"/>
    <w:rsid w:val="001A5A6C"/>
    <w:rsid w:val="001A6AD3"/>
    <w:rsid w:val="001A6C1D"/>
    <w:rsid w:val="001A75B4"/>
    <w:rsid w:val="001B1116"/>
    <w:rsid w:val="001B72E3"/>
    <w:rsid w:val="001C097C"/>
    <w:rsid w:val="001C0E7D"/>
    <w:rsid w:val="001C383A"/>
    <w:rsid w:val="001C389D"/>
    <w:rsid w:val="001C4F9A"/>
    <w:rsid w:val="001C6AD0"/>
    <w:rsid w:val="001C750B"/>
    <w:rsid w:val="001D07C0"/>
    <w:rsid w:val="001D2CAD"/>
    <w:rsid w:val="001D4691"/>
    <w:rsid w:val="001D77AB"/>
    <w:rsid w:val="001D7C54"/>
    <w:rsid w:val="001E23ED"/>
    <w:rsid w:val="001E7589"/>
    <w:rsid w:val="001F2798"/>
    <w:rsid w:val="001F351C"/>
    <w:rsid w:val="001F4A09"/>
    <w:rsid w:val="001F4ED5"/>
    <w:rsid w:val="001F728D"/>
    <w:rsid w:val="00200AEA"/>
    <w:rsid w:val="00200E7C"/>
    <w:rsid w:val="00203AF7"/>
    <w:rsid w:val="00204106"/>
    <w:rsid w:val="00205527"/>
    <w:rsid w:val="002075F4"/>
    <w:rsid w:val="00210458"/>
    <w:rsid w:val="00210F74"/>
    <w:rsid w:val="002133F6"/>
    <w:rsid w:val="00214E9B"/>
    <w:rsid w:val="00216763"/>
    <w:rsid w:val="002173E8"/>
    <w:rsid w:val="00220141"/>
    <w:rsid w:val="002255B2"/>
    <w:rsid w:val="002273BC"/>
    <w:rsid w:val="00227C77"/>
    <w:rsid w:val="0023359F"/>
    <w:rsid w:val="00234336"/>
    <w:rsid w:val="00235F39"/>
    <w:rsid w:val="0023772D"/>
    <w:rsid w:val="00240E2C"/>
    <w:rsid w:val="002433E4"/>
    <w:rsid w:val="00244E1C"/>
    <w:rsid w:val="00250D07"/>
    <w:rsid w:val="002522BA"/>
    <w:rsid w:val="002525D9"/>
    <w:rsid w:val="002558A7"/>
    <w:rsid w:val="00262A04"/>
    <w:rsid w:val="002631CE"/>
    <w:rsid w:val="00263316"/>
    <w:rsid w:val="00264135"/>
    <w:rsid w:val="002658C5"/>
    <w:rsid w:val="0026615D"/>
    <w:rsid w:val="0027073B"/>
    <w:rsid w:val="00276D1E"/>
    <w:rsid w:val="00277690"/>
    <w:rsid w:val="0028194A"/>
    <w:rsid w:val="00282187"/>
    <w:rsid w:val="00282939"/>
    <w:rsid w:val="0028300B"/>
    <w:rsid w:val="0028533C"/>
    <w:rsid w:val="002875AC"/>
    <w:rsid w:val="00292B78"/>
    <w:rsid w:val="002A0F16"/>
    <w:rsid w:val="002A2B22"/>
    <w:rsid w:val="002A33B3"/>
    <w:rsid w:val="002A39C6"/>
    <w:rsid w:val="002B3835"/>
    <w:rsid w:val="002B3AE8"/>
    <w:rsid w:val="002B5E06"/>
    <w:rsid w:val="002B607D"/>
    <w:rsid w:val="002C328E"/>
    <w:rsid w:val="002C4D68"/>
    <w:rsid w:val="002D4B8E"/>
    <w:rsid w:val="002D5BD5"/>
    <w:rsid w:val="002D6283"/>
    <w:rsid w:val="002E2593"/>
    <w:rsid w:val="002E4CAA"/>
    <w:rsid w:val="002E68CB"/>
    <w:rsid w:val="002F274B"/>
    <w:rsid w:val="002F2E05"/>
    <w:rsid w:val="002F4C09"/>
    <w:rsid w:val="002F6AEF"/>
    <w:rsid w:val="003020B4"/>
    <w:rsid w:val="00302E2D"/>
    <w:rsid w:val="0030407A"/>
    <w:rsid w:val="00310085"/>
    <w:rsid w:val="003115B6"/>
    <w:rsid w:val="00312688"/>
    <w:rsid w:val="00312C4F"/>
    <w:rsid w:val="00317099"/>
    <w:rsid w:val="003202DB"/>
    <w:rsid w:val="00322FD7"/>
    <w:rsid w:val="003256B2"/>
    <w:rsid w:val="00325763"/>
    <w:rsid w:val="0032608B"/>
    <w:rsid w:val="00330948"/>
    <w:rsid w:val="003318CE"/>
    <w:rsid w:val="0033270B"/>
    <w:rsid w:val="003331D0"/>
    <w:rsid w:val="0033339C"/>
    <w:rsid w:val="00334053"/>
    <w:rsid w:val="0033426C"/>
    <w:rsid w:val="00335C32"/>
    <w:rsid w:val="003376C1"/>
    <w:rsid w:val="00337858"/>
    <w:rsid w:val="00343211"/>
    <w:rsid w:val="003511A2"/>
    <w:rsid w:val="00352FD6"/>
    <w:rsid w:val="00357A68"/>
    <w:rsid w:val="003628CD"/>
    <w:rsid w:val="00362FD6"/>
    <w:rsid w:val="00364292"/>
    <w:rsid w:val="00367224"/>
    <w:rsid w:val="00367FF4"/>
    <w:rsid w:val="003703C2"/>
    <w:rsid w:val="00373BA4"/>
    <w:rsid w:val="00373EBB"/>
    <w:rsid w:val="00375898"/>
    <w:rsid w:val="00382FB2"/>
    <w:rsid w:val="00383FEC"/>
    <w:rsid w:val="00384879"/>
    <w:rsid w:val="0038497A"/>
    <w:rsid w:val="00386988"/>
    <w:rsid w:val="003875AA"/>
    <w:rsid w:val="00395694"/>
    <w:rsid w:val="00396535"/>
    <w:rsid w:val="00396EAA"/>
    <w:rsid w:val="00397F03"/>
    <w:rsid w:val="003A0293"/>
    <w:rsid w:val="003A039B"/>
    <w:rsid w:val="003A4545"/>
    <w:rsid w:val="003A469D"/>
    <w:rsid w:val="003A65EF"/>
    <w:rsid w:val="003A6B01"/>
    <w:rsid w:val="003A7262"/>
    <w:rsid w:val="003B1286"/>
    <w:rsid w:val="003B1ED9"/>
    <w:rsid w:val="003B3AEE"/>
    <w:rsid w:val="003C3D94"/>
    <w:rsid w:val="003D2814"/>
    <w:rsid w:val="003D3A0D"/>
    <w:rsid w:val="003D6F7D"/>
    <w:rsid w:val="003E1DC3"/>
    <w:rsid w:val="003E658C"/>
    <w:rsid w:val="003E6D4D"/>
    <w:rsid w:val="003E6E5D"/>
    <w:rsid w:val="003F093A"/>
    <w:rsid w:val="003F59E8"/>
    <w:rsid w:val="003F7483"/>
    <w:rsid w:val="0040613C"/>
    <w:rsid w:val="00413A77"/>
    <w:rsid w:val="00413E3C"/>
    <w:rsid w:val="0041550E"/>
    <w:rsid w:val="004176AE"/>
    <w:rsid w:val="004238CB"/>
    <w:rsid w:val="00424E52"/>
    <w:rsid w:val="00424F43"/>
    <w:rsid w:val="00425E40"/>
    <w:rsid w:val="004316AE"/>
    <w:rsid w:val="00435A3A"/>
    <w:rsid w:val="004420D5"/>
    <w:rsid w:val="00443E22"/>
    <w:rsid w:val="0044586F"/>
    <w:rsid w:val="00451FBA"/>
    <w:rsid w:val="00453095"/>
    <w:rsid w:val="004532E2"/>
    <w:rsid w:val="00453C9E"/>
    <w:rsid w:val="0045497B"/>
    <w:rsid w:val="00457B20"/>
    <w:rsid w:val="00461D27"/>
    <w:rsid w:val="004622A9"/>
    <w:rsid w:val="00463A19"/>
    <w:rsid w:val="00463D1C"/>
    <w:rsid w:val="00463E80"/>
    <w:rsid w:val="00466868"/>
    <w:rsid w:val="004674C0"/>
    <w:rsid w:val="00472022"/>
    <w:rsid w:val="00472A7C"/>
    <w:rsid w:val="00472F96"/>
    <w:rsid w:val="004731D2"/>
    <w:rsid w:val="004740F5"/>
    <w:rsid w:val="00474432"/>
    <w:rsid w:val="00474A11"/>
    <w:rsid w:val="004751B9"/>
    <w:rsid w:val="004753B5"/>
    <w:rsid w:val="00476018"/>
    <w:rsid w:val="0047659E"/>
    <w:rsid w:val="00480F43"/>
    <w:rsid w:val="00483EEB"/>
    <w:rsid w:val="0048425D"/>
    <w:rsid w:val="00486830"/>
    <w:rsid w:val="0049162B"/>
    <w:rsid w:val="004947CC"/>
    <w:rsid w:val="00495430"/>
    <w:rsid w:val="004963DE"/>
    <w:rsid w:val="004965B6"/>
    <w:rsid w:val="004978D5"/>
    <w:rsid w:val="00497ACF"/>
    <w:rsid w:val="004A12B4"/>
    <w:rsid w:val="004A19B8"/>
    <w:rsid w:val="004A48B2"/>
    <w:rsid w:val="004B451B"/>
    <w:rsid w:val="004B549D"/>
    <w:rsid w:val="004B6D5A"/>
    <w:rsid w:val="004C0B0F"/>
    <w:rsid w:val="004C332A"/>
    <w:rsid w:val="004C5001"/>
    <w:rsid w:val="004C66D9"/>
    <w:rsid w:val="004D14CF"/>
    <w:rsid w:val="004D2831"/>
    <w:rsid w:val="004D3B61"/>
    <w:rsid w:val="004D4D3D"/>
    <w:rsid w:val="004D6F19"/>
    <w:rsid w:val="004E4696"/>
    <w:rsid w:val="004F011D"/>
    <w:rsid w:val="004F4CC2"/>
    <w:rsid w:val="004F656A"/>
    <w:rsid w:val="00502699"/>
    <w:rsid w:val="005033FA"/>
    <w:rsid w:val="00504015"/>
    <w:rsid w:val="00505319"/>
    <w:rsid w:val="00505F1C"/>
    <w:rsid w:val="00506DEC"/>
    <w:rsid w:val="00507B29"/>
    <w:rsid w:val="005109EE"/>
    <w:rsid w:val="0051643A"/>
    <w:rsid w:val="005176F6"/>
    <w:rsid w:val="0052053B"/>
    <w:rsid w:val="00523C0B"/>
    <w:rsid w:val="00523F1B"/>
    <w:rsid w:val="005279A5"/>
    <w:rsid w:val="005303A7"/>
    <w:rsid w:val="005372B8"/>
    <w:rsid w:val="005378B6"/>
    <w:rsid w:val="0054186E"/>
    <w:rsid w:val="00542F97"/>
    <w:rsid w:val="0054667C"/>
    <w:rsid w:val="00550F54"/>
    <w:rsid w:val="00552202"/>
    <w:rsid w:val="00552F39"/>
    <w:rsid w:val="005565EC"/>
    <w:rsid w:val="005576BF"/>
    <w:rsid w:val="0056130F"/>
    <w:rsid w:val="00562397"/>
    <w:rsid w:val="005654CC"/>
    <w:rsid w:val="005668D6"/>
    <w:rsid w:val="00566982"/>
    <w:rsid w:val="00567485"/>
    <w:rsid w:val="005713EC"/>
    <w:rsid w:val="00572953"/>
    <w:rsid w:val="00574B19"/>
    <w:rsid w:val="005771F2"/>
    <w:rsid w:val="00584423"/>
    <w:rsid w:val="00585F95"/>
    <w:rsid w:val="005867E7"/>
    <w:rsid w:val="00587A49"/>
    <w:rsid w:val="00590F0D"/>
    <w:rsid w:val="005921ED"/>
    <w:rsid w:val="005943F7"/>
    <w:rsid w:val="00595BC2"/>
    <w:rsid w:val="005A07EF"/>
    <w:rsid w:val="005A3F5B"/>
    <w:rsid w:val="005B05FA"/>
    <w:rsid w:val="005B128A"/>
    <w:rsid w:val="005B1818"/>
    <w:rsid w:val="005B1FDA"/>
    <w:rsid w:val="005B3539"/>
    <w:rsid w:val="005C10BC"/>
    <w:rsid w:val="005C3A45"/>
    <w:rsid w:val="005C52C8"/>
    <w:rsid w:val="005C64F6"/>
    <w:rsid w:val="005C6776"/>
    <w:rsid w:val="005C692F"/>
    <w:rsid w:val="005C6E3A"/>
    <w:rsid w:val="005D412E"/>
    <w:rsid w:val="005D42D6"/>
    <w:rsid w:val="005D42E8"/>
    <w:rsid w:val="005D4F04"/>
    <w:rsid w:val="005D4F7A"/>
    <w:rsid w:val="005E2D67"/>
    <w:rsid w:val="005E3E89"/>
    <w:rsid w:val="005E4441"/>
    <w:rsid w:val="005F1D1E"/>
    <w:rsid w:val="00601F57"/>
    <w:rsid w:val="0060351D"/>
    <w:rsid w:val="006051C3"/>
    <w:rsid w:val="006163B8"/>
    <w:rsid w:val="0061653D"/>
    <w:rsid w:val="0061663F"/>
    <w:rsid w:val="00620CA8"/>
    <w:rsid w:val="00620EFB"/>
    <w:rsid w:val="00623507"/>
    <w:rsid w:val="00624EC7"/>
    <w:rsid w:val="00626218"/>
    <w:rsid w:val="00627801"/>
    <w:rsid w:val="00632244"/>
    <w:rsid w:val="0064056A"/>
    <w:rsid w:val="00640A5F"/>
    <w:rsid w:val="006416F6"/>
    <w:rsid w:val="00642147"/>
    <w:rsid w:val="00642F2E"/>
    <w:rsid w:val="00643298"/>
    <w:rsid w:val="00643F16"/>
    <w:rsid w:val="0064410E"/>
    <w:rsid w:val="00646EC1"/>
    <w:rsid w:val="0064709C"/>
    <w:rsid w:val="00647758"/>
    <w:rsid w:val="00650733"/>
    <w:rsid w:val="00651C44"/>
    <w:rsid w:val="00651CBC"/>
    <w:rsid w:val="00653A2B"/>
    <w:rsid w:val="0065416C"/>
    <w:rsid w:val="0065729E"/>
    <w:rsid w:val="00662080"/>
    <w:rsid w:val="0066610B"/>
    <w:rsid w:val="0066644C"/>
    <w:rsid w:val="00666FDA"/>
    <w:rsid w:val="00670351"/>
    <w:rsid w:val="00671D1F"/>
    <w:rsid w:val="00672626"/>
    <w:rsid w:val="006737CB"/>
    <w:rsid w:val="006741B0"/>
    <w:rsid w:val="00676339"/>
    <w:rsid w:val="006769AD"/>
    <w:rsid w:val="00677122"/>
    <w:rsid w:val="00677AEE"/>
    <w:rsid w:val="0068250F"/>
    <w:rsid w:val="00682BBE"/>
    <w:rsid w:val="00683921"/>
    <w:rsid w:val="006855A5"/>
    <w:rsid w:val="006905AE"/>
    <w:rsid w:val="00691D5F"/>
    <w:rsid w:val="00695833"/>
    <w:rsid w:val="006A028C"/>
    <w:rsid w:val="006A14A6"/>
    <w:rsid w:val="006A1DBB"/>
    <w:rsid w:val="006A1DDA"/>
    <w:rsid w:val="006A2034"/>
    <w:rsid w:val="006A250B"/>
    <w:rsid w:val="006A368D"/>
    <w:rsid w:val="006A3BDE"/>
    <w:rsid w:val="006A6674"/>
    <w:rsid w:val="006B0A9F"/>
    <w:rsid w:val="006B1249"/>
    <w:rsid w:val="006B3446"/>
    <w:rsid w:val="006B3F1F"/>
    <w:rsid w:val="006B453A"/>
    <w:rsid w:val="006B482F"/>
    <w:rsid w:val="006C0CE7"/>
    <w:rsid w:val="006D03EF"/>
    <w:rsid w:val="006D0484"/>
    <w:rsid w:val="006D1651"/>
    <w:rsid w:val="006D1FFF"/>
    <w:rsid w:val="006D299C"/>
    <w:rsid w:val="006D3124"/>
    <w:rsid w:val="006E07FC"/>
    <w:rsid w:val="006E1182"/>
    <w:rsid w:val="006E135D"/>
    <w:rsid w:val="006E3B5F"/>
    <w:rsid w:val="006E4158"/>
    <w:rsid w:val="006E4493"/>
    <w:rsid w:val="006E4C1E"/>
    <w:rsid w:val="006E56B9"/>
    <w:rsid w:val="006F01BA"/>
    <w:rsid w:val="006F4954"/>
    <w:rsid w:val="006F4CA2"/>
    <w:rsid w:val="006F6EE1"/>
    <w:rsid w:val="00702D09"/>
    <w:rsid w:val="00702F31"/>
    <w:rsid w:val="00703571"/>
    <w:rsid w:val="00705B97"/>
    <w:rsid w:val="007072B7"/>
    <w:rsid w:val="007077C2"/>
    <w:rsid w:val="0071301C"/>
    <w:rsid w:val="00723F5D"/>
    <w:rsid w:val="007243B5"/>
    <w:rsid w:val="00724729"/>
    <w:rsid w:val="00725117"/>
    <w:rsid w:val="00727A95"/>
    <w:rsid w:val="00731969"/>
    <w:rsid w:val="00732268"/>
    <w:rsid w:val="0073457A"/>
    <w:rsid w:val="00735AF6"/>
    <w:rsid w:val="00740686"/>
    <w:rsid w:val="00746919"/>
    <w:rsid w:val="0074692C"/>
    <w:rsid w:val="00747E65"/>
    <w:rsid w:val="00750908"/>
    <w:rsid w:val="00751BD5"/>
    <w:rsid w:val="00756948"/>
    <w:rsid w:val="007570F9"/>
    <w:rsid w:val="00757D54"/>
    <w:rsid w:val="00761E5C"/>
    <w:rsid w:val="00767B59"/>
    <w:rsid w:val="00772E2D"/>
    <w:rsid w:val="007733DB"/>
    <w:rsid w:val="00773804"/>
    <w:rsid w:val="00774CF6"/>
    <w:rsid w:val="00776AFB"/>
    <w:rsid w:val="00793EF5"/>
    <w:rsid w:val="00796BC4"/>
    <w:rsid w:val="00797CC7"/>
    <w:rsid w:val="007A0758"/>
    <w:rsid w:val="007A18BA"/>
    <w:rsid w:val="007A2541"/>
    <w:rsid w:val="007B07E4"/>
    <w:rsid w:val="007B2950"/>
    <w:rsid w:val="007B4D04"/>
    <w:rsid w:val="007B61F6"/>
    <w:rsid w:val="007C1E4E"/>
    <w:rsid w:val="007C3EFD"/>
    <w:rsid w:val="007C4131"/>
    <w:rsid w:val="007C70AC"/>
    <w:rsid w:val="007D0F52"/>
    <w:rsid w:val="007D7D0D"/>
    <w:rsid w:val="007E266B"/>
    <w:rsid w:val="007E36C9"/>
    <w:rsid w:val="007E5F88"/>
    <w:rsid w:val="007F0701"/>
    <w:rsid w:val="007F10AE"/>
    <w:rsid w:val="007F15B9"/>
    <w:rsid w:val="007F225A"/>
    <w:rsid w:val="007F3DEA"/>
    <w:rsid w:val="00800A2D"/>
    <w:rsid w:val="00800F1B"/>
    <w:rsid w:val="00802DAA"/>
    <w:rsid w:val="008040D4"/>
    <w:rsid w:val="00806588"/>
    <w:rsid w:val="0081014E"/>
    <w:rsid w:val="00810487"/>
    <w:rsid w:val="00814B53"/>
    <w:rsid w:val="008200D6"/>
    <w:rsid w:val="008210DE"/>
    <w:rsid w:val="0082263A"/>
    <w:rsid w:val="00822752"/>
    <w:rsid w:val="00823B4C"/>
    <w:rsid w:val="00824073"/>
    <w:rsid w:val="008307BD"/>
    <w:rsid w:val="008326FE"/>
    <w:rsid w:val="00834A2B"/>
    <w:rsid w:val="00836DB7"/>
    <w:rsid w:val="00840D75"/>
    <w:rsid w:val="008415D5"/>
    <w:rsid w:val="00841E5A"/>
    <w:rsid w:val="00842976"/>
    <w:rsid w:val="00845994"/>
    <w:rsid w:val="00853EC3"/>
    <w:rsid w:val="00856284"/>
    <w:rsid w:val="008572B1"/>
    <w:rsid w:val="008716E3"/>
    <w:rsid w:val="008726EF"/>
    <w:rsid w:val="00872DEC"/>
    <w:rsid w:val="008730E8"/>
    <w:rsid w:val="008752A7"/>
    <w:rsid w:val="008753BA"/>
    <w:rsid w:val="0088132B"/>
    <w:rsid w:val="00883919"/>
    <w:rsid w:val="00884D43"/>
    <w:rsid w:val="0088609D"/>
    <w:rsid w:val="00886102"/>
    <w:rsid w:val="00886C9A"/>
    <w:rsid w:val="008901C4"/>
    <w:rsid w:val="00892989"/>
    <w:rsid w:val="00894314"/>
    <w:rsid w:val="00897C84"/>
    <w:rsid w:val="008A0677"/>
    <w:rsid w:val="008A1DD0"/>
    <w:rsid w:val="008A6184"/>
    <w:rsid w:val="008A7743"/>
    <w:rsid w:val="008B26C0"/>
    <w:rsid w:val="008B3479"/>
    <w:rsid w:val="008B5912"/>
    <w:rsid w:val="008B6BEB"/>
    <w:rsid w:val="008C0BCB"/>
    <w:rsid w:val="008C4A77"/>
    <w:rsid w:val="008C502A"/>
    <w:rsid w:val="008C50FE"/>
    <w:rsid w:val="008D010F"/>
    <w:rsid w:val="008D1704"/>
    <w:rsid w:val="008D1DDF"/>
    <w:rsid w:val="008D23C3"/>
    <w:rsid w:val="008D3238"/>
    <w:rsid w:val="008D75AD"/>
    <w:rsid w:val="008E0923"/>
    <w:rsid w:val="008F0FB1"/>
    <w:rsid w:val="00901803"/>
    <w:rsid w:val="009028AB"/>
    <w:rsid w:val="009034CC"/>
    <w:rsid w:val="00903CBE"/>
    <w:rsid w:val="00903F46"/>
    <w:rsid w:val="00905CA8"/>
    <w:rsid w:val="00907538"/>
    <w:rsid w:val="00911D61"/>
    <w:rsid w:val="00915619"/>
    <w:rsid w:val="00915CB0"/>
    <w:rsid w:val="00916E69"/>
    <w:rsid w:val="00917260"/>
    <w:rsid w:val="009175A7"/>
    <w:rsid w:val="009232E4"/>
    <w:rsid w:val="00924605"/>
    <w:rsid w:val="009246A6"/>
    <w:rsid w:val="00924EBE"/>
    <w:rsid w:val="00925B9B"/>
    <w:rsid w:val="00926535"/>
    <w:rsid w:val="0092667E"/>
    <w:rsid w:val="0093518F"/>
    <w:rsid w:val="00936628"/>
    <w:rsid w:val="0093782E"/>
    <w:rsid w:val="00937F5D"/>
    <w:rsid w:val="00940838"/>
    <w:rsid w:val="009425E9"/>
    <w:rsid w:val="009502B7"/>
    <w:rsid w:val="009508F0"/>
    <w:rsid w:val="0095193E"/>
    <w:rsid w:val="009551E9"/>
    <w:rsid w:val="0096053E"/>
    <w:rsid w:val="00964396"/>
    <w:rsid w:val="00964444"/>
    <w:rsid w:val="00965FA8"/>
    <w:rsid w:val="00967162"/>
    <w:rsid w:val="009711B7"/>
    <w:rsid w:val="00972A53"/>
    <w:rsid w:val="00974410"/>
    <w:rsid w:val="00976C86"/>
    <w:rsid w:val="00976F7F"/>
    <w:rsid w:val="009778A3"/>
    <w:rsid w:val="0098167E"/>
    <w:rsid w:val="00981984"/>
    <w:rsid w:val="00984986"/>
    <w:rsid w:val="009853A7"/>
    <w:rsid w:val="00986957"/>
    <w:rsid w:val="00991158"/>
    <w:rsid w:val="0099145F"/>
    <w:rsid w:val="00991578"/>
    <w:rsid w:val="00991DD7"/>
    <w:rsid w:val="00991FF5"/>
    <w:rsid w:val="00993C08"/>
    <w:rsid w:val="009950DF"/>
    <w:rsid w:val="00995C59"/>
    <w:rsid w:val="009A051A"/>
    <w:rsid w:val="009A179A"/>
    <w:rsid w:val="009A52E6"/>
    <w:rsid w:val="009A705F"/>
    <w:rsid w:val="009B359C"/>
    <w:rsid w:val="009B35AA"/>
    <w:rsid w:val="009B390A"/>
    <w:rsid w:val="009B487F"/>
    <w:rsid w:val="009C05EC"/>
    <w:rsid w:val="009C3161"/>
    <w:rsid w:val="009C4829"/>
    <w:rsid w:val="009C4F40"/>
    <w:rsid w:val="009C6B18"/>
    <w:rsid w:val="009C70BD"/>
    <w:rsid w:val="009C7B47"/>
    <w:rsid w:val="009C7C43"/>
    <w:rsid w:val="009D01E1"/>
    <w:rsid w:val="009D06F1"/>
    <w:rsid w:val="009D2C20"/>
    <w:rsid w:val="009D36A8"/>
    <w:rsid w:val="009D4208"/>
    <w:rsid w:val="009D45FE"/>
    <w:rsid w:val="009D63A2"/>
    <w:rsid w:val="009D6711"/>
    <w:rsid w:val="009D7E40"/>
    <w:rsid w:val="009E0C46"/>
    <w:rsid w:val="009E1584"/>
    <w:rsid w:val="009E17E8"/>
    <w:rsid w:val="009E4619"/>
    <w:rsid w:val="009E4679"/>
    <w:rsid w:val="009E6A3F"/>
    <w:rsid w:val="009E73C6"/>
    <w:rsid w:val="009F0F90"/>
    <w:rsid w:val="009F1033"/>
    <w:rsid w:val="009F2249"/>
    <w:rsid w:val="009F7A2B"/>
    <w:rsid w:val="00A021A7"/>
    <w:rsid w:val="00A03DEC"/>
    <w:rsid w:val="00A071AB"/>
    <w:rsid w:val="00A0780C"/>
    <w:rsid w:val="00A0782F"/>
    <w:rsid w:val="00A10A19"/>
    <w:rsid w:val="00A11C92"/>
    <w:rsid w:val="00A1546C"/>
    <w:rsid w:val="00A15547"/>
    <w:rsid w:val="00A1715B"/>
    <w:rsid w:val="00A21101"/>
    <w:rsid w:val="00A21B0C"/>
    <w:rsid w:val="00A22DC1"/>
    <w:rsid w:val="00A22EA9"/>
    <w:rsid w:val="00A24FC5"/>
    <w:rsid w:val="00A25964"/>
    <w:rsid w:val="00A278BF"/>
    <w:rsid w:val="00A30D90"/>
    <w:rsid w:val="00A30F11"/>
    <w:rsid w:val="00A3489E"/>
    <w:rsid w:val="00A35DF2"/>
    <w:rsid w:val="00A36992"/>
    <w:rsid w:val="00A41F3E"/>
    <w:rsid w:val="00A42E3F"/>
    <w:rsid w:val="00A4361C"/>
    <w:rsid w:val="00A43A64"/>
    <w:rsid w:val="00A43ACB"/>
    <w:rsid w:val="00A43E24"/>
    <w:rsid w:val="00A44D34"/>
    <w:rsid w:val="00A44ECE"/>
    <w:rsid w:val="00A5275E"/>
    <w:rsid w:val="00A52EF0"/>
    <w:rsid w:val="00A54E6F"/>
    <w:rsid w:val="00A56F17"/>
    <w:rsid w:val="00A573A5"/>
    <w:rsid w:val="00A61191"/>
    <w:rsid w:val="00A63288"/>
    <w:rsid w:val="00A669CA"/>
    <w:rsid w:val="00A67824"/>
    <w:rsid w:val="00A71ACC"/>
    <w:rsid w:val="00A71B81"/>
    <w:rsid w:val="00A7594B"/>
    <w:rsid w:val="00A75BDD"/>
    <w:rsid w:val="00A81214"/>
    <w:rsid w:val="00A86691"/>
    <w:rsid w:val="00A917A9"/>
    <w:rsid w:val="00A96226"/>
    <w:rsid w:val="00AA4DB0"/>
    <w:rsid w:val="00AA656A"/>
    <w:rsid w:val="00AB01BE"/>
    <w:rsid w:val="00AB0B7B"/>
    <w:rsid w:val="00AB1327"/>
    <w:rsid w:val="00AB5E66"/>
    <w:rsid w:val="00AB6BB9"/>
    <w:rsid w:val="00AC26B9"/>
    <w:rsid w:val="00AC3CB4"/>
    <w:rsid w:val="00AC44A5"/>
    <w:rsid w:val="00AC65C1"/>
    <w:rsid w:val="00AC6751"/>
    <w:rsid w:val="00AD1DD5"/>
    <w:rsid w:val="00AD2C89"/>
    <w:rsid w:val="00AD3C16"/>
    <w:rsid w:val="00AD760F"/>
    <w:rsid w:val="00AE12CC"/>
    <w:rsid w:val="00AE57FC"/>
    <w:rsid w:val="00AE5A10"/>
    <w:rsid w:val="00AE625D"/>
    <w:rsid w:val="00AE7058"/>
    <w:rsid w:val="00AE77A3"/>
    <w:rsid w:val="00AF1B9B"/>
    <w:rsid w:val="00AF2E9D"/>
    <w:rsid w:val="00AF3391"/>
    <w:rsid w:val="00AF3E31"/>
    <w:rsid w:val="00B01422"/>
    <w:rsid w:val="00B030C1"/>
    <w:rsid w:val="00B05699"/>
    <w:rsid w:val="00B05E27"/>
    <w:rsid w:val="00B07F68"/>
    <w:rsid w:val="00B10DF3"/>
    <w:rsid w:val="00B11026"/>
    <w:rsid w:val="00B14368"/>
    <w:rsid w:val="00B146D8"/>
    <w:rsid w:val="00B15FC8"/>
    <w:rsid w:val="00B161C1"/>
    <w:rsid w:val="00B172B8"/>
    <w:rsid w:val="00B2291E"/>
    <w:rsid w:val="00B2586E"/>
    <w:rsid w:val="00B360DF"/>
    <w:rsid w:val="00B405B7"/>
    <w:rsid w:val="00B40843"/>
    <w:rsid w:val="00B40D61"/>
    <w:rsid w:val="00B41B9E"/>
    <w:rsid w:val="00B43B02"/>
    <w:rsid w:val="00B44688"/>
    <w:rsid w:val="00B44E0B"/>
    <w:rsid w:val="00B52C36"/>
    <w:rsid w:val="00B56204"/>
    <w:rsid w:val="00B565C4"/>
    <w:rsid w:val="00B57C0B"/>
    <w:rsid w:val="00B60AA2"/>
    <w:rsid w:val="00B60EC3"/>
    <w:rsid w:val="00B647EE"/>
    <w:rsid w:val="00B66A39"/>
    <w:rsid w:val="00B73AFD"/>
    <w:rsid w:val="00B759EC"/>
    <w:rsid w:val="00B7614C"/>
    <w:rsid w:val="00B76EC0"/>
    <w:rsid w:val="00B85500"/>
    <w:rsid w:val="00B87615"/>
    <w:rsid w:val="00B9283C"/>
    <w:rsid w:val="00BA0607"/>
    <w:rsid w:val="00BA06FD"/>
    <w:rsid w:val="00BA32A8"/>
    <w:rsid w:val="00BA515E"/>
    <w:rsid w:val="00BB19D3"/>
    <w:rsid w:val="00BB3BE3"/>
    <w:rsid w:val="00BB3EF1"/>
    <w:rsid w:val="00BB55E3"/>
    <w:rsid w:val="00BB7C30"/>
    <w:rsid w:val="00BC0025"/>
    <w:rsid w:val="00BC14F5"/>
    <w:rsid w:val="00BC4F51"/>
    <w:rsid w:val="00BC53B3"/>
    <w:rsid w:val="00BC7804"/>
    <w:rsid w:val="00BC7A17"/>
    <w:rsid w:val="00BD11A5"/>
    <w:rsid w:val="00BD2117"/>
    <w:rsid w:val="00BE018B"/>
    <w:rsid w:val="00BE1A22"/>
    <w:rsid w:val="00BE2C8C"/>
    <w:rsid w:val="00BE33AA"/>
    <w:rsid w:val="00BE45DC"/>
    <w:rsid w:val="00BE47EB"/>
    <w:rsid w:val="00BE66BD"/>
    <w:rsid w:val="00BE674F"/>
    <w:rsid w:val="00BF2DA4"/>
    <w:rsid w:val="00BF2FB1"/>
    <w:rsid w:val="00C02CF3"/>
    <w:rsid w:val="00C05B72"/>
    <w:rsid w:val="00C07FE9"/>
    <w:rsid w:val="00C10148"/>
    <w:rsid w:val="00C1069F"/>
    <w:rsid w:val="00C109B8"/>
    <w:rsid w:val="00C1155A"/>
    <w:rsid w:val="00C11ACC"/>
    <w:rsid w:val="00C30833"/>
    <w:rsid w:val="00C32E2E"/>
    <w:rsid w:val="00C32FF3"/>
    <w:rsid w:val="00C334D8"/>
    <w:rsid w:val="00C3386E"/>
    <w:rsid w:val="00C35F05"/>
    <w:rsid w:val="00C37CAE"/>
    <w:rsid w:val="00C40468"/>
    <w:rsid w:val="00C451F5"/>
    <w:rsid w:val="00C503C4"/>
    <w:rsid w:val="00C51745"/>
    <w:rsid w:val="00C57773"/>
    <w:rsid w:val="00C6059B"/>
    <w:rsid w:val="00C62838"/>
    <w:rsid w:val="00C637F8"/>
    <w:rsid w:val="00C65336"/>
    <w:rsid w:val="00C65E4C"/>
    <w:rsid w:val="00C71971"/>
    <w:rsid w:val="00C72180"/>
    <w:rsid w:val="00C722F5"/>
    <w:rsid w:val="00C73415"/>
    <w:rsid w:val="00C82965"/>
    <w:rsid w:val="00C82EA7"/>
    <w:rsid w:val="00C8374A"/>
    <w:rsid w:val="00C84545"/>
    <w:rsid w:val="00C8584A"/>
    <w:rsid w:val="00C879F9"/>
    <w:rsid w:val="00C91585"/>
    <w:rsid w:val="00C91F0D"/>
    <w:rsid w:val="00C936A0"/>
    <w:rsid w:val="00C93959"/>
    <w:rsid w:val="00C97AA6"/>
    <w:rsid w:val="00CA089C"/>
    <w:rsid w:val="00CA2F77"/>
    <w:rsid w:val="00CA3367"/>
    <w:rsid w:val="00CA55C1"/>
    <w:rsid w:val="00CA6B10"/>
    <w:rsid w:val="00CB18AD"/>
    <w:rsid w:val="00CC3481"/>
    <w:rsid w:val="00CD1F18"/>
    <w:rsid w:val="00CD3235"/>
    <w:rsid w:val="00CD34FA"/>
    <w:rsid w:val="00CD514C"/>
    <w:rsid w:val="00CD67D3"/>
    <w:rsid w:val="00CD6D0C"/>
    <w:rsid w:val="00CD7C51"/>
    <w:rsid w:val="00CE02FF"/>
    <w:rsid w:val="00CE0FAB"/>
    <w:rsid w:val="00CE5157"/>
    <w:rsid w:val="00CE6964"/>
    <w:rsid w:val="00CF444E"/>
    <w:rsid w:val="00CF4A38"/>
    <w:rsid w:val="00D04185"/>
    <w:rsid w:val="00D05984"/>
    <w:rsid w:val="00D05F6E"/>
    <w:rsid w:val="00D10595"/>
    <w:rsid w:val="00D11373"/>
    <w:rsid w:val="00D1234C"/>
    <w:rsid w:val="00D127FC"/>
    <w:rsid w:val="00D13D5D"/>
    <w:rsid w:val="00D15B47"/>
    <w:rsid w:val="00D2100A"/>
    <w:rsid w:val="00D21928"/>
    <w:rsid w:val="00D22161"/>
    <w:rsid w:val="00D221BB"/>
    <w:rsid w:val="00D33A30"/>
    <w:rsid w:val="00D33CD9"/>
    <w:rsid w:val="00D35A01"/>
    <w:rsid w:val="00D35CBA"/>
    <w:rsid w:val="00D41C73"/>
    <w:rsid w:val="00D42F12"/>
    <w:rsid w:val="00D44001"/>
    <w:rsid w:val="00D51761"/>
    <w:rsid w:val="00D52505"/>
    <w:rsid w:val="00D52C7E"/>
    <w:rsid w:val="00D54E40"/>
    <w:rsid w:val="00D550C8"/>
    <w:rsid w:val="00D63C82"/>
    <w:rsid w:val="00D67AE8"/>
    <w:rsid w:val="00D70DE9"/>
    <w:rsid w:val="00D715B1"/>
    <w:rsid w:val="00D72E24"/>
    <w:rsid w:val="00D73B65"/>
    <w:rsid w:val="00D748C2"/>
    <w:rsid w:val="00D802BC"/>
    <w:rsid w:val="00D82438"/>
    <w:rsid w:val="00D8250E"/>
    <w:rsid w:val="00D834C0"/>
    <w:rsid w:val="00D86870"/>
    <w:rsid w:val="00D86C9A"/>
    <w:rsid w:val="00D876CF"/>
    <w:rsid w:val="00D87799"/>
    <w:rsid w:val="00D87DB3"/>
    <w:rsid w:val="00D90A23"/>
    <w:rsid w:val="00D93FB4"/>
    <w:rsid w:val="00D94479"/>
    <w:rsid w:val="00DA21CD"/>
    <w:rsid w:val="00DA34C4"/>
    <w:rsid w:val="00DA692B"/>
    <w:rsid w:val="00DA6BBA"/>
    <w:rsid w:val="00DB11EC"/>
    <w:rsid w:val="00DB2AFF"/>
    <w:rsid w:val="00DB302F"/>
    <w:rsid w:val="00DB7984"/>
    <w:rsid w:val="00DC1B93"/>
    <w:rsid w:val="00DC2E33"/>
    <w:rsid w:val="00DC3560"/>
    <w:rsid w:val="00DC3C77"/>
    <w:rsid w:val="00DD29E7"/>
    <w:rsid w:val="00DD5BD3"/>
    <w:rsid w:val="00DD5D9E"/>
    <w:rsid w:val="00DD6248"/>
    <w:rsid w:val="00DD6FA2"/>
    <w:rsid w:val="00DE0CA1"/>
    <w:rsid w:val="00DE275D"/>
    <w:rsid w:val="00DE3626"/>
    <w:rsid w:val="00DE41BE"/>
    <w:rsid w:val="00DF0B07"/>
    <w:rsid w:val="00DF4197"/>
    <w:rsid w:val="00DF45ED"/>
    <w:rsid w:val="00DF6833"/>
    <w:rsid w:val="00DF7C13"/>
    <w:rsid w:val="00E004BC"/>
    <w:rsid w:val="00E03C25"/>
    <w:rsid w:val="00E03E96"/>
    <w:rsid w:val="00E046FA"/>
    <w:rsid w:val="00E04FD7"/>
    <w:rsid w:val="00E054FB"/>
    <w:rsid w:val="00E10E24"/>
    <w:rsid w:val="00E11551"/>
    <w:rsid w:val="00E13577"/>
    <w:rsid w:val="00E13663"/>
    <w:rsid w:val="00E15E12"/>
    <w:rsid w:val="00E17836"/>
    <w:rsid w:val="00E17E32"/>
    <w:rsid w:val="00E264A0"/>
    <w:rsid w:val="00E27C14"/>
    <w:rsid w:val="00E305F5"/>
    <w:rsid w:val="00E315B6"/>
    <w:rsid w:val="00E31A9F"/>
    <w:rsid w:val="00E31B9D"/>
    <w:rsid w:val="00E3578E"/>
    <w:rsid w:val="00E4209B"/>
    <w:rsid w:val="00E434C4"/>
    <w:rsid w:val="00E4495A"/>
    <w:rsid w:val="00E46A4C"/>
    <w:rsid w:val="00E522AB"/>
    <w:rsid w:val="00E5698A"/>
    <w:rsid w:val="00E56CB6"/>
    <w:rsid w:val="00E57804"/>
    <w:rsid w:val="00E60337"/>
    <w:rsid w:val="00E62E32"/>
    <w:rsid w:val="00E6306A"/>
    <w:rsid w:val="00E66426"/>
    <w:rsid w:val="00E72BAC"/>
    <w:rsid w:val="00E76501"/>
    <w:rsid w:val="00E772F3"/>
    <w:rsid w:val="00E85575"/>
    <w:rsid w:val="00E85FCC"/>
    <w:rsid w:val="00E86268"/>
    <w:rsid w:val="00E91AE3"/>
    <w:rsid w:val="00E93180"/>
    <w:rsid w:val="00E96C18"/>
    <w:rsid w:val="00E977B9"/>
    <w:rsid w:val="00EA082B"/>
    <w:rsid w:val="00EA1FA4"/>
    <w:rsid w:val="00EA4C42"/>
    <w:rsid w:val="00EA4C7F"/>
    <w:rsid w:val="00EA7C50"/>
    <w:rsid w:val="00EB0DE7"/>
    <w:rsid w:val="00EB103E"/>
    <w:rsid w:val="00EB2ABE"/>
    <w:rsid w:val="00EB3FE3"/>
    <w:rsid w:val="00EB54E3"/>
    <w:rsid w:val="00EB6D27"/>
    <w:rsid w:val="00EB726F"/>
    <w:rsid w:val="00EB7CA3"/>
    <w:rsid w:val="00EC1851"/>
    <w:rsid w:val="00EC217C"/>
    <w:rsid w:val="00EC4BAA"/>
    <w:rsid w:val="00EC64D6"/>
    <w:rsid w:val="00EC70B7"/>
    <w:rsid w:val="00ED10F3"/>
    <w:rsid w:val="00ED1637"/>
    <w:rsid w:val="00ED43D2"/>
    <w:rsid w:val="00ED5E2B"/>
    <w:rsid w:val="00ED69FD"/>
    <w:rsid w:val="00ED77FC"/>
    <w:rsid w:val="00EE5984"/>
    <w:rsid w:val="00EE5E14"/>
    <w:rsid w:val="00EE67D1"/>
    <w:rsid w:val="00EE7388"/>
    <w:rsid w:val="00EF045F"/>
    <w:rsid w:val="00EF3464"/>
    <w:rsid w:val="00EF3FB2"/>
    <w:rsid w:val="00EF4A10"/>
    <w:rsid w:val="00EF5917"/>
    <w:rsid w:val="00F01C26"/>
    <w:rsid w:val="00F06EB6"/>
    <w:rsid w:val="00F075D0"/>
    <w:rsid w:val="00F07E28"/>
    <w:rsid w:val="00F11AB6"/>
    <w:rsid w:val="00F11FBB"/>
    <w:rsid w:val="00F122FF"/>
    <w:rsid w:val="00F12459"/>
    <w:rsid w:val="00F15457"/>
    <w:rsid w:val="00F15D86"/>
    <w:rsid w:val="00F16254"/>
    <w:rsid w:val="00F174AB"/>
    <w:rsid w:val="00F17EB3"/>
    <w:rsid w:val="00F27338"/>
    <w:rsid w:val="00F31B6A"/>
    <w:rsid w:val="00F43520"/>
    <w:rsid w:val="00F449EE"/>
    <w:rsid w:val="00F514B6"/>
    <w:rsid w:val="00F51C34"/>
    <w:rsid w:val="00F56ADF"/>
    <w:rsid w:val="00F60B60"/>
    <w:rsid w:val="00F63404"/>
    <w:rsid w:val="00F6405B"/>
    <w:rsid w:val="00F64D0B"/>
    <w:rsid w:val="00F66190"/>
    <w:rsid w:val="00F67FEC"/>
    <w:rsid w:val="00F71592"/>
    <w:rsid w:val="00F71F20"/>
    <w:rsid w:val="00F72227"/>
    <w:rsid w:val="00F72D26"/>
    <w:rsid w:val="00F73ED9"/>
    <w:rsid w:val="00F76C27"/>
    <w:rsid w:val="00F80024"/>
    <w:rsid w:val="00F80780"/>
    <w:rsid w:val="00F81774"/>
    <w:rsid w:val="00F83AD3"/>
    <w:rsid w:val="00F83C3E"/>
    <w:rsid w:val="00F860F5"/>
    <w:rsid w:val="00F861FB"/>
    <w:rsid w:val="00F92051"/>
    <w:rsid w:val="00F964A4"/>
    <w:rsid w:val="00F979D4"/>
    <w:rsid w:val="00FA06E7"/>
    <w:rsid w:val="00FA0C85"/>
    <w:rsid w:val="00FA4B51"/>
    <w:rsid w:val="00FA6BC2"/>
    <w:rsid w:val="00FA772D"/>
    <w:rsid w:val="00FA7F2D"/>
    <w:rsid w:val="00FB15DD"/>
    <w:rsid w:val="00FB1A22"/>
    <w:rsid w:val="00FB2F09"/>
    <w:rsid w:val="00FB3CA8"/>
    <w:rsid w:val="00FB6B74"/>
    <w:rsid w:val="00FC0F7C"/>
    <w:rsid w:val="00FC16C9"/>
    <w:rsid w:val="00FC431D"/>
    <w:rsid w:val="00FC7CEF"/>
    <w:rsid w:val="00FD0414"/>
    <w:rsid w:val="00FD053D"/>
    <w:rsid w:val="00FD4247"/>
    <w:rsid w:val="00FD6339"/>
    <w:rsid w:val="00FD7B52"/>
    <w:rsid w:val="00FE0BEC"/>
    <w:rsid w:val="00FE1471"/>
    <w:rsid w:val="00FE1727"/>
    <w:rsid w:val="00FE529E"/>
    <w:rsid w:val="00FE608A"/>
    <w:rsid w:val="00FE6DB1"/>
    <w:rsid w:val="00FF0D57"/>
    <w:rsid w:val="00FF11E6"/>
    <w:rsid w:val="00FF24A2"/>
    <w:rsid w:val="00FF4E5E"/>
    <w:rsid w:val="00FF69D1"/>
    <w:rsid w:val="012E39C8"/>
    <w:rsid w:val="01A500C9"/>
    <w:rsid w:val="04C93200"/>
    <w:rsid w:val="0BEA7C90"/>
    <w:rsid w:val="157C2FFF"/>
    <w:rsid w:val="16AD3B1C"/>
    <w:rsid w:val="17B552C4"/>
    <w:rsid w:val="1BA71FA4"/>
    <w:rsid w:val="20154384"/>
    <w:rsid w:val="23F22704"/>
    <w:rsid w:val="27911C69"/>
    <w:rsid w:val="28E11633"/>
    <w:rsid w:val="2AEE19E4"/>
    <w:rsid w:val="2CBD7AE7"/>
    <w:rsid w:val="2DAE467F"/>
    <w:rsid w:val="2FBF40F0"/>
    <w:rsid w:val="32D60E52"/>
    <w:rsid w:val="33775DDE"/>
    <w:rsid w:val="34DB5C03"/>
    <w:rsid w:val="35A002DC"/>
    <w:rsid w:val="38125295"/>
    <w:rsid w:val="383E63BA"/>
    <w:rsid w:val="3B0F14FD"/>
    <w:rsid w:val="3EEB797F"/>
    <w:rsid w:val="3F67427B"/>
    <w:rsid w:val="4083373C"/>
    <w:rsid w:val="41975A69"/>
    <w:rsid w:val="433A7AB2"/>
    <w:rsid w:val="463A2578"/>
    <w:rsid w:val="50A74A15"/>
    <w:rsid w:val="515C2E1B"/>
    <w:rsid w:val="52D37266"/>
    <w:rsid w:val="5EA240D4"/>
    <w:rsid w:val="6C603F86"/>
    <w:rsid w:val="6F1A1FDA"/>
    <w:rsid w:val="6F2C75D2"/>
    <w:rsid w:val="7253486E"/>
    <w:rsid w:val="72852EB3"/>
    <w:rsid w:val="7517020C"/>
    <w:rsid w:val="7A8F0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F5F2B"/>
  <w15:docId w15:val="{02F2920F-21CD-414F-AA0D-617FB939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/>
    <w:lsdException w:name="HTML Code" w:semiHidden="1" w:uiPriority="0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qFormat/>
    <w:rPr>
      <w:color w:val="333333"/>
      <w:sz w:val="18"/>
      <w:szCs w:val="18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Acronym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semiHidden/>
    <w:unhideWhenUsed/>
    <w:qFormat/>
    <w:rPr>
      <w:color w:val="333333"/>
      <w:sz w:val="18"/>
      <w:szCs w:val="18"/>
      <w:u w:val="none"/>
    </w:rPr>
  </w:style>
  <w:style w:type="character" w:styleId="HTML0">
    <w:name w:val="HTML Code"/>
    <w:semiHidden/>
    <w:rPr>
      <w:rFonts w:ascii="Courier New" w:hAnsi="Courier New" w:cs="Courier New"/>
      <w:sz w:val="20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on">
    <w:name w:val="con"/>
    <w:basedOn w:val="a0"/>
    <w:qFormat/>
    <w:rPr>
      <w:rFonts w:ascii="微软雅黑" w:eastAsia="微软雅黑" w:hAnsi="微软雅黑" w:cs="微软雅黑" w:hint="eastAsia"/>
      <w:color w:val="555555"/>
      <w:sz w:val="21"/>
      <w:szCs w:val="21"/>
    </w:rPr>
  </w:style>
  <w:style w:type="character" w:customStyle="1" w:styleId="tit">
    <w:name w:val="tit"/>
    <w:basedOn w:val="a0"/>
    <w:qFormat/>
    <w:rPr>
      <w:rFonts w:ascii="微软雅黑" w:eastAsia="微软雅黑" w:hAnsi="微软雅黑" w:cs="微软雅黑" w:hint="eastAsia"/>
      <w:color w:val="666666"/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annotation subject"/>
    <w:basedOn w:val="a3"/>
    <w:next w:val="a3"/>
    <w:link w:val="Char3"/>
    <w:uiPriority w:val="99"/>
    <w:semiHidden/>
    <w:unhideWhenUsed/>
    <w:rsid w:val="009175A7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9175A7"/>
    <w:rPr>
      <w:kern w:val="2"/>
      <w:sz w:val="21"/>
      <w:szCs w:val="24"/>
    </w:rPr>
  </w:style>
  <w:style w:type="character" w:customStyle="1" w:styleId="Char3">
    <w:name w:val="批注主题 Char"/>
    <w:basedOn w:val="Char"/>
    <w:link w:val="ae"/>
    <w:uiPriority w:val="99"/>
    <w:semiHidden/>
    <w:rsid w:val="009175A7"/>
    <w:rPr>
      <w:b/>
      <w:bCs/>
      <w:kern w:val="2"/>
      <w:sz w:val="21"/>
      <w:szCs w:val="24"/>
    </w:rPr>
  </w:style>
  <w:style w:type="paragraph" w:styleId="HTML1">
    <w:name w:val="HTML Preformatted"/>
    <w:basedOn w:val="a"/>
    <w:link w:val="HTMLChar"/>
    <w:uiPriority w:val="99"/>
    <w:semiHidden/>
    <w:unhideWhenUsed/>
    <w:rsid w:val="004F4C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Helvetica" w:hAnsi="Helvetica" w:cs="Helvetica"/>
      <w:kern w:val="0"/>
      <w:szCs w:val="21"/>
    </w:rPr>
  </w:style>
  <w:style w:type="character" w:customStyle="1" w:styleId="HTMLChar">
    <w:name w:val="HTML 预设格式 Char"/>
    <w:basedOn w:val="a0"/>
    <w:link w:val="HTML1"/>
    <w:uiPriority w:val="99"/>
    <w:semiHidden/>
    <w:rsid w:val="004F4CC2"/>
    <w:rPr>
      <w:rFonts w:ascii="Helvetica" w:hAnsi="Helvetica" w:cs="Helvetica"/>
      <w:sz w:val="21"/>
      <w:szCs w:val="21"/>
    </w:rPr>
  </w:style>
  <w:style w:type="paragraph" w:styleId="af">
    <w:name w:val="No Spacing"/>
    <w:uiPriority w:val="1"/>
    <w:qFormat/>
    <w:rsid w:val="004E46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93AF34-26DB-4E07-8647-F63A95B4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378</Words>
  <Characters>2161</Characters>
  <Application>Microsoft Office Word</Application>
  <DocSecurity>0</DocSecurity>
  <Lines>18</Lines>
  <Paragraphs>5</Paragraphs>
  <ScaleCrop>false</ScaleCrop>
  <Company>微软中国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wym</dc:creator>
  <cp:lastModifiedBy>ZB</cp:lastModifiedBy>
  <cp:revision>27</cp:revision>
  <dcterms:created xsi:type="dcterms:W3CDTF">2021-12-09T06:12:00Z</dcterms:created>
  <dcterms:modified xsi:type="dcterms:W3CDTF">2021-12-30T00:52:00Z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