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6D6B" w14:textId="4F3BC927" w:rsidR="00CD5CAD" w:rsidRPr="00036AE8" w:rsidRDefault="005F3897" w:rsidP="00B07438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iCs/>
          <w:sz w:val="24"/>
          <w:szCs w:val="24"/>
        </w:rPr>
      </w:pPr>
      <w:r w:rsidRPr="00036AE8">
        <w:rPr>
          <w:rFonts w:ascii="Times New Roman" w:eastAsia="宋体" w:hAnsi="Times New Roman" w:cs="Times New Roman"/>
          <w:iCs/>
          <w:sz w:val="24"/>
          <w:szCs w:val="24"/>
        </w:rPr>
        <w:t>证券代码：</w:t>
      </w:r>
      <w:r w:rsidR="00D65F9F" w:rsidRPr="00036AE8">
        <w:rPr>
          <w:rFonts w:ascii="Times New Roman" w:eastAsia="宋体" w:hAnsi="Times New Roman" w:cs="Times New Roman"/>
          <w:iCs/>
          <w:sz w:val="24"/>
          <w:szCs w:val="24"/>
        </w:rPr>
        <w:t>605507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  </w:t>
      </w:r>
      <w:r w:rsidR="00DA3AFB"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      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>证券简称：</w:t>
      </w:r>
      <w:r w:rsidR="00D65F9F" w:rsidRPr="00036AE8">
        <w:rPr>
          <w:rFonts w:ascii="Times New Roman" w:eastAsia="宋体" w:hAnsi="Times New Roman" w:cs="Times New Roman"/>
          <w:iCs/>
          <w:sz w:val="24"/>
          <w:szCs w:val="24"/>
        </w:rPr>
        <w:t>国邦医药</w:t>
      </w:r>
    </w:p>
    <w:p w14:paraId="738596D5" w14:textId="0617EB98" w:rsidR="00CD5CAD" w:rsidRPr="00036AE8" w:rsidRDefault="00D65F9F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国邦医药集团股份</w:t>
      </w:r>
      <w:r w:rsidR="005F3897"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有限公司</w:t>
      </w:r>
    </w:p>
    <w:p w14:paraId="66F857F9" w14:textId="77777777" w:rsidR="00CD5CAD" w:rsidRPr="00036AE8" w:rsidRDefault="005F3897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6053C931" w14:textId="6D83D326" w:rsidR="00CD5CAD" w:rsidRPr="00036AE8" w:rsidRDefault="005F3897" w:rsidP="00B07438">
      <w:pPr>
        <w:keepNext/>
        <w:keepLines/>
        <w:spacing w:beforeLines="50" w:before="156" w:line="360" w:lineRule="auto"/>
        <w:jc w:val="right"/>
        <w:outlineLvl w:val="1"/>
        <w:rPr>
          <w:rFonts w:ascii="Times New Roman" w:eastAsia="宋体" w:hAnsi="Times New Roman" w:cs="Times New Roman"/>
          <w:sz w:val="24"/>
          <w:szCs w:val="24"/>
        </w:rPr>
      </w:pPr>
      <w:r w:rsidRPr="00036AE8">
        <w:rPr>
          <w:rFonts w:ascii="Times New Roman" w:eastAsia="宋体" w:hAnsi="Times New Roman" w:cs="Times New Roman"/>
          <w:sz w:val="24"/>
          <w:szCs w:val="24"/>
        </w:rPr>
        <w:t>编号：</w:t>
      </w:r>
      <w:r w:rsidR="00727A9B" w:rsidRPr="00036AE8">
        <w:rPr>
          <w:rFonts w:ascii="Times New Roman" w:eastAsia="宋体" w:hAnsi="Times New Roman" w:cs="Times New Roman"/>
          <w:sz w:val="24"/>
          <w:szCs w:val="24"/>
        </w:rPr>
        <w:t>202</w:t>
      </w:r>
      <w:r w:rsidR="004F45B6" w:rsidRPr="00036AE8">
        <w:rPr>
          <w:rFonts w:ascii="Times New Roman" w:eastAsia="宋体" w:hAnsi="Times New Roman" w:cs="Times New Roman"/>
          <w:sz w:val="24"/>
          <w:szCs w:val="24"/>
        </w:rPr>
        <w:t>2</w:t>
      </w:r>
      <w:r w:rsidR="00727A9B" w:rsidRPr="00036AE8">
        <w:rPr>
          <w:rFonts w:ascii="Times New Roman" w:eastAsia="宋体" w:hAnsi="Times New Roman" w:cs="Times New Roman"/>
          <w:sz w:val="24"/>
          <w:szCs w:val="24"/>
        </w:rPr>
        <w:t>-00</w:t>
      </w:r>
      <w:r w:rsidR="009A2261" w:rsidRPr="00036AE8">
        <w:rPr>
          <w:rFonts w:ascii="Times New Roman" w:eastAsia="宋体" w:hAnsi="Times New Roman" w:cs="Times New Roman"/>
          <w:sz w:val="24"/>
          <w:szCs w:val="24"/>
        </w:rPr>
        <w:t>4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6938"/>
      </w:tblGrid>
      <w:tr w:rsidR="00CD5CAD" w:rsidRPr="00036AE8" w14:paraId="2DEDA325" w14:textId="77777777" w:rsidTr="006E4A2C">
        <w:tc>
          <w:tcPr>
            <w:tcW w:w="1702" w:type="dxa"/>
            <w:shd w:val="clear" w:color="auto" w:fill="auto"/>
            <w:vAlign w:val="center"/>
          </w:tcPr>
          <w:p w14:paraId="2E3D867A" w14:textId="77777777" w:rsidR="00BA0D31" w:rsidRPr="00036AE8" w:rsidRDefault="00BA0D3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95A3F8F" w14:textId="34CCC20F" w:rsidR="00CD5CAD" w:rsidRPr="00036AE8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投资者关系活动类别</w:t>
            </w:r>
          </w:p>
          <w:p w14:paraId="664513DC" w14:textId="77777777" w:rsidR="00CD5CAD" w:rsidRPr="00036AE8" w:rsidRDefault="00CD5CAD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0317C0A2" w14:textId="1B6B3FDD" w:rsidR="00CD5CAD" w:rsidRPr="00036AE8" w:rsidRDefault="00413399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8457C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="0078457C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4145B4EF" w14:textId="6C6F5895" w:rsidR="00CD5CAD" w:rsidRPr="00036AE8" w:rsidRDefault="005F3897" w:rsidP="001223C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="001223C4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2A3B0381" w14:textId="06A6328F" w:rsidR="00CD5CAD" w:rsidRPr="00036AE8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1223C4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4739AE76" w14:textId="77777777" w:rsidR="0078457C" w:rsidRPr="00036AE8" w:rsidRDefault="005F3897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14:paraId="2F5368F1" w14:textId="5DA4565C" w:rsidR="00CD5CAD" w:rsidRPr="00036AE8" w:rsidRDefault="00413399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（电话会议）</w:t>
            </w:r>
          </w:p>
        </w:tc>
      </w:tr>
      <w:tr w:rsidR="004A0751" w:rsidRPr="00036AE8" w14:paraId="0D61FC1D" w14:textId="77777777" w:rsidTr="006E4A2C">
        <w:tc>
          <w:tcPr>
            <w:tcW w:w="1702" w:type="dxa"/>
            <w:shd w:val="clear" w:color="auto" w:fill="auto"/>
            <w:vAlign w:val="center"/>
          </w:tcPr>
          <w:p w14:paraId="109881C2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BADB64A" w14:textId="3398203A" w:rsidR="008B3165" w:rsidRPr="00036AE8" w:rsidRDefault="009A2261" w:rsidP="008B3165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贝莱德基金</w:t>
            </w:r>
            <w:r w:rsidR="008B3165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秦瑶函</w:t>
            </w:r>
          </w:p>
          <w:p w14:paraId="45B6B59C" w14:textId="5A1F1B08" w:rsidR="00846901" w:rsidRPr="00036AE8" w:rsidRDefault="009A2261" w:rsidP="009A226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易方达</w:t>
            </w:r>
            <w:r w:rsidR="007A32D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基金：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谢允昌</w:t>
            </w:r>
          </w:p>
        </w:tc>
      </w:tr>
      <w:tr w:rsidR="004A0751" w:rsidRPr="00036AE8" w14:paraId="30F0FEC9" w14:textId="77777777" w:rsidTr="006E4A2C">
        <w:tc>
          <w:tcPr>
            <w:tcW w:w="1702" w:type="dxa"/>
            <w:shd w:val="clear" w:color="auto" w:fill="auto"/>
            <w:vAlign w:val="center"/>
          </w:tcPr>
          <w:p w14:paraId="0311A13B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会议时间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6630CDB" w14:textId="21EC78E9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2022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 w:rsidR="000931B8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 w:rsidR="00A3677B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</w:t>
            </w:r>
            <w:r w:rsidR="000931B8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4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:rsidR="004A0751" w:rsidRPr="00036AE8" w14:paraId="3CE505B5" w14:textId="77777777" w:rsidTr="006E4A2C">
        <w:tc>
          <w:tcPr>
            <w:tcW w:w="1702" w:type="dxa"/>
            <w:shd w:val="clear" w:color="auto" w:fill="auto"/>
            <w:vAlign w:val="center"/>
          </w:tcPr>
          <w:p w14:paraId="286B2B9B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会议地点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27490D5" w14:textId="567A0CBB" w:rsidR="004A0751" w:rsidRPr="00036AE8" w:rsidRDefault="00A3677B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电话会议</w:t>
            </w:r>
          </w:p>
        </w:tc>
      </w:tr>
      <w:tr w:rsidR="004A0751" w:rsidRPr="00036AE8" w14:paraId="1265A038" w14:textId="77777777" w:rsidTr="006E4A2C">
        <w:tc>
          <w:tcPr>
            <w:tcW w:w="1702" w:type="dxa"/>
            <w:shd w:val="clear" w:color="auto" w:fill="auto"/>
            <w:vAlign w:val="center"/>
          </w:tcPr>
          <w:p w14:paraId="3918D1C9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9D60409" w14:textId="53F3A492" w:rsidR="004A0751" w:rsidRPr="00036AE8" w:rsidRDefault="00A3677B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廖仕学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龚裕达</w:t>
            </w:r>
          </w:p>
        </w:tc>
      </w:tr>
      <w:tr w:rsidR="004A0751" w:rsidRPr="00036AE8" w14:paraId="039E37EA" w14:textId="77777777" w:rsidTr="00B3065D">
        <w:trPr>
          <w:trHeight w:val="558"/>
        </w:trPr>
        <w:tc>
          <w:tcPr>
            <w:tcW w:w="1702" w:type="dxa"/>
            <w:shd w:val="clear" w:color="auto" w:fill="auto"/>
            <w:vAlign w:val="center"/>
          </w:tcPr>
          <w:p w14:paraId="5FC03ABD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9D74034" w14:textId="61C8A71D" w:rsidR="0049203A" w:rsidRPr="00036AE8" w:rsidRDefault="0049203A" w:rsidP="0049203A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一、介绍公司基本情况</w:t>
            </w:r>
          </w:p>
          <w:p w14:paraId="21C6AFAF" w14:textId="5CE39678" w:rsidR="0049203A" w:rsidRPr="00036AE8" w:rsidRDefault="0049203A" w:rsidP="0049203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国邦医药成立于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1996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年，公司自设立以来一直深耕医药、动物保健品领域，坚持以医药化工技术为核心，走内外贸一体化双轮驱动策略，建立起以中间体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-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原料药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-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制剂一体化的产业布局，公司多个产品在市场占据领先地位，具有较高影响力和市场地位。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公司在浙江上虞、山东潍坊两个国家级工业园区建有现代化生产基地，产品取得了包括美国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FDA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，欧盟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EUGMP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，日本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PMDA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等在内的国际药品规范市场认证。公司建有全球销售网络，产品销往全球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6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大洲、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110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多个国家及地区，销售客户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3000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余家。</w:t>
            </w:r>
          </w:p>
          <w:p w14:paraId="5E7C2FAE" w14:textId="38AA0DA9" w:rsidR="00C20A60" w:rsidRDefault="00C20A60" w:rsidP="00C20A6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二、问答环节</w:t>
            </w:r>
          </w:p>
          <w:p w14:paraId="454D8E3B" w14:textId="3673043A" w:rsidR="00B42044" w:rsidRDefault="00E27C71" w:rsidP="004A0751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1</w:t>
            </w:r>
            <w:r w:rsidR="004A0751" w:rsidRPr="00036AE8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、</w:t>
            </w:r>
            <w:r w:rsidR="00B4204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</w:t>
            </w:r>
            <w:r w:rsidR="00B42044"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硼氢化钠</w:t>
            </w:r>
            <w:r w:rsidR="00B4204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下游主要用途？</w:t>
            </w:r>
          </w:p>
          <w:p w14:paraId="773540CD" w14:textId="6275CD4D" w:rsidR="00B42044" w:rsidRDefault="00B42044" w:rsidP="00B420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A799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硼氢化钠用途非常广泛</w:t>
            </w:r>
            <w:r w:rsidR="0010285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，市场空间很大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Pr="006A799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涉及医药、农药、造纸、环保等</w:t>
            </w:r>
            <w:r w:rsidR="00B629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多个</w:t>
            </w:r>
            <w:r w:rsidRPr="006A799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领域，硼氢化钠本身是</w:t>
            </w:r>
            <w:r w:rsidRPr="001A081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抗病毒药物（包括抗艾</w:t>
            </w:r>
            <w:r w:rsidRPr="001A081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滋病药物）的关键中间体，拉米夫定等</w:t>
            </w:r>
            <w:r w:rsidR="00B363C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Pr="001A081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菊酯类农药产品也在大量使用硼氢化钠，造纸的脱墨和漂白，土壤重金属离子修复等行业都</w:t>
            </w:r>
            <w:r w:rsidR="004E04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有需求</w:t>
            </w:r>
            <w:r w:rsidRPr="001A081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77CA9079" w14:textId="5395C04B" w:rsidR="00B42044" w:rsidRDefault="00B42044" w:rsidP="00B420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B4204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</w:t>
            </w:r>
            <w:r w:rsidRPr="00B4204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</w:t>
            </w:r>
            <w:r w:rsidR="00230916" w:rsidRPr="00B4204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硼氢化钠</w:t>
            </w:r>
            <w:r w:rsidRPr="00B4204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销售模式？目前价格、订单有何变化？</w:t>
            </w:r>
          </w:p>
          <w:p w14:paraId="27F12790" w14:textId="477B81AA" w:rsidR="00B42044" w:rsidRDefault="00B42044" w:rsidP="00B420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420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公司硼氢化钠基本采取直销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模式，由于</w:t>
            </w:r>
            <w:r w:rsidRPr="00B420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硼氢化钠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是危险化学品，对运输、储存等资质要求很高，很少通过贸易商流通交易</w:t>
            </w:r>
            <w:r w:rsidR="00B8309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，直接销往下游医药、农药、化工等企业。</w:t>
            </w:r>
          </w:p>
          <w:p w14:paraId="6C01F7DF" w14:textId="7CE34B5C" w:rsidR="00B42044" w:rsidRPr="00A33AC8" w:rsidRDefault="00A33AC8" w:rsidP="00B420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A33AC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公司近期硼氢化钠询单和订单有所增加，</w:t>
            </w:r>
            <w:r w:rsidR="007462D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产销两旺，</w:t>
            </w:r>
            <w:r w:rsidRPr="00A33AC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势头良好，价格基本为即期价格</w:t>
            </w:r>
            <w:r w:rsidR="007462D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，定价</w:t>
            </w:r>
            <w:r w:rsidR="007462DD" w:rsidRPr="007462D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以市场供需关系为导向，结合产品成本、产品质量标准、市场竞争格局等多种因素确定。</w:t>
            </w:r>
          </w:p>
          <w:p w14:paraId="7CBB5103" w14:textId="4893AE75" w:rsidR="00230916" w:rsidRDefault="00230916" w:rsidP="002309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3</w:t>
            </w:r>
            <w:r w:rsidRPr="00B4204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</w:t>
            </w:r>
            <w:r w:rsidRPr="00B4204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硼氢化钠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短期和中期产能如何规划？</w:t>
            </w:r>
          </w:p>
          <w:p w14:paraId="37F68BD1" w14:textId="6A1123C4" w:rsidR="003E2B94" w:rsidRDefault="00C23738" w:rsidP="00C237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由于</w:t>
            </w:r>
            <w:r w:rsidRPr="00C2373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硼氢化钠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下游用途非常广泛</w:t>
            </w:r>
            <w:r w:rsidR="003E2B9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，具备广阔的市场空间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Pr="002D350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我们</w:t>
            </w:r>
            <w:r w:rsidR="003E2B9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会根据市场短期和中长期</w:t>
            </w:r>
            <w:r w:rsidR="003E2B94" w:rsidRPr="002D350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</w:t>
            </w:r>
            <w:r w:rsidR="003E2B9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需求，进行及时的产能规划布局。</w:t>
            </w:r>
          </w:p>
          <w:p w14:paraId="40225EE7" w14:textId="26B21821" w:rsidR="00C23738" w:rsidRDefault="00081C03" w:rsidP="00C237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81C0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4</w:t>
            </w:r>
            <w:r w:rsidRPr="00081C0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公司目前强力霉素市场投放情况怎样？</w:t>
            </w:r>
          </w:p>
          <w:p w14:paraId="195467A8" w14:textId="4BE7C18F" w:rsidR="00081C03" w:rsidRPr="00081C03" w:rsidRDefault="00081C03" w:rsidP="00C237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81C0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目前强力霉素一期已经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顺利</w:t>
            </w:r>
            <w:r w:rsidRPr="00081C0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投产</w:t>
            </w:r>
            <w:r w:rsidR="0060645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销售</w:t>
            </w:r>
            <w:r w:rsidRPr="00081C0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，开始全面的市场推广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放量</w:t>
            </w:r>
            <w:r w:rsidRPr="00081C0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D07B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都在稳步按计划推进，</w:t>
            </w:r>
            <w:r w:rsidRPr="00081C0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同时在积极准备二期规划。</w:t>
            </w:r>
          </w:p>
          <w:p w14:paraId="621AFCAA" w14:textId="289232AF" w:rsidR="00C23738" w:rsidRPr="003101B1" w:rsidRDefault="003101B1" w:rsidP="00C237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3101B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5</w:t>
            </w:r>
            <w:r w:rsidRPr="003101B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公司上虞基地主要产品情况？新的增长点产品？</w:t>
            </w:r>
          </w:p>
          <w:p w14:paraId="5830B297" w14:textId="71730840" w:rsidR="003101B1" w:rsidRPr="002D350A" w:rsidRDefault="003101B1" w:rsidP="003101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D350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上虞基地我们将在巩固喹诺酮类、大环内酯类医药原料药优势的基础上，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组建特色原料药专门业务部门，</w:t>
            </w:r>
            <w:r w:rsidRPr="002D350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积极拓展特色头孢产品系列</w:t>
            </w:r>
            <w:r w:rsidR="003B54D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F00C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实现产品矩阵发展。</w:t>
            </w:r>
          </w:p>
          <w:p w14:paraId="7575EE33" w14:textId="663F0258" w:rsidR="00B42044" w:rsidRDefault="00F00C92" w:rsidP="004A0751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313F9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公司山东基地动保板块产品布局、战略规划是？</w:t>
            </w:r>
          </w:p>
          <w:p w14:paraId="7AFCF9BF" w14:textId="177A614A" w:rsidR="00313F99" w:rsidRDefault="00313F99" w:rsidP="004A075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  <w:lang w:val="zh-CN"/>
              </w:rPr>
            </w:pPr>
            <w:r w:rsidRPr="006970A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基于广泛的全球化市场平台，我们在不断复制发展动保原料药产业</w:t>
            </w:r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，公司</w:t>
            </w:r>
            <w:r w:rsidRPr="00313F9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在氟苯尼考、</w:t>
            </w:r>
            <w:r w:rsidR="005D59DD">
              <w:rPr>
                <w:rFonts w:ascii="宋体" w:eastAsia="宋体" w:hAnsi="宋体" w:hint="eastAsia"/>
                <w:sz w:val="24"/>
                <w:szCs w:val="24"/>
                <w:lang w:val="zh-CN"/>
              </w:rPr>
              <w:t>恩诺</w:t>
            </w:r>
            <w:r w:rsidRPr="00313F9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沙星占据领先的市场地位</w:t>
            </w:r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，</w:t>
            </w:r>
            <w:r w:rsidRPr="00313F9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现在正积极拓展强力霉素市场，同时是马波沙星、沙拉沙星、地克</w:t>
            </w:r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珠</w:t>
            </w:r>
            <w:r w:rsidRPr="00313F9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利、环丙氨嗪、加米霉素等特色动保专用原料药主要供应商</w:t>
            </w:r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。</w:t>
            </w:r>
          </w:p>
          <w:p w14:paraId="397CCBAB" w14:textId="0A68D318" w:rsidR="00D702A4" w:rsidRPr="00670C68" w:rsidRDefault="00313F99" w:rsidP="00670C6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动保行业有广阔的市场空间和发展机遇，</w:t>
            </w:r>
            <w:r w:rsidR="00B44954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公司有足够的现代化装备制造能力</w:t>
            </w:r>
            <w:r w:rsidR="00810371">
              <w:rPr>
                <w:rFonts w:ascii="宋体" w:eastAsia="宋体" w:hAnsi="宋体" w:hint="eastAsia"/>
                <w:sz w:val="24"/>
                <w:szCs w:val="24"/>
                <w:lang w:val="zh-CN"/>
              </w:rPr>
              <w:t>、</w:t>
            </w:r>
            <w:r w:rsidR="00B44954">
              <w:rPr>
                <w:rFonts w:ascii="宋体" w:eastAsia="宋体" w:hAnsi="宋体" w:hint="eastAsia"/>
                <w:sz w:val="24"/>
                <w:szCs w:val="24"/>
                <w:lang w:val="zh-CN"/>
              </w:rPr>
              <w:t>技术储备</w:t>
            </w:r>
            <w:r w:rsidR="00810371">
              <w:rPr>
                <w:rFonts w:ascii="宋体" w:eastAsia="宋体" w:hAnsi="宋体" w:hint="eastAsia"/>
                <w:sz w:val="24"/>
                <w:szCs w:val="24"/>
                <w:lang w:val="zh-CN"/>
              </w:rPr>
              <w:t>、运营经验</w:t>
            </w:r>
            <w:r w:rsidR="00EE4257">
              <w:rPr>
                <w:rFonts w:ascii="宋体" w:eastAsia="宋体" w:hAnsi="宋体" w:hint="eastAsia"/>
                <w:sz w:val="24"/>
                <w:szCs w:val="24"/>
                <w:lang w:val="zh-CN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目标是打造国内</w:t>
            </w:r>
            <w:r w:rsidR="0081037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专业、领先、最具规模的动保制造基地。</w:t>
            </w:r>
          </w:p>
        </w:tc>
      </w:tr>
      <w:tr w:rsidR="004A0751" w:rsidRPr="00036AE8" w14:paraId="515A2591" w14:textId="77777777" w:rsidTr="006E4A2C">
        <w:tc>
          <w:tcPr>
            <w:tcW w:w="1702" w:type="dxa"/>
            <w:shd w:val="clear" w:color="auto" w:fill="auto"/>
            <w:vAlign w:val="center"/>
          </w:tcPr>
          <w:p w14:paraId="078E104D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附件清单</w:t>
            </w:r>
          </w:p>
          <w:p w14:paraId="67D3C8D9" w14:textId="4775A6D5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（如有）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2CD198E" w14:textId="61A33E71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lastRenderedPageBreak/>
              <w:t>无</w:t>
            </w:r>
          </w:p>
        </w:tc>
      </w:tr>
      <w:tr w:rsidR="004A0751" w:rsidRPr="00036AE8" w14:paraId="7939F61A" w14:textId="77777777" w:rsidTr="006E4A2C">
        <w:tc>
          <w:tcPr>
            <w:tcW w:w="1702" w:type="dxa"/>
            <w:shd w:val="clear" w:color="auto" w:fill="auto"/>
            <w:vAlign w:val="center"/>
          </w:tcPr>
          <w:p w14:paraId="0A60025F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日期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047B00F" w14:textId="01D353B5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2022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 w:rsidR="00980419"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 w:rsidR="00C20A60"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</w:t>
            </w:r>
            <w:r w:rsidR="00980419"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4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3FA34EAA" w14:textId="77777777" w:rsidR="00CD5CAD" w:rsidRPr="00036AE8" w:rsidRDefault="00CD5CAD" w:rsidP="001C6B2A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</w:rPr>
      </w:pPr>
    </w:p>
    <w:sectPr w:rsidR="00CD5CAD" w:rsidRPr="00036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3C8C" w14:textId="77777777" w:rsidR="005F14AA" w:rsidRDefault="005F14AA" w:rsidP="00F743F0">
      <w:r>
        <w:separator/>
      </w:r>
    </w:p>
  </w:endnote>
  <w:endnote w:type="continuationSeparator" w:id="0">
    <w:p w14:paraId="035553C3" w14:textId="77777777" w:rsidR="005F14AA" w:rsidRDefault="005F14AA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8E883" w14:textId="77777777" w:rsidR="005F14AA" w:rsidRDefault="005F14AA" w:rsidP="00F743F0">
      <w:r>
        <w:separator/>
      </w:r>
    </w:p>
  </w:footnote>
  <w:footnote w:type="continuationSeparator" w:id="0">
    <w:p w14:paraId="7016B174" w14:textId="77777777" w:rsidR="005F14AA" w:rsidRDefault="005F14AA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1484"/>
    <w:multiLevelType w:val="hybridMultilevel"/>
    <w:tmpl w:val="7F8A4266"/>
    <w:lvl w:ilvl="0" w:tplc="EFD43FC2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CD"/>
    <w:rsid w:val="00003469"/>
    <w:rsid w:val="0000466C"/>
    <w:rsid w:val="00007952"/>
    <w:rsid w:val="00010785"/>
    <w:rsid w:val="000120E2"/>
    <w:rsid w:val="00014EDC"/>
    <w:rsid w:val="00014F2A"/>
    <w:rsid w:val="00015334"/>
    <w:rsid w:val="000154E2"/>
    <w:rsid w:val="00015EBF"/>
    <w:rsid w:val="00017DC2"/>
    <w:rsid w:val="00021F69"/>
    <w:rsid w:val="00022A41"/>
    <w:rsid w:val="00023F7B"/>
    <w:rsid w:val="00024353"/>
    <w:rsid w:val="00025F1D"/>
    <w:rsid w:val="00026156"/>
    <w:rsid w:val="000269F1"/>
    <w:rsid w:val="00026CD7"/>
    <w:rsid w:val="00026E2B"/>
    <w:rsid w:val="00027074"/>
    <w:rsid w:val="000270E5"/>
    <w:rsid w:val="000333DF"/>
    <w:rsid w:val="000349CA"/>
    <w:rsid w:val="00036AE8"/>
    <w:rsid w:val="000412EA"/>
    <w:rsid w:val="00041A03"/>
    <w:rsid w:val="00042C46"/>
    <w:rsid w:val="000444E5"/>
    <w:rsid w:val="00044F72"/>
    <w:rsid w:val="00047CCA"/>
    <w:rsid w:val="0005192B"/>
    <w:rsid w:val="000528A8"/>
    <w:rsid w:val="0005452E"/>
    <w:rsid w:val="000550E8"/>
    <w:rsid w:val="00055ED0"/>
    <w:rsid w:val="00063DB5"/>
    <w:rsid w:val="0006434F"/>
    <w:rsid w:val="00070593"/>
    <w:rsid w:val="00070C3B"/>
    <w:rsid w:val="00070C88"/>
    <w:rsid w:val="00071B11"/>
    <w:rsid w:val="000738EA"/>
    <w:rsid w:val="00077173"/>
    <w:rsid w:val="00081B36"/>
    <w:rsid w:val="00081C03"/>
    <w:rsid w:val="00081D5C"/>
    <w:rsid w:val="000828F8"/>
    <w:rsid w:val="00082D34"/>
    <w:rsid w:val="00086C90"/>
    <w:rsid w:val="00090F8C"/>
    <w:rsid w:val="000931B8"/>
    <w:rsid w:val="000963D7"/>
    <w:rsid w:val="00097D14"/>
    <w:rsid w:val="000A2C8B"/>
    <w:rsid w:val="000A2F50"/>
    <w:rsid w:val="000A3F11"/>
    <w:rsid w:val="000A48D8"/>
    <w:rsid w:val="000A6461"/>
    <w:rsid w:val="000A65EF"/>
    <w:rsid w:val="000B2307"/>
    <w:rsid w:val="000B3683"/>
    <w:rsid w:val="000B3974"/>
    <w:rsid w:val="000B5026"/>
    <w:rsid w:val="000B5378"/>
    <w:rsid w:val="000B6FFD"/>
    <w:rsid w:val="000C089B"/>
    <w:rsid w:val="000C2F52"/>
    <w:rsid w:val="000C4C76"/>
    <w:rsid w:val="000C6202"/>
    <w:rsid w:val="000C7FD5"/>
    <w:rsid w:val="000D2E5F"/>
    <w:rsid w:val="000D2E93"/>
    <w:rsid w:val="000D2ED9"/>
    <w:rsid w:val="000E20E6"/>
    <w:rsid w:val="000E2CB4"/>
    <w:rsid w:val="000E4CB0"/>
    <w:rsid w:val="000F1C62"/>
    <w:rsid w:val="000F2C10"/>
    <w:rsid w:val="000F36C6"/>
    <w:rsid w:val="000F5507"/>
    <w:rsid w:val="000F6BEB"/>
    <w:rsid w:val="000F7A93"/>
    <w:rsid w:val="0010285D"/>
    <w:rsid w:val="00103C4E"/>
    <w:rsid w:val="0010648F"/>
    <w:rsid w:val="00107425"/>
    <w:rsid w:val="00107C39"/>
    <w:rsid w:val="0011055C"/>
    <w:rsid w:val="00111EF4"/>
    <w:rsid w:val="00113333"/>
    <w:rsid w:val="00113C72"/>
    <w:rsid w:val="00114CEA"/>
    <w:rsid w:val="00117133"/>
    <w:rsid w:val="001221B8"/>
    <w:rsid w:val="001223C4"/>
    <w:rsid w:val="00122F4C"/>
    <w:rsid w:val="001253BB"/>
    <w:rsid w:val="00125BEC"/>
    <w:rsid w:val="001267D1"/>
    <w:rsid w:val="001304EB"/>
    <w:rsid w:val="00130886"/>
    <w:rsid w:val="001334C1"/>
    <w:rsid w:val="001357CB"/>
    <w:rsid w:val="00136BC5"/>
    <w:rsid w:val="0014097C"/>
    <w:rsid w:val="001410A5"/>
    <w:rsid w:val="00141C80"/>
    <w:rsid w:val="001435FE"/>
    <w:rsid w:val="00143A57"/>
    <w:rsid w:val="00144322"/>
    <w:rsid w:val="00145866"/>
    <w:rsid w:val="00146F5D"/>
    <w:rsid w:val="001515FC"/>
    <w:rsid w:val="00151B55"/>
    <w:rsid w:val="00152CEC"/>
    <w:rsid w:val="0015563A"/>
    <w:rsid w:val="0015780D"/>
    <w:rsid w:val="00164903"/>
    <w:rsid w:val="00166800"/>
    <w:rsid w:val="001672FF"/>
    <w:rsid w:val="00172D2F"/>
    <w:rsid w:val="00173731"/>
    <w:rsid w:val="001755DD"/>
    <w:rsid w:val="001819EF"/>
    <w:rsid w:val="00186DBB"/>
    <w:rsid w:val="001917FD"/>
    <w:rsid w:val="00195BB8"/>
    <w:rsid w:val="001965A6"/>
    <w:rsid w:val="00196C4B"/>
    <w:rsid w:val="00197387"/>
    <w:rsid w:val="00197E82"/>
    <w:rsid w:val="001A081E"/>
    <w:rsid w:val="001A125C"/>
    <w:rsid w:val="001A6E04"/>
    <w:rsid w:val="001B00D8"/>
    <w:rsid w:val="001B011E"/>
    <w:rsid w:val="001B14C2"/>
    <w:rsid w:val="001B348C"/>
    <w:rsid w:val="001B4654"/>
    <w:rsid w:val="001B508F"/>
    <w:rsid w:val="001B5B15"/>
    <w:rsid w:val="001B5D27"/>
    <w:rsid w:val="001B5E17"/>
    <w:rsid w:val="001B6C92"/>
    <w:rsid w:val="001B7B58"/>
    <w:rsid w:val="001C4A51"/>
    <w:rsid w:val="001C5C9C"/>
    <w:rsid w:val="001C6B2A"/>
    <w:rsid w:val="001C7C07"/>
    <w:rsid w:val="001D5222"/>
    <w:rsid w:val="001D7A5D"/>
    <w:rsid w:val="001E0435"/>
    <w:rsid w:val="001E2BC5"/>
    <w:rsid w:val="001E5E64"/>
    <w:rsid w:val="001E7F7C"/>
    <w:rsid w:val="001F189C"/>
    <w:rsid w:val="001F2572"/>
    <w:rsid w:val="001F2F7F"/>
    <w:rsid w:val="001F5B62"/>
    <w:rsid w:val="001F61D0"/>
    <w:rsid w:val="001F78E2"/>
    <w:rsid w:val="00200039"/>
    <w:rsid w:val="00200523"/>
    <w:rsid w:val="00201863"/>
    <w:rsid w:val="002042A4"/>
    <w:rsid w:val="00205593"/>
    <w:rsid w:val="00205ED1"/>
    <w:rsid w:val="00206D12"/>
    <w:rsid w:val="00207AC7"/>
    <w:rsid w:val="0021149B"/>
    <w:rsid w:val="002118DC"/>
    <w:rsid w:val="00214C8F"/>
    <w:rsid w:val="00221522"/>
    <w:rsid w:val="00221E67"/>
    <w:rsid w:val="002221A1"/>
    <w:rsid w:val="00223806"/>
    <w:rsid w:val="002278FB"/>
    <w:rsid w:val="00230916"/>
    <w:rsid w:val="002311BA"/>
    <w:rsid w:val="00232813"/>
    <w:rsid w:val="00234237"/>
    <w:rsid w:val="0023469A"/>
    <w:rsid w:val="00234D03"/>
    <w:rsid w:val="00236288"/>
    <w:rsid w:val="002401C6"/>
    <w:rsid w:val="002421A0"/>
    <w:rsid w:val="00242313"/>
    <w:rsid w:val="00244CB5"/>
    <w:rsid w:val="0025176F"/>
    <w:rsid w:val="00251EF8"/>
    <w:rsid w:val="002525E9"/>
    <w:rsid w:val="0025271B"/>
    <w:rsid w:val="00252BD5"/>
    <w:rsid w:val="002538F8"/>
    <w:rsid w:val="00255B4A"/>
    <w:rsid w:val="00256250"/>
    <w:rsid w:val="00260B70"/>
    <w:rsid w:val="0026162E"/>
    <w:rsid w:val="002618EB"/>
    <w:rsid w:val="0026218D"/>
    <w:rsid w:val="002650F9"/>
    <w:rsid w:val="00266048"/>
    <w:rsid w:val="00267056"/>
    <w:rsid w:val="002677B6"/>
    <w:rsid w:val="002739C7"/>
    <w:rsid w:val="00273BE7"/>
    <w:rsid w:val="00273D9E"/>
    <w:rsid w:val="00274677"/>
    <w:rsid w:val="0027610D"/>
    <w:rsid w:val="0027737B"/>
    <w:rsid w:val="0028148B"/>
    <w:rsid w:val="00283BCB"/>
    <w:rsid w:val="00286F7B"/>
    <w:rsid w:val="0029285E"/>
    <w:rsid w:val="00292E5D"/>
    <w:rsid w:val="0029327B"/>
    <w:rsid w:val="00293537"/>
    <w:rsid w:val="002939F2"/>
    <w:rsid w:val="00293D6A"/>
    <w:rsid w:val="00293FBB"/>
    <w:rsid w:val="00294C86"/>
    <w:rsid w:val="00295236"/>
    <w:rsid w:val="002A15B6"/>
    <w:rsid w:val="002B0AD4"/>
    <w:rsid w:val="002B75F5"/>
    <w:rsid w:val="002C04E3"/>
    <w:rsid w:val="002C1C3B"/>
    <w:rsid w:val="002C23DD"/>
    <w:rsid w:val="002C3AD1"/>
    <w:rsid w:val="002C4DCD"/>
    <w:rsid w:val="002C7BFF"/>
    <w:rsid w:val="002D15D1"/>
    <w:rsid w:val="002D350A"/>
    <w:rsid w:val="002D3753"/>
    <w:rsid w:val="002D5138"/>
    <w:rsid w:val="002D75A3"/>
    <w:rsid w:val="002E0B64"/>
    <w:rsid w:val="002E2487"/>
    <w:rsid w:val="002E7E43"/>
    <w:rsid w:val="002F1B04"/>
    <w:rsid w:val="002F3831"/>
    <w:rsid w:val="002F4C46"/>
    <w:rsid w:val="002F6EAD"/>
    <w:rsid w:val="002F7D47"/>
    <w:rsid w:val="003008DE"/>
    <w:rsid w:val="003068C0"/>
    <w:rsid w:val="00306FCE"/>
    <w:rsid w:val="00307607"/>
    <w:rsid w:val="00307BC4"/>
    <w:rsid w:val="00307EC1"/>
    <w:rsid w:val="003101B1"/>
    <w:rsid w:val="0031032E"/>
    <w:rsid w:val="00311412"/>
    <w:rsid w:val="003131C3"/>
    <w:rsid w:val="0031371B"/>
    <w:rsid w:val="00313F99"/>
    <w:rsid w:val="00320D9D"/>
    <w:rsid w:val="00320EA7"/>
    <w:rsid w:val="00321A67"/>
    <w:rsid w:val="00321D74"/>
    <w:rsid w:val="00324F7E"/>
    <w:rsid w:val="00327CE4"/>
    <w:rsid w:val="00335980"/>
    <w:rsid w:val="00336191"/>
    <w:rsid w:val="00340A0E"/>
    <w:rsid w:val="003413FD"/>
    <w:rsid w:val="0034504D"/>
    <w:rsid w:val="00345D87"/>
    <w:rsid w:val="003508D5"/>
    <w:rsid w:val="0035141E"/>
    <w:rsid w:val="00351E6F"/>
    <w:rsid w:val="003520A5"/>
    <w:rsid w:val="003524BC"/>
    <w:rsid w:val="003543CE"/>
    <w:rsid w:val="0035572A"/>
    <w:rsid w:val="00356218"/>
    <w:rsid w:val="003575D6"/>
    <w:rsid w:val="00357B6D"/>
    <w:rsid w:val="00357BB5"/>
    <w:rsid w:val="00357C69"/>
    <w:rsid w:val="00357F8D"/>
    <w:rsid w:val="00362CD0"/>
    <w:rsid w:val="00363384"/>
    <w:rsid w:val="003641EA"/>
    <w:rsid w:val="00365A26"/>
    <w:rsid w:val="0037038A"/>
    <w:rsid w:val="00371E4A"/>
    <w:rsid w:val="003722F1"/>
    <w:rsid w:val="0037245D"/>
    <w:rsid w:val="00372964"/>
    <w:rsid w:val="003748CC"/>
    <w:rsid w:val="00374B2C"/>
    <w:rsid w:val="003751D7"/>
    <w:rsid w:val="00375E2A"/>
    <w:rsid w:val="00376EB2"/>
    <w:rsid w:val="003770D4"/>
    <w:rsid w:val="00377812"/>
    <w:rsid w:val="0038034C"/>
    <w:rsid w:val="00386F86"/>
    <w:rsid w:val="00387B1A"/>
    <w:rsid w:val="00387C6C"/>
    <w:rsid w:val="003968D6"/>
    <w:rsid w:val="00397642"/>
    <w:rsid w:val="003A09CC"/>
    <w:rsid w:val="003A13A6"/>
    <w:rsid w:val="003A2EB2"/>
    <w:rsid w:val="003B13A4"/>
    <w:rsid w:val="003B1D88"/>
    <w:rsid w:val="003B2C52"/>
    <w:rsid w:val="003B350C"/>
    <w:rsid w:val="003B54DF"/>
    <w:rsid w:val="003C0892"/>
    <w:rsid w:val="003C0EF3"/>
    <w:rsid w:val="003C1592"/>
    <w:rsid w:val="003C3872"/>
    <w:rsid w:val="003D145B"/>
    <w:rsid w:val="003D2A88"/>
    <w:rsid w:val="003D2B4C"/>
    <w:rsid w:val="003D2F73"/>
    <w:rsid w:val="003D36D9"/>
    <w:rsid w:val="003D40E0"/>
    <w:rsid w:val="003D498B"/>
    <w:rsid w:val="003D602D"/>
    <w:rsid w:val="003E2B44"/>
    <w:rsid w:val="003E2B94"/>
    <w:rsid w:val="003E3024"/>
    <w:rsid w:val="003E5D15"/>
    <w:rsid w:val="003E6186"/>
    <w:rsid w:val="003F2A5A"/>
    <w:rsid w:val="003F3991"/>
    <w:rsid w:val="003F536E"/>
    <w:rsid w:val="003F6D0B"/>
    <w:rsid w:val="003F7ECF"/>
    <w:rsid w:val="004008A5"/>
    <w:rsid w:val="00400B90"/>
    <w:rsid w:val="0040142B"/>
    <w:rsid w:val="004018DF"/>
    <w:rsid w:val="00402996"/>
    <w:rsid w:val="00404723"/>
    <w:rsid w:val="00405ECD"/>
    <w:rsid w:val="004106EC"/>
    <w:rsid w:val="00411262"/>
    <w:rsid w:val="004114DD"/>
    <w:rsid w:val="004118BF"/>
    <w:rsid w:val="00413399"/>
    <w:rsid w:val="00413733"/>
    <w:rsid w:val="0041509F"/>
    <w:rsid w:val="0041590C"/>
    <w:rsid w:val="00415FC4"/>
    <w:rsid w:val="0041645E"/>
    <w:rsid w:val="00416953"/>
    <w:rsid w:val="00417912"/>
    <w:rsid w:val="00417D3B"/>
    <w:rsid w:val="00420071"/>
    <w:rsid w:val="0042182D"/>
    <w:rsid w:val="00425BB1"/>
    <w:rsid w:val="00425D16"/>
    <w:rsid w:val="00426146"/>
    <w:rsid w:val="00427F27"/>
    <w:rsid w:val="004326EE"/>
    <w:rsid w:val="00432964"/>
    <w:rsid w:val="00433835"/>
    <w:rsid w:val="00435A74"/>
    <w:rsid w:val="00441093"/>
    <w:rsid w:val="00441823"/>
    <w:rsid w:val="00442035"/>
    <w:rsid w:val="00444224"/>
    <w:rsid w:val="004464F4"/>
    <w:rsid w:val="004569B2"/>
    <w:rsid w:val="00456D2C"/>
    <w:rsid w:val="004611E2"/>
    <w:rsid w:val="004615DB"/>
    <w:rsid w:val="00463596"/>
    <w:rsid w:val="00464B93"/>
    <w:rsid w:val="00467B9C"/>
    <w:rsid w:val="00470346"/>
    <w:rsid w:val="00472F77"/>
    <w:rsid w:val="00473508"/>
    <w:rsid w:val="00473F91"/>
    <w:rsid w:val="00475E15"/>
    <w:rsid w:val="00480F81"/>
    <w:rsid w:val="0048219A"/>
    <w:rsid w:val="004827C0"/>
    <w:rsid w:val="00482D5D"/>
    <w:rsid w:val="00484419"/>
    <w:rsid w:val="00484921"/>
    <w:rsid w:val="00484C30"/>
    <w:rsid w:val="004859A7"/>
    <w:rsid w:val="00485F62"/>
    <w:rsid w:val="0049080B"/>
    <w:rsid w:val="0049203A"/>
    <w:rsid w:val="0049275A"/>
    <w:rsid w:val="0049481F"/>
    <w:rsid w:val="00495655"/>
    <w:rsid w:val="004A0751"/>
    <w:rsid w:val="004A10B7"/>
    <w:rsid w:val="004A58CB"/>
    <w:rsid w:val="004A6873"/>
    <w:rsid w:val="004A6FB1"/>
    <w:rsid w:val="004A7057"/>
    <w:rsid w:val="004B013A"/>
    <w:rsid w:val="004B34D0"/>
    <w:rsid w:val="004B500C"/>
    <w:rsid w:val="004B6798"/>
    <w:rsid w:val="004B6D11"/>
    <w:rsid w:val="004B6DFB"/>
    <w:rsid w:val="004B7900"/>
    <w:rsid w:val="004C29AE"/>
    <w:rsid w:val="004C3E41"/>
    <w:rsid w:val="004C42DF"/>
    <w:rsid w:val="004C6956"/>
    <w:rsid w:val="004D0458"/>
    <w:rsid w:val="004D4156"/>
    <w:rsid w:val="004D614E"/>
    <w:rsid w:val="004E04AA"/>
    <w:rsid w:val="004E1AAA"/>
    <w:rsid w:val="004E25DD"/>
    <w:rsid w:val="004E45A2"/>
    <w:rsid w:val="004E4B1B"/>
    <w:rsid w:val="004E4CBB"/>
    <w:rsid w:val="004E7982"/>
    <w:rsid w:val="004F0010"/>
    <w:rsid w:val="004F2D73"/>
    <w:rsid w:val="004F45B6"/>
    <w:rsid w:val="004F5A13"/>
    <w:rsid w:val="004F5C3F"/>
    <w:rsid w:val="004F6570"/>
    <w:rsid w:val="00500702"/>
    <w:rsid w:val="00502A73"/>
    <w:rsid w:val="00502E45"/>
    <w:rsid w:val="00504A8A"/>
    <w:rsid w:val="00504DF9"/>
    <w:rsid w:val="00507071"/>
    <w:rsid w:val="00507A09"/>
    <w:rsid w:val="00507FDB"/>
    <w:rsid w:val="00510286"/>
    <w:rsid w:val="005104E3"/>
    <w:rsid w:val="00510EE5"/>
    <w:rsid w:val="00512CEC"/>
    <w:rsid w:val="00515396"/>
    <w:rsid w:val="005156EB"/>
    <w:rsid w:val="00517400"/>
    <w:rsid w:val="00524D04"/>
    <w:rsid w:val="005279E4"/>
    <w:rsid w:val="0053297A"/>
    <w:rsid w:val="0053363C"/>
    <w:rsid w:val="00533DB1"/>
    <w:rsid w:val="00534D66"/>
    <w:rsid w:val="00536CE5"/>
    <w:rsid w:val="00541306"/>
    <w:rsid w:val="00543D6D"/>
    <w:rsid w:val="0054404C"/>
    <w:rsid w:val="00546B18"/>
    <w:rsid w:val="005478C3"/>
    <w:rsid w:val="005528F2"/>
    <w:rsid w:val="00553033"/>
    <w:rsid w:val="00555243"/>
    <w:rsid w:val="00555351"/>
    <w:rsid w:val="00556F25"/>
    <w:rsid w:val="005578C9"/>
    <w:rsid w:val="005609FB"/>
    <w:rsid w:val="00562809"/>
    <w:rsid w:val="005631C7"/>
    <w:rsid w:val="005641AA"/>
    <w:rsid w:val="00570779"/>
    <w:rsid w:val="00572074"/>
    <w:rsid w:val="00572775"/>
    <w:rsid w:val="00572A6D"/>
    <w:rsid w:val="005759A6"/>
    <w:rsid w:val="00575CD7"/>
    <w:rsid w:val="00582D78"/>
    <w:rsid w:val="0058374C"/>
    <w:rsid w:val="00584526"/>
    <w:rsid w:val="00584D8F"/>
    <w:rsid w:val="00587DAB"/>
    <w:rsid w:val="00590DC4"/>
    <w:rsid w:val="005917EA"/>
    <w:rsid w:val="00593566"/>
    <w:rsid w:val="0059410B"/>
    <w:rsid w:val="005953E9"/>
    <w:rsid w:val="00597A4A"/>
    <w:rsid w:val="005A0A8D"/>
    <w:rsid w:val="005A0CBE"/>
    <w:rsid w:val="005A17E4"/>
    <w:rsid w:val="005A2AA8"/>
    <w:rsid w:val="005A33C6"/>
    <w:rsid w:val="005A34DA"/>
    <w:rsid w:val="005A3CFE"/>
    <w:rsid w:val="005A4D77"/>
    <w:rsid w:val="005A7676"/>
    <w:rsid w:val="005B12BC"/>
    <w:rsid w:val="005B17EF"/>
    <w:rsid w:val="005B3D04"/>
    <w:rsid w:val="005B5186"/>
    <w:rsid w:val="005B628F"/>
    <w:rsid w:val="005C08AA"/>
    <w:rsid w:val="005C19C5"/>
    <w:rsid w:val="005C29A4"/>
    <w:rsid w:val="005C5132"/>
    <w:rsid w:val="005C6429"/>
    <w:rsid w:val="005C6678"/>
    <w:rsid w:val="005D087C"/>
    <w:rsid w:val="005D20DD"/>
    <w:rsid w:val="005D59DD"/>
    <w:rsid w:val="005D7E94"/>
    <w:rsid w:val="005E4F20"/>
    <w:rsid w:val="005E5F7A"/>
    <w:rsid w:val="005F14AA"/>
    <w:rsid w:val="005F1A26"/>
    <w:rsid w:val="005F2C62"/>
    <w:rsid w:val="005F37BF"/>
    <w:rsid w:val="005F3897"/>
    <w:rsid w:val="005F42F2"/>
    <w:rsid w:val="005F5236"/>
    <w:rsid w:val="005F5250"/>
    <w:rsid w:val="005F7318"/>
    <w:rsid w:val="00600D89"/>
    <w:rsid w:val="006016A0"/>
    <w:rsid w:val="006021DF"/>
    <w:rsid w:val="00603B82"/>
    <w:rsid w:val="00605119"/>
    <w:rsid w:val="00606457"/>
    <w:rsid w:val="00606A42"/>
    <w:rsid w:val="006116D3"/>
    <w:rsid w:val="00622C46"/>
    <w:rsid w:val="00623855"/>
    <w:rsid w:val="00626FB3"/>
    <w:rsid w:val="0063119B"/>
    <w:rsid w:val="0063129A"/>
    <w:rsid w:val="006314D0"/>
    <w:rsid w:val="006323B5"/>
    <w:rsid w:val="006335A4"/>
    <w:rsid w:val="00634802"/>
    <w:rsid w:val="00635B2F"/>
    <w:rsid w:val="006370E1"/>
    <w:rsid w:val="00642382"/>
    <w:rsid w:val="00642576"/>
    <w:rsid w:val="00643F90"/>
    <w:rsid w:val="0064637F"/>
    <w:rsid w:val="00646BC1"/>
    <w:rsid w:val="0065132E"/>
    <w:rsid w:val="006515DD"/>
    <w:rsid w:val="00653A71"/>
    <w:rsid w:val="00655268"/>
    <w:rsid w:val="00655797"/>
    <w:rsid w:val="00655835"/>
    <w:rsid w:val="006652DF"/>
    <w:rsid w:val="00667FB5"/>
    <w:rsid w:val="00670C68"/>
    <w:rsid w:val="00672C00"/>
    <w:rsid w:val="00673E7F"/>
    <w:rsid w:val="00674C47"/>
    <w:rsid w:val="006811CC"/>
    <w:rsid w:val="00681708"/>
    <w:rsid w:val="00686E4C"/>
    <w:rsid w:val="006903B4"/>
    <w:rsid w:val="006916DD"/>
    <w:rsid w:val="006931F8"/>
    <w:rsid w:val="006940D3"/>
    <w:rsid w:val="00694A10"/>
    <w:rsid w:val="0069619A"/>
    <w:rsid w:val="006A174B"/>
    <w:rsid w:val="006A1AA9"/>
    <w:rsid w:val="006A2E11"/>
    <w:rsid w:val="006A3184"/>
    <w:rsid w:val="006A6D5B"/>
    <w:rsid w:val="006A799A"/>
    <w:rsid w:val="006B24EB"/>
    <w:rsid w:val="006B3A07"/>
    <w:rsid w:val="006C24C6"/>
    <w:rsid w:val="006C2F1F"/>
    <w:rsid w:val="006C3640"/>
    <w:rsid w:val="006C4D4B"/>
    <w:rsid w:val="006C5104"/>
    <w:rsid w:val="006C7D4F"/>
    <w:rsid w:val="006D1A8D"/>
    <w:rsid w:val="006D53FE"/>
    <w:rsid w:val="006D66A0"/>
    <w:rsid w:val="006E39B3"/>
    <w:rsid w:val="006E3B82"/>
    <w:rsid w:val="006E4A2C"/>
    <w:rsid w:val="006E7372"/>
    <w:rsid w:val="006F32A2"/>
    <w:rsid w:val="006F357E"/>
    <w:rsid w:val="006F438E"/>
    <w:rsid w:val="006F65C1"/>
    <w:rsid w:val="00701E34"/>
    <w:rsid w:val="007118F2"/>
    <w:rsid w:val="00712DFD"/>
    <w:rsid w:val="00713A75"/>
    <w:rsid w:val="007146C2"/>
    <w:rsid w:val="00714A0A"/>
    <w:rsid w:val="00716AB7"/>
    <w:rsid w:val="00722F09"/>
    <w:rsid w:val="007237D1"/>
    <w:rsid w:val="007270A4"/>
    <w:rsid w:val="00727A9B"/>
    <w:rsid w:val="00730A4F"/>
    <w:rsid w:val="00730ADC"/>
    <w:rsid w:val="007313A7"/>
    <w:rsid w:val="00731C1C"/>
    <w:rsid w:val="00733488"/>
    <w:rsid w:val="00735F4D"/>
    <w:rsid w:val="00744234"/>
    <w:rsid w:val="007456FB"/>
    <w:rsid w:val="00746249"/>
    <w:rsid w:val="007462DD"/>
    <w:rsid w:val="00751592"/>
    <w:rsid w:val="00753A4C"/>
    <w:rsid w:val="00754D67"/>
    <w:rsid w:val="00756A97"/>
    <w:rsid w:val="00757362"/>
    <w:rsid w:val="0076183F"/>
    <w:rsid w:val="00761C1B"/>
    <w:rsid w:val="00762AE5"/>
    <w:rsid w:val="00763077"/>
    <w:rsid w:val="00764668"/>
    <w:rsid w:val="007668A0"/>
    <w:rsid w:val="00770B3F"/>
    <w:rsid w:val="00771A91"/>
    <w:rsid w:val="00771C42"/>
    <w:rsid w:val="00773213"/>
    <w:rsid w:val="0077398B"/>
    <w:rsid w:val="007774F7"/>
    <w:rsid w:val="007800AA"/>
    <w:rsid w:val="007801D5"/>
    <w:rsid w:val="0078457C"/>
    <w:rsid w:val="0078465B"/>
    <w:rsid w:val="00785284"/>
    <w:rsid w:val="007908B3"/>
    <w:rsid w:val="0079391D"/>
    <w:rsid w:val="007941FA"/>
    <w:rsid w:val="0079430A"/>
    <w:rsid w:val="00794C8B"/>
    <w:rsid w:val="00794DAD"/>
    <w:rsid w:val="00795940"/>
    <w:rsid w:val="007A32D4"/>
    <w:rsid w:val="007A39C6"/>
    <w:rsid w:val="007A4905"/>
    <w:rsid w:val="007B103A"/>
    <w:rsid w:val="007B196F"/>
    <w:rsid w:val="007B3D59"/>
    <w:rsid w:val="007B3FBE"/>
    <w:rsid w:val="007B6526"/>
    <w:rsid w:val="007C0C9A"/>
    <w:rsid w:val="007C39F3"/>
    <w:rsid w:val="007C53D7"/>
    <w:rsid w:val="007C68E1"/>
    <w:rsid w:val="007C6B1C"/>
    <w:rsid w:val="007C6D88"/>
    <w:rsid w:val="007C6F5E"/>
    <w:rsid w:val="007C7447"/>
    <w:rsid w:val="007C7D09"/>
    <w:rsid w:val="007D32A2"/>
    <w:rsid w:val="007E0840"/>
    <w:rsid w:val="007E1F58"/>
    <w:rsid w:val="007E2C0A"/>
    <w:rsid w:val="007E3592"/>
    <w:rsid w:val="007F2176"/>
    <w:rsid w:val="007F2E74"/>
    <w:rsid w:val="007F6FC2"/>
    <w:rsid w:val="0080443A"/>
    <w:rsid w:val="00806573"/>
    <w:rsid w:val="00810371"/>
    <w:rsid w:val="008124FD"/>
    <w:rsid w:val="00813C02"/>
    <w:rsid w:val="00813E06"/>
    <w:rsid w:val="00814484"/>
    <w:rsid w:val="008160A1"/>
    <w:rsid w:val="00816CED"/>
    <w:rsid w:val="00821685"/>
    <w:rsid w:val="00823138"/>
    <w:rsid w:val="00825B9D"/>
    <w:rsid w:val="00827C6C"/>
    <w:rsid w:val="00831FDB"/>
    <w:rsid w:val="00836E8C"/>
    <w:rsid w:val="00840A51"/>
    <w:rsid w:val="00840BBD"/>
    <w:rsid w:val="00841635"/>
    <w:rsid w:val="00841820"/>
    <w:rsid w:val="00842767"/>
    <w:rsid w:val="008436E2"/>
    <w:rsid w:val="00844ABB"/>
    <w:rsid w:val="008453D5"/>
    <w:rsid w:val="00845BF1"/>
    <w:rsid w:val="00846901"/>
    <w:rsid w:val="00846C3B"/>
    <w:rsid w:val="00846D69"/>
    <w:rsid w:val="0084787B"/>
    <w:rsid w:val="00851EBC"/>
    <w:rsid w:val="00856A06"/>
    <w:rsid w:val="0085729E"/>
    <w:rsid w:val="00857E84"/>
    <w:rsid w:val="0086185C"/>
    <w:rsid w:val="0086265D"/>
    <w:rsid w:val="0086502E"/>
    <w:rsid w:val="008709A8"/>
    <w:rsid w:val="008709B6"/>
    <w:rsid w:val="00870EE8"/>
    <w:rsid w:val="00873293"/>
    <w:rsid w:val="0087361C"/>
    <w:rsid w:val="00875E95"/>
    <w:rsid w:val="00876CE9"/>
    <w:rsid w:val="00882724"/>
    <w:rsid w:val="00884BD8"/>
    <w:rsid w:val="00890270"/>
    <w:rsid w:val="008914C8"/>
    <w:rsid w:val="00893A72"/>
    <w:rsid w:val="00894406"/>
    <w:rsid w:val="0089504A"/>
    <w:rsid w:val="00897EC1"/>
    <w:rsid w:val="008A120E"/>
    <w:rsid w:val="008A2B4B"/>
    <w:rsid w:val="008A38C7"/>
    <w:rsid w:val="008A701B"/>
    <w:rsid w:val="008A756D"/>
    <w:rsid w:val="008B3165"/>
    <w:rsid w:val="008B4886"/>
    <w:rsid w:val="008B4B05"/>
    <w:rsid w:val="008B4D22"/>
    <w:rsid w:val="008B5853"/>
    <w:rsid w:val="008C0131"/>
    <w:rsid w:val="008C04C9"/>
    <w:rsid w:val="008C0E15"/>
    <w:rsid w:val="008C0F6B"/>
    <w:rsid w:val="008C26F0"/>
    <w:rsid w:val="008C3E73"/>
    <w:rsid w:val="008C4D32"/>
    <w:rsid w:val="008C6B2A"/>
    <w:rsid w:val="008C6B72"/>
    <w:rsid w:val="008C7588"/>
    <w:rsid w:val="008D131A"/>
    <w:rsid w:val="008D21EE"/>
    <w:rsid w:val="008D2B96"/>
    <w:rsid w:val="008D3726"/>
    <w:rsid w:val="008D3A2B"/>
    <w:rsid w:val="008D4CC1"/>
    <w:rsid w:val="008D551E"/>
    <w:rsid w:val="008E0DB3"/>
    <w:rsid w:val="008E245B"/>
    <w:rsid w:val="008E3922"/>
    <w:rsid w:val="008E4B5F"/>
    <w:rsid w:val="008F06CE"/>
    <w:rsid w:val="008F485F"/>
    <w:rsid w:val="008F5F3A"/>
    <w:rsid w:val="008F6768"/>
    <w:rsid w:val="00900BAF"/>
    <w:rsid w:val="00904FA7"/>
    <w:rsid w:val="00905D54"/>
    <w:rsid w:val="0091070B"/>
    <w:rsid w:val="009108F5"/>
    <w:rsid w:val="00913484"/>
    <w:rsid w:val="0091400E"/>
    <w:rsid w:val="009157EF"/>
    <w:rsid w:val="00915DBF"/>
    <w:rsid w:val="00920E58"/>
    <w:rsid w:val="009214CB"/>
    <w:rsid w:val="009224F5"/>
    <w:rsid w:val="00924412"/>
    <w:rsid w:val="0092574C"/>
    <w:rsid w:val="0092776B"/>
    <w:rsid w:val="00933595"/>
    <w:rsid w:val="00933FD3"/>
    <w:rsid w:val="009348E1"/>
    <w:rsid w:val="00936B4F"/>
    <w:rsid w:val="009370F9"/>
    <w:rsid w:val="00937A85"/>
    <w:rsid w:val="009408BA"/>
    <w:rsid w:val="00941808"/>
    <w:rsid w:val="00942951"/>
    <w:rsid w:val="009457DF"/>
    <w:rsid w:val="0095035C"/>
    <w:rsid w:val="009537FC"/>
    <w:rsid w:val="009553B1"/>
    <w:rsid w:val="00956E75"/>
    <w:rsid w:val="0096018C"/>
    <w:rsid w:val="0096123B"/>
    <w:rsid w:val="0096326D"/>
    <w:rsid w:val="00966C22"/>
    <w:rsid w:val="009678BF"/>
    <w:rsid w:val="009708C8"/>
    <w:rsid w:val="0097255E"/>
    <w:rsid w:val="00972BCF"/>
    <w:rsid w:val="009733F0"/>
    <w:rsid w:val="009776A7"/>
    <w:rsid w:val="00980166"/>
    <w:rsid w:val="00980419"/>
    <w:rsid w:val="00980694"/>
    <w:rsid w:val="00983A57"/>
    <w:rsid w:val="00984E50"/>
    <w:rsid w:val="00985FC1"/>
    <w:rsid w:val="009868C0"/>
    <w:rsid w:val="00991961"/>
    <w:rsid w:val="00991BF6"/>
    <w:rsid w:val="00992E7E"/>
    <w:rsid w:val="00995AAB"/>
    <w:rsid w:val="009965C4"/>
    <w:rsid w:val="009A2261"/>
    <w:rsid w:val="009A6497"/>
    <w:rsid w:val="009A69CE"/>
    <w:rsid w:val="009B1A14"/>
    <w:rsid w:val="009B1C0F"/>
    <w:rsid w:val="009B2F60"/>
    <w:rsid w:val="009B6763"/>
    <w:rsid w:val="009C06A4"/>
    <w:rsid w:val="009C1565"/>
    <w:rsid w:val="009C3E24"/>
    <w:rsid w:val="009C4A6E"/>
    <w:rsid w:val="009C63B1"/>
    <w:rsid w:val="009E0B46"/>
    <w:rsid w:val="009E238F"/>
    <w:rsid w:val="009E35ED"/>
    <w:rsid w:val="009E3600"/>
    <w:rsid w:val="009E3940"/>
    <w:rsid w:val="009E3D68"/>
    <w:rsid w:val="009E5ABD"/>
    <w:rsid w:val="009F0FCD"/>
    <w:rsid w:val="009F1B89"/>
    <w:rsid w:val="009F22BD"/>
    <w:rsid w:val="009F7A0F"/>
    <w:rsid w:val="00A01728"/>
    <w:rsid w:val="00A01D43"/>
    <w:rsid w:val="00A01FA6"/>
    <w:rsid w:val="00A03120"/>
    <w:rsid w:val="00A03AA1"/>
    <w:rsid w:val="00A04179"/>
    <w:rsid w:val="00A04996"/>
    <w:rsid w:val="00A05042"/>
    <w:rsid w:val="00A10F5B"/>
    <w:rsid w:val="00A131C5"/>
    <w:rsid w:val="00A16F6F"/>
    <w:rsid w:val="00A206E5"/>
    <w:rsid w:val="00A30A66"/>
    <w:rsid w:val="00A31B20"/>
    <w:rsid w:val="00A32B73"/>
    <w:rsid w:val="00A32ED1"/>
    <w:rsid w:val="00A33AC8"/>
    <w:rsid w:val="00A3677B"/>
    <w:rsid w:val="00A37775"/>
    <w:rsid w:val="00A40825"/>
    <w:rsid w:val="00A41A06"/>
    <w:rsid w:val="00A43090"/>
    <w:rsid w:val="00A47FEB"/>
    <w:rsid w:val="00A500C2"/>
    <w:rsid w:val="00A55D9C"/>
    <w:rsid w:val="00A56101"/>
    <w:rsid w:val="00A572FC"/>
    <w:rsid w:val="00A57863"/>
    <w:rsid w:val="00A63939"/>
    <w:rsid w:val="00A6487E"/>
    <w:rsid w:val="00A70EC0"/>
    <w:rsid w:val="00A71BFD"/>
    <w:rsid w:val="00A76F0C"/>
    <w:rsid w:val="00A81E66"/>
    <w:rsid w:val="00A826B6"/>
    <w:rsid w:val="00A83BE8"/>
    <w:rsid w:val="00A87829"/>
    <w:rsid w:val="00A878CB"/>
    <w:rsid w:val="00A91046"/>
    <w:rsid w:val="00A9203A"/>
    <w:rsid w:val="00A92266"/>
    <w:rsid w:val="00A959B1"/>
    <w:rsid w:val="00A95F6A"/>
    <w:rsid w:val="00A97143"/>
    <w:rsid w:val="00A9750A"/>
    <w:rsid w:val="00A9773E"/>
    <w:rsid w:val="00A97D76"/>
    <w:rsid w:val="00AA080F"/>
    <w:rsid w:val="00AA1E69"/>
    <w:rsid w:val="00AA2577"/>
    <w:rsid w:val="00AA30CA"/>
    <w:rsid w:val="00AA38A3"/>
    <w:rsid w:val="00AA5E76"/>
    <w:rsid w:val="00AB03BB"/>
    <w:rsid w:val="00AB0C8D"/>
    <w:rsid w:val="00AB26C5"/>
    <w:rsid w:val="00AB30C3"/>
    <w:rsid w:val="00AB3AAF"/>
    <w:rsid w:val="00AB3AEC"/>
    <w:rsid w:val="00AB4316"/>
    <w:rsid w:val="00AB45D6"/>
    <w:rsid w:val="00AB487D"/>
    <w:rsid w:val="00AB4D1D"/>
    <w:rsid w:val="00AD237A"/>
    <w:rsid w:val="00AD284B"/>
    <w:rsid w:val="00AD445E"/>
    <w:rsid w:val="00AD4B08"/>
    <w:rsid w:val="00AD608E"/>
    <w:rsid w:val="00AD655B"/>
    <w:rsid w:val="00AD77FE"/>
    <w:rsid w:val="00AE00B6"/>
    <w:rsid w:val="00AE3EE3"/>
    <w:rsid w:val="00AE62CE"/>
    <w:rsid w:val="00AE6844"/>
    <w:rsid w:val="00AF00B2"/>
    <w:rsid w:val="00AF3218"/>
    <w:rsid w:val="00AF6EE4"/>
    <w:rsid w:val="00AF76B5"/>
    <w:rsid w:val="00AF7754"/>
    <w:rsid w:val="00B002FE"/>
    <w:rsid w:val="00B014EA"/>
    <w:rsid w:val="00B03842"/>
    <w:rsid w:val="00B0697F"/>
    <w:rsid w:val="00B07438"/>
    <w:rsid w:val="00B07508"/>
    <w:rsid w:val="00B11D02"/>
    <w:rsid w:val="00B12278"/>
    <w:rsid w:val="00B13517"/>
    <w:rsid w:val="00B1639B"/>
    <w:rsid w:val="00B16BD7"/>
    <w:rsid w:val="00B17D89"/>
    <w:rsid w:val="00B2052B"/>
    <w:rsid w:val="00B20F36"/>
    <w:rsid w:val="00B23880"/>
    <w:rsid w:val="00B26A8B"/>
    <w:rsid w:val="00B27C19"/>
    <w:rsid w:val="00B3065D"/>
    <w:rsid w:val="00B30969"/>
    <w:rsid w:val="00B30E09"/>
    <w:rsid w:val="00B363C0"/>
    <w:rsid w:val="00B36A53"/>
    <w:rsid w:val="00B41A2D"/>
    <w:rsid w:val="00B41E17"/>
    <w:rsid w:val="00B42044"/>
    <w:rsid w:val="00B4298C"/>
    <w:rsid w:val="00B446BA"/>
    <w:rsid w:val="00B44954"/>
    <w:rsid w:val="00B44C19"/>
    <w:rsid w:val="00B4512C"/>
    <w:rsid w:val="00B452D3"/>
    <w:rsid w:val="00B46FD6"/>
    <w:rsid w:val="00B47853"/>
    <w:rsid w:val="00B47ECE"/>
    <w:rsid w:val="00B50B2F"/>
    <w:rsid w:val="00B57667"/>
    <w:rsid w:val="00B577E9"/>
    <w:rsid w:val="00B61BCB"/>
    <w:rsid w:val="00B629EE"/>
    <w:rsid w:val="00B64BE2"/>
    <w:rsid w:val="00B67838"/>
    <w:rsid w:val="00B70645"/>
    <w:rsid w:val="00B72366"/>
    <w:rsid w:val="00B73AED"/>
    <w:rsid w:val="00B75220"/>
    <w:rsid w:val="00B8309A"/>
    <w:rsid w:val="00B83AB4"/>
    <w:rsid w:val="00B855F5"/>
    <w:rsid w:val="00B8596B"/>
    <w:rsid w:val="00B87C18"/>
    <w:rsid w:val="00B910E4"/>
    <w:rsid w:val="00B922C8"/>
    <w:rsid w:val="00B927A9"/>
    <w:rsid w:val="00B930A9"/>
    <w:rsid w:val="00B948F2"/>
    <w:rsid w:val="00B95F5D"/>
    <w:rsid w:val="00B96096"/>
    <w:rsid w:val="00BA0D31"/>
    <w:rsid w:val="00BA4497"/>
    <w:rsid w:val="00BA747B"/>
    <w:rsid w:val="00BB0733"/>
    <w:rsid w:val="00BB12B9"/>
    <w:rsid w:val="00BB20B3"/>
    <w:rsid w:val="00BB237B"/>
    <w:rsid w:val="00BB2D1D"/>
    <w:rsid w:val="00BB4768"/>
    <w:rsid w:val="00BB6B70"/>
    <w:rsid w:val="00BC0546"/>
    <w:rsid w:val="00BC342A"/>
    <w:rsid w:val="00BC6DC8"/>
    <w:rsid w:val="00BD7701"/>
    <w:rsid w:val="00BE0789"/>
    <w:rsid w:val="00BE20BB"/>
    <w:rsid w:val="00BE277C"/>
    <w:rsid w:val="00BE54C4"/>
    <w:rsid w:val="00BE5D9C"/>
    <w:rsid w:val="00BE71AF"/>
    <w:rsid w:val="00BE7C72"/>
    <w:rsid w:val="00BE7F36"/>
    <w:rsid w:val="00BF1133"/>
    <w:rsid w:val="00BF5D27"/>
    <w:rsid w:val="00BF64DD"/>
    <w:rsid w:val="00BF6B01"/>
    <w:rsid w:val="00BF6C44"/>
    <w:rsid w:val="00C001F3"/>
    <w:rsid w:val="00C002BD"/>
    <w:rsid w:val="00C013BF"/>
    <w:rsid w:val="00C04E37"/>
    <w:rsid w:val="00C05522"/>
    <w:rsid w:val="00C0687B"/>
    <w:rsid w:val="00C07CDA"/>
    <w:rsid w:val="00C104B8"/>
    <w:rsid w:val="00C1636B"/>
    <w:rsid w:val="00C207C2"/>
    <w:rsid w:val="00C20A60"/>
    <w:rsid w:val="00C22D96"/>
    <w:rsid w:val="00C23506"/>
    <w:rsid w:val="00C23738"/>
    <w:rsid w:val="00C26EF6"/>
    <w:rsid w:val="00C271B5"/>
    <w:rsid w:val="00C27B60"/>
    <w:rsid w:val="00C32714"/>
    <w:rsid w:val="00C3315F"/>
    <w:rsid w:val="00C3609A"/>
    <w:rsid w:val="00C36B90"/>
    <w:rsid w:val="00C37AAB"/>
    <w:rsid w:val="00C40B1A"/>
    <w:rsid w:val="00C40B64"/>
    <w:rsid w:val="00C42788"/>
    <w:rsid w:val="00C42F75"/>
    <w:rsid w:val="00C43C13"/>
    <w:rsid w:val="00C47151"/>
    <w:rsid w:val="00C47614"/>
    <w:rsid w:val="00C50225"/>
    <w:rsid w:val="00C5254A"/>
    <w:rsid w:val="00C52F40"/>
    <w:rsid w:val="00C531CC"/>
    <w:rsid w:val="00C55AC7"/>
    <w:rsid w:val="00C55E93"/>
    <w:rsid w:val="00C56171"/>
    <w:rsid w:val="00C56209"/>
    <w:rsid w:val="00C57090"/>
    <w:rsid w:val="00C61F14"/>
    <w:rsid w:val="00C65DC7"/>
    <w:rsid w:val="00C70DF2"/>
    <w:rsid w:val="00C7174C"/>
    <w:rsid w:val="00C71775"/>
    <w:rsid w:val="00C77D1E"/>
    <w:rsid w:val="00C80768"/>
    <w:rsid w:val="00C81B98"/>
    <w:rsid w:val="00C82118"/>
    <w:rsid w:val="00C85636"/>
    <w:rsid w:val="00C860DF"/>
    <w:rsid w:val="00C91519"/>
    <w:rsid w:val="00C9168C"/>
    <w:rsid w:val="00C91CBA"/>
    <w:rsid w:val="00C91FD9"/>
    <w:rsid w:val="00C93CD1"/>
    <w:rsid w:val="00C951AA"/>
    <w:rsid w:val="00C95963"/>
    <w:rsid w:val="00C96380"/>
    <w:rsid w:val="00C972D5"/>
    <w:rsid w:val="00CA208C"/>
    <w:rsid w:val="00CA539C"/>
    <w:rsid w:val="00CA6DBC"/>
    <w:rsid w:val="00CA6DFB"/>
    <w:rsid w:val="00CA6E2B"/>
    <w:rsid w:val="00CB0268"/>
    <w:rsid w:val="00CB05BC"/>
    <w:rsid w:val="00CB77F1"/>
    <w:rsid w:val="00CB7E1A"/>
    <w:rsid w:val="00CC092E"/>
    <w:rsid w:val="00CC09FB"/>
    <w:rsid w:val="00CC0B58"/>
    <w:rsid w:val="00CC3BC4"/>
    <w:rsid w:val="00CC4FD6"/>
    <w:rsid w:val="00CC6273"/>
    <w:rsid w:val="00CC6538"/>
    <w:rsid w:val="00CC78CC"/>
    <w:rsid w:val="00CD3A03"/>
    <w:rsid w:val="00CD419D"/>
    <w:rsid w:val="00CD5CAD"/>
    <w:rsid w:val="00CD6194"/>
    <w:rsid w:val="00CD65D6"/>
    <w:rsid w:val="00CD66E0"/>
    <w:rsid w:val="00CD6A58"/>
    <w:rsid w:val="00CE6BF7"/>
    <w:rsid w:val="00CE6D72"/>
    <w:rsid w:val="00CF3EA3"/>
    <w:rsid w:val="00CF6F6C"/>
    <w:rsid w:val="00D012E7"/>
    <w:rsid w:val="00D01632"/>
    <w:rsid w:val="00D056CD"/>
    <w:rsid w:val="00D07BF9"/>
    <w:rsid w:val="00D100A7"/>
    <w:rsid w:val="00D1046E"/>
    <w:rsid w:val="00D10ACC"/>
    <w:rsid w:val="00D12BD7"/>
    <w:rsid w:val="00D12F5B"/>
    <w:rsid w:val="00D13CFA"/>
    <w:rsid w:val="00D150F0"/>
    <w:rsid w:val="00D170E1"/>
    <w:rsid w:val="00D2013F"/>
    <w:rsid w:val="00D208A4"/>
    <w:rsid w:val="00D20BF9"/>
    <w:rsid w:val="00D20DFB"/>
    <w:rsid w:val="00D21707"/>
    <w:rsid w:val="00D235D6"/>
    <w:rsid w:val="00D2544C"/>
    <w:rsid w:val="00D2760E"/>
    <w:rsid w:val="00D31A5C"/>
    <w:rsid w:val="00D327C1"/>
    <w:rsid w:val="00D33D4C"/>
    <w:rsid w:val="00D35EDE"/>
    <w:rsid w:val="00D37CB6"/>
    <w:rsid w:val="00D40C13"/>
    <w:rsid w:val="00D41E36"/>
    <w:rsid w:val="00D454C6"/>
    <w:rsid w:val="00D47FF1"/>
    <w:rsid w:val="00D50390"/>
    <w:rsid w:val="00D50DAF"/>
    <w:rsid w:val="00D50E20"/>
    <w:rsid w:val="00D5480B"/>
    <w:rsid w:val="00D5622E"/>
    <w:rsid w:val="00D607CC"/>
    <w:rsid w:val="00D62345"/>
    <w:rsid w:val="00D6476D"/>
    <w:rsid w:val="00D65F9F"/>
    <w:rsid w:val="00D702A4"/>
    <w:rsid w:val="00D70B37"/>
    <w:rsid w:val="00D72260"/>
    <w:rsid w:val="00D7427C"/>
    <w:rsid w:val="00D76B5C"/>
    <w:rsid w:val="00D76F2A"/>
    <w:rsid w:val="00D8037A"/>
    <w:rsid w:val="00D81F78"/>
    <w:rsid w:val="00D83263"/>
    <w:rsid w:val="00D84CAF"/>
    <w:rsid w:val="00D84DF8"/>
    <w:rsid w:val="00D8527F"/>
    <w:rsid w:val="00D8601C"/>
    <w:rsid w:val="00D8662B"/>
    <w:rsid w:val="00D87C05"/>
    <w:rsid w:val="00D90692"/>
    <w:rsid w:val="00D92ACE"/>
    <w:rsid w:val="00D92FAE"/>
    <w:rsid w:val="00D93D53"/>
    <w:rsid w:val="00D941D6"/>
    <w:rsid w:val="00D94D33"/>
    <w:rsid w:val="00D9555D"/>
    <w:rsid w:val="00D9573A"/>
    <w:rsid w:val="00D96FB9"/>
    <w:rsid w:val="00D978E5"/>
    <w:rsid w:val="00DA1B3B"/>
    <w:rsid w:val="00DA25DF"/>
    <w:rsid w:val="00DA3044"/>
    <w:rsid w:val="00DA3AFB"/>
    <w:rsid w:val="00DA4962"/>
    <w:rsid w:val="00DA5894"/>
    <w:rsid w:val="00DA6295"/>
    <w:rsid w:val="00DB12BE"/>
    <w:rsid w:val="00DB1D3C"/>
    <w:rsid w:val="00DB5C14"/>
    <w:rsid w:val="00DB6133"/>
    <w:rsid w:val="00DB7535"/>
    <w:rsid w:val="00DC00A1"/>
    <w:rsid w:val="00DD0E9F"/>
    <w:rsid w:val="00DD2242"/>
    <w:rsid w:val="00DD27C7"/>
    <w:rsid w:val="00DD2EB4"/>
    <w:rsid w:val="00DD6D80"/>
    <w:rsid w:val="00DE31A5"/>
    <w:rsid w:val="00DE7BAF"/>
    <w:rsid w:val="00DE7F6D"/>
    <w:rsid w:val="00DF16D2"/>
    <w:rsid w:val="00DF3298"/>
    <w:rsid w:val="00E0172D"/>
    <w:rsid w:val="00E0479D"/>
    <w:rsid w:val="00E07C47"/>
    <w:rsid w:val="00E123F4"/>
    <w:rsid w:val="00E16B66"/>
    <w:rsid w:val="00E21B90"/>
    <w:rsid w:val="00E2211F"/>
    <w:rsid w:val="00E22B91"/>
    <w:rsid w:val="00E22E52"/>
    <w:rsid w:val="00E24E41"/>
    <w:rsid w:val="00E27C71"/>
    <w:rsid w:val="00E3170C"/>
    <w:rsid w:val="00E32A31"/>
    <w:rsid w:val="00E34D45"/>
    <w:rsid w:val="00E42376"/>
    <w:rsid w:val="00E42558"/>
    <w:rsid w:val="00E4572A"/>
    <w:rsid w:val="00E4648F"/>
    <w:rsid w:val="00E50450"/>
    <w:rsid w:val="00E53347"/>
    <w:rsid w:val="00E53783"/>
    <w:rsid w:val="00E53799"/>
    <w:rsid w:val="00E53F9A"/>
    <w:rsid w:val="00E55F8E"/>
    <w:rsid w:val="00E56C24"/>
    <w:rsid w:val="00E60829"/>
    <w:rsid w:val="00E61A61"/>
    <w:rsid w:val="00E621FF"/>
    <w:rsid w:val="00E64488"/>
    <w:rsid w:val="00E6457E"/>
    <w:rsid w:val="00E64EEE"/>
    <w:rsid w:val="00E66156"/>
    <w:rsid w:val="00E668C5"/>
    <w:rsid w:val="00E7059E"/>
    <w:rsid w:val="00E72233"/>
    <w:rsid w:val="00E77187"/>
    <w:rsid w:val="00E803AB"/>
    <w:rsid w:val="00E85547"/>
    <w:rsid w:val="00E87060"/>
    <w:rsid w:val="00E87A65"/>
    <w:rsid w:val="00E91C64"/>
    <w:rsid w:val="00E9299B"/>
    <w:rsid w:val="00E93DA5"/>
    <w:rsid w:val="00E94123"/>
    <w:rsid w:val="00E965FC"/>
    <w:rsid w:val="00EA3651"/>
    <w:rsid w:val="00EA3A87"/>
    <w:rsid w:val="00EA42C3"/>
    <w:rsid w:val="00EA4623"/>
    <w:rsid w:val="00EA5868"/>
    <w:rsid w:val="00EA6288"/>
    <w:rsid w:val="00EB1810"/>
    <w:rsid w:val="00EB5392"/>
    <w:rsid w:val="00EB583C"/>
    <w:rsid w:val="00EB5DFE"/>
    <w:rsid w:val="00EB7B57"/>
    <w:rsid w:val="00EC10E4"/>
    <w:rsid w:val="00EC1ED4"/>
    <w:rsid w:val="00EC1FAC"/>
    <w:rsid w:val="00EC27B5"/>
    <w:rsid w:val="00EC28FD"/>
    <w:rsid w:val="00EC6C4F"/>
    <w:rsid w:val="00ED3AB2"/>
    <w:rsid w:val="00ED53EA"/>
    <w:rsid w:val="00ED5FFA"/>
    <w:rsid w:val="00ED6ADA"/>
    <w:rsid w:val="00EE02A6"/>
    <w:rsid w:val="00EE16DD"/>
    <w:rsid w:val="00EE2178"/>
    <w:rsid w:val="00EE26CD"/>
    <w:rsid w:val="00EE4257"/>
    <w:rsid w:val="00EE4392"/>
    <w:rsid w:val="00EE54DA"/>
    <w:rsid w:val="00EE7C85"/>
    <w:rsid w:val="00EF050D"/>
    <w:rsid w:val="00EF1B34"/>
    <w:rsid w:val="00EF1BA1"/>
    <w:rsid w:val="00EF31CF"/>
    <w:rsid w:val="00EF4286"/>
    <w:rsid w:val="00EF6C74"/>
    <w:rsid w:val="00F00C92"/>
    <w:rsid w:val="00F0653E"/>
    <w:rsid w:val="00F06B8F"/>
    <w:rsid w:val="00F10D83"/>
    <w:rsid w:val="00F1256C"/>
    <w:rsid w:val="00F142F3"/>
    <w:rsid w:val="00F152A1"/>
    <w:rsid w:val="00F15BA2"/>
    <w:rsid w:val="00F15BE7"/>
    <w:rsid w:val="00F1685C"/>
    <w:rsid w:val="00F173F9"/>
    <w:rsid w:val="00F2158E"/>
    <w:rsid w:val="00F2290B"/>
    <w:rsid w:val="00F24383"/>
    <w:rsid w:val="00F26254"/>
    <w:rsid w:val="00F2727E"/>
    <w:rsid w:val="00F30802"/>
    <w:rsid w:val="00F32FC6"/>
    <w:rsid w:val="00F33F24"/>
    <w:rsid w:val="00F3547E"/>
    <w:rsid w:val="00F37306"/>
    <w:rsid w:val="00F3735C"/>
    <w:rsid w:val="00F37F79"/>
    <w:rsid w:val="00F4214E"/>
    <w:rsid w:val="00F42E00"/>
    <w:rsid w:val="00F43A4E"/>
    <w:rsid w:val="00F447DE"/>
    <w:rsid w:val="00F45A8B"/>
    <w:rsid w:val="00F47BC6"/>
    <w:rsid w:val="00F47E33"/>
    <w:rsid w:val="00F50F83"/>
    <w:rsid w:val="00F51380"/>
    <w:rsid w:val="00F522B5"/>
    <w:rsid w:val="00F526A4"/>
    <w:rsid w:val="00F5385A"/>
    <w:rsid w:val="00F54CFD"/>
    <w:rsid w:val="00F5610E"/>
    <w:rsid w:val="00F6000C"/>
    <w:rsid w:val="00F60682"/>
    <w:rsid w:val="00F630CD"/>
    <w:rsid w:val="00F632B2"/>
    <w:rsid w:val="00F6394E"/>
    <w:rsid w:val="00F63C06"/>
    <w:rsid w:val="00F646D0"/>
    <w:rsid w:val="00F64CAF"/>
    <w:rsid w:val="00F66E15"/>
    <w:rsid w:val="00F67E77"/>
    <w:rsid w:val="00F7152B"/>
    <w:rsid w:val="00F743F0"/>
    <w:rsid w:val="00F744EC"/>
    <w:rsid w:val="00F74675"/>
    <w:rsid w:val="00F76634"/>
    <w:rsid w:val="00F7668D"/>
    <w:rsid w:val="00F77DBA"/>
    <w:rsid w:val="00F80C4B"/>
    <w:rsid w:val="00F80D78"/>
    <w:rsid w:val="00F839A3"/>
    <w:rsid w:val="00F870FA"/>
    <w:rsid w:val="00F87A4E"/>
    <w:rsid w:val="00F87C66"/>
    <w:rsid w:val="00F90137"/>
    <w:rsid w:val="00F90C42"/>
    <w:rsid w:val="00F93AD8"/>
    <w:rsid w:val="00F9445C"/>
    <w:rsid w:val="00F945A4"/>
    <w:rsid w:val="00F9495D"/>
    <w:rsid w:val="00F955BA"/>
    <w:rsid w:val="00F96AB5"/>
    <w:rsid w:val="00F9738B"/>
    <w:rsid w:val="00FA46F6"/>
    <w:rsid w:val="00FA56AE"/>
    <w:rsid w:val="00FB11B2"/>
    <w:rsid w:val="00FB1B3D"/>
    <w:rsid w:val="00FB2133"/>
    <w:rsid w:val="00FB28D9"/>
    <w:rsid w:val="00FB28F5"/>
    <w:rsid w:val="00FB2D2A"/>
    <w:rsid w:val="00FB4A0F"/>
    <w:rsid w:val="00FB7203"/>
    <w:rsid w:val="00FC12C0"/>
    <w:rsid w:val="00FC13EC"/>
    <w:rsid w:val="00FC19DF"/>
    <w:rsid w:val="00FC2937"/>
    <w:rsid w:val="00FC43A8"/>
    <w:rsid w:val="00FC4898"/>
    <w:rsid w:val="00FC55FE"/>
    <w:rsid w:val="00FD1C3C"/>
    <w:rsid w:val="00FD225E"/>
    <w:rsid w:val="00FD50CF"/>
    <w:rsid w:val="00FE33A1"/>
    <w:rsid w:val="00FE39EC"/>
    <w:rsid w:val="00FE60ED"/>
    <w:rsid w:val="00FE6D51"/>
    <w:rsid w:val="00FE6ED9"/>
    <w:rsid w:val="00FF0D6A"/>
    <w:rsid w:val="00FF291F"/>
    <w:rsid w:val="00FF4F78"/>
    <w:rsid w:val="00FF533B"/>
    <w:rsid w:val="00FF5E4B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53ECE"/>
  <w15:docId w15:val="{34A749BB-9D03-4157-97BA-B65CB08F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005Char">
    <w:name w:val="005正文 Char"/>
    <w:link w:val="005"/>
    <w:qFormat/>
    <w:rsid w:val="009F22BD"/>
    <w:rPr>
      <w:rFonts w:eastAsia="宋体"/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rsid w:val="009F22BD"/>
    <w:pPr>
      <w:spacing w:beforeLines="50" w:before="50" w:line="360" w:lineRule="auto"/>
      <w:ind w:firstLineChars="200" w:firstLine="200"/>
    </w:pPr>
    <w:rPr>
      <w:rFonts w:eastAsia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2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FB10F5-BFF1-496E-96CE-F79E3F30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1164</Words>
  <Characters>167</Characters>
  <Application>Microsoft Office Word</Application>
  <DocSecurity>0</DocSecurity>
  <Lines>1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zs</cp:lastModifiedBy>
  <cp:revision>53</cp:revision>
  <dcterms:created xsi:type="dcterms:W3CDTF">2022-02-24T05:57:00Z</dcterms:created>
  <dcterms:modified xsi:type="dcterms:W3CDTF">2022-02-25T08:15:00Z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