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7096" w14:textId="3C7DB26D" w:rsidR="00411597" w:rsidRDefault="00411597" w:rsidP="004115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证券代码：688399                       </w:t>
      </w:r>
      <w:r w:rsidR="00F362AF">
        <w:rPr>
          <w:rFonts w:asciiTheme="majorEastAsia" w:eastAsiaTheme="majorEastAsia" w:hAnsiTheme="major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证券简称：硕世生物</w:t>
      </w:r>
    </w:p>
    <w:p w14:paraId="4B32ED8D" w14:textId="77777777" w:rsidR="00411597" w:rsidRDefault="00411597" w:rsidP="0041159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江苏硕世生物科技股份有限公司来访登记表</w:t>
      </w:r>
    </w:p>
    <w:p w14:paraId="7BD029DD" w14:textId="77777777" w:rsidR="00411597" w:rsidRDefault="00411597" w:rsidP="00411597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397"/>
        <w:gridCol w:w="8526"/>
      </w:tblGrid>
      <w:tr w:rsidR="00411597" w14:paraId="3C6B0FAF" w14:textId="77777777" w:rsidTr="00F362AF">
        <w:trPr>
          <w:trHeight w:val="976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2F5D9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投资者来访类型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7BB2" w14:textId="77777777" w:rsidR="00411597" w:rsidRDefault="00411597">
            <w:pPr>
              <w:ind w:right="315"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Arial" w:hint="eastAsia"/>
              </w:rPr>
              <w:t>一对一沟通</w:t>
            </w:r>
            <w:r>
              <w:rPr>
                <w:rFonts w:ascii="Arial" w:eastAsia="楷体_GB2312" w:hAnsi="Arial" w:cs="Arial"/>
              </w:rPr>
              <w:t xml:space="preserve">          </w:t>
            </w:r>
            <w:r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Arial" w:hint="eastAsia"/>
              </w:rPr>
              <w:t>业绩说明会</w:t>
            </w:r>
          </w:p>
          <w:p w14:paraId="59DC2ADD" w14:textId="77777777" w:rsidR="00411597" w:rsidRDefault="00411597">
            <w:pPr>
              <w:ind w:right="315"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Arial" w:hint="eastAsia"/>
              </w:rPr>
              <w:t>媒体采访</w:t>
            </w:r>
            <w:r>
              <w:rPr>
                <w:rFonts w:ascii="Arial" w:eastAsia="楷体_GB2312" w:hAnsi="Arial" w:cs="Arial"/>
              </w:rPr>
              <w:t xml:space="preserve">             </w:t>
            </w:r>
            <w:r>
              <w:rPr>
                <w:rFonts w:ascii="Arial" w:eastAsia="楷体_GB2312" w:hAnsi="Arial" w:cs="Arial" w:hint="eastAsia"/>
              </w:rPr>
              <w:t>□现场参观</w:t>
            </w:r>
          </w:p>
          <w:p w14:paraId="6E6539E6" w14:textId="77777777" w:rsidR="00411597" w:rsidRDefault="00411597">
            <w:pPr>
              <w:ind w:right="315"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□</w:t>
            </w: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Arial" w:hint="eastAsia"/>
              </w:rPr>
              <w:t>新闻发布会</w:t>
            </w:r>
            <w:r>
              <w:rPr>
                <w:rFonts w:ascii="Arial" w:eastAsia="楷体_GB2312" w:hAnsi="Arial" w:cs="Arial"/>
              </w:rPr>
              <w:t xml:space="preserve">           </w:t>
            </w:r>
            <w:r>
              <w:rPr>
                <w:rFonts w:ascii="Arial" w:eastAsia="楷体_GB2312" w:hAnsi="Arial" w:cs="Arial" w:hint="eastAsia"/>
              </w:rPr>
              <w:t>█其他：电话会议</w:t>
            </w:r>
          </w:p>
        </w:tc>
      </w:tr>
      <w:tr w:rsidR="00411597" w14:paraId="29BF86C2" w14:textId="77777777" w:rsidTr="00411597">
        <w:trPr>
          <w:trHeight w:val="804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59266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访谈单位及人员基本信息员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E4D7C" w14:textId="046CE434" w:rsidR="00411597" w:rsidRDefault="00866B10" w:rsidP="00387E50">
            <w:pPr>
              <w:widowControl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方正医药：</w:t>
            </w:r>
            <w:r w:rsidR="00E91B32" w:rsidRPr="00E91B32">
              <w:rPr>
                <w:rFonts w:ascii="Arial" w:eastAsia="楷体_GB2312" w:hAnsi="Arial" w:cs="Arial" w:hint="eastAsia"/>
              </w:rPr>
              <w:t>曹佳琳</w:t>
            </w:r>
            <w:r w:rsidR="00E91B32">
              <w:rPr>
                <w:rFonts w:ascii="Arial" w:eastAsia="楷体_GB2312" w:hAnsi="Arial" w:cs="Arial" w:hint="eastAsia"/>
              </w:rPr>
              <w:t>、</w:t>
            </w:r>
            <w:r w:rsidR="00E91B32" w:rsidRPr="00E91B32">
              <w:rPr>
                <w:rFonts w:ascii="Arial" w:eastAsia="楷体_GB2312" w:hAnsi="Arial" w:cs="Arial" w:hint="eastAsia"/>
              </w:rPr>
              <w:t>蒋安琪</w:t>
            </w:r>
            <w:r>
              <w:rPr>
                <w:rFonts w:ascii="Arial" w:eastAsia="楷体_GB2312" w:hAnsi="Arial" w:cs="Arial" w:hint="eastAsia"/>
              </w:rPr>
              <w:t xml:space="preserve"> </w:t>
            </w:r>
            <w:r>
              <w:rPr>
                <w:rFonts w:ascii="Arial" w:eastAsia="楷体_GB2312" w:hAnsi="Arial" w:cs="Arial" w:hint="eastAsia"/>
              </w:rPr>
              <w:t>；天宏基金：</w:t>
            </w:r>
            <w:r w:rsidR="00E91B32" w:rsidRPr="00E91B32">
              <w:rPr>
                <w:rFonts w:ascii="Arial" w:eastAsia="楷体_GB2312" w:hAnsi="Arial" w:cs="Arial" w:hint="eastAsia"/>
              </w:rPr>
              <w:t>贺雨轩</w:t>
            </w:r>
            <w:r w:rsidR="0071789E">
              <w:rPr>
                <w:rFonts w:ascii="Arial" w:eastAsia="楷体_GB2312" w:hAnsi="Arial" w:cs="Arial" w:hint="eastAsia"/>
              </w:rPr>
              <w:t>、宋鹏</w:t>
            </w:r>
          </w:p>
        </w:tc>
      </w:tr>
      <w:tr w:rsidR="00411597" w14:paraId="31441877" w14:textId="77777777" w:rsidTr="00411597">
        <w:trPr>
          <w:trHeight w:val="548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8BEE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时间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1FFED" w14:textId="1101B5C3" w:rsidR="00411597" w:rsidRDefault="00411597">
            <w:pPr>
              <w:ind w:right="315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</w:rPr>
              <w:t>202</w:t>
            </w:r>
            <w:r w:rsidR="00D53CC9">
              <w:rPr>
                <w:rFonts w:ascii="Arial" w:eastAsia="楷体_GB2312" w:hAnsi="Arial" w:cs="Arial"/>
              </w:rPr>
              <w:t>2</w:t>
            </w:r>
            <w:r>
              <w:rPr>
                <w:rFonts w:ascii="Arial" w:eastAsia="楷体_GB2312" w:hAnsi="Arial" w:cs="Arial" w:hint="eastAsia"/>
              </w:rPr>
              <w:t>年</w:t>
            </w:r>
            <w:r w:rsidR="00013A32">
              <w:rPr>
                <w:rFonts w:ascii="Arial" w:eastAsia="楷体_GB2312" w:hAnsi="Arial" w:cs="Arial"/>
              </w:rPr>
              <w:t>5</w:t>
            </w:r>
            <w:r>
              <w:rPr>
                <w:rFonts w:ascii="Arial" w:eastAsia="楷体_GB2312" w:hAnsi="Arial" w:cs="Arial" w:hint="eastAsia"/>
              </w:rPr>
              <w:t>月</w:t>
            </w:r>
            <w:r w:rsidR="00013A32">
              <w:rPr>
                <w:rFonts w:ascii="Arial" w:eastAsia="楷体_GB2312" w:hAnsi="Arial" w:cs="Arial"/>
              </w:rPr>
              <w:t>16</w:t>
            </w:r>
            <w:r>
              <w:rPr>
                <w:rFonts w:ascii="Arial" w:eastAsia="楷体_GB2312" w:hAnsi="Arial" w:cs="Arial" w:hint="eastAsia"/>
              </w:rPr>
              <w:t>日</w:t>
            </w:r>
            <w:r w:rsidR="002F6213">
              <w:rPr>
                <w:rFonts w:ascii="Arial" w:eastAsia="楷体_GB2312" w:hAnsi="Arial" w:cs="Arial"/>
              </w:rPr>
              <w:t>15</w:t>
            </w:r>
            <w:r w:rsidR="002F6213">
              <w:rPr>
                <w:rFonts w:ascii="Arial" w:eastAsia="楷体_GB2312" w:hAnsi="Arial" w:cs="Arial" w:hint="eastAsia"/>
              </w:rPr>
              <w:t>:</w:t>
            </w:r>
            <w:r w:rsidR="002F6213">
              <w:rPr>
                <w:rFonts w:ascii="Arial" w:eastAsia="楷体_GB2312" w:hAnsi="Arial" w:cs="Arial"/>
              </w:rPr>
              <w:t>00</w:t>
            </w:r>
            <w:r w:rsidR="002F6213">
              <w:rPr>
                <w:rFonts w:ascii="Arial" w:eastAsia="楷体_GB2312" w:hAnsi="Arial" w:cs="Arial" w:hint="eastAsia"/>
              </w:rPr>
              <w:t>-</w:t>
            </w:r>
            <w:r w:rsidR="002F6213">
              <w:rPr>
                <w:rFonts w:ascii="Arial" w:eastAsia="楷体_GB2312" w:hAnsi="Arial" w:cs="Arial"/>
              </w:rPr>
              <w:t>16</w:t>
            </w:r>
            <w:r w:rsidR="002F6213">
              <w:rPr>
                <w:rFonts w:ascii="Arial" w:eastAsia="楷体_GB2312" w:hAnsi="Arial" w:cs="Arial" w:hint="eastAsia"/>
              </w:rPr>
              <w:t>:</w:t>
            </w:r>
            <w:r w:rsidR="002F6213">
              <w:rPr>
                <w:rFonts w:ascii="Arial" w:eastAsia="楷体_GB2312" w:hAnsi="Arial" w:cs="Arial"/>
              </w:rPr>
              <w:t>00</w:t>
            </w:r>
          </w:p>
        </w:tc>
      </w:tr>
      <w:tr w:rsidR="00411597" w14:paraId="7EA71FF4" w14:textId="77777777" w:rsidTr="00411597">
        <w:trPr>
          <w:trHeight w:val="472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B6041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地点</w:t>
            </w:r>
          </w:p>
        </w:tc>
        <w:tc>
          <w:tcPr>
            <w:tcW w:w="85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85AFA" w14:textId="77777777" w:rsidR="00411597" w:rsidRDefault="00411597">
            <w:pPr>
              <w:ind w:right="315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电话会议</w:t>
            </w:r>
          </w:p>
        </w:tc>
      </w:tr>
      <w:tr w:rsidR="00411597" w14:paraId="7060B020" w14:textId="77777777" w:rsidTr="00411597"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1CC7F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上市公司参加人员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23E4" w14:textId="1C49D9D8" w:rsidR="00411597" w:rsidRDefault="00E60A2E" w:rsidP="00E60A2E">
            <w:pPr>
              <w:ind w:right="315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董事、副总经理、</w:t>
            </w:r>
            <w:r w:rsidR="00411597">
              <w:rPr>
                <w:rFonts w:ascii="Arial" w:eastAsia="楷体_GB2312" w:hAnsi="Arial" w:cs="Arial" w:hint="eastAsia"/>
              </w:rPr>
              <w:t>董事会秘书：白星华；证券事务代表：周进</w:t>
            </w:r>
          </w:p>
        </w:tc>
      </w:tr>
      <w:tr w:rsidR="00411597" w14:paraId="112A0797" w14:textId="77777777" w:rsidTr="00411597">
        <w:trPr>
          <w:trHeight w:val="699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1B4B5" w14:textId="77777777" w:rsidR="00411597" w:rsidRDefault="004115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</w:rPr>
              <w:t>活动主要内容介绍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E71FA" w14:textId="729AB9E5" w:rsidR="00411597" w:rsidRPr="0021027C" w:rsidRDefault="00411597" w:rsidP="00182E4E">
            <w:pPr>
              <w:widowControl/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</w:rPr>
            </w:pPr>
            <w:r w:rsidRPr="00D47D84">
              <w:rPr>
                <w:rFonts w:ascii="Arial" w:eastAsia="楷体_GB2312" w:hAnsi="Arial" w:cs="Arial" w:hint="eastAsia"/>
                <w:b/>
                <w:bCs/>
              </w:rPr>
              <w:t xml:space="preserve">1.  </w:t>
            </w:r>
            <w:r w:rsidRPr="00D42274">
              <w:rPr>
                <w:rFonts w:ascii="Arial" w:eastAsia="楷体_GB2312" w:hAnsi="Arial" w:cs="Arial" w:hint="eastAsia"/>
                <w:b/>
                <w:bCs/>
              </w:rPr>
              <w:t>Q</w:t>
            </w:r>
            <w:r w:rsidRPr="00D42274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584413">
              <w:rPr>
                <w:rFonts w:ascii="Arial" w:eastAsia="楷体_GB2312" w:hAnsi="Arial" w:cs="Arial" w:hint="eastAsia"/>
                <w:b/>
                <w:bCs/>
              </w:rPr>
              <w:t>对目前</w:t>
            </w:r>
            <w:r w:rsidR="0055182A">
              <w:rPr>
                <w:rFonts w:ascii="Arial" w:eastAsia="楷体_GB2312" w:hAnsi="Arial" w:cs="Arial" w:hint="eastAsia"/>
                <w:b/>
                <w:bCs/>
              </w:rPr>
              <w:t>采样亭怎么看？</w:t>
            </w:r>
            <w:r w:rsidR="0055182A" w:rsidRPr="0021027C">
              <w:rPr>
                <w:rFonts w:ascii="Arial" w:eastAsia="楷体_GB2312" w:hAnsi="Arial" w:cs="Arial"/>
              </w:rPr>
              <w:t xml:space="preserve"> </w:t>
            </w:r>
          </w:p>
          <w:p w14:paraId="20EDC37B" w14:textId="5D1FE73F" w:rsidR="00411597" w:rsidRPr="00323741" w:rsidRDefault="00411597" w:rsidP="00182E4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楷体" w:eastAsia="楷体" w:hAnsi="楷体"/>
              </w:rPr>
            </w:pPr>
            <w:r w:rsidRPr="0021027C">
              <w:rPr>
                <w:rFonts w:ascii="Arial" w:eastAsia="楷体_GB2312" w:hAnsi="Arial" w:cs="Arial" w:hint="eastAsia"/>
              </w:rPr>
              <w:t>A</w:t>
            </w:r>
            <w:r w:rsidRPr="0021027C">
              <w:rPr>
                <w:rFonts w:ascii="Arial" w:eastAsia="楷体_GB2312" w:hAnsi="Arial" w:cs="Arial" w:hint="eastAsia"/>
              </w:rPr>
              <w:t>：</w:t>
            </w:r>
            <w:r w:rsidR="00584413">
              <w:rPr>
                <w:rFonts w:ascii="楷体" w:eastAsia="楷体" w:hAnsi="楷体" w:hint="eastAsia"/>
              </w:rPr>
              <w:t>目前</w:t>
            </w:r>
            <w:r w:rsidR="00661445">
              <w:rPr>
                <w:rFonts w:ascii="楷体" w:eastAsia="楷体" w:hAnsi="楷体" w:hint="eastAsia"/>
              </w:rPr>
              <w:t>核酸检测常态化在北京上海等大城市尝试，</w:t>
            </w:r>
            <w:r w:rsidR="00422EC5">
              <w:rPr>
                <w:rFonts w:ascii="楷体" w:eastAsia="楷体" w:hAnsi="楷体" w:hint="eastAsia"/>
              </w:rPr>
              <w:t>因此这些城市的采样亭需求量较大。如果模式探索成功，全国推广后，核酸检测业务采样亭取样的比例会上升。同时涉及到资产、人员等多方面，需要政府有强有力的支付能力。</w:t>
            </w:r>
          </w:p>
          <w:p w14:paraId="64F09A8B" w14:textId="31DC7155" w:rsidR="00411597" w:rsidRPr="00D42274" w:rsidRDefault="00411597" w:rsidP="00182E4E">
            <w:pPr>
              <w:widowControl/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  <w:b/>
                <w:bCs/>
              </w:rPr>
            </w:pPr>
            <w:r w:rsidRPr="00D42274">
              <w:rPr>
                <w:rFonts w:ascii="Arial" w:eastAsia="楷体_GB2312" w:hAnsi="Arial" w:cs="Arial" w:hint="eastAsia"/>
                <w:b/>
                <w:bCs/>
              </w:rPr>
              <w:t>2.  Q</w:t>
            </w:r>
            <w:r w:rsidRPr="00D42274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4523FA">
              <w:rPr>
                <w:rFonts w:ascii="Arial" w:eastAsia="楷体_GB2312" w:hAnsi="Arial" w:cs="Arial" w:hint="eastAsia"/>
                <w:b/>
                <w:bCs/>
              </w:rPr>
              <w:t>核心原材料是自产还是外购？</w:t>
            </w:r>
            <w:r w:rsidR="000F13C0">
              <w:rPr>
                <w:rFonts w:ascii="Arial" w:eastAsia="楷体_GB2312" w:hAnsi="Arial" w:cs="Arial" w:hint="eastAsia"/>
                <w:b/>
                <w:bCs/>
              </w:rPr>
              <w:t>核心</w:t>
            </w:r>
            <w:r w:rsidR="004523FA">
              <w:rPr>
                <w:rFonts w:ascii="Arial" w:eastAsia="楷体_GB2312" w:hAnsi="Arial" w:cs="Arial" w:hint="eastAsia"/>
                <w:b/>
                <w:bCs/>
              </w:rPr>
              <w:t>原材料对外销售吗？</w:t>
            </w:r>
          </w:p>
          <w:p w14:paraId="30493CC5" w14:textId="7B713E21" w:rsidR="000F13C0" w:rsidRDefault="00411597" w:rsidP="00182E4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楷体" w:eastAsia="楷体" w:hAnsi="楷体"/>
              </w:rPr>
            </w:pPr>
            <w:r w:rsidRPr="0021027C">
              <w:rPr>
                <w:rFonts w:ascii="Arial" w:eastAsia="楷体_GB2312" w:hAnsi="Arial" w:cs="Arial" w:hint="eastAsia"/>
              </w:rPr>
              <w:t>A</w:t>
            </w:r>
            <w:r w:rsidRPr="0021027C">
              <w:rPr>
                <w:rFonts w:ascii="Arial" w:eastAsia="楷体_GB2312" w:hAnsi="Arial" w:cs="Arial" w:hint="eastAsia"/>
              </w:rPr>
              <w:t>：</w:t>
            </w:r>
            <w:r w:rsidR="00584413">
              <w:rPr>
                <w:rFonts w:ascii="楷体" w:eastAsia="楷体" w:hAnsi="楷体" w:hint="eastAsia"/>
              </w:rPr>
              <w:t>公司的原材料生产研发由子公司上海硕颖负责，</w:t>
            </w:r>
            <w:r w:rsidR="000F13C0">
              <w:rPr>
                <w:rFonts w:ascii="楷体" w:eastAsia="楷体" w:hAnsi="楷体" w:hint="eastAsia"/>
              </w:rPr>
              <w:t>核酸检测试剂的关键原料基本可以实现自产</w:t>
            </w:r>
            <w:r w:rsidR="00E45A33">
              <w:rPr>
                <w:rFonts w:ascii="楷体" w:eastAsia="楷体" w:hAnsi="楷体" w:hint="eastAsia"/>
              </w:rPr>
              <w:t>，</w:t>
            </w:r>
            <w:r w:rsidR="000F13C0">
              <w:rPr>
                <w:rFonts w:ascii="楷体" w:eastAsia="楷体" w:hAnsi="楷体" w:hint="eastAsia"/>
              </w:rPr>
              <w:t>需求量</w:t>
            </w:r>
            <w:r w:rsidR="00F056E8">
              <w:rPr>
                <w:rFonts w:ascii="楷体" w:eastAsia="楷体" w:hAnsi="楷体" w:hint="eastAsia"/>
              </w:rPr>
              <w:t>很</w:t>
            </w:r>
            <w:r w:rsidR="000F13C0">
              <w:rPr>
                <w:rFonts w:ascii="楷体" w:eastAsia="楷体" w:hAnsi="楷体" w:hint="eastAsia"/>
              </w:rPr>
              <w:t>大时，会外购</w:t>
            </w:r>
            <w:r w:rsidR="002E0863">
              <w:rPr>
                <w:rFonts w:ascii="楷体" w:eastAsia="楷体" w:hAnsi="楷体" w:hint="eastAsia"/>
              </w:rPr>
              <w:t>。</w:t>
            </w:r>
            <w:r w:rsidR="000F13C0">
              <w:rPr>
                <w:rFonts w:ascii="楷体" w:eastAsia="楷体" w:hAnsi="楷体" w:hint="eastAsia"/>
              </w:rPr>
              <w:t>因</w:t>
            </w:r>
            <w:r w:rsidR="00EA07D2">
              <w:rPr>
                <w:rFonts w:ascii="楷体" w:eastAsia="楷体" w:hAnsi="楷体" w:hint="eastAsia"/>
              </w:rPr>
              <w:t>目前</w:t>
            </w:r>
            <w:r w:rsidR="007E475A">
              <w:rPr>
                <w:rFonts w:ascii="楷体" w:eastAsia="楷体" w:hAnsi="楷体" w:hint="eastAsia"/>
              </w:rPr>
              <w:t>公司</w:t>
            </w:r>
            <w:r w:rsidR="000F13C0">
              <w:rPr>
                <w:rFonts w:ascii="楷体" w:eastAsia="楷体" w:hAnsi="楷体" w:hint="eastAsia"/>
              </w:rPr>
              <w:t>需求旺盛，</w:t>
            </w:r>
            <w:r w:rsidR="00E45A33">
              <w:rPr>
                <w:rFonts w:ascii="楷体" w:eastAsia="楷体" w:hAnsi="楷体" w:hint="eastAsia"/>
              </w:rPr>
              <w:t>未</w:t>
            </w:r>
            <w:r w:rsidR="000F13C0">
              <w:rPr>
                <w:rFonts w:ascii="楷体" w:eastAsia="楷体" w:hAnsi="楷体" w:hint="eastAsia"/>
              </w:rPr>
              <w:t>实现外部销售，</w:t>
            </w:r>
            <w:r w:rsidR="005D76C0">
              <w:rPr>
                <w:rFonts w:ascii="楷体" w:eastAsia="楷体" w:hAnsi="楷体" w:hint="eastAsia"/>
              </w:rPr>
              <w:t>对原材料的定位是首先实现自给自足，以降低成本；</w:t>
            </w:r>
            <w:r w:rsidR="006447BA">
              <w:rPr>
                <w:rFonts w:ascii="楷体" w:eastAsia="楷体" w:hAnsi="楷体" w:hint="eastAsia"/>
              </w:rPr>
              <w:t>未来</w:t>
            </w:r>
            <w:r w:rsidR="007E475A">
              <w:rPr>
                <w:rFonts w:ascii="楷体" w:eastAsia="楷体" w:hAnsi="楷体" w:hint="eastAsia"/>
              </w:rPr>
              <w:t>将</w:t>
            </w:r>
            <w:r w:rsidR="00EA07D2">
              <w:rPr>
                <w:rFonts w:ascii="楷体" w:eastAsia="楷体" w:hAnsi="楷体" w:hint="eastAsia"/>
              </w:rPr>
              <w:t>逐步规划</w:t>
            </w:r>
            <w:r w:rsidR="000F13C0">
              <w:rPr>
                <w:rFonts w:ascii="楷体" w:eastAsia="楷体" w:hAnsi="楷体" w:hint="eastAsia"/>
              </w:rPr>
              <w:t>外部销售</w:t>
            </w:r>
            <w:r w:rsidR="006447BA">
              <w:rPr>
                <w:rFonts w:ascii="楷体" w:eastAsia="楷体" w:hAnsi="楷体" w:hint="eastAsia"/>
              </w:rPr>
              <w:t>，</w:t>
            </w:r>
            <w:r w:rsidR="00630F38">
              <w:rPr>
                <w:rFonts w:ascii="楷体" w:eastAsia="楷体" w:hAnsi="楷体" w:hint="eastAsia"/>
              </w:rPr>
              <w:t>产品主要有分子酶、</w:t>
            </w:r>
            <w:r w:rsidR="000F13C0">
              <w:rPr>
                <w:rFonts w:ascii="楷体" w:eastAsia="楷体" w:hAnsi="楷体" w:hint="eastAsia"/>
              </w:rPr>
              <w:t>探针，抗原</w:t>
            </w:r>
            <w:r w:rsidR="00630F38">
              <w:rPr>
                <w:rFonts w:ascii="楷体" w:eastAsia="楷体" w:hAnsi="楷体" w:hint="eastAsia"/>
              </w:rPr>
              <w:t>、</w:t>
            </w:r>
            <w:r w:rsidR="000F13C0">
              <w:rPr>
                <w:rFonts w:ascii="楷体" w:eastAsia="楷体" w:hAnsi="楷体" w:hint="eastAsia"/>
              </w:rPr>
              <w:t>抗体</w:t>
            </w:r>
            <w:r w:rsidR="00EA07D2">
              <w:rPr>
                <w:rFonts w:ascii="楷体" w:eastAsia="楷体" w:hAnsi="楷体" w:hint="eastAsia"/>
              </w:rPr>
              <w:t>等</w:t>
            </w:r>
            <w:r w:rsidR="000F13C0">
              <w:rPr>
                <w:rFonts w:ascii="楷体" w:eastAsia="楷体" w:hAnsi="楷体" w:hint="eastAsia"/>
              </w:rPr>
              <w:t>。</w:t>
            </w:r>
          </w:p>
          <w:p w14:paraId="33FE70C9" w14:textId="372A3099" w:rsidR="00411597" w:rsidRPr="00D42274" w:rsidRDefault="00411597" w:rsidP="00182E4E">
            <w:pPr>
              <w:pStyle w:val="a3"/>
              <w:adjustRightInd w:val="0"/>
              <w:snapToGrid w:val="0"/>
              <w:spacing w:line="360" w:lineRule="auto"/>
              <w:ind w:firstLine="422"/>
              <w:rPr>
                <w:rFonts w:ascii="Arial" w:eastAsia="楷体_GB2312" w:hAnsi="Arial" w:cs="Arial"/>
                <w:b/>
                <w:bCs/>
              </w:rPr>
            </w:pPr>
            <w:r w:rsidRPr="00D42274">
              <w:rPr>
                <w:rFonts w:ascii="Arial" w:eastAsia="楷体_GB2312" w:hAnsi="Arial" w:cs="Arial" w:hint="eastAsia"/>
                <w:b/>
                <w:bCs/>
              </w:rPr>
              <w:t>3.  Q</w:t>
            </w:r>
            <w:r w:rsidRPr="00D42274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091DA1">
              <w:rPr>
                <w:rFonts w:ascii="Arial" w:eastAsia="楷体_GB2312" w:hAnsi="Arial" w:cs="Arial" w:hint="eastAsia"/>
                <w:b/>
                <w:bCs/>
              </w:rPr>
              <w:t>一季度海外销售如何？</w:t>
            </w:r>
            <w:r w:rsidR="00BB1EA7" w:rsidRPr="00D42274">
              <w:rPr>
                <w:rFonts w:ascii="Arial" w:eastAsia="楷体_GB2312" w:hAnsi="Arial" w:cs="Arial"/>
                <w:b/>
                <w:bCs/>
              </w:rPr>
              <w:t xml:space="preserve"> </w:t>
            </w:r>
          </w:p>
          <w:p w14:paraId="580142F9" w14:textId="432128FC" w:rsidR="00411597" w:rsidRPr="005333C0" w:rsidRDefault="00BB1EA7" w:rsidP="00182E4E">
            <w:pPr>
              <w:pStyle w:val="a3"/>
              <w:adjustRightInd w:val="0"/>
              <w:snapToGrid w:val="0"/>
              <w:spacing w:line="360" w:lineRule="auto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</w:rPr>
              <w:t>A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6D7FDD">
              <w:rPr>
                <w:rFonts w:ascii="Arial" w:eastAsia="楷体_GB2312" w:hAnsi="Arial" w:cs="Arial" w:hint="eastAsia"/>
              </w:rPr>
              <w:t>疫情爆发以来，我国体外诊断设备以及</w:t>
            </w:r>
            <w:r w:rsidR="005A2674">
              <w:rPr>
                <w:rFonts w:ascii="Arial" w:eastAsia="楷体_GB2312" w:hAnsi="Arial" w:cs="Arial" w:hint="eastAsia"/>
              </w:rPr>
              <w:t>试剂</w:t>
            </w:r>
            <w:r w:rsidRPr="006D7FDD">
              <w:rPr>
                <w:rFonts w:ascii="Arial" w:eastAsia="楷体_GB2312" w:hAnsi="Arial" w:cs="Arial" w:hint="eastAsia"/>
              </w:rPr>
              <w:t>出口额均</w:t>
            </w:r>
            <w:r w:rsidR="005A2674">
              <w:rPr>
                <w:rFonts w:ascii="Arial" w:eastAsia="楷体_GB2312" w:hAnsi="Arial" w:cs="Arial" w:hint="eastAsia"/>
              </w:rPr>
              <w:t>逐年</w:t>
            </w:r>
            <w:r w:rsidRPr="006D7FDD">
              <w:rPr>
                <w:rFonts w:ascii="Arial" w:eastAsia="楷体_GB2312" w:hAnsi="Arial" w:cs="Arial" w:hint="eastAsia"/>
              </w:rPr>
              <w:t>增加，借助新冠抗疫方案及产品的输出，积累的渠道和客户资源可以持续深耕</w:t>
            </w:r>
            <w:r>
              <w:rPr>
                <w:rFonts w:ascii="Arial" w:eastAsia="楷体_GB2312" w:hAnsi="Arial" w:cs="Arial" w:hint="eastAsia"/>
              </w:rPr>
              <w:t>。前期公司以国内市场为主，</w:t>
            </w:r>
            <w:r w:rsidRPr="006D7FDD">
              <w:rPr>
                <w:rFonts w:ascii="Arial" w:eastAsia="楷体_GB2312" w:hAnsi="Arial" w:cs="Arial" w:hint="eastAsia"/>
              </w:rPr>
              <w:t>2020</w:t>
            </w:r>
            <w:r w:rsidR="005333C0">
              <w:rPr>
                <w:rFonts w:ascii="Arial" w:eastAsia="楷体_GB2312" w:hAnsi="Arial" w:cs="Arial" w:hint="eastAsia"/>
              </w:rPr>
              <w:t>年公司组建国际营销中心开始公司国际化战略，海外销售处于</w:t>
            </w:r>
            <w:r w:rsidRPr="006D7FDD">
              <w:rPr>
                <w:rFonts w:ascii="Arial" w:eastAsia="楷体_GB2312" w:hAnsi="Arial" w:cs="Arial" w:hint="eastAsia"/>
              </w:rPr>
              <w:t>上量阶段，</w:t>
            </w:r>
            <w:r w:rsidRPr="006D7FDD">
              <w:rPr>
                <w:rFonts w:ascii="Arial" w:eastAsia="楷体_GB2312" w:hAnsi="Arial" w:cs="Arial" w:hint="eastAsia"/>
              </w:rPr>
              <w:t>202</w:t>
            </w:r>
            <w:r>
              <w:rPr>
                <w:rFonts w:ascii="Arial" w:eastAsia="楷体_GB2312" w:hAnsi="Arial" w:cs="Arial"/>
              </w:rPr>
              <w:t>2</w:t>
            </w:r>
            <w:r w:rsidRPr="006D7FDD">
              <w:rPr>
                <w:rFonts w:ascii="Arial" w:eastAsia="楷体_GB2312" w:hAnsi="Arial" w:cs="Arial" w:hint="eastAsia"/>
              </w:rPr>
              <w:t>年</w:t>
            </w:r>
            <w:r>
              <w:rPr>
                <w:rFonts w:ascii="Arial" w:eastAsia="楷体_GB2312" w:hAnsi="Arial" w:cs="Arial" w:hint="eastAsia"/>
              </w:rPr>
              <w:t>第一季度</w:t>
            </w:r>
            <w:r w:rsidRPr="006D7FDD">
              <w:rPr>
                <w:rFonts w:ascii="Arial" w:eastAsia="楷体_GB2312" w:hAnsi="Arial" w:cs="Arial" w:hint="eastAsia"/>
              </w:rPr>
              <w:t>相较于</w:t>
            </w:r>
            <w:r>
              <w:rPr>
                <w:rFonts w:ascii="Arial" w:eastAsia="楷体_GB2312" w:hAnsi="Arial" w:cs="Arial" w:hint="eastAsia"/>
              </w:rPr>
              <w:t>上年同期</w:t>
            </w:r>
            <w:r w:rsidRPr="006D7FDD">
              <w:rPr>
                <w:rFonts w:ascii="Arial" w:eastAsia="楷体_GB2312" w:hAnsi="Arial" w:cs="Arial" w:hint="eastAsia"/>
              </w:rPr>
              <w:t>有较大的增幅，公司将紧抓这一机遇未来有计划</w:t>
            </w:r>
            <w:r w:rsidR="0004621B">
              <w:rPr>
                <w:rFonts w:ascii="Arial" w:eastAsia="楷体_GB2312" w:hAnsi="Arial" w:cs="Arial" w:hint="eastAsia"/>
              </w:rPr>
              <w:t>地</w:t>
            </w:r>
            <w:r w:rsidRPr="006D7FDD">
              <w:rPr>
                <w:rFonts w:ascii="Arial" w:eastAsia="楷体_GB2312" w:hAnsi="Arial" w:cs="Arial" w:hint="eastAsia"/>
              </w:rPr>
              <w:t>选择重点市场区域集中营销</w:t>
            </w:r>
            <w:r w:rsidR="006447BA">
              <w:rPr>
                <w:rFonts w:ascii="Arial" w:eastAsia="楷体_GB2312" w:hAnsi="Arial" w:cs="Arial" w:hint="eastAsia"/>
              </w:rPr>
              <w:t>，推行全球化战略</w:t>
            </w:r>
            <w:r w:rsidRPr="006D7FDD">
              <w:rPr>
                <w:rFonts w:ascii="Arial" w:eastAsia="楷体_GB2312" w:hAnsi="Arial" w:cs="Arial" w:hint="eastAsia"/>
              </w:rPr>
              <w:t>。</w:t>
            </w:r>
          </w:p>
          <w:p w14:paraId="1F6B6DDD" w14:textId="14ECBF7F" w:rsidR="00BB1EA7" w:rsidRPr="00BA2049" w:rsidRDefault="005333C0" w:rsidP="00182E4E">
            <w:pPr>
              <w:widowControl/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  <w:b/>
                <w:bCs/>
              </w:rPr>
            </w:pPr>
            <w:r>
              <w:rPr>
                <w:rFonts w:ascii="Arial" w:eastAsia="楷体_GB2312" w:hAnsi="Arial" w:cs="Arial"/>
                <w:b/>
                <w:bCs/>
              </w:rPr>
              <w:t>4</w:t>
            </w:r>
            <w:r w:rsidR="00411597" w:rsidRPr="00FC4E2D">
              <w:rPr>
                <w:rFonts w:ascii="Arial" w:eastAsia="楷体_GB2312" w:hAnsi="Arial" w:cs="Arial" w:hint="eastAsia"/>
                <w:b/>
                <w:bCs/>
              </w:rPr>
              <w:t>.  Q</w:t>
            </w:r>
            <w:r w:rsidR="00411597" w:rsidRPr="00FC4E2D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A22781">
              <w:rPr>
                <w:rFonts w:ascii="Arial" w:eastAsia="楷体_GB2312" w:hAnsi="Arial" w:cs="Arial" w:hint="eastAsia"/>
                <w:b/>
                <w:bCs/>
              </w:rPr>
              <w:t>公司的泰州产业园目前生产哪些产品？</w:t>
            </w:r>
            <w:r w:rsidR="00BB1EA7" w:rsidRPr="00BA2049">
              <w:rPr>
                <w:rFonts w:ascii="Arial" w:eastAsia="楷体_GB2312" w:hAnsi="Arial" w:cs="Arial"/>
                <w:b/>
                <w:bCs/>
              </w:rPr>
              <w:t xml:space="preserve"> </w:t>
            </w:r>
          </w:p>
          <w:p w14:paraId="35FEBFC6" w14:textId="1D8F3B8E" w:rsidR="00411597" w:rsidRPr="00BB1EA7" w:rsidRDefault="00BB1EA7" w:rsidP="00182E4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</w:rPr>
              <w:t>A</w:t>
            </w:r>
            <w:r>
              <w:rPr>
                <w:rFonts w:ascii="Arial" w:eastAsia="楷体_GB2312" w:hAnsi="Arial" w:cs="Arial" w:hint="eastAsia"/>
              </w:rPr>
              <w:t>：</w:t>
            </w:r>
            <w:r w:rsidRPr="006D7FDD">
              <w:rPr>
                <w:rFonts w:ascii="Arial" w:eastAsia="楷体_GB2312" w:hAnsi="Arial" w:cs="Arial" w:hint="eastAsia"/>
              </w:rPr>
              <w:t>目前公司总部产业园已经具备生产条件，生产、经营许可证已经办理完毕，</w:t>
            </w:r>
            <w:r>
              <w:rPr>
                <w:rFonts w:ascii="Arial" w:eastAsia="楷体_GB2312" w:hAnsi="Arial" w:cs="Arial" w:hint="eastAsia"/>
              </w:rPr>
              <w:t>大部分</w:t>
            </w:r>
            <w:r w:rsidRPr="006D7FDD">
              <w:rPr>
                <w:rFonts w:ascii="Arial" w:eastAsia="楷体_GB2312" w:hAnsi="Arial" w:cs="Arial" w:hint="eastAsia"/>
              </w:rPr>
              <w:t>产品</w:t>
            </w:r>
            <w:r>
              <w:rPr>
                <w:rFonts w:ascii="Arial" w:eastAsia="楷体_GB2312" w:hAnsi="Arial" w:cs="Arial" w:hint="eastAsia"/>
              </w:rPr>
              <w:t>的</w:t>
            </w:r>
            <w:r w:rsidRPr="006D7FDD">
              <w:rPr>
                <w:rFonts w:ascii="Arial" w:eastAsia="楷体_GB2312" w:hAnsi="Arial" w:cs="Arial" w:hint="eastAsia"/>
              </w:rPr>
              <w:t>注册证</w:t>
            </w:r>
            <w:r w:rsidR="004E52BB">
              <w:rPr>
                <w:rFonts w:ascii="Arial" w:eastAsia="楷体_GB2312" w:hAnsi="Arial" w:cs="Arial" w:hint="eastAsia"/>
              </w:rPr>
              <w:t>也已经</w:t>
            </w:r>
            <w:r w:rsidRPr="006D7FDD">
              <w:rPr>
                <w:rFonts w:ascii="Arial" w:eastAsia="楷体_GB2312" w:hAnsi="Arial" w:cs="Arial" w:hint="eastAsia"/>
              </w:rPr>
              <w:t>变更</w:t>
            </w:r>
            <w:r>
              <w:rPr>
                <w:rFonts w:ascii="Arial" w:eastAsia="楷体_GB2312" w:hAnsi="Arial" w:cs="Arial" w:hint="eastAsia"/>
              </w:rPr>
              <w:t>完毕</w:t>
            </w:r>
            <w:r w:rsidR="00097FA1">
              <w:rPr>
                <w:rFonts w:ascii="Arial" w:eastAsia="楷体_GB2312" w:hAnsi="Arial" w:cs="Arial" w:hint="eastAsia"/>
              </w:rPr>
              <w:t>，</w:t>
            </w:r>
            <w:r w:rsidR="004E52BB">
              <w:rPr>
                <w:rFonts w:ascii="Arial" w:eastAsia="楷体_GB2312" w:hAnsi="Arial" w:cs="Arial" w:hint="eastAsia"/>
              </w:rPr>
              <w:t>新的生产基地运用了一些先进、智能</w:t>
            </w:r>
            <w:r w:rsidRPr="006D7FDD">
              <w:rPr>
                <w:rFonts w:ascii="Arial" w:eastAsia="楷体_GB2312" w:hAnsi="Arial" w:cs="Arial" w:hint="eastAsia"/>
              </w:rPr>
              <w:t>化设备，将节省人力</w:t>
            </w:r>
            <w:r>
              <w:rPr>
                <w:rFonts w:ascii="Arial" w:eastAsia="楷体_GB2312" w:hAnsi="Arial" w:cs="Arial" w:hint="eastAsia"/>
              </w:rPr>
              <w:t>成本</w:t>
            </w:r>
            <w:r w:rsidRPr="006D7FDD">
              <w:rPr>
                <w:rFonts w:ascii="Arial" w:eastAsia="楷体_GB2312" w:hAnsi="Arial" w:cs="Arial" w:hint="eastAsia"/>
              </w:rPr>
              <w:t>，同时提高单位产出比例，降低成本和费用。</w:t>
            </w:r>
            <w:r>
              <w:rPr>
                <w:rFonts w:ascii="Arial" w:eastAsia="楷体_GB2312" w:hAnsi="Arial" w:cs="Arial" w:hint="eastAsia"/>
              </w:rPr>
              <w:t>产品方面：</w:t>
            </w:r>
            <w:r w:rsidR="006447BA">
              <w:rPr>
                <w:rFonts w:ascii="Arial" w:eastAsia="楷体_GB2312" w:hAnsi="Arial" w:cs="Arial" w:hint="eastAsia"/>
              </w:rPr>
              <w:t>主要有</w:t>
            </w:r>
            <w:r w:rsidR="00493FD1">
              <w:rPr>
                <w:rFonts w:ascii="楷体" w:eastAsia="楷体" w:hAnsi="楷体" w:hint="eastAsia"/>
              </w:rPr>
              <w:t>核酸</w:t>
            </w:r>
            <w:r w:rsidR="00B168E7">
              <w:rPr>
                <w:rFonts w:ascii="楷体" w:eastAsia="楷体" w:hAnsi="楷体" w:hint="eastAsia"/>
              </w:rPr>
              <w:t>类试剂产品</w:t>
            </w:r>
            <w:r w:rsidR="00C17849">
              <w:rPr>
                <w:rFonts w:ascii="楷体" w:eastAsia="楷体" w:hAnsi="楷体" w:hint="eastAsia"/>
              </w:rPr>
              <w:t>、</w:t>
            </w:r>
            <w:r w:rsidR="00493FD1">
              <w:rPr>
                <w:rFonts w:ascii="楷体" w:eastAsia="楷体" w:hAnsi="楷体" w:hint="eastAsia"/>
              </w:rPr>
              <w:t>仪器</w:t>
            </w:r>
            <w:r w:rsidR="00C17849">
              <w:rPr>
                <w:rFonts w:ascii="楷体" w:eastAsia="楷体" w:hAnsi="楷体" w:hint="eastAsia"/>
              </w:rPr>
              <w:t>、</w:t>
            </w:r>
            <w:r w:rsidR="00493FD1">
              <w:rPr>
                <w:rFonts w:ascii="楷体" w:eastAsia="楷体" w:hAnsi="楷体" w:hint="eastAsia"/>
              </w:rPr>
              <w:t>抗原和抗体等快检相关的产品。</w:t>
            </w:r>
          </w:p>
          <w:p w14:paraId="1A4F14DB" w14:textId="671DD2FE" w:rsidR="00333D88" w:rsidRPr="007F0890" w:rsidRDefault="005333C0" w:rsidP="00182E4E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  <w:b/>
                <w:bCs/>
              </w:rPr>
            </w:pPr>
            <w:r>
              <w:rPr>
                <w:rFonts w:ascii="Arial" w:eastAsia="楷体_GB2312" w:hAnsi="Arial" w:cs="Arial"/>
                <w:b/>
                <w:bCs/>
              </w:rPr>
              <w:t>5</w:t>
            </w:r>
            <w:r w:rsidR="00411597" w:rsidRPr="007F0890">
              <w:rPr>
                <w:rFonts w:ascii="Arial" w:eastAsia="楷体_GB2312" w:hAnsi="Arial" w:cs="Arial" w:hint="eastAsia"/>
                <w:b/>
                <w:bCs/>
              </w:rPr>
              <w:t>.</w:t>
            </w:r>
            <w:r w:rsidR="00411597" w:rsidRPr="007F0890">
              <w:rPr>
                <w:rFonts w:ascii="Arial" w:eastAsia="楷体_GB2312" w:hAnsi="Arial" w:cs="Arial"/>
                <w:b/>
                <w:bCs/>
              </w:rPr>
              <w:t xml:space="preserve">  Q</w:t>
            </w:r>
            <w:r w:rsidR="00411597" w:rsidRPr="007F0890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333D88" w:rsidRPr="007F0890">
              <w:rPr>
                <w:rFonts w:ascii="Arial" w:eastAsia="楷体_GB2312" w:hAnsi="Arial" w:cs="Arial" w:hint="eastAsia"/>
                <w:b/>
                <w:bCs/>
              </w:rPr>
              <w:t>发展诊断试剂冻干技术有什么必要性？</w:t>
            </w:r>
          </w:p>
          <w:p w14:paraId="545AEE7E" w14:textId="107B2CFF" w:rsidR="007F0890" w:rsidRDefault="00411597" w:rsidP="00182E4E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</w:rPr>
              <w:lastRenderedPageBreak/>
              <w:t>A</w:t>
            </w:r>
            <w:r>
              <w:rPr>
                <w:rFonts w:ascii="Arial" w:eastAsia="楷体_GB2312" w:hAnsi="Arial" w:cs="Arial" w:hint="eastAsia"/>
              </w:rPr>
              <w:t>：</w:t>
            </w:r>
            <w:r w:rsidR="00E35470">
              <w:rPr>
                <w:rFonts w:ascii="Arial" w:eastAsia="楷体_GB2312" w:hAnsi="Arial" w:cs="Arial" w:hint="eastAsia"/>
              </w:rPr>
              <w:t>目前</w:t>
            </w:r>
            <w:r w:rsidR="007F0890" w:rsidRPr="007F0890">
              <w:rPr>
                <w:rFonts w:ascii="Arial" w:eastAsia="楷体_GB2312" w:hAnsi="Arial" w:cs="Arial" w:hint="eastAsia"/>
              </w:rPr>
              <w:t>试剂是液体，实现冻干后，试剂的运输</w:t>
            </w:r>
            <w:r w:rsidR="00BB1EA7">
              <w:rPr>
                <w:rFonts w:ascii="Arial" w:eastAsia="楷体_GB2312" w:hAnsi="Arial" w:cs="Arial" w:hint="eastAsia"/>
              </w:rPr>
              <w:t>和储存</w:t>
            </w:r>
            <w:r w:rsidR="007F0890" w:rsidRPr="007F0890">
              <w:rPr>
                <w:rFonts w:ascii="Arial" w:eastAsia="楷体_GB2312" w:hAnsi="Arial" w:cs="Arial" w:hint="eastAsia"/>
              </w:rPr>
              <w:t>条件会缓和，试剂的稳定性也会</w:t>
            </w:r>
            <w:r w:rsidR="00E35470">
              <w:rPr>
                <w:rFonts w:ascii="Arial" w:eastAsia="楷体_GB2312" w:hAnsi="Arial" w:cs="Arial" w:hint="eastAsia"/>
              </w:rPr>
              <w:t>改善</w:t>
            </w:r>
            <w:r w:rsidR="007F0890" w:rsidRPr="007F0890">
              <w:rPr>
                <w:rFonts w:ascii="Arial" w:eastAsia="楷体_GB2312" w:hAnsi="Arial" w:cs="Arial" w:hint="eastAsia"/>
              </w:rPr>
              <w:t>，冻干后可实现常温运输。</w:t>
            </w:r>
          </w:p>
          <w:p w14:paraId="2597E177" w14:textId="37A86134" w:rsidR="00EF64D3" w:rsidRDefault="005333C0" w:rsidP="00182E4E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  <w:b/>
                <w:bCs/>
              </w:rPr>
            </w:pPr>
            <w:r>
              <w:rPr>
                <w:rFonts w:ascii="Arial" w:eastAsia="楷体_GB2312" w:hAnsi="Arial" w:cs="Arial"/>
                <w:b/>
                <w:bCs/>
              </w:rPr>
              <w:t>6</w:t>
            </w:r>
            <w:r w:rsidR="006D7FDD" w:rsidRPr="00BA2049">
              <w:rPr>
                <w:rFonts w:ascii="Arial" w:eastAsia="楷体_GB2312" w:hAnsi="Arial" w:cs="Arial" w:hint="eastAsia"/>
                <w:b/>
                <w:bCs/>
              </w:rPr>
              <w:t>、</w:t>
            </w:r>
            <w:r w:rsidR="006D7FDD" w:rsidRPr="00BA2049">
              <w:rPr>
                <w:rFonts w:ascii="Arial" w:eastAsia="楷体_GB2312" w:hAnsi="Arial" w:cs="Arial"/>
                <w:b/>
                <w:bCs/>
              </w:rPr>
              <w:t>Q</w:t>
            </w:r>
            <w:r w:rsidR="006D7FDD" w:rsidRPr="00BA2049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F362AF">
              <w:rPr>
                <w:rFonts w:ascii="Arial" w:eastAsia="楷体_GB2312" w:hAnsi="Arial" w:cs="Arial" w:hint="eastAsia"/>
                <w:b/>
                <w:bCs/>
              </w:rPr>
              <w:t>请问下公司前期投资的</w:t>
            </w:r>
            <w:r w:rsidR="00EF64D3" w:rsidRPr="00EF64D3">
              <w:rPr>
                <w:rFonts w:ascii="Arial" w:eastAsia="楷体_GB2312" w:hAnsi="Arial" w:cs="Arial" w:hint="eastAsia"/>
                <w:b/>
                <w:bCs/>
              </w:rPr>
              <w:t>苏州宏元主要做</w:t>
            </w:r>
            <w:r w:rsidR="004B356C">
              <w:rPr>
                <w:rFonts w:ascii="Arial" w:eastAsia="楷体_GB2312" w:hAnsi="Arial" w:cs="Arial" w:hint="eastAsia"/>
                <w:b/>
                <w:bCs/>
              </w:rPr>
              <w:t>什么？</w:t>
            </w:r>
          </w:p>
          <w:p w14:paraId="21CD6B83" w14:textId="4426C5ED" w:rsidR="00013EA6" w:rsidRDefault="006D7FDD" w:rsidP="00182E4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楷体" w:eastAsia="楷体" w:hAnsi="楷体"/>
              </w:rPr>
            </w:pPr>
            <w:r>
              <w:rPr>
                <w:rFonts w:ascii="Arial" w:eastAsia="楷体_GB2312" w:hAnsi="Arial" w:cs="Arial"/>
              </w:rPr>
              <w:t>A</w:t>
            </w:r>
            <w:r>
              <w:rPr>
                <w:rFonts w:ascii="Arial" w:eastAsia="楷体_GB2312" w:hAnsi="Arial" w:cs="Arial" w:hint="eastAsia"/>
              </w:rPr>
              <w:t>：</w:t>
            </w:r>
            <w:r w:rsidR="00EF64D3" w:rsidRPr="006739F7">
              <w:rPr>
                <w:rFonts w:ascii="Arial" w:eastAsia="楷体_GB2312" w:hAnsi="Arial" w:cs="Arial" w:hint="eastAsia"/>
              </w:rPr>
              <w:t>公司</w:t>
            </w:r>
            <w:r w:rsidR="004E52BB">
              <w:rPr>
                <w:rFonts w:ascii="Arial" w:eastAsia="楷体_GB2312" w:hAnsi="Arial" w:cs="Arial" w:hint="eastAsia"/>
              </w:rPr>
              <w:t>投资宏元的目的主要是</w:t>
            </w:r>
            <w:r w:rsidR="00EF64D3" w:rsidRPr="006739F7">
              <w:rPr>
                <w:rFonts w:ascii="Arial" w:eastAsia="楷体_GB2312" w:hAnsi="Arial" w:cs="Arial" w:hint="eastAsia"/>
              </w:rPr>
              <w:t>布局肿瘤早筛方面</w:t>
            </w:r>
            <w:r w:rsidR="004E52BB">
              <w:rPr>
                <w:rFonts w:ascii="Arial" w:eastAsia="楷体_GB2312" w:hAnsi="Arial" w:cs="Arial" w:hint="eastAsia"/>
              </w:rPr>
              <w:t>业务，</w:t>
            </w:r>
            <w:r w:rsidR="00EF64D3" w:rsidRPr="006739F7">
              <w:rPr>
                <w:rFonts w:ascii="Arial" w:eastAsia="楷体_GB2312" w:hAnsi="Arial" w:cs="Arial" w:hint="eastAsia"/>
              </w:rPr>
              <w:t>目前</w:t>
            </w:r>
            <w:r w:rsidR="004E52BB">
              <w:rPr>
                <w:rFonts w:ascii="Arial" w:eastAsia="楷体_GB2312" w:hAnsi="Arial" w:cs="Arial" w:hint="eastAsia"/>
              </w:rPr>
              <w:t>持</w:t>
            </w:r>
            <w:r w:rsidR="006D05BA">
              <w:rPr>
                <w:rFonts w:ascii="Arial" w:eastAsia="楷体_GB2312" w:hAnsi="Arial" w:cs="Arial" w:hint="eastAsia"/>
              </w:rPr>
              <w:t>有</w:t>
            </w:r>
            <w:r w:rsidR="00EF64D3" w:rsidRPr="006739F7">
              <w:rPr>
                <w:rFonts w:ascii="Arial" w:eastAsia="楷体_GB2312" w:hAnsi="Arial" w:cs="Arial" w:hint="eastAsia"/>
              </w:rPr>
              <w:t>9</w:t>
            </w:r>
            <w:r w:rsidR="006D05BA">
              <w:rPr>
                <w:rFonts w:ascii="Arial" w:eastAsia="楷体_GB2312" w:hAnsi="Arial" w:cs="Arial"/>
              </w:rPr>
              <w:t>.0909</w:t>
            </w:r>
            <w:r w:rsidR="00EF64D3" w:rsidRPr="006739F7">
              <w:rPr>
                <w:rFonts w:ascii="Arial" w:eastAsia="楷体_GB2312" w:hAnsi="Arial" w:cs="Arial" w:hint="eastAsia"/>
              </w:rPr>
              <w:t>%</w:t>
            </w:r>
            <w:r w:rsidR="00EF64D3" w:rsidRPr="006739F7">
              <w:rPr>
                <w:rFonts w:ascii="Arial" w:eastAsia="楷体_GB2312" w:hAnsi="Arial" w:cs="Arial" w:hint="eastAsia"/>
              </w:rPr>
              <w:t>的股权，</w:t>
            </w:r>
            <w:r w:rsidR="00013EA6" w:rsidRPr="006739F7">
              <w:rPr>
                <w:rFonts w:ascii="Arial" w:eastAsia="楷体_GB2312" w:hAnsi="Arial" w:cs="Arial"/>
              </w:rPr>
              <w:t>宏元生物</w:t>
            </w:r>
            <w:r w:rsidR="00013EA6" w:rsidRPr="006739F7">
              <w:rPr>
                <w:rFonts w:ascii="Arial" w:eastAsia="楷体_GB2312" w:hAnsi="Arial" w:cs="Arial" w:hint="eastAsia"/>
              </w:rPr>
              <w:t>致力于开发新一代肿瘤无创早筛</w:t>
            </w:r>
            <w:r w:rsidR="00013EA6" w:rsidRPr="006739F7">
              <w:rPr>
                <w:rFonts w:ascii="Arial" w:eastAsia="楷体_GB2312" w:hAnsi="Arial" w:cs="Arial"/>
              </w:rPr>
              <w:t>/</w:t>
            </w:r>
            <w:r w:rsidR="00013EA6" w:rsidRPr="006739F7">
              <w:rPr>
                <w:rFonts w:ascii="Arial" w:eastAsia="楷体_GB2312" w:hAnsi="Arial" w:cs="Arial" w:hint="eastAsia"/>
              </w:rPr>
              <w:t>早诊产品</w:t>
            </w:r>
            <w:r w:rsidR="001A67AD">
              <w:rPr>
                <w:rFonts w:ascii="Arial" w:eastAsia="楷体_GB2312" w:hAnsi="Arial" w:cs="Arial" w:hint="eastAsia"/>
              </w:rPr>
              <w:t>，</w:t>
            </w:r>
            <w:r w:rsidR="00013EA6" w:rsidRPr="006739F7">
              <w:rPr>
                <w:rFonts w:ascii="Arial" w:eastAsia="楷体_GB2312" w:hAnsi="Arial" w:cs="Arial" w:hint="eastAsia"/>
              </w:rPr>
              <w:t>目前主营业务为无创尿液</w:t>
            </w:r>
            <w:r w:rsidR="00013EA6" w:rsidRPr="006739F7">
              <w:rPr>
                <w:rFonts w:ascii="Arial" w:eastAsia="楷体_GB2312" w:hAnsi="Arial" w:cs="Arial"/>
              </w:rPr>
              <w:t xml:space="preserve"> DNA </w:t>
            </w:r>
            <w:r w:rsidR="00013EA6" w:rsidRPr="006739F7">
              <w:rPr>
                <w:rFonts w:ascii="Arial" w:eastAsia="楷体_GB2312" w:hAnsi="Arial" w:cs="Arial" w:hint="eastAsia"/>
              </w:rPr>
              <w:t>分子诊断，属于</w:t>
            </w:r>
            <w:r w:rsidR="00013EA6" w:rsidRPr="006739F7">
              <w:rPr>
                <w:rFonts w:ascii="Arial" w:eastAsia="楷体_GB2312" w:hAnsi="Arial" w:cs="Arial"/>
              </w:rPr>
              <w:t xml:space="preserve"> IVD </w:t>
            </w:r>
            <w:r w:rsidR="00013EA6" w:rsidRPr="006739F7">
              <w:rPr>
                <w:rFonts w:ascii="Arial" w:eastAsia="楷体_GB2312" w:hAnsi="Arial" w:cs="Arial" w:hint="eastAsia"/>
              </w:rPr>
              <w:t>领域发展较快的细分领域，特别是</w:t>
            </w:r>
            <w:r w:rsidR="00013EA6" w:rsidRPr="006739F7">
              <w:rPr>
                <w:rFonts w:ascii="Arial" w:eastAsia="楷体_GB2312" w:hAnsi="Arial" w:cs="Arial"/>
              </w:rPr>
              <w:t xml:space="preserve"> NGS</w:t>
            </w:r>
            <w:r w:rsidR="00013EA6" w:rsidRPr="006739F7">
              <w:rPr>
                <w:rFonts w:ascii="Arial" w:eastAsia="楷体_GB2312" w:hAnsi="Arial" w:cs="Arial" w:hint="eastAsia"/>
              </w:rPr>
              <w:t>近几年发展迅速，在肿瘤基因检测应用前景广阔</w:t>
            </w:r>
            <w:r w:rsidR="00013EA6" w:rsidRPr="006739F7">
              <w:rPr>
                <w:rFonts w:ascii="Arial" w:eastAsia="楷体_GB2312" w:hAnsi="Arial" w:cs="Arial"/>
              </w:rPr>
              <w:t>。宏元生物尿路上皮癌检测试剂盒</w:t>
            </w:r>
            <w:r w:rsidR="00013EA6" w:rsidRPr="006739F7">
              <w:rPr>
                <w:rFonts w:ascii="Arial" w:eastAsia="楷体_GB2312" w:hAnsi="Arial" w:cs="Arial"/>
              </w:rPr>
              <w:t xml:space="preserve"> UroCAD</w:t>
            </w:r>
            <w:r w:rsidR="00013EA6" w:rsidRPr="006739F7">
              <w:rPr>
                <w:rFonts w:ascii="MS Gothic" w:eastAsia="MS Gothic" w:hAnsi="MS Gothic" w:cs="MS Gothic" w:hint="eastAsia"/>
              </w:rPr>
              <w:t>Ⓡ</w:t>
            </w:r>
            <w:r w:rsidR="00013EA6" w:rsidRPr="006739F7">
              <w:rPr>
                <w:rFonts w:ascii="楷体" w:eastAsia="楷体" w:hAnsi="楷体" w:cs="楷体" w:hint="eastAsia"/>
              </w:rPr>
              <w:t>是当前唯一应</w:t>
            </w:r>
            <w:r w:rsidR="00013EA6" w:rsidRPr="006739F7">
              <w:rPr>
                <w:rFonts w:ascii="Arial" w:eastAsia="楷体_GB2312" w:hAnsi="Arial" w:cs="Arial" w:hint="eastAsia"/>
              </w:rPr>
              <w:t>用</w:t>
            </w:r>
            <w:r w:rsidR="00013EA6" w:rsidRPr="006739F7">
              <w:rPr>
                <w:rFonts w:ascii="Arial" w:eastAsia="楷体_GB2312" w:hAnsi="Arial" w:cs="Arial"/>
              </w:rPr>
              <w:t xml:space="preserve"> NGS </w:t>
            </w:r>
            <w:r w:rsidR="00013EA6" w:rsidRPr="006739F7">
              <w:rPr>
                <w:rFonts w:ascii="Arial" w:eastAsia="楷体_GB2312" w:hAnsi="Arial" w:cs="Arial" w:hint="eastAsia"/>
              </w:rPr>
              <w:t>技术，获批进入国家创新医疗器械特别审查绿色通道的癌症早诊</w:t>
            </w:r>
            <w:r w:rsidR="00013EA6" w:rsidRPr="006739F7">
              <w:rPr>
                <w:rFonts w:ascii="Arial" w:eastAsia="楷体_GB2312" w:hAnsi="Arial" w:cs="Arial"/>
              </w:rPr>
              <w:t>/</w:t>
            </w:r>
            <w:r w:rsidR="00013EA6" w:rsidRPr="006739F7">
              <w:rPr>
                <w:rFonts w:ascii="Arial" w:eastAsia="楷体_GB2312" w:hAnsi="Arial" w:cs="Arial" w:hint="eastAsia"/>
              </w:rPr>
              <w:t>筛查产品</w:t>
            </w:r>
            <w:r w:rsidR="00013EA6" w:rsidRPr="006739F7">
              <w:rPr>
                <w:rFonts w:ascii="Arial" w:eastAsia="楷体_GB2312" w:hAnsi="Arial" w:cs="Arial"/>
              </w:rPr>
              <w:t>。</w:t>
            </w:r>
          </w:p>
          <w:p w14:paraId="1EB73140" w14:textId="6192AE78" w:rsidR="00552037" w:rsidRPr="00C82F20" w:rsidRDefault="005333C0" w:rsidP="00182E4E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Arial" w:eastAsia="楷体_GB2312" w:hAnsi="Arial" w:cs="Arial"/>
                <w:b/>
                <w:bCs/>
              </w:rPr>
            </w:pPr>
            <w:r>
              <w:rPr>
                <w:rFonts w:ascii="Arial" w:eastAsia="楷体_GB2312" w:hAnsi="Arial" w:cs="Arial"/>
                <w:b/>
                <w:bCs/>
              </w:rPr>
              <w:t>7</w:t>
            </w:r>
            <w:r w:rsidR="00552037" w:rsidRPr="00C82F20">
              <w:rPr>
                <w:rFonts w:ascii="Arial" w:eastAsia="楷体_GB2312" w:hAnsi="Arial" w:cs="Arial" w:hint="eastAsia"/>
                <w:b/>
                <w:bCs/>
              </w:rPr>
              <w:t>、</w:t>
            </w:r>
            <w:r w:rsidR="00552037" w:rsidRPr="00C82F20">
              <w:rPr>
                <w:rFonts w:ascii="Arial" w:eastAsia="楷体_GB2312" w:hAnsi="Arial" w:cs="Arial"/>
                <w:b/>
                <w:bCs/>
              </w:rPr>
              <w:t>Q</w:t>
            </w:r>
            <w:r w:rsidR="00552037" w:rsidRPr="00C82F20">
              <w:rPr>
                <w:rFonts w:ascii="Arial" w:eastAsia="楷体_GB2312" w:hAnsi="Arial" w:cs="Arial" w:hint="eastAsia"/>
                <w:b/>
                <w:bCs/>
              </w:rPr>
              <w:t>：</w:t>
            </w:r>
            <w:r w:rsidR="006F1B46">
              <w:rPr>
                <w:rFonts w:ascii="Arial" w:eastAsia="楷体_GB2312" w:hAnsi="Arial" w:cs="Arial" w:hint="eastAsia"/>
                <w:b/>
                <w:bCs/>
              </w:rPr>
              <w:t>公司有无</w:t>
            </w:r>
            <w:r w:rsidR="006F1B46" w:rsidRPr="006F1B46">
              <w:rPr>
                <w:rFonts w:ascii="Arial" w:eastAsia="楷体_GB2312" w:hAnsi="Arial" w:cs="Arial" w:hint="eastAsia"/>
                <w:b/>
                <w:bCs/>
              </w:rPr>
              <w:t>外延并购计划</w:t>
            </w:r>
            <w:r w:rsidR="006F1B46">
              <w:rPr>
                <w:rFonts w:ascii="Arial" w:eastAsia="楷体_GB2312" w:hAnsi="Arial" w:cs="Arial" w:hint="eastAsia"/>
                <w:b/>
                <w:bCs/>
              </w:rPr>
              <w:t>？</w:t>
            </w:r>
          </w:p>
          <w:p w14:paraId="3FCF5CDB" w14:textId="0CD72B6D" w:rsidR="00757224" w:rsidRPr="00F362AF" w:rsidRDefault="00552037" w:rsidP="00182E4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</w:rPr>
              <w:t>A</w:t>
            </w:r>
            <w:r>
              <w:rPr>
                <w:rFonts w:ascii="Arial" w:eastAsia="楷体_GB2312" w:hAnsi="Arial" w:cs="Arial" w:hint="eastAsia"/>
              </w:rPr>
              <w:t>：</w:t>
            </w:r>
            <w:r w:rsidR="00327C83">
              <w:rPr>
                <w:rFonts w:ascii="Arial" w:eastAsia="楷体_GB2312" w:hAnsi="Arial" w:cs="Arial" w:hint="eastAsia"/>
              </w:rPr>
              <w:t>公司在外延并购</w:t>
            </w:r>
            <w:r w:rsidR="005474BD" w:rsidRPr="005474BD">
              <w:rPr>
                <w:rFonts w:ascii="Arial" w:eastAsia="楷体_GB2312" w:hAnsi="Arial" w:cs="Arial" w:hint="eastAsia"/>
              </w:rPr>
              <w:t>方面，主要关注核心技术平台和新产品，</w:t>
            </w:r>
            <w:r w:rsidR="00327C83">
              <w:rPr>
                <w:rFonts w:ascii="Arial" w:eastAsia="楷体_GB2312" w:hAnsi="Arial" w:cs="Arial" w:hint="eastAsia"/>
              </w:rPr>
              <w:t>以</w:t>
            </w:r>
            <w:r w:rsidR="005474BD" w:rsidRPr="005474BD">
              <w:rPr>
                <w:rFonts w:ascii="Arial" w:eastAsia="楷体_GB2312" w:hAnsi="Arial" w:cs="Arial" w:hint="eastAsia"/>
              </w:rPr>
              <w:t>补足公司的产品线和技术能力</w:t>
            </w:r>
            <w:r w:rsidR="00327C83">
              <w:rPr>
                <w:rFonts w:ascii="Arial" w:eastAsia="楷体_GB2312" w:hAnsi="Arial" w:cs="Arial" w:hint="eastAsia"/>
              </w:rPr>
              <w:t>，对外投资苏州宏元即是</w:t>
            </w:r>
            <w:r w:rsidR="00C36B82">
              <w:rPr>
                <w:rFonts w:ascii="Arial" w:eastAsia="楷体_GB2312" w:hAnsi="Arial" w:cs="Arial" w:hint="eastAsia"/>
              </w:rPr>
              <w:t>此类工作的</w:t>
            </w:r>
            <w:r w:rsidR="00327C83">
              <w:rPr>
                <w:rFonts w:ascii="Arial" w:eastAsia="楷体_GB2312" w:hAnsi="Arial" w:cs="Arial" w:hint="eastAsia"/>
              </w:rPr>
              <w:t>开始。</w:t>
            </w:r>
            <w:r w:rsidR="005474BD" w:rsidRPr="005474BD">
              <w:rPr>
                <w:rFonts w:ascii="Arial" w:eastAsia="楷体_GB2312" w:hAnsi="Arial" w:cs="Arial" w:hint="eastAsia"/>
              </w:rPr>
              <w:t>疫情之下，</w:t>
            </w:r>
            <w:r w:rsidR="00C0510B">
              <w:rPr>
                <w:rFonts w:ascii="Arial" w:eastAsia="楷体_GB2312" w:hAnsi="Arial" w:cs="Arial" w:hint="eastAsia"/>
              </w:rPr>
              <w:t>公司</w:t>
            </w:r>
            <w:r w:rsidR="005474BD" w:rsidRPr="005474BD">
              <w:rPr>
                <w:rFonts w:ascii="Arial" w:eastAsia="楷体_GB2312" w:hAnsi="Arial" w:cs="Arial" w:hint="eastAsia"/>
              </w:rPr>
              <w:t>积累了</w:t>
            </w:r>
            <w:r w:rsidR="00C0510B">
              <w:rPr>
                <w:rFonts w:ascii="Arial" w:eastAsia="楷体_GB2312" w:hAnsi="Arial" w:cs="Arial" w:hint="eastAsia"/>
              </w:rPr>
              <w:t>一定</w:t>
            </w:r>
            <w:r w:rsidR="005474BD" w:rsidRPr="005474BD">
              <w:rPr>
                <w:rFonts w:ascii="Arial" w:eastAsia="楷体_GB2312" w:hAnsi="Arial" w:cs="Arial" w:hint="eastAsia"/>
              </w:rPr>
              <w:t>的货币资金，</w:t>
            </w:r>
            <w:r w:rsidR="00267B85">
              <w:rPr>
                <w:rFonts w:ascii="Arial" w:eastAsia="楷体_GB2312" w:hAnsi="Arial" w:cs="Arial" w:hint="eastAsia"/>
              </w:rPr>
              <w:t>怎样</w:t>
            </w:r>
            <w:r w:rsidR="005474BD" w:rsidRPr="005474BD">
              <w:rPr>
                <w:rFonts w:ascii="Arial" w:eastAsia="楷体_GB2312" w:hAnsi="Arial" w:cs="Arial" w:hint="eastAsia"/>
              </w:rPr>
              <w:t>用好这笔钱</w:t>
            </w:r>
            <w:r w:rsidR="00267B85">
              <w:rPr>
                <w:rFonts w:ascii="Arial" w:eastAsia="楷体_GB2312" w:hAnsi="Arial" w:cs="Arial" w:hint="eastAsia"/>
              </w:rPr>
              <w:t>将</w:t>
            </w:r>
            <w:r w:rsidR="005474BD" w:rsidRPr="005474BD">
              <w:rPr>
                <w:rFonts w:ascii="Arial" w:eastAsia="楷体_GB2312" w:hAnsi="Arial" w:cs="Arial" w:hint="eastAsia"/>
              </w:rPr>
              <w:t>影响</w:t>
            </w:r>
            <w:r w:rsidR="00D8215E">
              <w:rPr>
                <w:rFonts w:ascii="Arial" w:eastAsia="楷体_GB2312" w:hAnsi="Arial" w:cs="Arial" w:hint="eastAsia"/>
              </w:rPr>
              <w:t>公司</w:t>
            </w:r>
            <w:r w:rsidR="005474BD" w:rsidRPr="005474BD">
              <w:rPr>
                <w:rFonts w:ascii="Arial" w:eastAsia="楷体_GB2312" w:hAnsi="Arial" w:cs="Arial" w:hint="eastAsia"/>
              </w:rPr>
              <w:t>未来的发展，</w:t>
            </w:r>
            <w:r w:rsidR="00D8215E">
              <w:rPr>
                <w:rFonts w:ascii="Arial" w:eastAsia="楷体_GB2312" w:hAnsi="Arial" w:cs="Arial" w:hint="eastAsia"/>
              </w:rPr>
              <w:t>公司</w:t>
            </w:r>
            <w:r w:rsidR="00267B85">
              <w:rPr>
                <w:rFonts w:ascii="Arial" w:eastAsia="楷体_GB2312" w:hAnsi="Arial" w:cs="Arial" w:hint="eastAsia"/>
              </w:rPr>
              <w:t>非常</w:t>
            </w:r>
            <w:r w:rsidR="00D8215E">
              <w:rPr>
                <w:rFonts w:ascii="Arial" w:eastAsia="楷体_GB2312" w:hAnsi="Arial" w:cs="Arial" w:hint="eastAsia"/>
              </w:rPr>
              <w:t>重视</w:t>
            </w:r>
            <w:r w:rsidR="005474BD" w:rsidRPr="005474BD">
              <w:rPr>
                <w:rFonts w:ascii="Arial" w:eastAsia="楷体_GB2312" w:hAnsi="Arial" w:cs="Arial" w:hint="eastAsia"/>
              </w:rPr>
              <w:t>。</w:t>
            </w:r>
          </w:p>
        </w:tc>
      </w:tr>
      <w:tr w:rsidR="00411597" w14:paraId="677345CE" w14:textId="77777777" w:rsidTr="00411597"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F104" w14:textId="77777777" w:rsidR="00411597" w:rsidRDefault="00411597">
            <w:pPr>
              <w:adjustRightInd w:val="0"/>
              <w:snapToGrid w:val="0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lastRenderedPageBreak/>
              <w:t>附件清单</w:t>
            </w:r>
          </w:p>
        </w:tc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7F307" w14:textId="77777777" w:rsidR="00411597" w:rsidRDefault="00411597">
            <w:pPr>
              <w:ind w:right="315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无</w:t>
            </w:r>
          </w:p>
        </w:tc>
      </w:tr>
    </w:tbl>
    <w:p w14:paraId="44B73E36" w14:textId="77777777" w:rsidR="001C180E" w:rsidRDefault="001C180E"/>
    <w:sectPr w:rsidR="001C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57F3" w14:textId="77777777" w:rsidR="00D268CC" w:rsidRDefault="00D268CC" w:rsidP="00E60A2E">
      <w:r>
        <w:separator/>
      </w:r>
    </w:p>
  </w:endnote>
  <w:endnote w:type="continuationSeparator" w:id="0">
    <w:p w14:paraId="500B8C96" w14:textId="77777777" w:rsidR="00D268CC" w:rsidRDefault="00D268CC" w:rsidP="00E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F6BA" w14:textId="77777777" w:rsidR="00D268CC" w:rsidRDefault="00D268CC" w:rsidP="00E60A2E">
      <w:r>
        <w:separator/>
      </w:r>
    </w:p>
  </w:footnote>
  <w:footnote w:type="continuationSeparator" w:id="0">
    <w:p w14:paraId="525EFD82" w14:textId="77777777" w:rsidR="00D268CC" w:rsidRDefault="00D268CC" w:rsidP="00E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1C1"/>
    <w:multiLevelType w:val="hybridMultilevel"/>
    <w:tmpl w:val="C7E2C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4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92"/>
    <w:rsid w:val="00013A32"/>
    <w:rsid w:val="00013EA6"/>
    <w:rsid w:val="00025A28"/>
    <w:rsid w:val="00035F2A"/>
    <w:rsid w:val="00042B6F"/>
    <w:rsid w:val="0004621B"/>
    <w:rsid w:val="00055F60"/>
    <w:rsid w:val="00067A22"/>
    <w:rsid w:val="000720DA"/>
    <w:rsid w:val="000814B9"/>
    <w:rsid w:val="00091DA1"/>
    <w:rsid w:val="00092155"/>
    <w:rsid w:val="0009573B"/>
    <w:rsid w:val="00097FA1"/>
    <w:rsid w:val="000B2FAE"/>
    <w:rsid w:val="000B4999"/>
    <w:rsid w:val="000B63A3"/>
    <w:rsid w:val="000C055F"/>
    <w:rsid w:val="000C6CBF"/>
    <w:rsid w:val="000C7A4A"/>
    <w:rsid w:val="000D39D8"/>
    <w:rsid w:val="000D7278"/>
    <w:rsid w:val="000F13C0"/>
    <w:rsid w:val="00103135"/>
    <w:rsid w:val="0010628A"/>
    <w:rsid w:val="00125F72"/>
    <w:rsid w:val="00143EDA"/>
    <w:rsid w:val="001519EE"/>
    <w:rsid w:val="0016007A"/>
    <w:rsid w:val="001664BF"/>
    <w:rsid w:val="00171AE7"/>
    <w:rsid w:val="00176E7D"/>
    <w:rsid w:val="00182E4E"/>
    <w:rsid w:val="00196AB2"/>
    <w:rsid w:val="001A6077"/>
    <w:rsid w:val="001A67AD"/>
    <w:rsid w:val="001B3597"/>
    <w:rsid w:val="001C0E9A"/>
    <w:rsid w:val="001C180E"/>
    <w:rsid w:val="001D1ADF"/>
    <w:rsid w:val="001D4336"/>
    <w:rsid w:val="001F28E9"/>
    <w:rsid w:val="001F398A"/>
    <w:rsid w:val="001F7AA5"/>
    <w:rsid w:val="0021027C"/>
    <w:rsid w:val="002104C3"/>
    <w:rsid w:val="00212F5C"/>
    <w:rsid w:val="00217687"/>
    <w:rsid w:val="00220661"/>
    <w:rsid w:val="00226CC4"/>
    <w:rsid w:val="002311CB"/>
    <w:rsid w:val="002317DA"/>
    <w:rsid w:val="00232269"/>
    <w:rsid w:val="00237A77"/>
    <w:rsid w:val="00243169"/>
    <w:rsid w:val="00243F12"/>
    <w:rsid w:val="00247D0E"/>
    <w:rsid w:val="00265036"/>
    <w:rsid w:val="00265A63"/>
    <w:rsid w:val="00267B85"/>
    <w:rsid w:val="00274262"/>
    <w:rsid w:val="0028113E"/>
    <w:rsid w:val="00283B7F"/>
    <w:rsid w:val="002910EF"/>
    <w:rsid w:val="002930FE"/>
    <w:rsid w:val="002A1993"/>
    <w:rsid w:val="002B272A"/>
    <w:rsid w:val="002B2A71"/>
    <w:rsid w:val="002D1523"/>
    <w:rsid w:val="002D32C5"/>
    <w:rsid w:val="002E0863"/>
    <w:rsid w:val="002E1BCF"/>
    <w:rsid w:val="002E2ECC"/>
    <w:rsid w:val="002E2EE6"/>
    <w:rsid w:val="002E5C4D"/>
    <w:rsid w:val="002F6213"/>
    <w:rsid w:val="00313627"/>
    <w:rsid w:val="00323741"/>
    <w:rsid w:val="003259BD"/>
    <w:rsid w:val="00327C83"/>
    <w:rsid w:val="00331A33"/>
    <w:rsid w:val="00332368"/>
    <w:rsid w:val="00333D88"/>
    <w:rsid w:val="003458CB"/>
    <w:rsid w:val="003663F8"/>
    <w:rsid w:val="00370875"/>
    <w:rsid w:val="00380196"/>
    <w:rsid w:val="00381CF0"/>
    <w:rsid w:val="00383E0B"/>
    <w:rsid w:val="00385551"/>
    <w:rsid w:val="00387E50"/>
    <w:rsid w:val="003A116A"/>
    <w:rsid w:val="003B2DAB"/>
    <w:rsid w:val="003B7AED"/>
    <w:rsid w:val="003D26DC"/>
    <w:rsid w:val="003D5D0F"/>
    <w:rsid w:val="003F40AB"/>
    <w:rsid w:val="003F5815"/>
    <w:rsid w:val="00402222"/>
    <w:rsid w:val="004106A7"/>
    <w:rsid w:val="00411597"/>
    <w:rsid w:val="004217C7"/>
    <w:rsid w:val="00422EC5"/>
    <w:rsid w:val="00435B73"/>
    <w:rsid w:val="00436863"/>
    <w:rsid w:val="00445C3B"/>
    <w:rsid w:val="004523FA"/>
    <w:rsid w:val="00452F7E"/>
    <w:rsid w:val="00453234"/>
    <w:rsid w:val="0045585F"/>
    <w:rsid w:val="00471E4C"/>
    <w:rsid w:val="00474EC5"/>
    <w:rsid w:val="00493E79"/>
    <w:rsid w:val="00493FD1"/>
    <w:rsid w:val="004A287F"/>
    <w:rsid w:val="004A2FDC"/>
    <w:rsid w:val="004A47DA"/>
    <w:rsid w:val="004A7983"/>
    <w:rsid w:val="004B356C"/>
    <w:rsid w:val="004B4E2D"/>
    <w:rsid w:val="004D0E44"/>
    <w:rsid w:val="004E1E12"/>
    <w:rsid w:val="004E23A3"/>
    <w:rsid w:val="004E388C"/>
    <w:rsid w:val="004E52BB"/>
    <w:rsid w:val="005005DB"/>
    <w:rsid w:val="00505B1F"/>
    <w:rsid w:val="005151E0"/>
    <w:rsid w:val="005333C0"/>
    <w:rsid w:val="0053452D"/>
    <w:rsid w:val="0053542A"/>
    <w:rsid w:val="005474BD"/>
    <w:rsid w:val="0055182A"/>
    <w:rsid w:val="00552037"/>
    <w:rsid w:val="00560960"/>
    <w:rsid w:val="005731AA"/>
    <w:rsid w:val="0057743B"/>
    <w:rsid w:val="00582DF1"/>
    <w:rsid w:val="00584413"/>
    <w:rsid w:val="00597156"/>
    <w:rsid w:val="005A2674"/>
    <w:rsid w:val="005A2F26"/>
    <w:rsid w:val="005A2FC1"/>
    <w:rsid w:val="005A3B49"/>
    <w:rsid w:val="005A6C0F"/>
    <w:rsid w:val="005B487E"/>
    <w:rsid w:val="005B6C7E"/>
    <w:rsid w:val="005C002B"/>
    <w:rsid w:val="005C3E4A"/>
    <w:rsid w:val="005C4A88"/>
    <w:rsid w:val="005D048D"/>
    <w:rsid w:val="005D4622"/>
    <w:rsid w:val="005D76C0"/>
    <w:rsid w:val="005D7829"/>
    <w:rsid w:val="00604A06"/>
    <w:rsid w:val="0060539E"/>
    <w:rsid w:val="00612617"/>
    <w:rsid w:val="00614061"/>
    <w:rsid w:val="00625917"/>
    <w:rsid w:val="00630F38"/>
    <w:rsid w:val="0063167E"/>
    <w:rsid w:val="00631CB9"/>
    <w:rsid w:val="006447BA"/>
    <w:rsid w:val="00645A2B"/>
    <w:rsid w:val="00646628"/>
    <w:rsid w:val="00651EA5"/>
    <w:rsid w:val="0066131A"/>
    <w:rsid w:val="00661445"/>
    <w:rsid w:val="006629EE"/>
    <w:rsid w:val="006739F7"/>
    <w:rsid w:val="00677DA6"/>
    <w:rsid w:val="006802FA"/>
    <w:rsid w:val="006A1E1A"/>
    <w:rsid w:val="006A4C1B"/>
    <w:rsid w:val="006B007D"/>
    <w:rsid w:val="006B2A30"/>
    <w:rsid w:val="006B6D6B"/>
    <w:rsid w:val="006D05BA"/>
    <w:rsid w:val="006D5B2B"/>
    <w:rsid w:val="006D7FDD"/>
    <w:rsid w:val="006E68E8"/>
    <w:rsid w:val="006F1B46"/>
    <w:rsid w:val="0070766C"/>
    <w:rsid w:val="00716BEF"/>
    <w:rsid w:val="0071789E"/>
    <w:rsid w:val="00723307"/>
    <w:rsid w:val="00723A9D"/>
    <w:rsid w:val="00753161"/>
    <w:rsid w:val="00755DE4"/>
    <w:rsid w:val="007560D9"/>
    <w:rsid w:val="00757224"/>
    <w:rsid w:val="00775024"/>
    <w:rsid w:val="007969AC"/>
    <w:rsid w:val="007A5ECE"/>
    <w:rsid w:val="007A732D"/>
    <w:rsid w:val="007A79B0"/>
    <w:rsid w:val="007C2A5A"/>
    <w:rsid w:val="007E3216"/>
    <w:rsid w:val="007E475A"/>
    <w:rsid w:val="007F057E"/>
    <w:rsid w:val="007F0890"/>
    <w:rsid w:val="008025D0"/>
    <w:rsid w:val="00803BA5"/>
    <w:rsid w:val="00806DA7"/>
    <w:rsid w:val="0081589D"/>
    <w:rsid w:val="008265D8"/>
    <w:rsid w:val="00826A70"/>
    <w:rsid w:val="00834A76"/>
    <w:rsid w:val="00842DFC"/>
    <w:rsid w:val="008516EC"/>
    <w:rsid w:val="00862168"/>
    <w:rsid w:val="00866B10"/>
    <w:rsid w:val="00870CD5"/>
    <w:rsid w:val="008715F4"/>
    <w:rsid w:val="0088459C"/>
    <w:rsid w:val="008A301C"/>
    <w:rsid w:val="008B6AAA"/>
    <w:rsid w:val="008D31C6"/>
    <w:rsid w:val="008D4352"/>
    <w:rsid w:val="008D470B"/>
    <w:rsid w:val="008D635E"/>
    <w:rsid w:val="008E0028"/>
    <w:rsid w:val="008E21E6"/>
    <w:rsid w:val="008E2583"/>
    <w:rsid w:val="008E5DFD"/>
    <w:rsid w:val="008F2BA4"/>
    <w:rsid w:val="008F4063"/>
    <w:rsid w:val="00901CB2"/>
    <w:rsid w:val="0090535C"/>
    <w:rsid w:val="00905DB1"/>
    <w:rsid w:val="00910ABC"/>
    <w:rsid w:val="009149C6"/>
    <w:rsid w:val="0092428D"/>
    <w:rsid w:val="0092540E"/>
    <w:rsid w:val="0092675E"/>
    <w:rsid w:val="0093177D"/>
    <w:rsid w:val="0095126A"/>
    <w:rsid w:val="0096298B"/>
    <w:rsid w:val="009655A0"/>
    <w:rsid w:val="00966034"/>
    <w:rsid w:val="00971651"/>
    <w:rsid w:val="009741A4"/>
    <w:rsid w:val="00975693"/>
    <w:rsid w:val="009867D9"/>
    <w:rsid w:val="00993F41"/>
    <w:rsid w:val="009A01F2"/>
    <w:rsid w:val="009B0A6B"/>
    <w:rsid w:val="009C62B7"/>
    <w:rsid w:val="009D0F65"/>
    <w:rsid w:val="00A031B0"/>
    <w:rsid w:val="00A17C0C"/>
    <w:rsid w:val="00A22781"/>
    <w:rsid w:val="00A22961"/>
    <w:rsid w:val="00A229C5"/>
    <w:rsid w:val="00A32454"/>
    <w:rsid w:val="00A52E04"/>
    <w:rsid w:val="00A574F1"/>
    <w:rsid w:val="00A64A2F"/>
    <w:rsid w:val="00A6562C"/>
    <w:rsid w:val="00A7051E"/>
    <w:rsid w:val="00A7526B"/>
    <w:rsid w:val="00A90C24"/>
    <w:rsid w:val="00A92F9A"/>
    <w:rsid w:val="00AA64D6"/>
    <w:rsid w:val="00AB0AD8"/>
    <w:rsid w:val="00AD4BC8"/>
    <w:rsid w:val="00AE4417"/>
    <w:rsid w:val="00AF20F1"/>
    <w:rsid w:val="00B0217A"/>
    <w:rsid w:val="00B06B08"/>
    <w:rsid w:val="00B168E7"/>
    <w:rsid w:val="00B25DD7"/>
    <w:rsid w:val="00B31F98"/>
    <w:rsid w:val="00B43244"/>
    <w:rsid w:val="00B65679"/>
    <w:rsid w:val="00B67B51"/>
    <w:rsid w:val="00B704F7"/>
    <w:rsid w:val="00B862F8"/>
    <w:rsid w:val="00B92AE6"/>
    <w:rsid w:val="00B93420"/>
    <w:rsid w:val="00B9414A"/>
    <w:rsid w:val="00B975C3"/>
    <w:rsid w:val="00BA2049"/>
    <w:rsid w:val="00BA4253"/>
    <w:rsid w:val="00BB1EA7"/>
    <w:rsid w:val="00BD72BF"/>
    <w:rsid w:val="00BE686D"/>
    <w:rsid w:val="00BE73C9"/>
    <w:rsid w:val="00BF4531"/>
    <w:rsid w:val="00C01D8C"/>
    <w:rsid w:val="00C04E82"/>
    <w:rsid w:val="00C04EDF"/>
    <w:rsid w:val="00C0510B"/>
    <w:rsid w:val="00C17849"/>
    <w:rsid w:val="00C311C9"/>
    <w:rsid w:val="00C338F4"/>
    <w:rsid w:val="00C35425"/>
    <w:rsid w:val="00C36B82"/>
    <w:rsid w:val="00C6464E"/>
    <w:rsid w:val="00C82DC1"/>
    <w:rsid w:val="00C82F20"/>
    <w:rsid w:val="00C835DC"/>
    <w:rsid w:val="00CA46C9"/>
    <w:rsid w:val="00CA6A8A"/>
    <w:rsid w:val="00CB1C78"/>
    <w:rsid w:val="00CB23B6"/>
    <w:rsid w:val="00CE5167"/>
    <w:rsid w:val="00CF182D"/>
    <w:rsid w:val="00D0486F"/>
    <w:rsid w:val="00D1077E"/>
    <w:rsid w:val="00D12DDA"/>
    <w:rsid w:val="00D1631A"/>
    <w:rsid w:val="00D17BF8"/>
    <w:rsid w:val="00D268CC"/>
    <w:rsid w:val="00D3021C"/>
    <w:rsid w:val="00D42274"/>
    <w:rsid w:val="00D463BA"/>
    <w:rsid w:val="00D47D84"/>
    <w:rsid w:val="00D52EAC"/>
    <w:rsid w:val="00D53CC9"/>
    <w:rsid w:val="00D6598F"/>
    <w:rsid w:val="00D65B68"/>
    <w:rsid w:val="00D76D2B"/>
    <w:rsid w:val="00D77181"/>
    <w:rsid w:val="00D8215E"/>
    <w:rsid w:val="00D84C45"/>
    <w:rsid w:val="00D85EFD"/>
    <w:rsid w:val="00D90E92"/>
    <w:rsid w:val="00D91C25"/>
    <w:rsid w:val="00DA6D85"/>
    <w:rsid w:val="00DB073B"/>
    <w:rsid w:val="00DB0D2C"/>
    <w:rsid w:val="00DC3CEF"/>
    <w:rsid w:val="00DC4C8F"/>
    <w:rsid w:val="00DD141E"/>
    <w:rsid w:val="00DD6621"/>
    <w:rsid w:val="00DE6F7F"/>
    <w:rsid w:val="00E10EEB"/>
    <w:rsid w:val="00E23063"/>
    <w:rsid w:val="00E35470"/>
    <w:rsid w:val="00E45A33"/>
    <w:rsid w:val="00E53F52"/>
    <w:rsid w:val="00E60A2E"/>
    <w:rsid w:val="00E63360"/>
    <w:rsid w:val="00E6781B"/>
    <w:rsid w:val="00E83F42"/>
    <w:rsid w:val="00E85C8B"/>
    <w:rsid w:val="00E91B32"/>
    <w:rsid w:val="00E94BB3"/>
    <w:rsid w:val="00E95F88"/>
    <w:rsid w:val="00E9629D"/>
    <w:rsid w:val="00EA07D2"/>
    <w:rsid w:val="00EA6863"/>
    <w:rsid w:val="00EA7604"/>
    <w:rsid w:val="00EB5877"/>
    <w:rsid w:val="00EB5F13"/>
    <w:rsid w:val="00ED5CEB"/>
    <w:rsid w:val="00EE06D1"/>
    <w:rsid w:val="00EE5007"/>
    <w:rsid w:val="00EE74F1"/>
    <w:rsid w:val="00EF26E1"/>
    <w:rsid w:val="00EF64D3"/>
    <w:rsid w:val="00EF7FBB"/>
    <w:rsid w:val="00F01FFD"/>
    <w:rsid w:val="00F056E8"/>
    <w:rsid w:val="00F07FD6"/>
    <w:rsid w:val="00F16D16"/>
    <w:rsid w:val="00F20C99"/>
    <w:rsid w:val="00F2255C"/>
    <w:rsid w:val="00F24B65"/>
    <w:rsid w:val="00F362AF"/>
    <w:rsid w:val="00F36CB3"/>
    <w:rsid w:val="00F525EB"/>
    <w:rsid w:val="00F67EED"/>
    <w:rsid w:val="00F733CF"/>
    <w:rsid w:val="00F7609F"/>
    <w:rsid w:val="00F807C0"/>
    <w:rsid w:val="00F85DAC"/>
    <w:rsid w:val="00F904F6"/>
    <w:rsid w:val="00FB078E"/>
    <w:rsid w:val="00FB1842"/>
    <w:rsid w:val="00FB263A"/>
    <w:rsid w:val="00FC4E2D"/>
    <w:rsid w:val="00FC584F"/>
    <w:rsid w:val="00FD4990"/>
    <w:rsid w:val="00FD6647"/>
    <w:rsid w:val="00FE2FC6"/>
    <w:rsid w:val="00FE5959"/>
    <w:rsid w:val="00FF018F"/>
    <w:rsid w:val="00FF2885"/>
    <w:rsid w:val="00FF307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66833"/>
  <w15:chartTrackingRefBased/>
  <w15:docId w15:val="{44579DF5-19CA-430F-A6A4-ED556CED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97"/>
    <w:pPr>
      <w:ind w:firstLineChars="200" w:firstLine="420"/>
    </w:pPr>
  </w:style>
  <w:style w:type="table" w:styleId="a4">
    <w:name w:val="Table Grid"/>
    <w:basedOn w:val="a1"/>
    <w:uiPriority w:val="59"/>
    <w:rsid w:val="00411597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0A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0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曼</dc:creator>
  <cp:keywords/>
  <dc:description/>
  <cp:lastModifiedBy>孙 曼</cp:lastModifiedBy>
  <cp:revision>3</cp:revision>
  <dcterms:created xsi:type="dcterms:W3CDTF">2022-05-17T08:55:00Z</dcterms:created>
  <dcterms:modified xsi:type="dcterms:W3CDTF">2022-05-17T08:56:00Z</dcterms:modified>
</cp:coreProperties>
</file>