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AD" w:rsidRDefault="005F3897">
      <w:pPr>
        <w:keepNext/>
        <w:keepLines/>
        <w:spacing w:before="260" w:after="260" w:line="360" w:lineRule="auto"/>
        <w:jc w:val="center"/>
        <w:outlineLvl w:val="1"/>
        <w:rPr>
          <w:rFonts w:ascii="宋体" w:eastAsia="宋体" w:hAnsi="宋体" w:cs="Times New Roman"/>
          <w:b/>
          <w:bCs/>
          <w:i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 xml:space="preserve">证券代码： </w:t>
      </w:r>
      <w:r w:rsidR="002F7496">
        <w:rPr>
          <w:rFonts w:ascii="宋体" w:eastAsia="宋体" w:hAnsi="宋体" w:cs="Times New Roman"/>
          <w:b/>
          <w:bCs/>
          <w:iCs/>
          <w:sz w:val="24"/>
          <w:szCs w:val="24"/>
        </w:rPr>
        <w:t>688409</w:t>
      </w:r>
      <w:r>
        <w:rPr>
          <w:rFonts w:ascii="宋体" w:eastAsia="宋体" w:hAnsi="宋体" w:cs="Times New Roman" w:hint="eastAsia"/>
          <w:b/>
          <w:bCs/>
          <w:iCs/>
          <w:sz w:val="24"/>
          <w:szCs w:val="24"/>
        </w:rPr>
        <w:t xml:space="preserve">                                证券简称：</w:t>
      </w:r>
      <w:r w:rsidR="002F7496">
        <w:rPr>
          <w:rFonts w:ascii="宋体" w:eastAsia="宋体" w:hAnsi="宋体" w:cs="Times New Roman" w:hint="eastAsia"/>
          <w:b/>
          <w:bCs/>
          <w:iCs/>
          <w:sz w:val="24"/>
          <w:szCs w:val="24"/>
        </w:rPr>
        <w:t>富创精密</w:t>
      </w:r>
      <w:r>
        <w:rPr>
          <w:rFonts w:ascii="宋体" w:eastAsia="宋体" w:hAnsi="宋体" w:cs="Times New Roman"/>
          <w:b/>
          <w:bCs/>
          <w:iCs/>
          <w:sz w:val="24"/>
          <w:szCs w:val="24"/>
        </w:rPr>
        <w:t xml:space="preserve"> </w:t>
      </w:r>
    </w:p>
    <w:p w:rsidR="00CD5CAD" w:rsidRDefault="002F7496" w:rsidP="00F743F0">
      <w:pPr>
        <w:keepNext/>
        <w:keepLines/>
        <w:spacing w:beforeLines="50" w:before="156" w:afterLines="50" w:after="156" w:line="360" w:lineRule="auto"/>
        <w:jc w:val="center"/>
        <w:outlineLvl w:val="1"/>
        <w:rPr>
          <w:rFonts w:ascii="宋体" w:eastAsia="宋体" w:hAnsi="宋体" w:cs="Times New Roman"/>
          <w:b/>
          <w:bCs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sz w:val="32"/>
          <w:szCs w:val="32"/>
        </w:rPr>
        <w:t>沈阳富创精密设备股份有限公司</w:t>
      </w:r>
      <w:r w:rsidR="005F3897">
        <w:rPr>
          <w:rFonts w:ascii="宋体" w:eastAsia="宋体" w:hAnsi="宋体" w:cs="Times New Roman" w:hint="eastAsia"/>
          <w:b/>
          <w:bCs/>
          <w:sz w:val="32"/>
          <w:szCs w:val="32"/>
        </w:rPr>
        <w:t>投资者关系活动记录表</w:t>
      </w:r>
    </w:p>
    <w:p w:rsidR="00CD5CAD" w:rsidRDefault="005F3897" w:rsidP="002F7496">
      <w:pPr>
        <w:keepNext/>
        <w:keepLines/>
        <w:spacing w:before="260" w:after="260" w:line="360" w:lineRule="auto"/>
        <w:ind w:firstLineChars="2600" w:firstLine="6264"/>
        <w:jc w:val="left"/>
        <w:outlineLvl w:val="1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编号：</w:t>
      </w:r>
      <w:r w:rsidR="00AD5F0B">
        <w:rPr>
          <w:rFonts w:ascii="宋体" w:eastAsia="宋体" w:hAnsi="宋体" w:cs="Times New Roman" w:hint="eastAsia"/>
          <w:b/>
          <w:bCs/>
          <w:sz w:val="24"/>
          <w:szCs w:val="24"/>
        </w:rPr>
        <w:t>2</w:t>
      </w:r>
      <w:r w:rsidR="00AD5F0B">
        <w:rPr>
          <w:rFonts w:ascii="宋体" w:eastAsia="宋体" w:hAnsi="宋体" w:cs="Times New Roman"/>
          <w:b/>
          <w:bCs/>
          <w:sz w:val="24"/>
          <w:szCs w:val="24"/>
        </w:rPr>
        <w:t>022</w:t>
      </w:r>
      <w:r w:rsidR="00262D08">
        <w:rPr>
          <w:rFonts w:ascii="宋体" w:eastAsia="宋体" w:hAnsi="宋体" w:cs="Times New Roman"/>
          <w:b/>
          <w:bCs/>
          <w:sz w:val="24"/>
          <w:szCs w:val="24"/>
        </w:rPr>
        <w:t>1001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812"/>
      </w:tblGrid>
      <w:tr w:rsidR="00CD5CAD">
        <w:tc>
          <w:tcPr>
            <w:tcW w:w="2978" w:type="dxa"/>
            <w:shd w:val="clear" w:color="auto" w:fill="auto"/>
          </w:tcPr>
          <w:p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CD5CAD" w:rsidRDefault="00CD5CAD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D5CAD" w:rsidRDefault="005F389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分析师会议</w:t>
            </w:r>
          </w:p>
          <w:p w:rsidR="00CD5CAD" w:rsidRDefault="005F389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业绩说明会</w:t>
            </w:r>
          </w:p>
          <w:p w:rsidR="00CD5CAD" w:rsidRDefault="005F389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路演活动</w:t>
            </w:r>
          </w:p>
          <w:p w:rsidR="00CD5CAD" w:rsidRDefault="005F3897">
            <w:pPr>
              <w:tabs>
                <w:tab w:val="left" w:pos="2690"/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现场参观</w:t>
            </w:r>
            <w:r w:rsidR="00C0792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 w:rsidR="00C0792F">
              <w:rPr>
                <w:rFonts w:ascii="宋体" w:eastAsia="宋体" w:hAnsi="宋体" w:cs="Times New Roman"/>
                <w:sz w:val="24"/>
                <w:szCs w:val="24"/>
              </w:rPr>
              <w:t xml:space="preserve">           </w:t>
            </w:r>
            <w:r w:rsidR="00921042">
              <w:rPr>
                <w:rFonts w:ascii="宋体" w:eastAsia="宋体" w:hAnsi="宋体" w:cs="Times New Roman" w:hint="eastAsia"/>
                <w:sz w:val="24"/>
                <w:szCs w:val="24"/>
              </w:rPr>
              <w:sym w:font="Wingdings 2" w:char="F052"/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电话会议</w:t>
            </w:r>
          </w:p>
          <w:p w:rsidR="00CD5CAD" w:rsidRDefault="005F3897">
            <w:pPr>
              <w:tabs>
                <w:tab w:val="center" w:pos="3199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其他 （</w:t>
            </w:r>
            <w:r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CD5CAD">
        <w:tc>
          <w:tcPr>
            <w:tcW w:w="2978" w:type="dxa"/>
            <w:shd w:val="clear" w:color="auto" w:fill="auto"/>
          </w:tcPr>
          <w:p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5812" w:type="dxa"/>
            <w:shd w:val="clear" w:color="auto" w:fill="auto"/>
          </w:tcPr>
          <w:p w:rsidR="00C0792F" w:rsidRPr="00F76634" w:rsidRDefault="00C0792F">
            <w:pPr>
              <w:tabs>
                <w:tab w:val="center" w:pos="2798"/>
              </w:tabs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天风证券 王昊哲</w:t>
            </w:r>
            <w:r w:rsidR="00DC715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中信证券 魏博</w:t>
            </w:r>
            <w:r w:rsidR="00DC715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中建投 韩非</w:t>
            </w:r>
            <w:r w:rsidR="00DC715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东吴机械 罗悦</w:t>
            </w:r>
            <w:r w:rsidR="00DC715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申万电子 杨海燕</w:t>
            </w:r>
            <w:r w:rsidR="00DC715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民生证券 张文雨</w:t>
            </w:r>
            <w:r w:rsidR="00DC715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中泰证券 杨旭</w:t>
            </w:r>
          </w:p>
        </w:tc>
      </w:tr>
      <w:tr w:rsidR="00CD5CAD">
        <w:tc>
          <w:tcPr>
            <w:tcW w:w="2978" w:type="dxa"/>
            <w:shd w:val="clear" w:color="auto" w:fill="auto"/>
          </w:tcPr>
          <w:p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5812" w:type="dxa"/>
            <w:shd w:val="clear" w:color="auto" w:fill="auto"/>
          </w:tcPr>
          <w:p w:rsidR="00CD5CAD" w:rsidRDefault="00921042" w:rsidP="00DC715C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022</w:t>
            </w:r>
            <w:r w:rsidR="005F38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10</w:t>
            </w:r>
            <w:r w:rsidR="005F38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28</w:t>
            </w:r>
            <w:r w:rsidR="005F38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日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18</w:t>
            </w:r>
            <w:r w:rsidR="005F38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:</w:t>
            </w:r>
            <w:r w:rsidR="00F743F0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00</w:t>
            </w:r>
            <w:r w:rsidR="00DC715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-</w:t>
            </w:r>
            <w:r w:rsidR="00DC715C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19</w:t>
            </w:r>
            <w:r w:rsidR="00DC715C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:</w:t>
            </w:r>
            <w:r w:rsidR="00DC715C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30</w:t>
            </w:r>
          </w:p>
        </w:tc>
      </w:tr>
      <w:tr w:rsidR="00CD5CAD">
        <w:tc>
          <w:tcPr>
            <w:tcW w:w="2978" w:type="dxa"/>
            <w:shd w:val="clear" w:color="auto" w:fill="auto"/>
          </w:tcPr>
          <w:p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5812" w:type="dxa"/>
            <w:shd w:val="clear" w:color="auto" w:fill="auto"/>
          </w:tcPr>
          <w:p w:rsidR="00CD5CAD" w:rsidRDefault="00DC715C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公司</w:t>
            </w:r>
            <w:r w:rsidR="00921042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>302</w:t>
            </w:r>
            <w:r w:rsidR="005F38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会议室</w:t>
            </w:r>
          </w:p>
        </w:tc>
      </w:tr>
      <w:tr w:rsidR="00CD5CAD">
        <w:tc>
          <w:tcPr>
            <w:tcW w:w="2978" w:type="dxa"/>
            <w:shd w:val="clear" w:color="auto" w:fill="auto"/>
          </w:tcPr>
          <w:p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5812" w:type="dxa"/>
            <w:shd w:val="clear" w:color="auto" w:fill="auto"/>
          </w:tcPr>
          <w:p w:rsidR="00CD5CAD" w:rsidRDefault="005F3897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董事会秘书：</w:t>
            </w:r>
            <w:r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 xml:space="preserve"> </w:t>
            </w:r>
            <w:r w:rsidR="00921042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徐丹</w:t>
            </w:r>
          </w:p>
          <w:p w:rsidR="00921042" w:rsidRDefault="0092104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市场负责人</w:t>
            </w:r>
            <w:r w:rsidR="005F3897"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：</w:t>
            </w:r>
            <w:r w:rsidR="005F3897"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李国辉</w:t>
            </w:r>
          </w:p>
        </w:tc>
      </w:tr>
      <w:tr w:rsidR="00CD5CAD">
        <w:trPr>
          <w:trHeight w:val="2701"/>
        </w:trPr>
        <w:tc>
          <w:tcPr>
            <w:tcW w:w="2978" w:type="dxa"/>
            <w:shd w:val="clear" w:color="auto" w:fill="auto"/>
            <w:vAlign w:val="center"/>
          </w:tcPr>
          <w:p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5812" w:type="dxa"/>
            <w:shd w:val="clear" w:color="auto" w:fill="auto"/>
          </w:tcPr>
          <w:p w:rsidR="003C1C49" w:rsidRPr="00094A3C" w:rsidRDefault="003C1C49" w:rsidP="003C1C49">
            <w:pPr>
              <w:pStyle w:val="af"/>
              <w:widowControl/>
              <w:numPr>
                <w:ilvl w:val="0"/>
                <w:numId w:val="1"/>
              </w:numPr>
              <w:spacing w:after="160" w:line="360" w:lineRule="auto"/>
              <w:ind w:firstLineChars="0"/>
            </w:pPr>
            <w:r w:rsidRPr="00094A3C">
              <w:rPr>
                <w:rFonts w:hint="eastAsia"/>
              </w:rPr>
              <w:t>模组业务需要外采一些标准的机械类或电气类的零部件标准件，目前外采这些零部件（</w:t>
            </w:r>
            <w:r w:rsidRPr="00094A3C">
              <w:rPr>
                <w:rFonts w:hint="eastAsia"/>
              </w:rPr>
              <w:t>M</w:t>
            </w:r>
            <w:r w:rsidRPr="00094A3C">
              <w:t>KS</w:t>
            </w:r>
            <w:r w:rsidRPr="00094A3C">
              <w:rPr>
                <w:rFonts w:hint="eastAsia"/>
              </w:rPr>
              <w:t>或非美的）有没有什么难度？</w:t>
            </w:r>
          </w:p>
          <w:p w:rsidR="003C1C49" w:rsidRPr="00094A3C" w:rsidRDefault="003C1C49" w:rsidP="003C1C49">
            <w:pPr>
              <w:rPr>
                <w:rFonts w:hint="eastAsia"/>
              </w:rPr>
            </w:pPr>
            <w:r w:rsidRPr="00094A3C">
              <w:rPr>
                <w:rFonts w:hint="eastAsia"/>
              </w:rPr>
              <w:t>组装产品涉及到的</w:t>
            </w:r>
            <w:r>
              <w:rPr>
                <w:rFonts w:hint="eastAsia"/>
              </w:rPr>
              <w:t>物料</w:t>
            </w:r>
            <w:r w:rsidR="0061287B">
              <w:rPr>
                <w:rFonts w:hint="eastAsia"/>
              </w:rPr>
              <w:t>，纯美资化的比例越来越少</w:t>
            </w:r>
            <w:r w:rsidRPr="00094A3C">
              <w:rPr>
                <w:rFonts w:hint="eastAsia"/>
              </w:rPr>
              <w:t>。公司</w:t>
            </w:r>
            <w:r w:rsidRPr="00094A3C">
              <w:t>MKS</w:t>
            </w:r>
            <w:r>
              <w:t>的采购比例是非常低的</w:t>
            </w:r>
            <w:r>
              <w:rPr>
                <w:rFonts w:hint="eastAsia"/>
              </w:rPr>
              <w:t>。</w:t>
            </w:r>
            <w:r w:rsidRPr="00094A3C">
              <w:rPr>
                <w:rFonts w:hint="eastAsia"/>
              </w:rPr>
              <w:t>国内目前用日本的</w:t>
            </w:r>
            <w:r w:rsidRPr="00094A3C">
              <w:t>OEM</w:t>
            </w:r>
            <w:r w:rsidRPr="00094A3C">
              <w:t>零</w:t>
            </w:r>
            <w:r w:rsidRPr="00094A3C">
              <w:rPr>
                <w:rFonts w:hint="eastAsia"/>
              </w:rPr>
              <w:t>部</w:t>
            </w:r>
            <w:r w:rsidR="0061287B">
              <w:t>件</w:t>
            </w:r>
            <w:r w:rsidRPr="00094A3C">
              <w:t>比例在陆续提高</w:t>
            </w:r>
            <w:r w:rsidRPr="00094A3C">
              <w:rPr>
                <w:rFonts w:hint="eastAsia"/>
              </w:rPr>
              <w:t>；</w:t>
            </w:r>
            <w:r w:rsidRPr="00094A3C">
              <w:t>海外</w:t>
            </w:r>
            <w:r w:rsidR="0061287B">
              <w:rPr>
                <w:rFonts w:hint="eastAsia"/>
              </w:rPr>
              <w:t>相关业务</w:t>
            </w:r>
            <w:r w:rsidRPr="00094A3C">
              <w:rPr>
                <w:rFonts w:hint="eastAsia"/>
              </w:rPr>
              <w:t>目前没有受到</w:t>
            </w:r>
            <w:r w:rsidR="0061287B">
              <w:rPr>
                <w:rFonts w:hint="eastAsia"/>
              </w:rPr>
              <w:t>较大</w:t>
            </w:r>
            <w:r w:rsidRPr="00094A3C">
              <w:t>外部因素影响。</w:t>
            </w:r>
          </w:p>
          <w:p w:rsidR="003C1C49" w:rsidRPr="00094A3C" w:rsidRDefault="003C1C49" w:rsidP="003C1C49">
            <w:pPr>
              <w:pStyle w:val="af"/>
              <w:widowControl/>
              <w:numPr>
                <w:ilvl w:val="0"/>
                <w:numId w:val="1"/>
              </w:numPr>
              <w:spacing w:after="160" w:line="360" w:lineRule="auto"/>
              <w:ind w:firstLineChars="0"/>
            </w:pPr>
            <w:r w:rsidRPr="00094A3C">
              <w:rPr>
                <w:rFonts w:hint="eastAsia"/>
              </w:rPr>
              <w:t>海外设备的交期一直在拉长，对于产能建设会受到一定的影响吗？</w:t>
            </w:r>
          </w:p>
          <w:p w:rsidR="003C1C49" w:rsidRDefault="003C1C49" w:rsidP="001059D6">
            <w:r w:rsidRPr="00094A3C">
              <w:t>设备采购周期确实</w:t>
            </w:r>
            <w:r w:rsidRPr="00094A3C">
              <w:rPr>
                <w:rFonts w:hint="eastAsia"/>
              </w:rPr>
              <w:t>在拉长</w:t>
            </w:r>
            <w:r w:rsidRPr="00094A3C">
              <w:t>，公司</w:t>
            </w:r>
            <w:r>
              <w:rPr>
                <w:rFonts w:hint="eastAsia"/>
              </w:rPr>
              <w:t>会</w:t>
            </w:r>
            <w:r w:rsidRPr="00094A3C">
              <w:rPr>
                <w:rFonts w:hint="eastAsia"/>
              </w:rPr>
              <w:t>通过</w:t>
            </w:r>
            <w:r w:rsidRPr="00094A3C">
              <w:t>自身的策划去弥补。</w:t>
            </w:r>
            <w:r>
              <w:rPr>
                <w:rFonts w:hint="eastAsia"/>
              </w:rPr>
              <w:t>针对</w:t>
            </w:r>
            <w:r w:rsidRPr="00094A3C">
              <w:rPr>
                <w:rFonts w:hint="eastAsia"/>
              </w:rPr>
              <w:t>南通工厂</w:t>
            </w:r>
            <w:r>
              <w:rPr>
                <w:rFonts w:hint="eastAsia"/>
              </w:rPr>
              <w:t>的建设，</w:t>
            </w:r>
            <w:r w:rsidRPr="00094A3C">
              <w:rPr>
                <w:rFonts w:hint="eastAsia"/>
              </w:rPr>
              <w:t>公司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年前</w:t>
            </w:r>
            <w:r w:rsidRPr="00094A3C">
              <w:rPr>
                <w:rFonts w:hint="eastAsia"/>
              </w:rPr>
              <w:t>就已经开始布局规划。</w:t>
            </w:r>
            <w:r>
              <w:rPr>
                <w:rFonts w:hint="eastAsia"/>
              </w:rPr>
              <w:t>南通工厂从明年开始可能会陆续形成产能，设备今年</w:t>
            </w:r>
            <w:r>
              <w:t>已经开始陆续</w:t>
            </w:r>
            <w:r w:rsidRPr="00094A3C">
              <w:t>安装调试。</w:t>
            </w:r>
          </w:p>
          <w:p w:rsidR="003C1C49" w:rsidRPr="00094A3C" w:rsidRDefault="003C1C49" w:rsidP="003C1C49">
            <w:pPr>
              <w:pStyle w:val="af"/>
              <w:widowControl/>
              <w:numPr>
                <w:ilvl w:val="0"/>
                <w:numId w:val="1"/>
              </w:numPr>
              <w:spacing w:after="160" w:line="360" w:lineRule="auto"/>
              <w:ind w:firstLineChars="0"/>
            </w:pPr>
            <w:r w:rsidRPr="00094A3C">
              <w:rPr>
                <w:rFonts w:hint="eastAsia"/>
              </w:rPr>
              <w:t>气柜产品国内也有其他厂商，</w:t>
            </w:r>
            <w:r>
              <w:rPr>
                <w:rFonts w:hint="eastAsia"/>
              </w:rPr>
              <w:t>公司</w:t>
            </w:r>
            <w:r w:rsidRPr="00094A3C">
              <w:rPr>
                <w:rFonts w:hint="eastAsia"/>
              </w:rPr>
              <w:t>未来如何面对竞争，会</w:t>
            </w:r>
            <w:r w:rsidRPr="00094A3C">
              <w:rPr>
                <w:rFonts w:hint="eastAsia"/>
              </w:rPr>
              <w:lastRenderedPageBreak/>
              <w:t>打价格战吗？</w:t>
            </w:r>
          </w:p>
          <w:p w:rsidR="003C1C49" w:rsidRPr="00094A3C" w:rsidRDefault="0061287B" w:rsidP="001059D6">
            <w:r>
              <w:rPr>
                <w:rFonts w:hint="eastAsia"/>
              </w:rPr>
              <w:t>气柜业务在国内市场是</w:t>
            </w:r>
            <w:r w:rsidR="003C1C49" w:rsidRPr="00094A3C">
              <w:rPr>
                <w:rFonts w:hint="eastAsia"/>
              </w:rPr>
              <w:t>非</w:t>
            </w:r>
            <w:r>
              <w:rPr>
                <w:rFonts w:hint="eastAsia"/>
              </w:rPr>
              <w:t>常有潜力和发展空间的。未来</w:t>
            </w:r>
            <w:r w:rsidR="003C1C49">
              <w:t>2</w:t>
            </w:r>
            <w:r w:rsidR="003C1C49">
              <w:rPr>
                <w:rFonts w:hint="eastAsia"/>
              </w:rPr>
              <w:t>-</w:t>
            </w:r>
            <w:r w:rsidR="003C1C49" w:rsidRPr="00094A3C">
              <w:t>3</w:t>
            </w:r>
            <w:r w:rsidR="003C1C49" w:rsidRPr="00094A3C">
              <w:t>年里，</w:t>
            </w:r>
            <w:r w:rsidR="003C1C49" w:rsidRPr="00094A3C">
              <w:rPr>
                <w:rFonts w:hint="eastAsia"/>
              </w:rPr>
              <w:t>气柜在</w:t>
            </w:r>
            <w:r>
              <w:t>设备上</w:t>
            </w:r>
            <w:r>
              <w:rPr>
                <w:rFonts w:hint="eastAsia"/>
              </w:rPr>
              <w:t>处于</w:t>
            </w:r>
            <w:r>
              <w:t>逐步验证和小批量产</w:t>
            </w:r>
            <w:r w:rsidR="003C1C49" w:rsidRPr="00094A3C">
              <w:t>阶段，暂时还不会存在</w:t>
            </w:r>
            <w:r w:rsidR="003C1C49" w:rsidRPr="00094A3C">
              <w:rPr>
                <w:rFonts w:hint="eastAsia"/>
              </w:rPr>
              <w:t>打</w:t>
            </w:r>
            <w:r w:rsidR="003C1C49" w:rsidRPr="00094A3C">
              <w:t>价格战</w:t>
            </w:r>
            <w:r w:rsidR="003C1C49" w:rsidRPr="00094A3C">
              <w:rPr>
                <w:rFonts w:hint="eastAsia"/>
              </w:rPr>
              <w:t>的情况</w:t>
            </w:r>
            <w:r w:rsidR="003C1C49" w:rsidRPr="00094A3C">
              <w:t>。</w:t>
            </w:r>
            <w:r>
              <w:rPr>
                <w:rFonts w:hint="eastAsia"/>
              </w:rPr>
              <w:t>同时从国内设备商的角度，也不太希望国内只有一家企业能够</w:t>
            </w:r>
            <w:r w:rsidR="003C1C49" w:rsidRPr="00094A3C">
              <w:rPr>
                <w:rFonts w:hint="eastAsia"/>
              </w:rPr>
              <w:t>供货，所以应该是会有</w:t>
            </w:r>
            <w:r w:rsidR="003C1C49" w:rsidRPr="00094A3C">
              <w:t>2</w:t>
            </w:r>
            <w:r w:rsidR="003C1C49">
              <w:rPr>
                <w:rFonts w:hint="eastAsia"/>
              </w:rPr>
              <w:t>-</w:t>
            </w:r>
            <w:r w:rsidR="003C1C49" w:rsidRPr="00094A3C">
              <w:t>3</w:t>
            </w:r>
            <w:r w:rsidR="003C1C49" w:rsidRPr="00094A3C">
              <w:t>家企业共同成长。</w:t>
            </w:r>
          </w:p>
          <w:p w:rsidR="003C1C49" w:rsidRPr="00094A3C" w:rsidRDefault="003C1C49" w:rsidP="003C1C49">
            <w:pPr>
              <w:pStyle w:val="af"/>
              <w:widowControl/>
              <w:numPr>
                <w:ilvl w:val="0"/>
                <w:numId w:val="1"/>
              </w:numPr>
              <w:spacing w:after="160" w:line="360" w:lineRule="auto"/>
              <w:ind w:firstLineChars="0"/>
            </w:pPr>
            <w:r w:rsidRPr="00094A3C">
              <w:rPr>
                <w:rFonts w:hint="eastAsia"/>
              </w:rPr>
              <w:t>原材料会有卡脖子的风险吗？</w:t>
            </w:r>
            <w:r>
              <w:rPr>
                <w:rFonts w:hint="eastAsia"/>
              </w:rPr>
              <w:t>上游供应商</w:t>
            </w:r>
            <w:r w:rsidRPr="00094A3C">
              <w:rPr>
                <w:rFonts w:hint="eastAsia"/>
              </w:rPr>
              <w:t>国产替代的进展？</w:t>
            </w:r>
          </w:p>
          <w:p w:rsidR="003C1C49" w:rsidRPr="00094A3C" w:rsidRDefault="003C1C49" w:rsidP="001059D6">
            <w:r w:rsidRPr="00094A3C">
              <w:rPr>
                <w:rFonts w:hint="eastAsia"/>
              </w:rPr>
              <w:t>国产替代</w:t>
            </w:r>
            <w:r>
              <w:rPr>
                <w:rFonts w:hint="eastAsia"/>
              </w:rPr>
              <w:t>是产业链上下游共同努力</w:t>
            </w:r>
            <w:r w:rsidRPr="00094A3C">
              <w:rPr>
                <w:rFonts w:hint="eastAsia"/>
              </w:rPr>
              <w:t>推进的，</w:t>
            </w:r>
            <w:r>
              <w:rPr>
                <w:rFonts w:hint="eastAsia"/>
              </w:rPr>
              <w:t>国内现在已经陆续开展国产化的</w:t>
            </w:r>
            <w:r w:rsidRPr="00094A3C">
              <w:rPr>
                <w:rFonts w:hint="eastAsia"/>
              </w:rPr>
              <w:t>替代</w:t>
            </w:r>
            <w:r w:rsidR="0061287B">
              <w:rPr>
                <w:rFonts w:hint="eastAsia"/>
              </w:rPr>
              <w:t>。</w:t>
            </w:r>
          </w:p>
          <w:p w:rsidR="003C1C49" w:rsidRPr="00094A3C" w:rsidRDefault="003C1C49" w:rsidP="003C1C49">
            <w:pPr>
              <w:pStyle w:val="af"/>
              <w:widowControl/>
              <w:numPr>
                <w:ilvl w:val="0"/>
                <w:numId w:val="1"/>
              </w:numPr>
              <w:spacing w:after="160" w:line="360" w:lineRule="auto"/>
              <w:ind w:firstLineChars="0"/>
            </w:pPr>
            <w:r w:rsidRPr="00094A3C">
              <w:rPr>
                <w:rFonts w:hint="eastAsia"/>
              </w:rPr>
              <w:t>海外业绩的增长情况，从零部件的采购角度来看，美国会不会逐步把公司边缘化或者有脱钩的风险？</w:t>
            </w:r>
          </w:p>
          <w:p w:rsidR="003C1C49" w:rsidRPr="00094A3C" w:rsidRDefault="003C1C49" w:rsidP="001059D6">
            <w:r w:rsidRPr="00094A3C">
              <w:rPr>
                <w:rFonts w:hint="eastAsia"/>
              </w:rPr>
              <w:t>从</w:t>
            </w:r>
            <w:r w:rsidR="0061287B">
              <w:rPr>
                <w:rFonts w:hint="eastAsia"/>
              </w:rPr>
              <w:t>富创精密</w:t>
            </w:r>
            <w:r w:rsidRPr="00094A3C">
              <w:rPr>
                <w:rFonts w:hint="eastAsia"/>
              </w:rPr>
              <w:t>目前</w:t>
            </w:r>
            <w:r>
              <w:rPr>
                <w:rFonts w:hint="eastAsia"/>
              </w:rPr>
              <w:t>的业务来看</w:t>
            </w:r>
            <w:r w:rsidRPr="00094A3C">
              <w:rPr>
                <w:rFonts w:hint="eastAsia"/>
              </w:rPr>
              <w:t>，</w:t>
            </w:r>
            <w:r>
              <w:rPr>
                <w:rFonts w:hint="eastAsia"/>
              </w:rPr>
              <w:t>近几</w:t>
            </w:r>
            <w:r w:rsidRPr="00094A3C">
              <w:rPr>
                <w:rFonts w:hint="eastAsia"/>
              </w:rPr>
              <w:t>个月</w:t>
            </w:r>
            <w:r w:rsidR="0061287B">
              <w:rPr>
                <w:rFonts w:hint="eastAsia"/>
              </w:rPr>
              <w:t>还是有不错的增长，整体下半年应该也会有增长趋势。长期角度，因为政治的问题，这</w:t>
            </w:r>
            <w:r w:rsidRPr="00094A3C">
              <w:rPr>
                <w:rFonts w:hint="eastAsia"/>
              </w:rPr>
              <w:t>是一个不太确定性的事件；但是从</w:t>
            </w:r>
            <w:r w:rsidRPr="00094A3C">
              <w:t>业务本身来讲，完全脱钩是一个不太可能的情况</w:t>
            </w:r>
            <w:r w:rsidRPr="00094A3C">
              <w:rPr>
                <w:rFonts w:hint="eastAsia"/>
              </w:rPr>
              <w:t>。</w:t>
            </w:r>
          </w:p>
          <w:p w:rsidR="003C1C49" w:rsidRPr="00094A3C" w:rsidRDefault="003C1C49" w:rsidP="003C1C49">
            <w:pPr>
              <w:pStyle w:val="af"/>
              <w:widowControl/>
              <w:numPr>
                <w:ilvl w:val="0"/>
                <w:numId w:val="1"/>
              </w:numPr>
              <w:spacing w:after="160" w:line="360" w:lineRule="auto"/>
              <w:ind w:firstLineChars="0"/>
            </w:pPr>
            <w:r w:rsidRPr="00094A3C">
              <w:rPr>
                <w:rFonts w:hint="eastAsia"/>
              </w:rPr>
              <w:t>订单的交付周期大概是多长？</w:t>
            </w:r>
          </w:p>
          <w:p w:rsidR="003C1C49" w:rsidRPr="00094A3C" w:rsidRDefault="0061287B" w:rsidP="001059D6">
            <w:r>
              <w:rPr>
                <w:rFonts w:hint="eastAsia"/>
              </w:rPr>
              <w:t>订单的交付周期有一些差异。</w:t>
            </w:r>
            <w:r w:rsidR="003C1C49" w:rsidRPr="00094A3C">
              <w:rPr>
                <w:rFonts w:hint="eastAsia"/>
              </w:rPr>
              <w:t>公司</w:t>
            </w:r>
            <w:r w:rsidR="003C1C49">
              <w:rPr>
                <w:rFonts w:hint="eastAsia"/>
              </w:rPr>
              <w:t>四</w:t>
            </w:r>
            <w:r>
              <w:t>大品类，</w:t>
            </w:r>
            <w:r w:rsidR="003C1C49">
              <w:rPr>
                <w:rFonts w:hint="eastAsia"/>
              </w:rPr>
              <w:t>结构件和工艺</w:t>
            </w:r>
            <w:r w:rsidR="003C1C49" w:rsidRPr="00094A3C">
              <w:rPr>
                <w:rFonts w:hint="eastAsia"/>
              </w:rPr>
              <w:t>件</w:t>
            </w:r>
            <w:r w:rsidR="003C1C49" w:rsidRPr="00094A3C">
              <w:t>大概在在</w:t>
            </w:r>
            <w:r w:rsidR="003C1C49">
              <w:t>2</w:t>
            </w:r>
            <w:r w:rsidR="003C1C49">
              <w:rPr>
                <w:rFonts w:hint="eastAsia"/>
              </w:rPr>
              <w:t>-</w:t>
            </w:r>
            <w:r w:rsidR="003C1C49" w:rsidRPr="00094A3C">
              <w:t>3</w:t>
            </w:r>
            <w:r w:rsidR="003C1C49" w:rsidRPr="00094A3C">
              <w:t>个月左右，个别可能会稍微短一点</w:t>
            </w:r>
            <w:r w:rsidR="003C1C49" w:rsidRPr="00094A3C">
              <w:rPr>
                <w:rFonts w:hint="eastAsia"/>
              </w:rPr>
              <w:t>；</w:t>
            </w:r>
            <w:r w:rsidR="003C1C49">
              <w:t>模组类和管路类</w:t>
            </w:r>
            <w:r w:rsidR="003C1C49" w:rsidRPr="00094A3C">
              <w:rPr>
                <w:rFonts w:hint="eastAsia"/>
              </w:rPr>
              <w:t>差异性</w:t>
            </w:r>
            <w:r w:rsidR="003C1C49" w:rsidRPr="00094A3C">
              <w:t>比较大</w:t>
            </w:r>
            <w:r w:rsidR="003C1C49" w:rsidRPr="00094A3C">
              <w:rPr>
                <w:rFonts w:hint="eastAsia"/>
              </w:rPr>
              <w:t>，</w:t>
            </w:r>
            <w:r w:rsidR="003C1C49">
              <w:rPr>
                <w:rFonts w:hint="eastAsia"/>
              </w:rPr>
              <w:t>平均</w:t>
            </w:r>
            <w:r w:rsidR="003C1C49">
              <w:t>4</w:t>
            </w:r>
            <w:r w:rsidR="003C1C49">
              <w:rPr>
                <w:rFonts w:hint="eastAsia"/>
              </w:rPr>
              <w:t>-</w:t>
            </w:r>
            <w:r w:rsidR="003C1C49" w:rsidRPr="00094A3C">
              <w:t>5</w:t>
            </w:r>
            <w:r w:rsidR="003C1C49" w:rsidRPr="00094A3C">
              <w:t>个月</w:t>
            </w:r>
            <w:r w:rsidR="003C1C49">
              <w:rPr>
                <w:rFonts w:hint="eastAsia"/>
              </w:rPr>
              <w:t>，</w:t>
            </w:r>
            <w:r>
              <w:t>可能会有更长</w:t>
            </w:r>
            <w:r>
              <w:rPr>
                <w:rFonts w:hint="eastAsia"/>
              </w:rPr>
              <w:t>一些的</w:t>
            </w:r>
            <w:r w:rsidR="003C1C49" w:rsidRPr="00094A3C">
              <w:t>。</w:t>
            </w:r>
          </w:p>
          <w:p w:rsidR="003C1C49" w:rsidRPr="00094A3C" w:rsidRDefault="003C1C49" w:rsidP="003C1C49">
            <w:pPr>
              <w:pStyle w:val="af"/>
              <w:widowControl/>
              <w:numPr>
                <w:ilvl w:val="0"/>
                <w:numId w:val="1"/>
              </w:numPr>
              <w:spacing w:after="160" w:line="360" w:lineRule="auto"/>
              <w:ind w:firstLineChars="0"/>
            </w:pPr>
            <w:r w:rsidRPr="00094A3C">
              <w:rPr>
                <w:rFonts w:hint="eastAsia"/>
              </w:rPr>
              <w:t>公司今年的国内客户的增长的贡献主要来源于哪几家？</w:t>
            </w:r>
          </w:p>
          <w:p w:rsidR="003C1C49" w:rsidRPr="00094A3C" w:rsidRDefault="003C1C49" w:rsidP="001059D6">
            <w:r w:rsidRPr="00094A3C">
              <w:rPr>
                <w:rFonts w:hint="eastAsia"/>
              </w:rPr>
              <w:t>国内公司的大客户是华创，</w:t>
            </w:r>
            <w:r>
              <w:rPr>
                <w:rFonts w:hint="eastAsia"/>
              </w:rPr>
              <w:t>其他的还有</w:t>
            </w:r>
            <w:r w:rsidRPr="00094A3C">
              <w:rPr>
                <w:rFonts w:hint="eastAsia"/>
              </w:rPr>
              <w:t>华海、拓荆</w:t>
            </w:r>
            <w:r>
              <w:rPr>
                <w:rFonts w:hint="eastAsia"/>
              </w:rPr>
              <w:t>等。目前相对少一点的比如</w:t>
            </w:r>
            <w:r w:rsidRPr="00094A3C">
              <w:rPr>
                <w:rFonts w:hint="eastAsia"/>
              </w:rPr>
              <w:t>中微，</w:t>
            </w:r>
            <w:r w:rsidR="0061287B">
              <w:rPr>
                <w:rFonts w:hint="eastAsia"/>
              </w:rPr>
              <w:t>其</w:t>
            </w:r>
            <w:r w:rsidRPr="00094A3C">
              <w:rPr>
                <w:rFonts w:hint="eastAsia"/>
              </w:rPr>
              <w:t>在公司接下来的规划里。</w:t>
            </w:r>
          </w:p>
          <w:p w:rsidR="003C1C49" w:rsidRPr="00094A3C" w:rsidRDefault="003C1C49" w:rsidP="003C1C49">
            <w:pPr>
              <w:pStyle w:val="af"/>
              <w:widowControl/>
              <w:numPr>
                <w:ilvl w:val="0"/>
                <w:numId w:val="1"/>
              </w:numPr>
              <w:spacing w:after="160" w:line="360" w:lineRule="auto"/>
              <w:ind w:firstLineChars="0"/>
            </w:pPr>
            <w:r w:rsidRPr="00094A3C">
              <w:rPr>
                <w:rFonts w:hint="eastAsia"/>
              </w:rPr>
              <w:t>三个生产基地的规划？</w:t>
            </w:r>
          </w:p>
          <w:p w:rsidR="003C1C49" w:rsidRPr="00094A3C" w:rsidRDefault="003C1C49" w:rsidP="001059D6">
            <w:r w:rsidRPr="00094A3C">
              <w:rPr>
                <w:rFonts w:hint="eastAsia"/>
              </w:rPr>
              <w:t>从产品线来看</w:t>
            </w:r>
            <w:r w:rsidR="0061287B">
              <w:rPr>
                <w:rFonts w:hint="eastAsia"/>
              </w:rPr>
              <w:t>没有明显分类的不同；</w:t>
            </w:r>
            <w:r w:rsidRPr="00094A3C">
              <w:rPr>
                <w:rFonts w:hint="eastAsia"/>
              </w:rPr>
              <w:t>工厂设计规划，沈阳是公司</w:t>
            </w:r>
            <w:r>
              <w:rPr>
                <w:rFonts w:hint="eastAsia"/>
              </w:rPr>
              <w:t>总部，后续会</w:t>
            </w:r>
            <w:r w:rsidR="00B87DD1">
              <w:rPr>
                <w:rFonts w:hint="eastAsia"/>
              </w:rPr>
              <w:t>专注于做海外客户；南通</w:t>
            </w:r>
            <w:r w:rsidRPr="00094A3C">
              <w:rPr>
                <w:rFonts w:hint="eastAsia"/>
              </w:rPr>
              <w:t>围绕着长三角周边客户</w:t>
            </w:r>
            <w:r w:rsidR="00B87DD1">
              <w:rPr>
                <w:rFonts w:hint="eastAsia"/>
              </w:rPr>
              <w:t>。因为靠近上海，物流和供应链发达，会承担一部分物料的采购；</w:t>
            </w:r>
            <w:r w:rsidRPr="00094A3C">
              <w:rPr>
                <w:rFonts w:hint="eastAsia"/>
              </w:rPr>
              <w:t>北京工厂更多的是围绕着京津两个区域的两大客户，</w:t>
            </w:r>
            <w:r>
              <w:rPr>
                <w:rFonts w:hint="eastAsia"/>
              </w:rPr>
              <w:t>和北方华创、</w:t>
            </w:r>
            <w:r w:rsidRPr="00094A3C">
              <w:rPr>
                <w:rFonts w:hint="eastAsia"/>
              </w:rPr>
              <w:t>华海清科做一些联合研发，同时</w:t>
            </w:r>
            <w:r w:rsidR="00B87DD1">
              <w:rPr>
                <w:rFonts w:hint="eastAsia"/>
              </w:rPr>
              <w:t>也会把公司一大部分</w:t>
            </w:r>
            <w:r w:rsidRPr="00094A3C">
              <w:rPr>
                <w:rFonts w:hint="eastAsia"/>
              </w:rPr>
              <w:t>技术研发放在北京。</w:t>
            </w:r>
          </w:p>
          <w:p w:rsidR="003C1C49" w:rsidRPr="00094A3C" w:rsidRDefault="003C1C49" w:rsidP="003C1C49">
            <w:pPr>
              <w:pStyle w:val="af"/>
              <w:widowControl/>
              <w:numPr>
                <w:ilvl w:val="0"/>
                <w:numId w:val="1"/>
              </w:numPr>
              <w:spacing w:after="160" w:line="360" w:lineRule="auto"/>
              <w:ind w:firstLineChars="0"/>
            </w:pPr>
            <w:r w:rsidRPr="00094A3C">
              <w:rPr>
                <w:rFonts w:hint="eastAsia"/>
              </w:rPr>
              <w:t>Fab</w:t>
            </w:r>
            <w:r w:rsidRPr="00094A3C">
              <w:rPr>
                <w:rFonts w:hint="eastAsia"/>
              </w:rPr>
              <w:t>厂零部件未来会不会做？</w:t>
            </w:r>
          </w:p>
          <w:p w:rsidR="00CD5CAD" w:rsidRPr="001059D6" w:rsidRDefault="003C1C49" w:rsidP="001059D6">
            <w:r>
              <w:rPr>
                <w:rFonts w:hint="eastAsia"/>
              </w:rPr>
              <w:t>从</w:t>
            </w:r>
            <w:r w:rsidRPr="00094A3C">
              <w:rPr>
                <w:rFonts w:hint="eastAsia"/>
              </w:rPr>
              <w:t>技术实力的角度，公司是能够服务于</w:t>
            </w:r>
            <w:r w:rsidRPr="00094A3C">
              <w:rPr>
                <w:rFonts w:hint="eastAsia"/>
              </w:rPr>
              <w:t>Fab</w:t>
            </w:r>
            <w:r w:rsidRPr="00094A3C">
              <w:rPr>
                <w:rFonts w:hint="eastAsia"/>
              </w:rPr>
              <w:t>厂</w:t>
            </w:r>
            <w:r>
              <w:rPr>
                <w:rFonts w:hint="eastAsia"/>
              </w:rPr>
              <w:t>的。</w:t>
            </w:r>
            <w:r w:rsidR="00B87DD1">
              <w:rPr>
                <w:rFonts w:hint="eastAsia"/>
              </w:rPr>
              <w:t>在公司业务中</w:t>
            </w:r>
            <w:r w:rsidRPr="00094A3C">
              <w:rPr>
                <w:rFonts w:hint="eastAsia"/>
              </w:rPr>
              <w:t>，包括给</w:t>
            </w:r>
            <w:r>
              <w:rPr>
                <w:rFonts w:hint="eastAsia"/>
              </w:rPr>
              <w:t>一些客户</w:t>
            </w:r>
            <w:r w:rsidRPr="00094A3C">
              <w:rPr>
                <w:rFonts w:hint="eastAsia"/>
              </w:rPr>
              <w:t>的供货中</w:t>
            </w:r>
            <w:r w:rsidRPr="00094A3C">
              <w:t>，</w:t>
            </w:r>
            <w:r w:rsidRPr="00094A3C">
              <w:rPr>
                <w:rFonts w:hint="eastAsia"/>
              </w:rPr>
              <w:t>有一部分</w:t>
            </w:r>
            <w:r w:rsidRPr="00094A3C">
              <w:t>是属于备品备件或者</w:t>
            </w:r>
            <w:r w:rsidRPr="00094A3C">
              <w:rPr>
                <w:rFonts w:hint="eastAsia"/>
              </w:rPr>
              <w:t>消耗件</w:t>
            </w:r>
            <w:r w:rsidRPr="00094A3C">
              <w:t>。但是业务模式</w:t>
            </w:r>
            <w:r w:rsidRPr="00094A3C">
              <w:rPr>
                <w:rFonts w:hint="eastAsia"/>
              </w:rPr>
              <w:t>上</w:t>
            </w:r>
            <w:r w:rsidRPr="00094A3C">
              <w:t>，公司还是要专注于设备厂</w:t>
            </w:r>
            <w:r w:rsidRPr="00094A3C">
              <w:rPr>
                <w:rFonts w:hint="eastAsia"/>
              </w:rPr>
              <w:t>。</w:t>
            </w:r>
            <w:r w:rsidRPr="00094A3C">
              <w:t>因为</w:t>
            </w:r>
            <w:r w:rsidRPr="00094A3C">
              <w:rPr>
                <w:rFonts w:hint="eastAsia"/>
              </w:rPr>
              <w:t>备品备件</w:t>
            </w:r>
            <w:r w:rsidRPr="00094A3C">
              <w:t>对于设备</w:t>
            </w:r>
            <w:r w:rsidRPr="00094A3C">
              <w:rPr>
                <w:rFonts w:hint="eastAsia"/>
              </w:rPr>
              <w:t>商</w:t>
            </w:r>
            <w:r w:rsidRPr="00094A3C">
              <w:t>也是一部分或者比较大的收入</w:t>
            </w:r>
            <w:r>
              <w:rPr>
                <w:rFonts w:hint="eastAsia"/>
              </w:rPr>
              <w:t>。</w:t>
            </w:r>
            <w:r w:rsidRPr="00094A3C">
              <w:rPr>
                <w:rFonts w:hint="eastAsia"/>
              </w:rPr>
              <w:t>从公司定位上，公司不可能去和公司的客户竞争，或者让公司</w:t>
            </w:r>
            <w:r>
              <w:rPr>
                <w:rFonts w:hint="eastAsia"/>
              </w:rPr>
              <w:t>的客户感到</w:t>
            </w:r>
            <w:r>
              <w:rPr>
                <w:rFonts w:hint="eastAsia"/>
              </w:rPr>
              <w:lastRenderedPageBreak/>
              <w:t>不舒服。</w:t>
            </w:r>
            <w:r w:rsidR="00B87DD1">
              <w:rPr>
                <w:rFonts w:hint="eastAsia"/>
              </w:rPr>
              <w:t>所以</w:t>
            </w:r>
            <w:r w:rsidRPr="00094A3C">
              <w:rPr>
                <w:rFonts w:hint="eastAsia"/>
              </w:rPr>
              <w:t>，公司是不会直接服务于终端客</w:t>
            </w:r>
            <w:bookmarkStart w:id="0" w:name="_GoBack"/>
            <w:bookmarkEnd w:id="0"/>
            <w:r w:rsidRPr="00094A3C">
              <w:rPr>
                <w:rFonts w:hint="eastAsia"/>
              </w:rPr>
              <w:t>户。</w:t>
            </w:r>
          </w:p>
        </w:tc>
      </w:tr>
      <w:tr w:rsidR="00CD5CAD">
        <w:tc>
          <w:tcPr>
            <w:tcW w:w="2978" w:type="dxa"/>
            <w:shd w:val="clear" w:color="auto" w:fill="auto"/>
            <w:vAlign w:val="center"/>
          </w:tcPr>
          <w:p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5812" w:type="dxa"/>
            <w:shd w:val="clear" w:color="auto" w:fill="auto"/>
          </w:tcPr>
          <w:p w:rsidR="00CD5CAD" w:rsidRDefault="00373512">
            <w:pPr>
              <w:spacing w:line="360" w:lineRule="auto"/>
              <w:rPr>
                <w:rFonts w:ascii="宋体" w:eastAsia="宋体" w:hAnsi="宋体" w:cs="Times New Roman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CD5CAD">
        <w:tc>
          <w:tcPr>
            <w:tcW w:w="2978" w:type="dxa"/>
            <w:shd w:val="clear" w:color="auto" w:fill="auto"/>
            <w:vAlign w:val="center"/>
          </w:tcPr>
          <w:p w:rsidR="00CD5CAD" w:rsidRDefault="005F3897">
            <w:pPr>
              <w:spacing w:line="360" w:lineRule="auto"/>
              <w:rPr>
                <w:rFonts w:ascii="宋体" w:eastAsia="宋体" w:hAnsi="宋体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D5CAD" w:rsidRDefault="00DC715C" w:rsidP="00F743F0">
            <w:pPr>
              <w:spacing w:line="360" w:lineRule="auto"/>
              <w:ind w:firstLineChars="100" w:firstLine="240"/>
              <w:rPr>
                <w:rFonts w:ascii="宋体" w:eastAsia="宋体" w:hAnsi="宋体" w:cs="Times New Roman"/>
                <w:i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022</w:t>
            </w:r>
            <w:r w:rsidR="005F389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10</w:t>
            </w:r>
            <w:r w:rsidR="005F389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Times New Roman"/>
                <w:iCs/>
                <w:sz w:val="24"/>
                <w:szCs w:val="24"/>
              </w:rPr>
              <w:t>28</w:t>
            </w:r>
            <w:r w:rsidR="005F3897">
              <w:rPr>
                <w:rFonts w:ascii="宋体" w:eastAsia="宋体" w:hAnsi="宋体" w:cs="Times New Roman" w:hint="eastAsia"/>
                <w:iCs/>
                <w:sz w:val="24"/>
                <w:szCs w:val="24"/>
              </w:rPr>
              <w:t>日</w:t>
            </w:r>
          </w:p>
        </w:tc>
      </w:tr>
    </w:tbl>
    <w:p w:rsidR="00CD5CAD" w:rsidRDefault="00CD5CAD">
      <w:pPr>
        <w:keepNext/>
        <w:keepLines/>
        <w:spacing w:before="260" w:after="260" w:line="360" w:lineRule="auto"/>
        <w:outlineLvl w:val="1"/>
      </w:pPr>
    </w:p>
    <w:sectPr w:rsidR="00CD5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CC" w:rsidRDefault="006074CC" w:rsidP="00F743F0">
      <w:r>
        <w:separator/>
      </w:r>
    </w:p>
  </w:endnote>
  <w:endnote w:type="continuationSeparator" w:id="0">
    <w:p w:rsidR="006074CC" w:rsidRDefault="006074CC" w:rsidP="00F7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CC" w:rsidRDefault="006074CC" w:rsidP="00F743F0">
      <w:r>
        <w:separator/>
      </w:r>
    </w:p>
  </w:footnote>
  <w:footnote w:type="continuationSeparator" w:id="0">
    <w:p w:rsidR="006074CC" w:rsidRDefault="006074CC" w:rsidP="00F74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418B8"/>
    <w:multiLevelType w:val="hybridMultilevel"/>
    <w:tmpl w:val="76203B1C"/>
    <w:lvl w:ilvl="0" w:tplc="E71813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D"/>
    <w:rsid w:val="0000466C"/>
    <w:rsid w:val="00007952"/>
    <w:rsid w:val="00014EDC"/>
    <w:rsid w:val="00014F2A"/>
    <w:rsid w:val="00021F69"/>
    <w:rsid w:val="00023F7B"/>
    <w:rsid w:val="000269F1"/>
    <w:rsid w:val="00026CD7"/>
    <w:rsid w:val="00026E2B"/>
    <w:rsid w:val="000270E5"/>
    <w:rsid w:val="000333DF"/>
    <w:rsid w:val="00042C46"/>
    <w:rsid w:val="000444E5"/>
    <w:rsid w:val="000528A8"/>
    <w:rsid w:val="0005452E"/>
    <w:rsid w:val="00063DB5"/>
    <w:rsid w:val="0006434F"/>
    <w:rsid w:val="000660B2"/>
    <w:rsid w:val="00070593"/>
    <w:rsid w:val="00070C3B"/>
    <w:rsid w:val="00071B11"/>
    <w:rsid w:val="00071D5D"/>
    <w:rsid w:val="00081B36"/>
    <w:rsid w:val="000828F8"/>
    <w:rsid w:val="00086C90"/>
    <w:rsid w:val="000A65EF"/>
    <w:rsid w:val="000B6FFD"/>
    <w:rsid w:val="000C2F52"/>
    <w:rsid w:val="000F6BEB"/>
    <w:rsid w:val="00103C4E"/>
    <w:rsid w:val="001059D6"/>
    <w:rsid w:val="00111EF4"/>
    <w:rsid w:val="00113C72"/>
    <w:rsid w:val="00114CEA"/>
    <w:rsid w:val="001221B8"/>
    <w:rsid w:val="001304EB"/>
    <w:rsid w:val="001334C1"/>
    <w:rsid w:val="00136BC5"/>
    <w:rsid w:val="00143A57"/>
    <w:rsid w:val="00151B55"/>
    <w:rsid w:val="001672FF"/>
    <w:rsid w:val="001819EF"/>
    <w:rsid w:val="00186DBB"/>
    <w:rsid w:val="001965A6"/>
    <w:rsid w:val="001A125C"/>
    <w:rsid w:val="001B00D8"/>
    <w:rsid w:val="001B011E"/>
    <w:rsid w:val="001B508F"/>
    <w:rsid w:val="001B7B58"/>
    <w:rsid w:val="001C7C07"/>
    <w:rsid w:val="001D5222"/>
    <w:rsid w:val="001D7A5D"/>
    <w:rsid w:val="001E2BC5"/>
    <w:rsid w:val="001E5E64"/>
    <w:rsid w:val="001E7F7C"/>
    <w:rsid w:val="001F2572"/>
    <w:rsid w:val="001F5B62"/>
    <w:rsid w:val="002118DC"/>
    <w:rsid w:val="00214C8F"/>
    <w:rsid w:val="002278FB"/>
    <w:rsid w:val="00232813"/>
    <w:rsid w:val="00234237"/>
    <w:rsid w:val="00234D03"/>
    <w:rsid w:val="00251EF8"/>
    <w:rsid w:val="002525E9"/>
    <w:rsid w:val="0025271B"/>
    <w:rsid w:val="00255B4A"/>
    <w:rsid w:val="00256250"/>
    <w:rsid w:val="00262D08"/>
    <w:rsid w:val="002650F9"/>
    <w:rsid w:val="00267056"/>
    <w:rsid w:val="002739C7"/>
    <w:rsid w:val="00273BE7"/>
    <w:rsid w:val="00273D9E"/>
    <w:rsid w:val="0028148B"/>
    <w:rsid w:val="00286F7B"/>
    <w:rsid w:val="0029285E"/>
    <w:rsid w:val="00293FBB"/>
    <w:rsid w:val="00295236"/>
    <w:rsid w:val="002A15B6"/>
    <w:rsid w:val="002B0AD4"/>
    <w:rsid w:val="002B75F5"/>
    <w:rsid w:val="002C1C3B"/>
    <w:rsid w:val="002C23DD"/>
    <w:rsid w:val="002C3AD1"/>
    <w:rsid w:val="002D15D1"/>
    <w:rsid w:val="002D3753"/>
    <w:rsid w:val="002F1B04"/>
    <w:rsid w:val="002F4C46"/>
    <w:rsid w:val="002F6EAD"/>
    <w:rsid w:val="002F7496"/>
    <w:rsid w:val="00307607"/>
    <w:rsid w:val="00307EC1"/>
    <w:rsid w:val="0031032E"/>
    <w:rsid w:val="003131C3"/>
    <w:rsid w:val="0031371B"/>
    <w:rsid w:val="00320D9D"/>
    <w:rsid w:val="00320EA7"/>
    <w:rsid w:val="00327CE4"/>
    <w:rsid w:val="00336191"/>
    <w:rsid w:val="00340A0E"/>
    <w:rsid w:val="003413FD"/>
    <w:rsid w:val="003508D5"/>
    <w:rsid w:val="003524BC"/>
    <w:rsid w:val="0035572A"/>
    <w:rsid w:val="00362CD0"/>
    <w:rsid w:val="00363384"/>
    <w:rsid w:val="0037038A"/>
    <w:rsid w:val="003722F1"/>
    <w:rsid w:val="0037245D"/>
    <w:rsid w:val="00373512"/>
    <w:rsid w:val="00376EB2"/>
    <w:rsid w:val="0038034C"/>
    <w:rsid w:val="00386F86"/>
    <w:rsid w:val="00397642"/>
    <w:rsid w:val="003A2EB2"/>
    <w:rsid w:val="003B13A4"/>
    <w:rsid w:val="003C0892"/>
    <w:rsid w:val="003C1C49"/>
    <w:rsid w:val="003D2A88"/>
    <w:rsid w:val="003D2F73"/>
    <w:rsid w:val="003D40E0"/>
    <w:rsid w:val="003F2A5A"/>
    <w:rsid w:val="003F6D0B"/>
    <w:rsid w:val="00400B90"/>
    <w:rsid w:val="0040142B"/>
    <w:rsid w:val="00404723"/>
    <w:rsid w:val="004106EC"/>
    <w:rsid w:val="00411262"/>
    <w:rsid w:val="00415FC4"/>
    <w:rsid w:val="00420071"/>
    <w:rsid w:val="0042182D"/>
    <w:rsid w:val="00425BB1"/>
    <w:rsid w:val="00432964"/>
    <w:rsid w:val="00433835"/>
    <w:rsid w:val="00467B9C"/>
    <w:rsid w:val="00470346"/>
    <w:rsid w:val="00472F77"/>
    <w:rsid w:val="00473F91"/>
    <w:rsid w:val="00482D5D"/>
    <w:rsid w:val="004859A7"/>
    <w:rsid w:val="00495655"/>
    <w:rsid w:val="004A58CB"/>
    <w:rsid w:val="004B500C"/>
    <w:rsid w:val="004C3E41"/>
    <w:rsid w:val="004C6956"/>
    <w:rsid w:val="004D4156"/>
    <w:rsid w:val="004D614E"/>
    <w:rsid w:val="004E25DD"/>
    <w:rsid w:val="004E4CBB"/>
    <w:rsid w:val="004F5C3F"/>
    <w:rsid w:val="00504DF9"/>
    <w:rsid w:val="00507071"/>
    <w:rsid w:val="00510286"/>
    <w:rsid w:val="00524D04"/>
    <w:rsid w:val="00534D66"/>
    <w:rsid w:val="0054404C"/>
    <w:rsid w:val="00572A6D"/>
    <w:rsid w:val="00582D78"/>
    <w:rsid w:val="00584526"/>
    <w:rsid w:val="00584D8F"/>
    <w:rsid w:val="00587DAB"/>
    <w:rsid w:val="00590DC4"/>
    <w:rsid w:val="005917EA"/>
    <w:rsid w:val="005953E9"/>
    <w:rsid w:val="005A0CBE"/>
    <w:rsid w:val="005A17E4"/>
    <w:rsid w:val="005A3CFE"/>
    <w:rsid w:val="005A4D77"/>
    <w:rsid w:val="005B17EF"/>
    <w:rsid w:val="005B3D04"/>
    <w:rsid w:val="005B628F"/>
    <w:rsid w:val="005C19C5"/>
    <w:rsid w:val="005C6678"/>
    <w:rsid w:val="005D087C"/>
    <w:rsid w:val="005D20DD"/>
    <w:rsid w:val="005E4F20"/>
    <w:rsid w:val="005E5F7A"/>
    <w:rsid w:val="005F2C62"/>
    <w:rsid w:val="005F3897"/>
    <w:rsid w:val="005F7318"/>
    <w:rsid w:val="006016A0"/>
    <w:rsid w:val="00605119"/>
    <w:rsid w:val="00606A42"/>
    <w:rsid w:val="006074CC"/>
    <w:rsid w:val="0061287B"/>
    <w:rsid w:val="00623855"/>
    <w:rsid w:val="00626FB3"/>
    <w:rsid w:val="0063129A"/>
    <w:rsid w:val="006323B5"/>
    <w:rsid w:val="00642382"/>
    <w:rsid w:val="00643F90"/>
    <w:rsid w:val="0064637F"/>
    <w:rsid w:val="00653A71"/>
    <w:rsid w:val="00655835"/>
    <w:rsid w:val="00667FB5"/>
    <w:rsid w:val="00672C00"/>
    <w:rsid w:val="00686E4C"/>
    <w:rsid w:val="0069619A"/>
    <w:rsid w:val="006A2E11"/>
    <w:rsid w:val="006A3184"/>
    <w:rsid w:val="006E3B82"/>
    <w:rsid w:val="006E7372"/>
    <w:rsid w:val="006F32A2"/>
    <w:rsid w:val="006F438E"/>
    <w:rsid w:val="00701E34"/>
    <w:rsid w:val="007118F2"/>
    <w:rsid w:val="00713A75"/>
    <w:rsid w:val="00733488"/>
    <w:rsid w:val="00735F4D"/>
    <w:rsid w:val="00746249"/>
    <w:rsid w:val="00751592"/>
    <w:rsid w:val="00756A97"/>
    <w:rsid w:val="00757362"/>
    <w:rsid w:val="0076183F"/>
    <w:rsid w:val="00770B3F"/>
    <w:rsid w:val="00771A91"/>
    <w:rsid w:val="00773213"/>
    <w:rsid w:val="00785284"/>
    <w:rsid w:val="0079430A"/>
    <w:rsid w:val="00794C8B"/>
    <w:rsid w:val="00795940"/>
    <w:rsid w:val="007A4905"/>
    <w:rsid w:val="007B196F"/>
    <w:rsid w:val="007C39F3"/>
    <w:rsid w:val="007C7447"/>
    <w:rsid w:val="007C7D09"/>
    <w:rsid w:val="007E1F58"/>
    <w:rsid w:val="007F2176"/>
    <w:rsid w:val="00806573"/>
    <w:rsid w:val="00814484"/>
    <w:rsid w:val="008160A1"/>
    <w:rsid w:val="00816CED"/>
    <w:rsid w:val="00821685"/>
    <w:rsid w:val="00827C6C"/>
    <w:rsid w:val="00836E8C"/>
    <w:rsid w:val="008453D5"/>
    <w:rsid w:val="00857E84"/>
    <w:rsid w:val="00873293"/>
    <w:rsid w:val="00875E95"/>
    <w:rsid w:val="008914C8"/>
    <w:rsid w:val="00894406"/>
    <w:rsid w:val="008A120E"/>
    <w:rsid w:val="008B4886"/>
    <w:rsid w:val="008C04C9"/>
    <w:rsid w:val="008C4D32"/>
    <w:rsid w:val="008C6B72"/>
    <w:rsid w:val="008C7588"/>
    <w:rsid w:val="008D2B96"/>
    <w:rsid w:val="008D3726"/>
    <w:rsid w:val="008E245B"/>
    <w:rsid w:val="008F5F3A"/>
    <w:rsid w:val="00900BAF"/>
    <w:rsid w:val="009108F5"/>
    <w:rsid w:val="0091400E"/>
    <w:rsid w:val="009157EF"/>
    <w:rsid w:val="00921042"/>
    <w:rsid w:val="009224F5"/>
    <w:rsid w:val="00924412"/>
    <w:rsid w:val="0092574C"/>
    <w:rsid w:val="00941808"/>
    <w:rsid w:val="00942951"/>
    <w:rsid w:val="009457DF"/>
    <w:rsid w:val="0095035C"/>
    <w:rsid w:val="009553B1"/>
    <w:rsid w:val="0096018C"/>
    <w:rsid w:val="00966C22"/>
    <w:rsid w:val="009678BF"/>
    <w:rsid w:val="009776A7"/>
    <w:rsid w:val="00980694"/>
    <w:rsid w:val="009868C0"/>
    <w:rsid w:val="009907C0"/>
    <w:rsid w:val="00991961"/>
    <w:rsid w:val="009C06A4"/>
    <w:rsid w:val="009C63B1"/>
    <w:rsid w:val="009E0B46"/>
    <w:rsid w:val="009E3D68"/>
    <w:rsid w:val="00A03AA1"/>
    <w:rsid w:val="00A04996"/>
    <w:rsid w:val="00A05042"/>
    <w:rsid w:val="00A10F5B"/>
    <w:rsid w:val="00A16F6F"/>
    <w:rsid w:val="00A235E2"/>
    <w:rsid w:val="00A31B20"/>
    <w:rsid w:val="00A32B73"/>
    <w:rsid w:val="00A32ED1"/>
    <w:rsid w:val="00A37775"/>
    <w:rsid w:val="00A40825"/>
    <w:rsid w:val="00A41A06"/>
    <w:rsid w:val="00A56101"/>
    <w:rsid w:val="00A57863"/>
    <w:rsid w:val="00A6487E"/>
    <w:rsid w:val="00A70EC0"/>
    <w:rsid w:val="00A71BFD"/>
    <w:rsid w:val="00A76F0C"/>
    <w:rsid w:val="00A878CB"/>
    <w:rsid w:val="00A97143"/>
    <w:rsid w:val="00A97D76"/>
    <w:rsid w:val="00AA1AD8"/>
    <w:rsid w:val="00AA5E76"/>
    <w:rsid w:val="00AB03BB"/>
    <w:rsid w:val="00AB06CE"/>
    <w:rsid w:val="00AB45D6"/>
    <w:rsid w:val="00AD237A"/>
    <w:rsid w:val="00AD445E"/>
    <w:rsid w:val="00AD4B08"/>
    <w:rsid w:val="00AD5F0B"/>
    <w:rsid w:val="00AE00B6"/>
    <w:rsid w:val="00AE3EE3"/>
    <w:rsid w:val="00AF6EE4"/>
    <w:rsid w:val="00B07508"/>
    <w:rsid w:val="00B12278"/>
    <w:rsid w:val="00B27C19"/>
    <w:rsid w:val="00B36A53"/>
    <w:rsid w:val="00B4298C"/>
    <w:rsid w:val="00B446BA"/>
    <w:rsid w:val="00B47853"/>
    <w:rsid w:val="00B57667"/>
    <w:rsid w:val="00B577E9"/>
    <w:rsid w:val="00B61BCB"/>
    <w:rsid w:val="00B67838"/>
    <w:rsid w:val="00B70645"/>
    <w:rsid w:val="00B73AED"/>
    <w:rsid w:val="00B855F5"/>
    <w:rsid w:val="00B8596B"/>
    <w:rsid w:val="00B87C18"/>
    <w:rsid w:val="00B87DD1"/>
    <w:rsid w:val="00B922C8"/>
    <w:rsid w:val="00B948F2"/>
    <w:rsid w:val="00B95F5D"/>
    <w:rsid w:val="00BB20B3"/>
    <w:rsid w:val="00BE0789"/>
    <w:rsid w:val="00BE20BB"/>
    <w:rsid w:val="00BE277C"/>
    <w:rsid w:val="00BE54C4"/>
    <w:rsid w:val="00BE5D9C"/>
    <w:rsid w:val="00BF1133"/>
    <w:rsid w:val="00C001F3"/>
    <w:rsid w:val="00C0792F"/>
    <w:rsid w:val="00C104B8"/>
    <w:rsid w:val="00C1636B"/>
    <w:rsid w:val="00C207C2"/>
    <w:rsid w:val="00C32714"/>
    <w:rsid w:val="00C37AAB"/>
    <w:rsid w:val="00C40B1A"/>
    <w:rsid w:val="00C42788"/>
    <w:rsid w:val="00C47614"/>
    <w:rsid w:val="00C5254A"/>
    <w:rsid w:val="00C52F40"/>
    <w:rsid w:val="00C531CC"/>
    <w:rsid w:val="00C55E93"/>
    <w:rsid w:val="00C56171"/>
    <w:rsid w:val="00C70DF2"/>
    <w:rsid w:val="00C7174C"/>
    <w:rsid w:val="00C860DF"/>
    <w:rsid w:val="00C91519"/>
    <w:rsid w:val="00C9168C"/>
    <w:rsid w:val="00C91FD9"/>
    <w:rsid w:val="00C951AA"/>
    <w:rsid w:val="00CC092E"/>
    <w:rsid w:val="00CC4FD6"/>
    <w:rsid w:val="00CC6538"/>
    <w:rsid w:val="00CC78CC"/>
    <w:rsid w:val="00CD419D"/>
    <w:rsid w:val="00CD5CAD"/>
    <w:rsid w:val="00CD65D6"/>
    <w:rsid w:val="00CD66E0"/>
    <w:rsid w:val="00CE6D72"/>
    <w:rsid w:val="00CF6F6C"/>
    <w:rsid w:val="00D100A7"/>
    <w:rsid w:val="00D12BD7"/>
    <w:rsid w:val="00D13CFA"/>
    <w:rsid w:val="00D170E1"/>
    <w:rsid w:val="00D208A4"/>
    <w:rsid w:val="00D327C1"/>
    <w:rsid w:val="00D37CB6"/>
    <w:rsid w:val="00D40C13"/>
    <w:rsid w:val="00D41E36"/>
    <w:rsid w:val="00D5622E"/>
    <w:rsid w:val="00D7427C"/>
    <w:rsid w:val="00D76F2A"/>
    <w:rsid w:val="00D84DF8"/>
    <w:rsid w:val="00D93D53"/>
    <w:rsid w:val="00D96FB9"/>
    <w:rsid w:val="00DA4962"/>
    <w:rsid w:val="00DA5894"/>
    <w:rsid w:val="00DB1D3C"/>
    <w:rsid w:val="00DC715C"/>
    <w:rsid w:val="00DD2242"/>
    <w:rsid w:val="00DD27C7"/>
    <w:rsid w:val="00DE31A5"/>
    <w:rsid w:val="00DE7F6D"/>
    <w:rsid w:val="00E01048"/>
    <w:rsid w:val="00E0172D"/>
    <w:rsid w:val="00E07C47"/>
    <w:rsid w:val="00E24E41"/>
    <w:rsid w:val="00E32A31"/>
    <w:rsid w:val="00E53347"/>
    <w:rsid w:val="00E53783"/>
    <w:rsid w:val="00E61A61"/>
    <w:rsid w:val="00E64488"/>
    <w:rsid w:val="00E668C5"/>
    <w:rsid w:val="00E803AB"/>
    <w:rsid w:val="00E93DA5"/>
    <w:rsid w:val="00EA3651"/>
    <w:rsid w:val="00EA6288"/>
    <w:rsid w:val="00EC10E4"/>
    <w:rsid w:val="00EC1ED4"/>
    <w:rsid w:val="00EC28FD"/>
    <w:rsid w:val="00ED3AB2"/>
    <w:rsid w:val="00ED53EA"/>
    <w:rsid w:val="00EE02A6"/>
    <w:rsid w:val="00EE16DD"/>
    <w:rsid w:val="00EE26CD"/>
    <w:rsid w:val="00EE7C85"/>
    <w:rsid w:val="00F06B8F"/>
    <w:rsid w:val="00F1256C"/>
    <w:rsid w:val="00F142F3"/>
    <w:rsid w:val="00F21B19"/>
    <w:rsid w:val="00F32FC6"/>
    <w:rsid w:val="00F42E00"/>
    <w:rsid w:val="00F50F83"/>
    <w:rsid w:val="00F51380"/>
    <w:rsid w:val="00F5385A"/>
    <w:rsid w:val="00F60682"/>
    <w:rsid w:val="00F6394E"/>
    <w:rsid w:val="00F66E15"/>
    <w:rsid w:val="00F743F0"/>
    <w:rsid w:val="00F744EC"/>
    <w:rsid w:val="00F74675"/>
    <w:rsid w:val="00F76634"/>
    <w:rsid w:val="00F870FA"/>
    <w:rsid w:val="00F87C66"/>
    <w:rsid w:val="00F93AD8"/>
    <w:rsid w:val="00F9738B"/>
    <w:rsid w:val="00FA56AE"/>
    <w:rsid w:val="00FB28D9"/>
    <w:rsid w:val="00FB28F5"/>
    <w:rsid w:val="00FB4A0F"/>
    <w:rsid w:val="00FC12C0"/>
    <w:rsid w:val="00FC19DF"/>
    <w:rsid w:val="00FC2937"/>
    <w:rsid w:val="00FC55FE"/>
    <w:rsid w:val="00FD225E"/>
    <w:rsid w:val="00FE33A1"/>
    <w:rsid w:val="00FE6D51"/>
    <w:rsid w:val="00FE6ED9"/>
    <w:rsid w:val="00FF291F"/>
    <w:rsid w:val="00FF4F78"/>
    <w:rsid w:val="15152076"/>
    <w:rsid w:val="2F064DB0"/>
    <w:rsid w:val="32242D99"/>
    <w:rsid w:val="467F0394"/>
    <w:rsid w:val="4CF7225E"/>
    <w:rsid w:val="5E151E13"/>
    <w:rsid w:val="685428D3"/>
    <w:rsid w:val="7D98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57AC0"/>
  <w15:docId w15:val="{F69EAA29-C786-4E3F-B1A0-2B33D579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2F3EF7-03DA-46E9-940E-5417673A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Xiang</dc:creator>
  <cp:lastModifiedBy>Administrator</cp:lastModifiedBy>
  <cp:revision>14</cp:revision>
  <dcterms:created xsi:type="dcterms:W3CDTF">2020-08-17T08:25:00Z</dcterms:created>
  <dcterms:modified xsi:type="dcterms:W3CDTF">2022-10-31T08:57:00Z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