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206" w14:textId="77777777" w:rsidR="00BE0AE9" w:rsidRPr="00BE0AE9" w:rsidRDefault="00BE0AE9" w:rsidP="00BE0AE9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 w:rsidRPr="00BE0AE9">
        <w:rPr>
          <w:rFonts w:hint="eastAsia"/>
          <w:b/>
          <w:bCs/>
          <w:iCs/>
          <w:color w:val="000000"/>
          <w:szCs w:val="21"/>
        </w:rPr>
        <w:t>证券代码：</w:t>
      </w:r>
      <w:r w:rsidRPr="00BE0AE9">
        <w:rPr>
          <w:b/>
          <w:bCs/>
          <w:iCs/>
          <w:color w:val="000000"/>
          <w:szCs w:val="21"/>
        </w:rPr>
        <w:t>603</w:t>
      </w:r>
      <w:r w:rsidRPr="00BE0AE9">
        <w:rPr>
          <w:rFonts w:eastAsiaTheme="minorEastAsia"/>
          <w:b/>
          <w:bCs/>
          <w:iCs/>
          <w:color w:val="000000"/>
          <w:szCs w:val="21"/>
        </w:rPr>
        <w:t>758</w:t>
      </w:r>
      <w:r w:rsidRPr="00BE0AE9">
        <w:rPr>
          <w:b/>
          <w:bCs/>
          <w:iCs/>
          <w:color w:val="000000"/>
          <w:szCs w:val="21"/>
        </w:rPr>
        <w:t xml:space="preserve">                                             </w:t>
      </w:r>
      <w:r w:rsidRPr="00BE0AE9"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3A375974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重庆秦安机电股份有限公司</w:t>
      </w:r>
      <w:r w:rsidRPr="00BE0AE9">
        <w:rPr>
          <w:rFonts w:eastAsiaTheme="minorEastAsia"/>
          <w:b/>
          <w:sz w:val="36"/>
          <w:szCs w:val="36"/>
        </w:rPr>
        <w:t xml:space="preserve"> </w:t>
      </w:r>
    </w:p>
    <w:p w14:paraId="786F98EB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投资者关系活动记录表</w:t>
      </w:r>
    </w:p>
    <w:p w14:paraId="6C4A7125" w14:textId="687B0792" w:rsidR="00BE0AE9" w:rsidRPr="00D87737" w:rsidRDefault="00BE0AE9" w:rsidP="00D87737">
      <w:pPr>
        <w:spacing w:beforeLines="50" w:before="156" w:afterLines="50" w:after="156" w:line="276" w:lineRule="auto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 w:rsidRPr="00D87737">
        <w:rPr>
          <w:rFonts w:eastAsiaTheme="minorEastAsia" w:hint="eastAsia"/>
          <w:b/>
          <w:bCs/>
          <w:iCs/>
          <w:color w:val="000000"/>
          <w:sz w:val="24"/>
        </w:rPr>
        <w:t>编号</w:t>
      </w:r>
      <w:r w:rsidRPr="00D87737">
        <w:rPr>
          <w:rFonts w:eastAsiaTheme="minorEastAsia" w:hint="eastAsia"/>
          <w:b/>
          <w:bCs/>
          <w:iCs/>
          <w:color w:val="000000"/>
          <w:szCs w:val="21"/>
        </w:rPr>
        <w:t>：</w:t>
      </w:r>
      <w:r w:rsidRPr="00D87737">
        <w:rPr>
          <w:rFonts w:eastAsiaTheme="minorEastAsia"/>
          <w:b/>
          <w:bCs/>
          <w:iCs/>
          <w:color w:val="000000"/>
          <w:szCs w:val="21"/>
        </w:rPr>
        <w:t>20</w:t>
      </w:r>
      <w:r w:rsidR="007C42D0">
        <w:rPr>
          <w:rFonts w:eastAsiaTheme="minorEastAsia"/>
          <w:b/>
          <w:bCs/>
          <w:iCs/>
          <w:color w:val="000000"/>
          <w:szCs w:val="21"/>
        </w:rPr>
        <w:t>22</w:t>
      </w:r>
      <w:r w:rsidRPr="00D87737">
        <w:rPr>
          <w:rFonts w:eastAsiaTheme="minorEastAsia"/>
          <w:b/>
          <w:bCs/>
          <w:iCs/>
          <w:color w:val="000000"/>
          <w:szCs w:val="21"/>
        </w:rPr>
        <w:t>-</w:t>
      </w:r>
      <w:r w:rsidR="00822265">
        <w:rPr>
          <w:rFonts w:eastAsiaTheme="minorEastAsia"/>
          <w:b/>
          <w:bCs/>
          <w:iCs/>
          <w:color w:val="000000"/>
          <w:szCs w:val="21"/>
        </w:rPr>
        <w:t>013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BE0AE9" w:rsidRPr="00BE0AE9" w14:paraId="53184B18" w14:textId="77777777" w:rsidTr="0020089D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895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E11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5AD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</w:t>
            </w:r>
            <w:proofErr w:type="gramStart"/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师会议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F4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6654E5DF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5B274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1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FD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DD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38A65C93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37D5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0E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1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D2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17822FAA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A4A7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9FC" w14:textId="76EF4E35" w:rsidR="00BE0AE9" w:rsidRPr="00BE0AE9" w:rsidRDefault="000910FA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A9A" w14:textId="3F906286" w:rsidR="00BE0AE9" w:rsidRPr="00BE0AE9" w:rsidRDefault="00B93791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4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66C32" w:rsidRPr="00BE0AE9" w14:paraId="73483E6F" w14:textId="77777777" w:rsidTr="00023FC4">
        <w:trPr>
          <w:trHeight w:val="75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606" w14:textId="4FD0A3DC" w:rsidR="00066C32" w:rsidRDefault="00066C32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参与单位名称及</w:t>
            </w:r>
            <w:r w:rsidRPr="004B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F343" w14:textId="5F08E9FE" w:rsidR="00066C32" w:rsidRPr="00461CDB" w:rsidRDefault="008E75F5" w:rsidP="008E75F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长江证券分析师陈斯竹、中信</w:t>
            </w:r>
            <w:proofErr w:type="gramStart"/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建投分析师何</w:t>
            </w:r>
            <w:proofErr w:type="gramEnd"/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俊艺、中信证券分析师王涛、国金证券分析师 田野、天风证券分析师于特、西南证券分析师万红兵、首创证券分析师陈逸同、东北证券分析</w:t>
            </w:r>
            <w:proofErr w:type="gramStart"/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师陆强</w:t>
            </w:r>
            <w:proofErr w:type="gramEnd"/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易、中</w:t>
            </w:r>
            <w:proofErr w:type="gramStart"/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邮证券</w:t>
            </w:r>
            <w:proofErr w:type="gramEnd"/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分析师吴迪、</w:t>
            </w:r>
            <w:r w:rsidR="00E7325D"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重庆德睿恒丰资产管理有限公司总裁</w:t>
            </w:r>
            <w:r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江昕</w:t>
            </w:r>
            <w:r w:rsidR="00E7325D"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、上海混沌道然资产管理有限公司投资经理罗钊、信</w:t>
            </w:r>
            <w:proofErr w:type="gramStart"/>
            <w:r w:rsidR="00E7325D"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达证券</w:t>
            </w:r>
            <w:proofErr w:type="gramEnd"/>
            <w:r w:rsidR="00E7325D"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股份有限公司研究员徐国铨、</w:t>
            </w:r>
            <w:r w:rsidR="00F65DDB" w:rsidRPr="00F65D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="00F65DDB" w:rsidRPr="00F65D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世鼎基金</w:t>
            </w:r>
            <w:proofErr w:type="gramEnd"/>
            <w:r w:rsidR="00F65DDB" w:rsidRPr="00F65D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管理（深圳）有限公司</w:t>
            </w:r>
            <w:r w:rsidR="00E7325D" w:rsidRPr="00461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投资经理王士振、上海璞远资产管理有限公司基金经理张瑞、</w:t>
            </w:r>
            <w:r w:rsidRPr="008E75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西藏合众易晟投资管理有限责任公司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研究员</w:t>
            </w:r>
            <w:r w:rsidRPr="008E75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虞利洪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80106F" w:rsidRPr="008010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北京开科唯识</w:t>
            </w:r>
            <w:r w:rsidR="008010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副总裁宋长伟等</w:t>
            </w:r>
            <w:r w:rsidR="00B252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参会者</w:t>
            </w:r>
            <w:r w:rsidR="008010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共4</w:t>
            </w:r>
            <w:r w:rsidR="00093E7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="008010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人。</w:t>
            </w:r>
          </w:p>
        </w:tc>
      </w:tr>
      <w:tr w:rsidR="00BE0AE9" w:rsidRPr="00BE0AE9" w14:paraId="587345DB" w14:textId="77777777" w:rsidTr="0077153F">
        <w:trPr>
          <w:trHeight w:val="57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9F2" w14:textId="2A1DB120" w:rsidR="00BE0AE9" w:rsidRPr="00BE0AE9" w:rsidRDefault="0087700E" w:rsidP="00066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2D0F" w14:textId="6C82B660" w:rsidR="0087700E" w:rsidRPr="004C2F38" w:rsidRDefault="0087700E" w:rsidP="00066C32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066C3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066C3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677677" w:rsidRPr="00677677" w14:paraId="068EE621" w14:textId="77777777" w:rsidTr="00677677">
        <w:trPr>
          <w:trHeight w:val="48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AEA" w14:textId="23A90488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AC0" w14:textId="12DBE059" w:rsidR="00677677" w:rsidRPr="00677677" w:rsidRDefault="00F07AC9" w:rsidP="006776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线上电话会议</w:t>
            </w:r>
          </w:p>
        </w:tc>
      </w:tr>
      <w:tr w:rsidR="00677677" w:rsidRPr="00BE0AE9" w14:paraId="6B6B23D5" w14:textId="77777777" w:rsidTr="00A04353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1930" w14:textId="66633A25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2EB5" w14:textId="740338B5" w:rsidR="00677677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3AA37C87" w14:textId="3B9698A5" w:rsidR="00335C87" w:rsidRDefault="00335C8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副总经理：杨颖</w:t>
            </w:r>
          </w:p>
          <w:p w14:paraId="0A4DF2E0" w14:textId="6CC8B9EE" w:rsidR="001C08AD" w:rsidRDefault="001C08AD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许锐</w:t>
            </w:r>
            <w:proofErr w:type="gramEnd"/>
          </w:p>
        </w:tc>
      </w:tr>
      <w:tr w:rsidR="00677677" w:rsidRPr="00BE0AE9" w14:paraId="64C50255" w14:textId="77777777" w:rsidTr="0020089D">
        <w:trPr>
          <w:trHeight w:val="7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F3E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8525" w14:textId="77777777" w:rsidR="00533BA6" w:rsidRDefault="00533BA6" w:rsidP="00533B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37D3A174" w14:textId="7613437F" w:rsidR="00533BA6" w:rsidRPr="00917521" w:rsidRDefault="00533BA6" w:rsidP="00533BA6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公司</w:t>
            </w:r>
            <w:r w:rsidRPr="00733166">
              <w:rPr>
                <w:rFonts w:hint="eastAsia"/>
                <w:b/>
              </w:rPr>
              <w:t>董事</w:t>
            </w:r>
            <w:r>
              <w:rPr>
                <w:rFonts w:hint="eastAsia"/>
                <w:b/>
              </w:rPr>
              <w:t>、</w:t>
            </w:r>
            <w:r w:rsidRPr="00733166">
              <w:rPr>
                <w:rFonts w:hint="eastAsia"/>
                <w:b/>
              </w:rPr>
              <w:t>财务总监</w:t>
            </w:r>
            <w:r>
              <w:rPr>
                <w:rFonts w:hint="eastAsia"/>
                <w:b/>
              </w:rPr>
              <w:t>兼</w:t>
            </w:r>
            <w:r w:rsidRPr="00733166">
              <w:rPr>
                <w:rFonts w:hint="eastAsia"/>
                <w:b/>
              </w:rPr>
              <w:t>董事会秘书</w:t>
            </w:r>
            <w:r>
              <w:rPr>
                <w:rFonts w:hint="eastAsia"/>
                <w:b/>
              </w:rPr>
              <w:t>余洋向</w:t>
            </w:r>
            <w:r w:rsidR="00FC4EC3">
              <w:rPr>
                <w:rFonts w:hint="eastAsia"/>
                <w:b/>
              </w:rPr>
              <w:t>参会者</w:t>
            </w:r>
            <w:r>
              <w:rPr>
                <w:rFonts w:hint="eastAsia"/>
                <w:b/>
              </w:rPr>
              <w:t>介绍公司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022</w:t>
            </w:r>
            <w:r>
              <w:rPr>
                <w:rFonts w:hint="eastAsia"/>
                <w:b/>
              </w:rPr>
              <w:t>年三季度报告基本情况。</w:t>
            </w:r>
          </w:p>
          <w:p w14:paraId="4CE59DC8" w14:textId="1E86C0C1" w:rsidR="00533BA6" w:rsidRPr="00917521" w:rsidRDefault="00533BA6" w:rsidP="00533BA6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与</w:t>
            </w:r>
            <w:r w:rsidR="00FC4EC3">
              <w:rPr>
                <w:rFonts w:hint="eastAsia"/>
                <w:b/>
              </w:rPr>
              <w:t>参会者</w:t>
            </w:r>
            <w:r w:rsidRPr="00917521">
              <w:rPr>
                <w:rFonts w:hint="eastAsia"/>
                <w:b/>
              </w:rPr>
              <w:t>互动交流，具体交流问题如下：</w:t>
            </w:r>
          </w:p>
          <w:p w14:paraId="1FE2D5CE" w14:textId="2AB7434D" w:rsidR="00533BA6" w:rsidRDefault="00533BA6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公司四季度排产情况，预计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022</w:t>
            </w:r>
            <w:r>
              <w:rPr>
                <w:rFonts w:hint="eastAsia"/>
                <w:b/>
              </w:rPr>
              <w:t>年全年及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023</w:t>
            </w:r>
            <w:r>
              <w:rPr>
                <w:rFonts w:hint="eastAsia"/>
                <w:b/>
              </w:rPr>
              <w:t>年业绩情况如何</w:t>
            </w:r>
            <w:r w:rsidR="00C049E9">
              <w:rPr>
                <w:rFonts w:hint="eastAsia"/>
                <w:b/>
              </w:rPr>
              <w:t>？</w:t>
            </w:r>
          </w:p>
          <w:p w14:paraId="5C30F2A3" w14:textId="77777777" w:rsidR="00533BA6" w:rsidRPr="002525D1" w:rsidRDefault="00533BA6" w:rsidP="00533BA6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2525D1">
              <w:rPr>
                <w:rFonts w:hint="eastAsia"/>
                <w:bCs/>
              </w:rPr>
              <w:t>今年前三季度公司受疫情及高温限电影响，营收出现一定下滑。进入</w:t>
            </w:r>
            <w:r w:rsidRPr="002525D1">
              <w:rPr>
                <w:rFonts w:hint="eastAsia"/>
                <w:bCs/>
              </w:rPr>
              <w:t>9</w:t>
            </w:r>
            <w:r w:rsidRPr="002525D1">
              <w:rPr>
                <w:rFonts w:hint="eastAsia"/>
                <w:bCs/>
              </w:rPr>
              <w:t>月份后，公司生产经营已经重回正常轨道。从以往经验来看，四季度汽车行业将进入产销旺季，且随着下游部分客户</w:t>
            </w:r>
            <w:r>
              <w:rPr>
                <w:rFonts w:hint="eastAsia"/>
                <w:bCs/>
              </w:rPr>
              <w:t>如理想汽车</w:t>
            </w:r>
            <w:r w:rsidRPr="002525D1">
              <w:rPr>
                <w:rFonts w:hint="eastAsia"/>
                <w:bCs/>
              </w:rPr>
              <w:t>新车型的放量，</w:t>
            </w:r>
            <w:r>
              <w:rPr>
                <w:rFonts w:hint="eastAsia"/>
                <w:bCs/>
              </w:rPr>
              <w:t>对公司产品需求较大，故</w:t>
            </w:r>
            <w:r w:rsidRPr="002525D1">
              <w:rPr>
                <w:rFonts w:hint="eastAsia"/>
                <w:bCs/>
              </w:rPr>
              <w:t>四季度</w:t>
            </w:r>
            <w:r>
              <w:rPr>
                <w:rFonts w:hint="eastAsia"/>
                <w:bCs/>
              </w:rPr>
              <w:t>预计</w:t>
            </w:r>
            <w:r w:rsidRPr="002525D1">
              <w:rPr>
                <w:rFonts w:hint="eastAsia"/>
                <w:bCs/>
              </w:rPr>
              <w:t>生产</w:t>
            </w:r>
            <w:r>
              <w:rPr>
                <w:rFonts w:hint="eastAsia"/>
                <w:bCs/>
              </w:rPr>
              <w:t>量环比有较大增长</w:t>
            </w:r>
            <w:r w:rsidRPr="002525D1">
              <w:rPr>
                <w:rFonts w:hint="eastAsia"/>
                <w:bCs/>
              </w:rPr>
              <w:t>。公司</w:t>
            </w:r>
            <w:r w:rsidRPr="002525D1">
              <w:rPr>
                <w:rFonts w:hint="eastAsia"/>
                <w:bCs/>
              </w:rPr>
              <w:t>2</w:t>
            </w:r>
            <w:r w:rsidRPr="002525D1">
              <w:rPr>
                <w:bCs/>
              </w:rPr>
              <w:t>2</w:t>
            </w:r>
            <w:r w:rsidRPr="002525D1">
              <w:rPr>
                <w:rFonts w:hint="eastAsia"/>
                <w:bCs/>
              </w:rPr>
              <w:t>年和</w:t>
            </w:r>
            <w:r w:rsidRPr="002525D1">
              <w:rPr>
                <w:rFonts w:hint="eastAsia"/>
                <w:bCs/>
              </w:rPr>
              <w:t>2</w:t>
            </w:r>
            <w:r w:rsidRPr="002525D1">
              <w:rPr>
                <w:bCs/>
              </w:rPr>
              <w:t>3</w:t>
            </w:r>
            <w:r w:rsidRPr="002525D1">
              <w:rPr>
                <w:rFonts w:hint="eastAsia"/>
                <w:bCs/>
              </w:rPr>
              <w:t>年业绩，敬请关注公司后续披露的定期报告。</w:t>
            </w:r>
          </w:p>
          <w:p w14:paraId="5CD936E6" w14:textId="41652541" w:rsidR="00533BA6" w:rsidRPr="00B86D9E" w:rsidRDefault="00533BA6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请介绍下公司客户理想新晨的各车型动力平台，公司的</w:t>
            </w:r>
            <w:r w:rsidRPr="00B86D9E">
              <w:rPr>
                <w:rFonts w:hint="eastAsia"/>
                <w:b/>
              </w:rPr>
              <w:t>订单</w:t>
            </w:r>
            <w:r>
              <w:rPr>
                <w:rFonts w:hint="eastAsia"/>
                <w:b/>
              </w:rPr>
              <w:t>交付情况</w:t>
            </w:r>
            <w:r w:rsidR="00DF56ED">
              <w:rPr>
                <w:rFonts w:hint="eastAsia"/>
                <w:b/>
              </w:rPr>
              <w:t>及对业绩的影响</w:t>
            </w:r>
            <w:r w:rsidRPr="00B86D9E">
              <w:rPr>
                <w:rFonts w:hint="eastAsia"/>
                <w:b/>
              </w:rPr>
              <w:t>。</w:t>
            </w:r>
          </w:p>
          <w:p w14:paraId="06367A03" w14:textId="77777777" w:rsidR="00937432" w:rsidRDefault="00533BA6" w:rsidP="00533BA6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857303">
              <w:rPr>
                <w:rFonts w:hint="eastAsia"/>
                <w:bCs/>
              </w:rPr>
              <w:lastRenderedPageBreak/>
              <w:t>理想汽车</w:t>
            </w: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9</w:t>
            </w:r>
            <w:r>
              <w:rPr>
                <w:rFonts w:hint="eastAsia"/>
                <w:bCs/>
              </w:rPr>
              <w:t>和将要上市的</w:t>
            </w: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8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7</w:t>
            </w:r>
            <w:r>
              <w:rPr>
                <w:rFonts w:hint="eastAsia"/>
                <w:bCs/>
              </w:rPr>
              <w:t>都使用的是同一动力平台，</w:t>
            </w:r>
            <w:r w:rsidRPr="00857303">
              <w:rPr>
                <w:rFonts w:hint="eastAsia"/>
                <w:bCs/>
              </w:rPr>
              <w:t>目前</w:t>
            </w:r>
            <w:r>
              <w:rPr>
                <w:rFonts w:hint="eastAsia"/>
                <w:bCs/>
              </w:rPr>
              <w:t>也</w:t>
            </w:r>
            <w:r w:rsidRPr="00857303">
              <w:rPr>
                <w:rFonts w:hint="eastAsia"/>
                <w:bCs/>
              </w:rPr>
              <w:t>仅有一个动力平台，就是公司供应缸体、缸盖的增程动力</w:t>
            </w:r>
            <w:r w:rsidRPr="00857303">
              <w:rPr>
                <w:bCs/>
              </w:rPr>
              <w:t>平台</w:t>
            </w:r>
            <w:r w:rsidRPr="00857303">
              <w:rPr>
                <w:rFonts w:hint="eastAsia"/>
                <w:bCs/>
              </w:rPr>
              <w:t>。公司向理想汽车供应的缸盖总成已在</w:t>
            </w:r>
            <w:r w:rsidRPr="00857303">
              <w:rPr>
                <w:rFonts w:hint="eastAsia"/>
                <w:bCs/>
              </w:rPr>
              <w:t>8</w:t>
            </w:r>
            <w:r w:rsidRPr="00857303">
              <w:rPr>
                <w:rFonts w:hint="eastAsia"/>
                <w:bCs/>
              </w:rPr>
              <w:t>月实现批量生产</w:t>
            </w:r>
            <w:r w:rsidR="0077153F">
              <w:rPr>
                <w:rFonts w:hint="eastAsia"/>
                <w:bCs/>
              </w:rPr>
              <w:t>，</w:t>
            </w:r>
            <w:r w:rsidRPr="00857303">
              <w:rPr>
                <w:rFonts w:hint="eastAsia"/>
                <w:bCs/>
              </w:rPr>
              <w:t>9</w:t>
            </w:r>
            <w:r w:rsidRPr="00857303">
              <w:rPr>
                <w:rFonts w:hint="eastAsia"/>
                <w:bCs/>
              </w:rPr>
              <w:t>月、</w:t>
            </w:r>
            <w:r w:rsidRPr="00857303">
              <w:rPr>
                <w:rFonts w:hint="eastAsia"/>
                <w:bCs/>
              </w:rPr>
              <w:t>1</w:t>
            </w:r>
            <w:r w:rsidRPr="00857303">
              <w:rPr>
                <w:bCs/>
              </w:rPr>
              <w:t>0</w:t>
            </w:r>
            <w:r w:rsidRPr="00857303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公司按照客户需求完成订单交付，进入稳定批量交付状态。</w:t>
            </w:r>
          </w:p>
          <w:p w14:paraId="19EA3134" w14:textId="3950C0A5" w:rsidR="00937432" w:rsidRPr="00857303" w:rsidRDefault="00937432" w:rsidP="00533BA6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937432">
              <w:rPr>
                <w:rFonts w:hint="eastAsia"/>
                <w:bCs/>
              </w:rPr>
              <w:t>公司于近期获得了理想新晨缸盖、缸体项目扩产通知，随着扩产项目的建成，公司为理想新晨配备的缸盖项目年产能预计将达</w:t>
            </w:r>
            <w:r w:rsidRPr="00937432">
              <w:rPr>
                <w:rFonts w:hint="eastAsia"/>
                <w:bCs/>
              </w:rPr>
              <w:t>36-40</w:t>
            </w:r>
            <w:r w:rsidRPr="00937432">
              <w:rPr>
                <w:rFonts w:hint="eastAsia"/>
                <w:bCs/>
              </w:rPr>
              <w:t>万件，缸体项目年产能预计将达</w:t>
            </w:r>
            <w:r w:rsidRPr="00937432">
              <w:rPr>
                <w:rFonts w:hint="eastAsia"/>
                <w:bCs/>
              </w:rPr>
              <w:t>24</w:t>
            </w:r>
            <w:r w:rsidRPr="00937432">
              <w:rPr>
                <w:rFonts w:hint="eastAsia"/>
                <w:bCs/>
              </w:rPr>
              <w:t>万件。缸盖总成、缸体总成投资扩产项目预计于</w:t>
            </w:r>
            <w:r w:rsidRPr="00937432">
              <w:rPr>
                <w:rFonts w:hint="eastAsia"/>
                <w:bCs/>
              </w:rPr>
              <w:t>2023</w:t>
            </w:r>
            <w:r w:rsidRPr="00937432">
              <w:rPr>
                <w:rFonts w:hint="eastAsia"/>
                <w:bCs/>
              </w:rPr>
              <w:t>年一季度、二季度分别达产</w:t>
            </w:r>
            <w:r w:rsidR="007F5E91">
              <w:rPr>
                <w:rFonts w:hint="eastAsia"/>
                <w:bCs/>
              </w:rPr>
              <w:t>。上述项目实施后，</w:t>
            </w:r>
            <w:r w:rsidRPr="00937432">
              <w:rPr>
                <w:rFonts w:hint="eastAsia"/>
                <w:bCs/>
              </w:rPr>
              <w:t>预计将对公司明年业绩产生重大积极影响。</w:t>
            </w:r>
          </w:p>
          <w:p w14:paraId="0E79AA57" w14:textId="05350590" w:rsidR="00533BA6" w:rsidRPr="00AD1ABA" w:rsidRDefault="00533BA6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公司除了获得理想</w:t>
            </w:r>
            <w:proofErr w:type="gramStart"/>
            <w:r>
              <w:rPr>
                <w:rFonts w:hint="eastAsia"/>
                <w:b/>
              </w:rPr>
              <w:t>新晨</w:t>
            </w:r>
            <w:r w:rsidRPr="001D69FD">
              <w:rPr>
                <w:rFonts w:hint="eastAsia"/>
                <w:b/>
              </w:rPr>
              <w:t>增程式</w:t>
            </w:r>
            <w:proofErr w:type="gramEnd"/>
            <w:r w:rsidRPr="001D69FD">
              <w:rPr>
                <w:rFonts w:hint="eastAsia"/>
                <w:b/>
              </w:rPr>
              <w:t>发动机缸盖、缸体项目</w:t>
            </w:r>
            <w:r w:rsidR="007122D4">
              <w:rPr>
                <w:rFonts w:hint="eastAsia"/>
                <w:b/>
              </w:rPr>
              <w:t>外，</w:t>
            </w:r>
            <w:r w:rsidRPr="0047674F">
              <w:rPr>
                <w:rFonts w:hint="eastAsia"/>
                <w:b/>
              </w:rPr>
              <w:t>是否</w:t>
            </w:r>
            <w:r>
              <w:rPr>
                <w:rFonts w:hint="eastAsia"/>
                <w:b/>
              </w:rPr>
              <w:t>开发了其他新能源客户，进展如何</w:t>
            </w:r>
            <w:r>
              <w:rPr>
                <w:rFonts w:hint="eastAsia"/>
                <w:b/>
              </w:rPr>
              <w:t>?</w:t>
            </w:r>
          </w:p>
          <w:p w14:paraId="6C8890B0" w14:textId="77777777" w:rsidR="00533BA6" w:rsidRDefault="00533BA6" w:rsidP="00533BA6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除了理想新晨外，公司目前还为长安福特、吉利汽车的部分新能源车型供应相关产品。同时，公司积极拓展新能源领域</w:t>
            </w:r>
            <w:r w:rsidRPr="00FD5195">
              <w:rPr>
                <w:rFonts w:hint="eastAsia"/>
                <w:bCs/>
              </w:rPr>
              <w:t>业务，</w:t>
            </w:r>
            <w:r>
              <w:rPr>
                <w:rFonts w:hint="eastAsia"/>
                <w:bCs/>
              </w:rPr>
              <w:t>也接到了其他新能源领域客户的报价邀请，其中有的已进入商务谈判阶段。</w:t>
            </w:r>
          </w:p>
          <w:p w14:paraId="4E239BE9" w14:textId="0C60F65D" w:rsidR="00533BA6" w:rsidRPr="00DD7388" w:rsidRDefault="00533BA6" w:rsidP="00533BA6">
            <w:pPr>
              <w:spacing w:beforeLines="50" w:before="156" w:afterLines="50" w:after="156" w:line="360" w:lineRule="auto"/>
              <w:ind w:firstLineChars="200" w:firstLine="420"/>
              <w:rPr>
                <w:shd w:val="clear" w:color="auto" w:fill="FFFFFF"/>
              </w:rPr>
            </w:pPr>
            <w:r w:rsidRPr="0047674F">
              <w:rPr>
                <w:rFonts w:hint="eastAsia"/>
                <w:bCs/>
              </w:rPr>
              <w:t>公司现有成熟产品有缸体、缸盖、曲轴、变速器箱体</w:t>
            </w:r>
            <w:r w:rsidRPr="0047674F">
              <w:rPr>
                <w:rFonts w:hint="eastAsia"/>
                <w:bCs/>
              </w:rPr>
              <w:t>/</w:t>
            </w:r>
            <w:r w:rsidR="003043DD">
              <w:rPr>
                <w:rFonts w:hint="eastAsia"/>
                <w:bCs/>
              </w:rPr>
              <w:t>壳体、电机壳体等，前述产品除了能满足燃油车使用，部分产品</w:t>
            </w:r>
            <w:r w:rsidRPr="0047674F">
              <w:rPr>
                <w:rFonts w:hint="eastAsia"/>
                <w:bCs/>
              </w:rPr>
              <w:t>能应用于混合动力增程式发动机，电机壳体则能应用于纯电动车型。此外，公司目前正在研发的混合动力电驱动系统总成，其中的电机控制器、驱动电机、发电机、减速器技术也可应用于纯电动车型。</w:t>
            </w:r>
            <w:r>
              <w:rPr>
                <w:rFonts w:hint="eastAsia"/>
                <w:bCs/>
              </w:rPr>
              <w:t>未来，</w:t>
            </w:r>
            <w:r>
              <w:rPr>
                <w:rFonts w:hint="eastAsia"/>
                <w:shd w:val="clear" w:color="auto" w:fill="FFFFFF"/>
              </w:rPr>
              <w:t>公司将继续积极开拓新能源的客户及市场机会，增加新老客户新能源车型如混合动力、增程式发动机和纯电动车型等产品的项目机会。</w:t>
            </w:r>
          </w:p>
          <w:p w14:paraId="472109BE" w14:textId="61C10D4D" w:rsidR="00533BA6" w:rsidRPr="00E612D3" w:rsidRDefault="00533BA6" w:rsidP="00E612D3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E612D3">
              <w:rPr>
                <w:rFonts w:hint="eastAsia"/>
                <w:b/>
              </w:rPr>
              <w:t>公司新能源混合动力驱动系统，</w:t>
            </w:r>
            <w:r w:rsidR="00E612D3" w:rsidRPr="00E612D3">
              <w:rPr>
                <w:rFonts w:hint="eastAsia"/>
                <w:b/>
              </w:rPr>
              <w:t>是否主要应用于</w:t>
            </w:r>
            <w:r w:rsidR="00E612D3" w:rsidRPr="00E612D3">
              <w:rPr>
                <w:rFonts w:hint="eastAsia"/>
                <w:b/>
              </w:rPr>
              <w:t>PHEV</w:t>
            </w:r>
            <w:r w:rsidR="00E612D3" w:rsidRPr="00E612D3">
              <w:rPr>
                <w:rFonts w:hint="eastAsia"/>
                <w:b/>
              </w:rPr>
              <w:t>（插电</w:t>
            </w:r>
            <w:proofErr w:type="gramStart"/>
            <w:r w:rsidR="00E612D3" w:rsidRPr="00E612D3">
              <w:rPr>
                <w:rFonts w:hint="eastAsia"/>
                <w:b/>
              </w:rPr>
              <w:t>式混动汽车</w:t>
            </w:r>
            <w:proofErr w:type="gramEnd"/>
            <w:r w:rsidR="00E612D3" w:rsidRPr="00E612D3">
              <w:rPr>
                <w:rFonts w:hint="eastAsia"/>
                <w:b/>
              </w:rPr>
              <w:t>）</w:t>
            </w:r>
            <w:r w:rsidR="00E612D3">
              <w:rPr>
                <w:rFonts w:hint="eastAsia"/>
                <w:b/>
              </w:rPr>
              <w:t>，</w:t>
            </w:r>
            <w:r w:rsidRPr="00E612D3">
              <w:rPr>
                <w:rFonts w:hint="eastAsia"/>
                <w:b/>
              </w:rPr>
              <w:t>目前研发进展和市场开发情况如何？</w:t>
            </w:r>
          </w:p>
          <w:p w14:paraId="3003B25E" w14:textId="01C837D7" w:rsidR="00E612D3" w:rsidRDefault="00533BA6" w:rsidP="00E612D3">
            <w:pPr>
              <w:pStyle w:val="a7"/>
              <w:spacing w:beforeLines="50" w:before="156" w:afterLines="50" w:after="156" w:line="360" w:lineRule="auto"/>
            </w:pPr>
            <w:r w:rsidRPr="00603260">
              <w:rPr>
                <w:rFonts w:hint="eastAsia"/>
                <w:bCs/>
              </w:rPr>
              <w:t>公司在</w:t>
            </w:r>
            <w:proofErr w:type="gramStart"/>
            <w:r w:rsidRPr="00603260">
              <w:rPr>
                <w:rFonts w:hint="eastAsia"/>
                <w:bCs/>
              </w:rPr>
              <w:t>研</w:t>
            </w:r>
            <w:proofErr w:type="gramEnd"/>
            <w:r w:rsidRPr="00603260">
              <w:rPr>
                <w:rFonts w:hint="eastAsia"/>
                <w:bCs/>
              </w:rPr>
              <w:t>的混合动力驱动</w:t>
            </w:r>
            <w:r w:rsidR="00E612D3">
              <w:rPr>
                <w:rFonts w:hint="eastAsia"/>
                <w:bCs/>
              </w:rPr>
              <w:t>系统由发动机、减速器、驱动电机、发电机、电机控制器五大部分组成，</w:t>
            </w:r>
            <w:r w:rsidR="00E612D3">
              <w:rPr>
                <w:rFonts w:hint="eastAsia"/>
              </w:rPr>
              <w:t>该</w:t>
            </w:r>
            <w:r w:rsidR="00E612D3" w:rsidRPr="004E4295">
              <w:rPr>
                <w:rFonts w:hint="eastAsia"/>
              </w:rPr>
              <w:t>系统</w:t>
            </w:r>
            <w:r w:rsidR="00E612D3">
              <w:rPr>
                <w:rFonts w:hint="eastAsia"/>
              </w:rPr>
              <w:t>既</w:t>
            </w:r>
            <w:r w:rsidR="00E612D3" w:rsidRPr="004E4295">
              <w:rPr>
                <w:rFonts w:hint="eastAsia"/>
              </w:rPr>
              <w:t>可以应用于</w:t>
            </w:r>
            <w:r w:rsidR="00E612D3" w:rsidRPr="004E4295">
              <w:rPr>
                <w:rFonts w:hint="eastAsia"/>
              </w:rPr>
              <w:t>HEV(</w:t>
            </w:r>
            <w:r w:rsidR="00E612D3" w:rsidRPr="004E4295">
              <w:rPr>
                <w:rFonts w:hint="eastAsia"/>
              </w:rPr>
              <w:t>混合动力汽车</w:t>
            </w:r>
            <w:r w:rsidR="00E612D3" w:rsidRPr="004E4295">
              <w:rPr>
                <w:rFonts w:hint="eastAsia"/>
              </w:rPr>
              <w:t>)</w:t>
            </w:r>
            <w:r w:rsidR="00E612D3">
              <w:rPr>
                <w:rFonts w:hint="eastAsia"/>
              </w:rPr>
              <w:t>也可以应用于</w:t>
            </w:r>
            <w:r w:rsidR="00E612D3" w:rsidRPr="004E4295">
              <w:rPr>
                <w:rFonts w:hint="eastAsia"/>
              </w:rPr>
              <w:t>PHEV</w:t>
            </w:r>
            <w:r w:rsidR="00E612D3" w:rsidRPr="004E4295">
              <w:rPr>
                <w:rFonts w:hint="eastAsia"/>
              </w:rPr>
              <w:t>（插电式新能源汽车）</w:t>
            </w:r>
            <w:r w:rsidR="00C159A5">
              <w:rPr>
                <w:rFonts w:hint="eastAsia"/>
              </w:rPr>
              <w:t>，</w:t>
            </w:r>
            <w:r w:rsidR="00C159A5" w:rsidRPr="00C159A5">
              <w:rPr>
                <w:rFonts w:hint="eastAsia"/>
              </w:rPr>
              <w:t>其中的电机控制器、驱动电机、发电机、减速器技术还可应用于纯电动车型</w:t>
            </w:r>
            <w:r w:rsidR="00E612D3">
              <w:rPr>
                <w:rFonts w:hint="eastAsia"/>
              </w:rPr>
              <w:t>。</w:t>
            </w:r>
          </w:p>
          <w:p w14:paraId="0FF19F73" w14:textId="63772E4D" w:rsidR="00533BA6" w:rsidRDefault="00935D72" w:rsidP="003D10FB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cs="宋体" w:hint="eastAsia"/>
              </w:rPr>
              <w:t>公司</w:t>
            </w:r>
            <w:r w:rsidR="00A41191">
              <w:rPr>
                <w:rFonts w:cs="宋体" w:hint="eastAsia"/>
              </w:rPr>
              <w:t>2</w:t>
            </w:r>
            <w:r w:rsidR="00A41191">
              <w:rPr>
                <w:rFonts w:cs="宋体"/>
              </w:rPr>
              <w:t>018</w:t>
            </w:r>
            <w:r w:rsidR="00A41191">
              <w:rPr>
                <w:rFonts w:cs="宋体" w:hint="eastAsia"/>
              </w:rPr>
              <w:t>年推出</w:t>
            </w:r>
            <w:r>
              <w:rPr>
                <w:rFonts w:cs="宋体" w:hint="eastAsia"/>
              </w:rPr>
              <w:t>“再造升级”发展战略，</w:t>
            </w:r>
            <w:r w:rsidR="006C00B4">
              <w:rPr>
                <w:rFonts w:cs="宋体" w:hint="eastAsia"/>
              </w:rPr>
              <w:t>开始投入研发混合动力驱动系统，</w:t>
            </w:r>
            <w:r w:rsidR="00807214">
              <w:rPr>
                <w:rFonts w:cs="宋体"/>
              </w:rPr>
              <w:t>目前</w:t>
            </w:r>
            <w:r w:rsidR="00807214">
              <w:rPr>
                <w:rFonts w:cs="宋体" w:hint="eastAsia"/>
              </w:rPr>
              <w:t>研发工作正在按计划稳步</w:t>
            </w:r>
            <w:r>
              <w:rPr>
                <w:rFonts w:cs="宋体" w:hint="eastAsia"/>
              </w:rPr>
              <w:t>推进中</w:t>
            </w:r>
            <w:r w:rsidR="004C73B1">
              <w:rPr>
                <w:rFonts w:cs="宋体" w:hint="eastAsia"/>
              </w:rPr>
              <w:t>，</w:t>
            </w:r>
            <w:r w:rsidR="009C4E06">
              <w:rPr>
                <w:rFonts w:cs="宋体" w:hint="eastAsia"/>
              </w:rPr>
              <w:t>国外部分的研发工作已全部完成，目前正在国内进行五合一的试验、</w:t>
            </w:r>
            <w:r w:rsidR="009C4E06" w:rsidRPr="009C4E06">
              <w:rPr>
                <w:rFonts w:hint="eastAsia"/>
                <w:bCs/>
              </w:rPr>
              <w:t>台架测试以及软件开发等工作</w:t>
            </w:r>
            <w:r w:rsidR="009C4E06">
              <w:rPr>
                <w:rFonts w:hint="eastAsia"/>
                <w:bCs/>
              </w:rPr>
              <w:t>，争取四季度可以实现</w:t>
            </w:r>
            <w:r w:rsidR="00533BA6" w:rsidRPr="00603260">
              <w:rPr>
                <w:rFonts w:hint="eastAsia"/>
                <w:bCs/>
              </w:rPr>
              <w:t>整车搭载。</w:t>
            </w:r>
            <w:r w:rsidR="00533BA6" w:rsidRPr="00B64197">
              <w:rPr>
                <w:rFonts w:hint="eastAsia"/>
                <w:bCs/>
              </w:rPr>
              <w:t>公司</w:t>
            </w:r>
            <w:r w:rsidR="00533BA6">
              <w:rPr>
                <w:rFonts w:hint="eastAsia"/>
                <w:bCs/>
              </w:rPr>
              <w:t>在推进研发的同时，</w:t>
            </w:r>
            <w:r w:rsidR="007C1294">
              <w:rPr>
                <w:rFonts w:hint="eastAsia"/>
                <w:bCs/>
              </w:rPr>
              <w:t>也</w:t>
            </w:r>
            <w:r w:rsidR="00533BA6">
              <w:rPr>
                <w:rFonts w:hint="eastAsia"/>
                <w:bCs/>
              </w:rPr>
              <w:t>积极</w:t>
            </w:r>
            <w:r w:rsidR="007C1294">
              <w:rPr>
                <w:rFonts w:hint="eastAsia"/>
                <w:bCs/>
              </w:rPr>
              <w:t>与客户进行</w:t>
            </w:r>
            <w:r w:rsidR="00533BA6">
              <w:rPr>
                <w:rFonts w:hint="eastAsia"/>
                <w:bCs/>
              </w:rPr>
              <w:t>交流</w:t>
            </w:r>
            <w:r w:rsidR="00533BA6" w:rsidRPr="00B64197">
              <w:rPr>
                <w:rFonts w:hint="eastAsia"/>
                <w:bCs/>
              </w:rPr>
              <w:t>。</w:t>
            </w:r>
          </w:p>
          <w:p w14:paraId="77A414F6" w14:textId="77777777" w:rsidR="00533BA6" w:rsidRDefault="00533BA6" w:rsidP="00537C27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lastRenderedPageBreak/>
              <w:t>公司机</w:t>
            </w:r>
            <w:proofErr w:type="gramEnd"/>
            <w:r>
              <w:rPr>
                <w:rFonts w:hint="eastAsia"/>
                <w:b/>
              </w:rPr>
              <w:t>加产能不足，</w:t>
            </w:r>
            <w:r w:rsidRPr="00F12DF6">
              <w:rPr>
                <w:b/>
              </w:rPr>
              <w:t>有没有考虑</w:t>
            </w:r>
            <w:proofErr w:type="gramStart"/>
            <w:r w:rsidRPr="00F12DF6">
              <w:rPr>
                <w:b/>
              </w:rPr>
              <w:t>通过</w:t>
            </w:r>
            <w:r w:rsidRPr="00F12DF6">
              <w:rPr>
                <w:rFonts w:hint="eastAsia"/>
                <w:b/>
              </w:rPr>
              <w:t>定增募集</w:t>
            </w:r>
            <w:proofErr w:type="gramEnd"/>
            <w:r w:rsidRPr="00F12DF6">
              <w:rPr>
                <w:rFonts w:hint="eastAsia"/>
                <w:b/>
              </w:rPr>
              <w:t>资金来扩产</w:t>
            </w:r>
            <w:r>
              <w:rPr>
                <w:rFonts w:hint="eastAsia"/>
                <w:b/>
              </w:rPr>
              <w:t>？</w:t>
            </w:r>
          </w:p>
          <w:p w14:paraId="6CC51B46" w14:textId="0F33B668" w:rsidR="00533BA6" w:rsidRPr="00F12DF6" w:rsidRDefault="00870BE0" w:rsidP="00533BA6">
            <w:pPr>
              <w:pStyle w:val="a7"/>
              <w:spacing w:beforeLines="50" w:before="156" w:afterLines="50" w:after="156" w:line="360" w:lineRule="auto"/>
            </w:pPr>
            <w:r>
              <w:rPr>
                <w:rFonts w:hint="eastAsia"/>
              </w:rPr>
              <w:t>目前公司自有资金</w:t>
            </w:r>
            <w:r w:rsidR="00533BA6" w:rsidRPr="00F12DF6">
              <w:rPr>
                <w:rFonts w:hint="eastAsia"/>
              </w:rPr>
              <w:t>充足，截至</w:t>
            </w:r>
            <w:r w:rsidR="00533BA6" w:rsidRPr="00F12DF6">
              <w:rPr>
                <w:rFonts w:hint="eastAsia"/>
              </w:rPr>
              <w:t>9</w:t>
            </w:r>
            <w:r w:rsidR="00533BA6" w:rsidRPr="00F12DF6">
              <w:rPr>
                <w:rFonts w:hint="eastAsia"/>
              </w:rPr>
              <w:t>月</w:t>
            </w:r>
            <w:r w:rsidR="00533BA6" w:rsidRPr="00F12DF6">
              <w:rPr>
                <w:rFonts w:hint="eastAsia"/>
              </w:rPr>
              <w:t>3</w:t>
            </w:r>
            <w:r w:rsidR="00533BA6" w:rsidRPr="00F12DF6">
              <w:t>0</w:t>
            </w:r>
            <w:r w:rsidR="00533BA6" w:rsidRPr="00F12DF6">
              <w:rPr>
                <w:rFonts w:hint="eastAsia"/>
              </w:rPr>
              <w:t>日，</w:t>
            </w:r>
            <w:r w:rsidR="00533BA6" w:rsidRPr="006B1109">
              <w:rPr>
                <w:rFonts w:hint="eastAsia"/>
              </w:rPr>
              <w:t>公司货币资金余额为</w:t>
            </w:r>
            <w:r w:rsidR="00533BA6" w:rsidRPr="006B1109">
              <w:rPr>
                <w:rFonts w:hint="eastAsia"/>
              </w:rPr>
              <w:t>9.16</w:t>
            </w:r>
            <w:r w:rsidR="00533BA6" w:rsidRPr="006B1109">
              <w:rPr>
                <w:rFonts w:hint="eastAsia"/>
              </w:rPr>
              <w:t>亿元，交易性金融资产</w:t>
            </w:r>
            <w:r w:rsidR="00533BA6" w:rsidRPr="006B1109">
              <w:rPr>
                <w:rFonts w:hint="eastAsia"/>
              </w:rPr>
              <w:t>2.44</w:t>
            </w:r>
            <w:r w:rsidR="00533BA6" w:rsidRPr="006B1109">
              <w:rPr>
                <w:rFonts w:hint="eastAsia"/>
              </w:rPr>
              <w:t>亿元，合计约占公司总资产的</w:t>
            </w:r>
            <w:r w:rsidR="00533BA6" w:rsidRPr="006B1109">
              <w:rPr>
                <w:rFonts w:hint="eastAsia"/>
              </w:rPr>
              <w:t>39%</w:t>
            </w:r>
            <w:r>
              <w:rPr>
                <w:rFonts w:hint="eastAsia"/>
              </w:rPr>
              <w:t>。</w:t>
            </w:r>
            <w:r w:rsidR="00533BA6">
              <w:rPr>
                <w:rFonts w:hint="eastAsia"/>
              </w:rPr>
              <w:t>公司充足的自有资金能够保证公司</w:t>
            </w:r>
            <w:r>
              <w:rPr>
                <w:rFonts w:hint="eastAsia"/>
              </w:rPr>
              <w:t>目前的扩产和投资需求。未来随着公司业务的进一步拓展、</w:t>
            </w:r>
            <w:r w:rsidR="00F863DB">
              <w:rPr>
                <w:rFonts w:hint="eastAsia"/>
              </w:rPr>
              <w:t>混合动力驱动系统</w:t>
            </w:r>
            <w:r w:rsidR="00533BA6">
              <w:rPr>
                <w:rFonts w:hint="eastAsia"/>
              </w:rPr>
              <w:t>研发工作</w:t>
            </w:r>
            <w:r>
              <w:rPr>
                <w:rFonts w:hint="eastAsia"/>
              </w:rPr>
              <w:t>的推进，如公司有</w:t>
            </w:r>
            <w:r w:rsidR="00F863DB">
              <w:rPr>
                <w:rFonts w:hint="eastAsia"/>
              </w:rPr>
              <w:t>融资</w:t>
            </w:r>
            <w:r>
              <w:rPr>
                <w:rFonts w:hint="eastAsia"/>
              </w:rPr>
              <w:t>需求时，</w:t>
            </w:r>
            <w:r w:rsidR="00F863DB">
              <w:rPr>
                <w:rFonts w:hint="eastAsia"/>
              </w:rPr>
              <w:t>可以选择</w:t>
            </w:r>
            <w:proofErr w:type="gramStart"/>
            <w:r w:rsidR="00533BA6">
              <w:rPr>
                <w:rFonts w:hint="eastAsia"/>
              </w:rPr>
              <w:t>通过定增或</w:t>
            </w:r>
            <w:proofErr w:type="gramEnd"/>
            <w:r w:rsidR="00533BA6">
              <w:rPr>
                <w:rFonts w:hint="eastAsia"/>
              </w:rPr>
              <w:t>发行可转债等方式进行融资</w:t>
            </w:r>
            <w:r w:rsidR="00533BA6" w:rsidRPr="00F12DF6">
              <w:rPr>
                <w:rFonts w:hint="eastAsia"/>
              </w:rPr>
              <w:t>。</w:t>
            </w:r>
          </w:p>
          <w:p w14:paraId="60B43AA6" w14:textId="77777777" w:rsidR="00533BA6" w:rsidRDefault="00533BA6" w:rsidP="002E70F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公司进行外汇套期的背景是什么？</w:t>
            </w:r>
          </w:p>
          <w:p w14:paraId="0285DEE7" w14:textId="03583AC7" w:rsidR="00366281" w:rsidRPr="00533BA6" w:rsidRDefault="00533BA6" w:rsidP="00533BA6">
            <w:pPr>
              <w:pStyle w:val="a7"/>
              <w:spacing w:beforeLines="50" w:before="156" w:afterLines="50" w:after="156" w:line="360" w:lineRule="auto"/>
            </w:pPr>
            <w:r>
              <w:t>公司因研发</w:t>
            </w:r>
            <w:r>
              <w:rPr>
                <w:rFonts w:hint="eastAsia"/>
              </w:rPr>
              <w:t>和</w:t>
            </w:r>
            <w:r>
              <w:t>生产</w:t>
            </w:r>
            <w:r>
              <w:rPr>
                <w:rFonts w:hint="eastAsia"/>
              </w:rPr>
              <w:t>扩产</w:t>
            </w:r>
            <w:r>
              <w:t>需要，预计</w:t>
            </w:r>
            <w:r>
              <w:t>2022-2023</w:t>
            </w:r>
            <w:r>
              <w:t>年度期间将</w:t>
            </w:r>
            <w:r>
              <w:rPr>
                <w:rFonts w:hint="eastAsia"/>
              </w:rPr>
              <w:t>从德国和日本</w:t>
            </w:r>
            <w:r>
              <w:t>采购金额较大的进口设备，为有效规避外汇市场的风险，防范汇率波动对公司财务状况和经营业绩造成不利影响，公司</w:t>
            </w:r>
            <w:r>
              <w:rPr>
                <w:rFonts w:hint="eastAsia"/>
              </w:rPr>
              <w:t>董事会同意管理</w:t>
            </w:r>
            <w:proofErr w:type="gramStart"/>
            <w:r>
              <w:rPr>
                <w:rFonts w:hint="eastAsia"/>
              </w:rPr>
              <w:t>层</w:t>
            </w:r>
            <w:r>
              <w:t>开展</w:t>
            </w:r>
            <w:proofErr w:type="gramEnd"/>
            <w:r>
              <w:t>外汇套期保值业务。公司的外汇套期保值业务以正常生产经营为基础，以规避和防范汇率风险为目的，不进行单纯以盈利为目的的投机和套利交易。</w:t>
            </w:r>
          </w:p>
        </w:tc>
      </w:tr>
      <w:tr w:rsidR="00677677" w:rsidRPr="00BE0AE9" w14:paraId="38842EA0" w14:textId="77777777" w:rsidTr="0020089D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C7B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D737" w14:textId="77777777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77677" w:rsidRPr="00BE0AE9" w14:paraId="3ADABE59" w14:textId="77777777" w:rsidTr="0020089D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B34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53E1" w14:textId="3B7A5342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9415A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9415A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4C52D7A" w14:textId="2F1C5C83" w:rsidR="001C21BB" w:rsidRPr="00BE0AE9" w:rsidRDefault="001C21BB" w:rsidP="00F27BAC"/>
    <w:sectPr w:rsidR="001C21BB" w:rsidRPr="00BE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7856" w14:textId="77777777" w:rsidR="00A00283" w:rsidRDefault="00A00283" w:rsidP="00BE0AE9">
      <w:r>
        <w:separator/>
      </w:r>
    </w:p>
  </w:endnote>
  <w:endnote w:type="continuationSeparator" w:id="0">
    <w:p w14:paraId="730DCA05" w14:textId="77777777" w:rsidR="00A00283" w:rsidRDefault="00A00283" w:rsidP="00B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B60C" w14:textId="77777777" w:rsidR="00A00283" w:rsidRDefault="00A00283" w:rsidP="00BE0AE9">
      <w:r>
        <w:separator/>
      </w:r>
    </w:p>
  </w:footnote>
  <w:footnote w:type="continuationSeparator" w:id="0">
    <w:p w14:paraId="04C91A2C" w14:textId="77777777" w:rsidR="00A00283" w:rsidRDefault="00A00283" w:rsidP="00B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B5FD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19521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51B134A"/>
    <w:multiLevelType w:val="hybridMultilevel"/>
    <w:tmpl w:val="DABC09D2"/>
    <w:lvl w:ilvl="0" w:tplc="A4C0CE6E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3A2150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7D93F92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A20417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6D7659D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BDA351D"/>
    <w:multiLevelType w:val="hybridMultilevel"/>
    <w:tmpl w:val="082E0DC2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1CD96FFC"/>
    <w:multiLevelType w:val="hybridMultilevel"/>
    <w:tmpl w:val="E61E9C36"/>
    <w:lvl w:ilvl="0" w:tplc="CDFA9E74">
      <w:start w:val="1"/>
      <w:numFmt w:val="decimal"/>
      <w:lvlText w:val="（%1）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1F897A12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20A81471"/>
    <w:multiLevelType w:val="hybridMultilevel"/>
    <w:tmpl w:val="C8A03098"/>
    <w:lvl w:ilvl="0" w:tplc="E64C989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27518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 w15:restartNumberingAfterBreak="0">
    <w:nsid w:val="303F1FD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319C5B55"/>
    <w:multiLevelType w:val="hybridMultilevel"/>
    <w:tmpl w:val="5DF05BBA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370A3495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3F2643B7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3F9B4BCF"/>
    <w:multiLevelType w:val="hybridMultilevel"/>
    <w:tmpl w:val="16A65962"/>
    <w:lvl w:ilvl="0" w:tplc="296C81C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6E45C8"/>
    <w:multiLevelType w:val="hybridMultilevel"/>
    <w:tmpl w:val="5FCC801C"/>
    <w:lvl w:ilvl="0" w:tplc="830A74E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31B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6CBC367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719C39FA"/>
    <w:multiLevelType w:val="hybridMultilevel"/>
    <w:tmpl w:val="170C74B6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1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22753154">
    <w:abstractNumId w:val="10"/>
  </w:num>
  <w:num w:numId="2" w16cid:durableId="1280528037">
    <w:abstractNumId w:val="0"/>
  </w:num>
  <w:num w:numId="3" w16cid:durableId="979580286">
    <w:abstractNumId w:val="5"/>
  </w:num>
  <w:num w:numId="4" w16cid:durableId="1880045813">
    <w:abstractNumId w:val="16"/>
  </w:num>
  <w:num w:numId="5" w16cid:durableId="1147818029">
    <w:abstractNumId w:val="3"/>
  </w:num>
  <w:num w:numId="6" w16cid:durableId="1643657999">
    <w:abstractNumId w:val="2"/>
  </w:num>
  <w:num w:numId="7" w16cid:durableId="806629857">
    <w:abstractNumId w:val="17"/>
  </w:num>
  <w:num w:numId="8" w16cid:durableId="458182923">
    <w:abstractNumId w:val="1"/>
  </w:num>
  <w:num w:numId="9" w16cid:durableId="804083095">
    <w:abstractNumId w:val="11"/>
  </w:num>
  <w:num w:numId="10" w16cid:durableId="735972981">
    <w:abstractNumId w:val="21"/>
  </w:num>
  <w:num w:numId="11" w16cid:durableId="1651327994">
    <w:abstractNumId w:val="14"/>
  </w:num>
  <w:num w:numId="12" w16cid:durableId="1911846540">
    <w:abstractNumId w:val="6"/>
  </w:num>
  <w:num w:numId="13" w16cid:durableId="549001489">
    <w:abstractNumId w:val="18"/>
  </w:num>
  <w:num w:numId="14" w16cid:durableId="479931204">
    <w:abstractNumId w:val="4"/>
  </w:num>
  <w:num w:numId="15" w16cid:durableId="447747944">
    <w:abstractNumId w:val="12"/>
  </w:num>
  <w:num w:numId="16" w16cid:durableId="161629651">
    <w:abstractNumId w:val="19"/>
  </w:num>
  <w:num w:numId="17" w16cid:durableId="1432894401">
    <w:abstractNumId w:val="13"/>
  </w:num>
  <w:num w:numId="18" w16cid:durableId="1826508844">
    <w:abstractNumId w:val="20"/>
  </w:num>
  <w:num w:numId="19" w16cid:durableId="1643269123">
    <w:abstractNumId w:val="7"/>
  </w:num>
  <w:num w:numId="20" w16cid:durableId="1855224311">
    <w:abstractNumId w:val="15"/>
  </w:num>
  <w:num w:numId="21" w16cid:durableId="967590299">
    <w:abstractNumId w:val="8"/>
  </w:num>
  <w:num w:numId="22" w16cid:durableId="44913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A4"/>
    <w:rsid w:val="00001AD5"/>
    <w:rsid w:val="00012965"/>
    <w:rsid w:val="00014705"/>
    <w:rsid w:val="00017F8C"/>
    <w:rsid w:val="00023FC4"/>
    <w:rsid w:val="000249E6"/>
    <w:rsid w:val="00031443"/>
    <w:rsid w:val="00031898"/>
    <w:rsid w:val="00034C6B"/>
    <w:rsid w:val="00041187"/>
    <w:rsid w:val="000412C5"/>
    <w:rsid w:val="000452D4"/>
    <w:rsid w:val="000475EA"/>
    <w:rsid w:val="00066C32"/>
    <w:rsid w:val="000704DE"/>
    <w:rsid w:val="00072782"/>
    <w:rsid w:val="00072AF1"/>
    <w:rsid w:val="00074215"/>
    <w:rsid w:val="00077D85"/>
    <w:rsid w:val="000831E1"/>
    <w:rsid w:val="00084190"/>
    <w:rsid w:val="000910FA"/>
    <w:rsid w:val="00093E70"/>
    <w:rsid w:val="00096A00"/>
    <w:rsid w:val="00097C28"/>
    <w:rsid w:val="000A2020"/>
    <w:rsid w:val="000A4608"/>
    <w:rsid w:val="000A5A82"/>
    <w:rsid w:val="000B79B6"/>
    <w:rsid w:val="000E03A5"/>
    <w:rsid w:val="000E2A59"/>
    <w:rsid w:val="000E54F6"/>
    <w:rsid w:val="000F1ABC"/>
    <w:rsid w:val="000F2868"/>
    <w:rsid w:val="000F349B"/>
    <w:rsid w:val="000F6187"/>
    <w:rsid w:val="00100C2F"/>
    <w:rsid w:val="00101861"/>
    <w:rsid w:val="00116CD8"/>
    <w:rsid w:val="00117560"/>
    <w:rsid w:val="0012025C"/>
    <w:rsid w:val="00123E48"/>
    <w:rsid w:val="00126C21"/>
    <w:rsid w:val="001352BF"/>
    <w:rsid w:val="00143B4C"/>
    <w:rsid w:val="00144C29"/>
    <w:rsid w:val="00151A66"/>
    <w:rsid w:val="00152058"/>
    <w:rsid w:val="00153B33"/>
    <w:rsid w:val="00157D5F"/>
    <w:rsid w:val="001613E8"/>
    <w:rsid w:val="00170315"/>
    <w:rsid w:val="0017752E"/>
    <w:rsid w:val="00183CE2"/>
    <w:rsid w:val="00190D7E"/>
    <w:rsid w:val="001949A3"/>
    <w:rsid w:val="00196AF1"/>
    <w:rsid w:val="001A1946"/>
    <w:rsid w:val="001B4942"/>
    <w:rsid w:val="001B70E1"/>
    <w:rsid w:val="001C08AD"/>
    <w:rsid w:val="001C1E3D"/>
    <w:rsid w:val="001C21BB"/>
    <w:rsid w:val="001C4E18"/>
    <w:rsid w:val="001C58E6"/>
    <w:rsid w:val="001D13AA"/>
    <w:rsid w:val="001D3E3E"/>
    <w:rsid w:val="001D69FD"/>
    <w:rsid w:val="001D71C6"/>
    <w:rsid w:val="001E2728"/>
    <w:rsid w:val="001E5178"/>
    <w:rsid w:val="001E5971"/>
    <w:rsid w:val="001F19E8"/>
    <w:rsid w:val="001F580A"/>
    <w:rsid w:val="0020089D"/>
    <w:rsid w:val="00203787"/>
    <w:rsid w:val="00205334"/>
    <w:rsid w:val="00211CCD"/>
    <w:rsid w:val="0022719A"/>
    <w:rsid w:val="00232A31"/>
    <w:rsid w:val="00233AEA"/>
    <w:rsid w:val="00244044"/>
    <w:rsid w:val="0024548B"/>
    <w:rsid w:val="0024619C"/>
    <w:rsid w:val="0025300F"/>
    <w:rsid w:val="00256939"/>
    <w:rsid w:val="00256E2B"/>
    <w:rsid w:val="00257213"/>
    <w:rsid w:val="002630BC"/>
    <w:rsid w:val="00271719"/>
    <w:rsid w:val="00272804"/>
    <w:rsid w:val="0027472D"/>
    <w:rsid w:val="002755F3"/>
    <w:rsid w:val="0028067D"/>
    <w:rsid w:val="00280A89"/>
    <w:rsid w:val="002872D4"/>
    <w:rsid w:val="00297C11"/>
    <w:rsid w:val="002A0511"/>
    <w:rsid w:val="002A12C2"/>
    <w:rsid w:val="002A1706"/>
    <w:rsid w:val="002A5A61"/>
    <w:rsid w:val="002A774B"/>
    <w:rsid w:val="002B0A8E"/>
    <w:rsid w:val="002B1B9A"/>
    <w:rsid w:val="002B6B1A"/>
    <w:rsid w:val="002C2663"/>
    <w:rsid w:val="002C312F"/>
    <w:rsid w:val="002C538B"/>
    <w:rsid w:val="002C70C2"/>
    <w:rsid w:val="002D595C"/>
    <w:rsid w:val="002D5B77"/>
    <w:rsid w:val="002E5D9C"/>
    <w:rsid w:val="002E70FC"/>
    <w:rsid w:val="002F5EBB"/>
    <w:rsid w:val="003043DD"/>
    <w:rsid w:val="00306794"/>
    <w:rsid w:val="00317AD9"/>
    <w:rsid w:val="00321BA2"/>
    <w:rsid w:val="00322BCE"/>
    <w:rsid w:val="003239ED"/>
    <w:rsid w:val="00325DD7"/>
    <w:rsid w:val="00325FE9"/>
    <w:rsid w:val="003273FC"/>
    <w:rsid w:val="003307B0"/>
    <w:rsid w:val="00332CE4"/>
    <w:rsid w:val="00333B68"/>
    <w:rsid w:val="00333CC6"/>
    <w:rsid w:val="00335C87"/>
    <w:rsid w:val="0033660D"/>
    <w:rsid w:val="003368E9"/>
    <w:rsid w:val="00340A6D"/>
    <w:rsid w:val="00340B58"/>
    <w:rsid w:val="00352AA4"/>
    <w:rsid w:val="00366281"/>
    <w:rsid w:val="0037646F"/>
    <w:rsid w:val="00380091"/>
    <w:rsid w:val="0038019D"/>
    <w:rsid w:val="0038454C"/>
    <w:rsid w:val="0039716E"/>
    <w:rsid w:val="003A23E2"/>
    <w:rsid w:val="003A3A55"/>
    <w:rsid w:val="003B1469"/>
    <w:rsid w:val="003B1D11"/>
    <w:rsid w:val="003B3561"/>
    <w:rsid w:val="003C24C5"/>
    <w:rsid w:val="003C4BC6"/>
    <w:rsid w:val="003C648F"/>
    <w:rsid w:val="003D0E49"/>
    <w:rsid w:val="003D10FB"/>
    <w:rsid w:val="003E2349"/>
    <w:rsid w:val="00405AA1"/>
    <w:rsid w:val="00405F10"/>
    <w:rsid w:val="0041470A"/>
    <w:rsid w:val="00415704"/>
    <w:rsid w:val="004163AC"/>
    <w:rsid w:val="004171C6"/>
    <w:rsid w:val="00417399"/>
    <w:rsid w:val="004208C1"/>
    <w:rsid w:val="004262CF"/>
    <w:rsid w:val="004268C4"/>
    <w:rsid w:val="0042778F"/>
    <w:rsid w:val="0043036E"/>
    <w:rsid w:val="00431F78"/>
    <w:rsid w:val="00434263"/>
    <w:rsid w:val="00445784"/>
    <w:rsid w:val="00445854"/>
    <w:rsid w:val="0044733E"/>
    <w:rsid w:val="00457B28"/>
    <w:rsid w:val="00461CDB"/>
    <w:rsid w:val="0047494E"/>
    <w:rsid w:val="00474FF1"/>
    <w:rsid w:val="004766D2"/>
    <w:rsid w:val="0047674F"/>
    <w:rsid w:val="00476D4D"/>
    <w:rsid w:val="004855AA"/>
    <w:rsid w:val="00486E6B"/>
    <w:rsid w:val="00487843"/>
    <w:rsid w:val="00490F39"/>
    <w:rsid w:val="00492DDD"/>
    <w:rsid w:val="00492F02"/>
    <w:rsid w:val="004942D1"/>
    <w:rsid w:val="004A01BF"/>
    <w:rsid w:val="004A1D88"/>
    <w:rsid w:val="004A46F9"/>
    <w:rsid w:val="004A64E0"/>
    <w:rsid w:val="004B06B6"/>
    <w:rsid w:val="004B1797"/>
    <w:rsid w:val="004B21DE"/>
    <w:rsid w:val="004B2ECA"/>
    <w:rsid w:val="004B77C4"/>
    <w:rsid w:val="004C23B5"/>
    <w:rsid w:val="004C2F38"/>
    <w:rsid w:val="004C6E79"/>
    <w:rsid w:val="004C73B1"/>
    <w:rsid w:val="004D1610"/>
    <w:rsid w:val="004D5F97"/>
    <w:rsid w:val="004E0046"/>
    <w:rsid w:val="004E4295"/>
    <w:rsid w:val="004E56DA"/>
    <w:rsid w:val="004E57F1"/>
    <w:rsid w:val="004E757E"/>
    <w:rsid w:val="004F2308"/>
    <w:rsid w:val="004F3A1A"/>
    <w:rsid w:val="004F7EAC"/>
    <w:rsid w:val="005002AA"/>
    <w:rsid w:val="0050155B"/>
    <w:rsid w:val="00501B43"/>
    <w:rsid w:val="00510F28"/>
    <w:rsid w:val="00516425"/>
    <w:rsid w:val="00516757"/>
    <w:rsid w:val="00521C25"/>
    <w:rsid w:val="00522A95"/>
    <w:rsid w:val="00531A96"/>
    <w:rsid w:val="00533BA6"/>
    <w:rsid w:val="00536014"/>
    <w:rsid w:val="00536AB3"/>
    <w:rsid w:val="00537C27"/>
    <w:rsid w:val="0054517E"/>
    <w:rsid w:val="005461F1"/>
    <w:rsid w:val="00546841"/>
    <w:rsid w:val="00553F60"/>
    <w:rsid w:val="0056266F"/>
    <w:rsid w:val="00577C89"/>
    <w:rsid w:val="00584801"/>
    <w:rsid w:val="00585255"/>
    <w:rsid w:val="00585569"/>
    <w:rsid w:val="005914D3"/>
    <w:rsid w:val="005915DD"/>
    <w:rsid w:val="005939EE"/>
    <w:rsid w:val="005A41DE"/>
    <w:rsid w:val="005A5C41"/>
    <w:rsid w:val="005B1B23"/>
    <w:rsid w:val="005B2F9F"/>
    <w:rsid w:val="005B42E7"/>
    <w:rsid w:val="005C4EBE"/>
    <w:rsid w:val="005C6310"/>
    <w:rsid w:val="005E1D3D"/>
    <w:rsid w:val="005E58B6"/>
    <w:rsid w:val="005F0D65"/>
    <w:rsid w:val="005F1A25"/>
    <w:rsid w:val="005F5297"/>
    <w:rsid w:val="006005DC"/>
    <w:rsid w:val="00602822"/>
    <w:rsid w:val="00605F40"/>
    <w:rsid w:val="0060793E"/>
    <w:rsid w:val="00610385"/>
    <w:rsid w:val="006147C2"/>
    <w:rsid w:val="00621420"/>
    <w:rsid w:val="00622538"/>
    <w:rsid w:val="0063189F"/>
    <w:rsid w:val="00643BDC"/>
    <w:rsid w:val="00654B3F"/>
    <w:rsid w:val="006562F2"/>
    <w:rsid w:val="00656D35"/>
    <w:rsid w:val="006614CE"/>
    <w:rsid w:val="00664DE9"/>
    <w:rsid w:val="006708C6"/>
    <w:rsid w:val="00672173"/>
    <w:rsid w:val="00674A47"/>
    <w:rsid w:val="0067678D"/>
    <w:rsid w:val="00677677"/>
    <w:rsid w:val="00683E20"/>
    <w:rsid w:val="006863AF"/>
    <w:rsid w:val="0069317A"/>
    <w:rsid w:val="0069459F"/>
    <w:rsid w:val="0069762A"/>
    <w:rsid w:val="006A490A"/>
    <w:rsid w:val="006A7725"/>
    <w:rsid w:val="006B1F26"/>
    <w:rsid w:val="006B2C95"/>
    <w:rsid w:val="006B6F59"/>
    <w:rsid w:val="006C00B4"/>
    <w:rsid w:val="006C52E8"/>
    <w:rsid w:val="006C71E3"/>
    <w:rsid w:val="006C7CF7"/>
    <w:rsid w:val="006D03EB"/>
    <w:rsid w:val="006D0A80"/>
    <w:rsid w:val="006D4420"/>
    <w:rsid w:val="006D4F46"/>
    <w:rsid w:val="006D7B86"/>
    <w:rsid w:val="006F0E73"/>
    <w:rsid w:val="006F28D7"/>
    <w:rsid w:val="006F6055"/>
    <w:rsid w:val="007122D4"/>
    <w:rsid w:val="00712C67"/>
    <w:rsid w:val="007167F9"/>
    <w:rsid w:val="00716F17"/>
    <w:rsid w:val="00717DBD"/>
    <w:rsid w:val="00720009"/>
    <w:rsid w:val="00724729"/>
    <w:rsid w:val="007300A5"/>
    <w:rsid w:val="00733166"/>
    <w:rsid w:val="00735803"/>
    <w:rsid w:val="007363A0"/>
    <w:rsid w:val="00743097"/>
    <w:rsid w:val="00745F03"/>
    <w:rsid w:val="007478F0"/>
    <w:rsid w:val="00752C98"/>
    <w:rsid w:val="00756629"/>
    <w:rsid w:val="0076249D"/>
    <w:rsid w:val="0077129B"/>
    <w:rsid w:val="0077153F"/>
    <w:rsid w:val="0078166C"/>
    <w:rsid w:val="007A285D"/>
    <w:rsid w:val="007A30FB"/>
    <w:rsid w:val="007A79B3"/>
    <w:rsid w:val="007C1294"/>
    <w:rsid w:val="007C3980"/>
    <w:rsid w:val="007C3A45"/>
    <w:rsid w:val="007C42D0"/>
    <w:rsid w:val="007C5518"/>
    <w:rsid w:val="007D280B"/>
    <w:rsid w:val="007F0C79"/>
    <w:rsid w:val="007F5E91"/>
    <w:rsid w:val="007F65D9"/>
    <w:rsid w:val="007F7ED3"/>
    <w:rsid w:val="0080048D"/>
    <w:rsid w:val="0080106F"/>
    <w:rsid w:val="00806597"/>
    <w:rsid w:val="00807214"/>
    <w:rsid w:val="0080777D"/>
    <w:rsid w:val="00810F18"/>
    <w:rsid w:val="00812BE3"/>
    <w:rsid w:val="00815F11"/>
    <w:rsid w:val="00820DE5"/>
    <w:rsid w:val="00821CB0"/>
    <w:rsid w:val="00822265"/>
    <w:rsid w:val="008267D4"/>
    <w:rsid w:val="008355D5"/>
    <w:rsid w:val="00841714"/>
    <w:rsid w:val="0084347F"/>
    <w:rsid w:val="00850E9F"/>
    <w:rsid w:val="00852905"/>
    <w:rsid w:val="00852E5C"/>
    <w:rsid w:val="00853949"/>
    <w:rsid w:val="00853B81"/>
    <w:rsid w:val="00870BE0"/>
    <w:rsid w:val="0087700E"/>
    <w:rsid w:val="0088299B"/>
    <w:rsid w:val="00890AA0"/>
    <w:rsid w:val="00890D8C"/>
    <w:rsid w:val="008933F8"/>
    <w:rsid w:val="0089608B"/>
    <w:rsid w:val="00896F27"/>
    <w:rsid w:val="008A224C"/>
    <w:rsid w:val="008A2257"/>
    <w:rsid w:val="008A66CA"/>
    <w:rsid w:val="008C441A"/>
    <w:rsid w:val="008D6085"/>
    <w:rsid w:val="008D7492"/>
    <w:rsid w:val="008E5FBF"/>
    <w:rsid w:val="008E677A"/>
    <w:rsid w:val="008E73E1"/>
    <w:rsid w:val="008E75F5"/>
    <w:rsid w:val="008F171A"/>
    <w:rsid w:val="008F76E6"/>
    <w:rsid w:val="008F7CA5"/>
    <w:rsid w:val="0090288F"/>
    <w:rsid w:val="009067E4"/>
    <w:rsid w:val="00910024"/>
    <w:rsid w:val="00917521"/>
    <w:rsid w:val="0092795C"/>
    <w:rsid w:val="00932D5B"/>
    <w:rsid w:val="00935D72"/>
    <w:rsid w:val="00937432"/>
    <w:rsid w:val="009415A6"/>
    <w:rsid w:val="00944BE6"/>
    <w:rsid w:val="00944E1E"/>
    <w:rsid w:val="00946C11"/>
    <w:rsid w:val="00951A09"/>
    <w:rsid w:val="00953C0E"/>
    <w:rsid w:val="00956A93"/>
    <w:rsid w:val="00962D44"/>
    <w:rsid w:val="0096657B"/>
    <w:rsid w:val="00967D02"/>
    <w:rsid w:val="00970D8E"/>
    <w:rsid w:val="00972E14"/>
    <w:rsid w:val="0097361A"/>
    <w:rsid w:val="0097778C"/>
    <w:rsid w:val="009809BB"/>
    <w:rsid w:val="00981D48"/>
    <w:rsid w:val="00984FD1"/>
    <w:rsid w:val="00990236"/>
    <w:rsid w:val="00993CA7"/>
    <w:rsid w:val="009A1365"/>
    <w:rsid w:val="009B60B9"/>
    <w:rsid w:val="009C24FD"/>
    <w:rsid w:val="009C3219"/>
    <w:rsid w:val="009C4E06"/>
    <w:rsid w:val="009C6B88"/>
    <w:rsid w:val="009D190A"/>
    <w:rsid w:val="009D3F8E"/>
    <w:rsid w:val="009D41D7"/>
    <w:rsid w:val="009D5287"/>
    <w:rsid w:val="009D64E7"/>
    <w:rsid w:val="009D76F8"/>
    <w:rsid w:val="009E4E97"/>
    <w:rsid w:val="009F58B2"/>
    <w:rsid w:val="009F5DB7"/>
    <w:rsid w:val="00A00283"/>
    <w:rsid w:val="00A04353"/>
    <w:rsid w:val="00A11FC8"/>
    <w:rsid w:val="00A1762C"/>
    <w:rsid w:val="00A17BB4"/>
    <w:rsid w:val="00A20E39"/>
    <w:rsid w:val="00A21766"/>
    <w:rsid w:val="00A2575C"/>
    <w:rsid w:val="00A37ADD"/>
    <w:rsid w:val="00A41191"/>
    <w:rsid w:val="00A41C58"/>
    <w:rsid w:val="00A4319E"/>
    <w:rsid w:val="00A45CAA"/>
    <w:rsid w:val="00A51659"/>
    <w:rsid w:val="00A5338C"/>
    <w:rsid w:val="00A54CFE"/>
    <w:rsid w:val="00A62ACC"/>
    <w:rsid w:val="00A648C5"/>
    <w:rsid w:val="00A80B90"/>
    <w:rsid w:val="00A868F1"/>
    <w:rsid w:val="00A94D10"/>
    <w:rsid w:val="00AA3C96"/>
    <w:rsid w:val="00AA40D6"/>
    <w:rsid w:val="00AA4A7F"/>
    <w:rsid w:val="00AB20D6"/>
    <w:rsid w:val="00AB683D"/>
    <w:rsid w:val="00AB7665"/>
    <w:rsid w:val="00AB7AC8"/>
    <w:rsid w:val="00AC40FC"/>
    <w:rsid w:val="00AC4875"/>
    <w:rsid w:val="00AD1ABA"/>
    <w:rsid w:val="00AE0F82"/>
    <w:rsid w:val="00AE1AFA"/>
    <w:rsid w:val="00AE78DF"/>
    <w:rsid w:val="00AF567C"/>
    <w:rsid w:val="00AF5C52"/>
    <w:rsid w:val="00AF7FA2"/>
    <w:rsid w:val="00B10B75"/>
    <w:rsid w:val="00B14229"/>
    <w:rsid w:val="00B1684D"/>
    <w:rsid w:val="00B2405B"/>
    <w:rsid w:val="00B2521E"/>
    <w:rsid w:val="00B30395"/>
    <w:rsid w:val="00B3145B"/>
    <w:rsid w:val="00B3158A"/>
    <w:rsid w:val="00B326D9"/>
    <w:rsid w:val="00B3290C"/>
    <w:rsid w:val="00B33EF9"/>
    <w:rsid w:val="00B419B6"/>
    <w:rsid w:val="00B41E1C"/>
    <w:rsid w:val="00B50353"/>
    <w:rsid w:val="00B54E40"/>
    <w:rsid w:val="00B54F0D"/>
    <w:rsid w:val="00B55F37"/>
    <w:rsid w:val="00B56A15"/>
    <w:rsid w:val="00B615D9"/>
    <w:rsid w:val="00B61C7A"/>
    <w:rsid w:val="00B64197"/>
    <w:rsid w:val="00B641D7"/>
    <w:rsid w:val="00B64657"/>
    <w:rsid w:val="00B705A5"/>
    <w:rsid w:val="00B71CED"/>
    <w:rsid w:val="00B72D76"/>
    <w:rsid w:val="00B74632"/>
    <w:rsid w:val="00B76C95"/>
    <w:rsid w:val="00B77742"/>
    <w:rsid w:val="00B77AB4"/>
    <w:rsid w:val="00B86D9E"/>
    <w:rsid w:val="00B91283"/>
    <w:rsid w:val="00B9196A"/>
    <w:rsid w:val="00B92351"/>
    <w:rsid w:val="00B93791"/>
    <w:rsid w:val="00B93EC1"/>
    <w:rsid w:val="00B94DEB"/>
    <w:rsid w:val="00B9592D"/>
    <w:rsid w:val="00BA36DF"/>
    <w:rsid w:val="00BA556E"/>
    <w:rsid w:val="00BB687B"/>
    <w:rsid w:val="00BC1328"/>
    <w:rsid w:val="00BC1F59"/>
    <w:rsid w:val="00BC35C1"/>
    <w:rsid w:val="00BC3A00"/>
    <w:rsid w:val="00BC5F46"/>
    <w:rsid w:val="00BC671F"/>
    <w:rsid w:val="00BC6957"/>
    <w:rsid w:val="00BD0758"/>
    <w:rsid w:val="00BD359E"/>
    <w:rsid w:val="00BD3B83"/>
    <w:rsid w:val="00BD701F"/>
    <w:rsid w:val="00BE0AE9"/>
    <w:rsid w:val="00BE14C8"/>
    <w:rsid w:val="00BF0DFF"/>
    <w:rsid w:val="00C0179A"/>
    <w:rsid w:val="00C046B1"/>
    <w:rsid w:val="00C049E9"/>
    <w:rsid w:val="00C04CF8"/>
    <w:rsid w:val="00C07D16"/>
    <w:rsid w:val="00C07FD8"/>
    <w:rsid w:val="00C14114"/>
    <w:rsid w:val="00C159A5"/>
    <w:rsid w:val="00C314E4"/>
    <w:rsid w:val="00C32534"/>
    <w:rsid w:val="00C35F1B"/>
    <w:rsid w:val="00C449BF"/>
    <w:rsid w:val="00C47A8B"/>
    <w:rsid w:val="00C51FB9"/>
    <w:rsid w:val="00C600A4"/>
    <w:rsid w:val="00C61465"/>
    <w:rsid w:val="00C705EF"/>
    <w:rsid w:val="00C81625"/>
    <w:rsid w:val="00C90206"/>
    <w:rsid w:val="00C94E44"/>
    <w:rsid w:val="00CA4491"/>
    <w:rsid w:val="00CA47F8"/>
    <w:rsid w:val="00CB0D95"/>
    <w:rsid w:val="00CB411E"/>
    <w:rsid w:val="00CB44C7"/>
    <w:rsid w:val="00CB5C8E"/>
    <w:rsid w:val="00CB6CAD"/>
    <w:rsid w:val="00CC4934"/>
    <w:rsid w:val="00CC75DD"/>
    <w:rsid w:val="00CD2967"/>
    <w:rsid w:val="00CE0C8A"/>
    <w:rsid w:val="00CE0FA2"/>
    <w:rsid w:val="00CE2A6F"/>
    <w:rsid w:val="00CE4F1F"/>
    <w:rsid w:val="00CE62AF"/>
    <w:rsid w:val="00CE7E40"/>
    <w:rsid w:val="00CF21CF"/>
    <w:rsid w:val="00CF435A"/>
    <w:rsid w:val="00CF60EF"/>
    <w:rsid w:val="00D01ADE"/>
    <w:rsid w:val="00D02607"/>
    <w:rsid w:val="00D058E1"/>
    <w:rsid w:val="00D06A14"/>
    <w:rsid w:val="00D17B41"/>
    <w:rsid w:val="00D23477"/>
    <w:rsid w:val="00D24250"/>
    <w:rsid w:val="00D25CD8"/>
    <w:rsid w:val="00D25F30"/>
    <w:rsid w:val="00D31ECB"/>
    <w:rsid w:val="00D41938"/>
    <w:rsid w:val="00D45FAB"/>
    <w:rsid w:val="00D50E58"/>
    <w:rsid w:val="00D5129D"/>
    <w:rsid w:val="00D557A5"/>
    <w:rsid w:val="00D61756"/>
    <w:rsid w:val="00D739E9"/>
    <w:rsid w:val="00D76216"/>
    <w:rsid w:val="00D801F2"/>
    <w:rsid w:val="00D808A4"/>
    <w:rsid w:val="00D84900"/>
    <w:rsid w:val="00D85B0E"/>
    <w:rsid w:val="00D87737"/>
    <w:rsid w:val="00D90C1D"/>
    <w:rsid w:val="00D930CC"/>
    <w:rsid w:val="00D94599"/>
    <w:rsid w:val="00DA1AB4"/>
    <w:rsid w:val="00DA2382"/>
    <w:rsid w:val="00DA26A0"/>
    <w:rsid w:val="00DA3B30"/>
    <w:rsid w:val="00DA502F"/>
    <w:rsid w:val="00DB2A32"/>
    <w:rsid w:val="00DC2DEC"/>
    <w:rsid w:val="00DD103A"/>
    <w:rsid w:val="00DD2C2F"/>
    <w:rsid w:val="00DD6B47"/>
    <w:rsid w:val="00DE0602"/>
    <w:rsid w:val="00DE3814"/>
    <w:rsid w:val="00DE3A24"/>
    <w:rsid w:val="00DE432E"/>
    <w:rsid w:val="00DF289F"/>
    <w:rsid w:val="00DF56ED"/>
    <w:rsid w:val="00DF70FE"/>
    <w:rsid w:val="00E00F01"/>
    <w:rsid w:val="00E0138D"/>
    <w:rsid w:val="00E1111F"/>
    <w:rsid w:val="00E119C2"/>
    <w:rsid w:val="00E11B11"/>
    <w:rsid w:val="00E11EDE"/>
    <w:rsid w:val="00E27759"/>
    <w:rsid w:val="00E32A18"/>
    <w:rsid w:val="00E40BF5"/>
    <w:rsid w:val="00E4407C"/>
    <w:rsid w:val="00E447AD"/>
    <w:rsid w:val="00E536C6"/>
    <w:rsid w:val="00E54B4A"/>
    <w:rsid w:val="00E57B11"/>
    <w:rsid w:val="00E602D2"/>
    <w:rsid w:val="00E612D3"/>
    <w:rsid w:val="00E64963"/>
    <w:rsid w:val="00E718AF"/>
    <w:rsid w:val="00E7325D"/>
    <w:rsid w:val="00E74448"/>
    <w:rsid w:val="00E80B6F"/>
    <w:rsid w:val="00E80EB5"/>
    <w:rsid w:val="00E82D6F"/>
    <w:rsid w:val="00E8353F"/>
    <w:rsid w:val="00E86541"/>
    <w:rsid w:val="00E86865"/>
    <w:rsid w:val="00E9315C"/>
    <w:rsid w:val="00E93ECE"/>
    <w:rsid w:val="00EA177B"/>
    <w:rsid w:val="00EA6E3C"/>
    <w:rsid w:val="00EB3E18"/>
    <w:rsid w:val="00EB50D4"/>
    <w:rsid w:val="00EC1B86"/>
    <w:rsid w:val="00EC3276"/>
    <w:rsid w:val="00EC60A6"/>
    <w:rsid w:val="00ED160C"/>
    <w:rsid w:val="00EE2AEF"/>
    <w:rsid w:val="00EE349A"/>
    <w:rsid w:val="00EE5AE1"/>
    <w:rsid w:val="00EF2DB9"/>
    <w:rsid w:val="00EF5C39"/>
    <w:rsid w:val="00F0016B"/>
    <w:rsid w:val="00F07AC9"/>
    <w:rsid w:val="00F11878"/>
    <w:rsid w:val="00F246F7"/>
    <w:rsid w:val="00F27BAC"/>
    <w:rsid w:val="00F27EB0"/>
    <w:rsid w:val="00F304D5"/>
    <w:rsid w:val="00F34A9A"/>
    <w:rsid w:val="00F41DDA"/>
    <w:rsid w:val="00F437D5"/>
    <w:rsid w:val="00F55682"/>
    <w:rsid w:val="00F558F3"/>
    <w:rsid w:val="00F65185"/>
    <w:rsid w:val="00F65DDB"/>
    <w:rsid w:val="00F65E4C"/>
    <w:rsid w:val="00F71D93"/>
    <w:rsid w:val="00F85345"/>
    <w:rsid w:val="00F85D6E"/>
    <w:rsid w:val="00F863DB"/>
    <w:rsid w:val="00F90BC2"/>
    <w:rsid w:val="00F936C2"/>
    <w:rsid w:val="00FA47A0"/>
    <w:rsid w:val="00FA4FCA"/>
    <w:rsid w:val="00FA5211"/>
    <w:rsid w:val="00FA548F"/>
    <w:rsid w:val="00FC4EC3"/>
    <w:rsid w:val="00FD17B8"/>
    <w:rsid w:val="00FD198C"/>
    <w:rsid w:val="00FD20DF"/>
    <w:rsid w:val="00FD5D2E"/>
    <w:rsid w:val="00FD7B4F"/>
    <w:rsid w:val="00FE0A09"/>
    <w:rsid w:val="00FE2BEF"/>
    <w:rsid w:val="00FE4E47"/>
    <w:rsid w:val="00FE69A2"/>
    <w:rsid w:val="00FF3014"/>
    <w:rsid w:val="00FF3CFB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5B20"/>
  <w15:docId w15:val="{42954C45-2945-4851-A02C-31C6261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E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E9"/>
    <w:rPr>
      <w:sz w:val="18"/>
      <w:szCs w:val="18"/>
    </w:rPr>
  </w:style>
  <w:style w:type="paragraph" w:styleId="a7">
    <w:name w:val="List Paragraph"/>
    <w:basedOn w:val="a"/>
    <w:uiPriority w:val="34"/>
    <w:qFormat/>
    <w:rsid w:val="002728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83E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E56D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E56D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E56D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6D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E56DA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56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E56DA"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  <w:rsid w:val="00B92351"/>
  </w:style>
  <w:style w:type="paragraph" w:styleId="af">
    <w:name w:val="Normal (Web)"/>
    <w:basedOn w:val="a"/>
    <w:uiPriority w:val="99"/>
    <w:semiHidden/>
    <w:unhideWhenUsed/>
    <w:rsid w:val="00096A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F90BC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E8353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fontstyle01">
    <w:name w:val="fontstyle01"/>
    <w:basedOn w:val="a0"/>
    <w:rsid w:val="001949A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AF88-9A24-456B-8D96-DEF970D7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许锐</dc:creator>
  <cp:keywords/>
  <dc:description/>
  <cp:lastModifiedBy>Administrator</cp:lastModifiedBy>
  <cp:revision>69</cp:revision>
  <dcterms:created xsi:type="dcterms:W3CDTF">2022-08-25T06:43:00Z</dcterms:created>
  <dcterms:modified xsi:type="dcterms:W3CDTF">2022-10-31T15:23:00Z</dcterms:modified>
</cp:coreProperties>
</file>