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24206" w14:textId="77777777" w:rsidR="005D5C53" w:rsidRDefault="00E826D4" w:rsidP="00E826D4">
      <w:pPr>
        <w:spacing w:line="360" w:lineRule="auto"/>
        <w:jc w:val="center"/>
        <w:rPr>
          <w:rFonts w:ascii="Times New Roman" w:eastAsia="黑体" w:hAnsi="Times New Roman" w:cs="Times New Roman"/>
          <w:b/>
          <w:color w:val="FF0000"/>
          <w:sz w:val="36"/>
          <w:szCs w:val="36"/>
        </w:rPr>
      </w:pPr>
      <w:r w:rsidRPr="003C5D97">
        <w:rPr>
          <w:rFonts w:ascii="Times New Roman" w:eastAsia="黑体" w:hAnsi="Times New Roman" w:cs="Times New Roman"/>
          <w:b/>
          <w:color w:val="FF0000"/>
          <w:sz w:val="36"/>
          <w:szCs w:val="36"/>
        </w:rPr>
        <w:t>上海</w:t>
      </w:r>
      <w:r w:rsidR="005C23CE" w:rsidRPr="003C5D97">
        <w:rPr>
          <w:rFonts w:ascii="Times New Roman" w:eastAsia="黑体" w:hAnsi="Times New Roman" w:cs="Times New Roman"/>
          <w:b/>
          <w:color w:val="FF0000"/>
          <w:sz w:val="36"/>
          <w:szCs w:val="36"/>
        </w:rPr>
        <w:t>妙可蓝多</w:t>
      </w:r>
      <w:r w:rsidRPr="003C5D97">
        <w:rPr>
          <w:rFonts w:ascii="Times New Roman" w:eastAsia="黑体" w:hAnsi="Times New Roman" w:cs="Times New Roman"/>
          <w:b/>
          <w:color w:val="FF0000"/>
          <w:sz w:val="36"/>
          <w:szCs w:val="36"/>
        </w:rPr>
        <w:t>食品科技股份有限公司</w:t>
      </w:r>
    </w:p>
    <w:p w14:paraId="15AF85F9" w14:textId="6AA836EF" w:rsidR="00E826D4" w:rsidRPr="004D61CF" w:rsidRDefault="004D61CF" w:rsidP="004D61CF">
      <w:pPr>
        <w:spacing w:line="360" w:lineRule="auto"/>
        <w:jc w:val="center"/>
        <w:rPr>
          <w:rFonts w:ascii="Times New Roman" w:eastAsia="黑体" w:hAnsi="Times New Roman" w:cs="Times New Roman"/>
          <w:b/>
          <w:color w:val="FF0000"/>
          <w:sz w:val="36"/>
          <w:szCs w:val="36"/>
        </w:rPr>
      </w:pPr>
      <w:r w:rsidRPr="004D61CF">
        <w:rPr>
          <w:rFonts w:ascii="Times New Roman" w:eastAsia="黑体" w:hAnsi="Times New Roman" w:cs="Times New Roman" w:hint="eastAsia"/>
          <w:b/>
          <w:color w:val="FF0000"/>
          <w:sz w:val="36"/>
          <w:szCs w:val="36"/>
        </w:rPr>
        <w:t>202</w:t>
      </w:r>
      <w:r w:rsidR="00DB340D">
        <w:rPr>
          <w:rFonts w:ascii="Times New Roman" w:eastAsia="黑体" w:hAnsi="Times New Roman" w:cs="Times New Roman"/>
          <w:b/>
          <w:color w:val="FF0000"/>
          <w:sz w:val="36"/>
          <w:szCs w:val="36"/>
        </w:rPr>
        <w:t>2</w:t>
      </w:r>
      <w:r w:rsidRPr="004D61CF">
        <w:rPr>
          <w:rFonts w:ascii="Times New Roman" w:eastAsia="黑体" w:hAnsi="Times New Roman" w:cs="Times New Roman" w:hint="eastAsia"/>
          <w:b/>
          <w:color w:val="FF0000"/>
          <w:sz w:val="36"/>
          <w:szCs w:val="36"/>
        </w:rPr>
        <w:t>年</w:t>
      </w:r>
      <w:r w:rsidR="00DB340D">
        <w:rPr>
          <w:rFonts w:ascii="Times New Roman" w:eastAsia="黑体" w:hAnsi="Times New Roman" w:cs="Times New Roman" w:hint="eastAsia"/>
          <w:b/>
          <w:color w:val="FF0000"/>
          <w:sz w:val="36"/>
          <w:szCs w:val="36"/>
        </w:rPr>
        <w:t>第三季</w:t>
      </w:r>
      <w:r w:rsidRPr="004D61CF">
        <w:rPr>
          <w:rFonts w:ascii="Times New Roman" w:eastAsia="黑体" w:hAnsi="Times New Roman" w:cs="Times New Roman" w:hint="eastAsia"/>
          <w:b/>
          <w:color w:val="FF0000"/>
          <w:sz w:val="36"/>
          <w:szCs w:val="36"/>
        </w:rPr>
        <w:t>度业绩说明会会议记录</w:t>
      </w:r>
    </w:p>
    <w:p w14:paraId="7DD0C4FB" w14:textId="23880B25" w:rsidR="004D61CF" w:rsidRPr="004D61CF" w:rsidRDefault="004D61CF" w:rsidP="004D61CF">
      <w:pPr>
        <w:spacing w:before="100" w:beforeAutospacing="1" w:after="100" w:afterAutospacing="1" w:line="360" w:lineRule="auto"/>
        <w:ind w:firstLineChars="200" w:firstLine="480"/>
        <w:rPr>
          <w:rFonts w:ascii="Times New Roman" w:eastAsia="宋体" w:hAnsi="Times New Roman" w:cs="Times New Roman"/>
          <w:sz w:val="24"/>
          <w:szCs w:val="24"/>
        </w:rPr>
      </w:pPr>
      <w:r w:rsidRPr="004D61CF">
        <w:rPr>
          <w:rFonts w:ascii="Times New Roman" w:eastAsia="宋体" w:hAnsi="Times New Roman" w:cs="Times New Roman" w:hint="eastAsia"/>
          <w:sz w:val="24"/>
          <w:szCs w:val="24"/>
        </w:rPr>
        <w:t>一、</w:t>
      </w:r>
      <w:r>
        <w:rPr>
          <w:rFonts w:ascii="Times New Roman" w:eastAsia="宋体" w:hAnsi="Times New Roman" w:cs="Times New Roman" w:hint="eastAsia"/>
          <w:sz w:val="24"/>
          <w:szCs w:val="24"/>
        </w:rPr>
        <w:t>会议</w:t>
      </w:r>
      <w:r w:rsidRPr="004D61CF">
        <w:rPr>
          <w:rFonts w:ascii="Times New Roman" w:eastAsia="宋体" w:hAnsi="Times New Roman" w:cs="Times New Roman" w:hint="eastAsia"/>
          <w:sz w:val="24"/>
          <w:szCs w:val="24"/>
        </w:rPr>
        <w:t>时间：</w:t>
      </w:r>
      <w:r w:rsidRPr="004D61CF">
        <w:rPr>
          <w:rFonts w:ascii="Times New Roman" w:eastAsia="宋体" w:hAnsi="Times New Roman" w:cs="Times New Roman" w:hint="eastAsia"/>
          <w:sz w:val="24"/>
          <w:szCs w:val="24"/>
        </w:rPr>
        <w:t>202</w:t>
      </w:r>
      <w:r w:rsidR="004B70BF">
        <w:rPr>
          <w:rFonts w:ascii="Times New Roman" w:eastAsia="宋体" w:hAnsi="Times New Roman" w:cs="Times New Roman"/>
          <w:sz w:val="24"/>
          <w:szCs w:val="24"/>
        </w:rPr>
        <w:t>2</w:t>
      </w:r>
      <w:r w:rsidRPr="004D61CF">
        <w:rPr>
          <w:rFonts w:ascii="Times New Roman" w:eastAsia="宋体" w:hAnsi="Times New Roman" w:cs="Times New Roman" w:hint="eastAsia"/>
          <w:sz w:val="24"/>
          <w:szCs w:val="24"/>
        </w:rPr>
        <w:t>年</w:t>
      </w:r>
      <w:r w:rsidR="00DB340D">
        <w:rPr>
          <w:rFonts w:ascii="Times New Roman" w:eastAsia="宋体" w:hAnsi="Times New Roman" w:cs="Times New Roman"/>
          <w:sz w:val="24"/>
          <w:szCs w:val="24"/>
        </w:rPr>
        <w:t>11</w:t>
      </w:r>
      <w:r w:rsidRPr="004D61CF">
        <w:rPr>
          <w:rFonts w:ascii="Times New Roman" w:eastAsia="宋体" w:hAnsi="Times New Roman" w:cs="Times New Roman" w:hint="eastAsia"/>
          <w:sz w:val="24"/>
          <w:szCs w:val="24"/>
        </w:rPr>
        <w:t>月</w:t>
      </w:r>
      <w:r w:rsidR="00DB340D">
        <w:rPr>
          <w:rFonts w:ascii="Times New Roman" w:eastAsia="宋体" w:hAnsi="Times New Roman" w:cs="Times New Roman"/>
          <w:sz w:val="24"/>
          <w:szCs w:val="24"/>
        </w:rPr>
        <w:t>7</w:t>
      </w:r>
      <w:r w:rsidRPr="004D61CF">
        <w:rPr>
          <w:rFonts w:ascii="Times New Roman" w:eastAsia="宋体" w:hAnsi="Times New Roman" w:cs="Times New Roman" w:hint="eastAsia"/>
          <w:sz w:val="24"/>
          <w:szCs w:val="24"/>
        </w:rPr>
        <w:t>日下午</w:t>
      </w:r>
      <w:r w:rsidR="00DB340D">
        <w:rPr>
          <w:rFonts w:ascii="Times New Roman" w:eastAsia="宋体" w:hAnsi="Times New Roman" w:cs="Times New Roman"/>
          <w:sz w:val="24"/>
          <w:szCs w:val="24"/>
        </w:rPr>
        <w:t>16</w:t>
      </w:r>
      <w:r w:rsidRPr="004D61CF">
        <w:rPr>
          <w:rFonts w:ascii="Times New Roman" w:eastAsia="宋体" w:hAnsi="Times New Roman" w:cs="Times New Roman" w:hint="eastAsia"/>
          <w:sz w:val="24"/>
          <w:szCs w:val="24"/>
        </w:rPr>
        <w:t>:00-1</w:t>
      </w:r>
      <w:r w:rsidR="00DB340D">
        <w:rPr>
          <w:rFonts w:ascii="Times New Roman" w:eastAsia="宋体" w:hAnsi="Times New Roman" w:cs="Times New Roman"/>
          <w:sz w:val="24"/>
          <w:szCs w:val="24"/>
        </w:rPr>
        <w:t>7</w:t>
      </w:r>
      <w:r w:rsidRPr="004D61CF">
        <w:rPr>
          <w:rFonts w:ascii="Times New Roman" w:eastAsia="宋体" w:hAnsi="Times New Roman" w:cs="Times New Roman" w:hint="eastAsia"/>
          <w:sz w:val="24"/>
          <w:szCs w:val="24"/>
        </w:rPr>
        <w:t>:00</w:t>
      </w:r>
    </w:p>
    <w:p w14:paraId="24F4BA17" w14:textId="46927FB6" w:rsidR="004D61CF" w:rsidRDefault="004D61CF" w:rsidP="004D61CF">
      <w:pPr>
        <w:spacing w:before="100" w:beforeAutospacing="1" w:after="100" w:afterAutospacing="1" w:line="360" w:lineRule="auto"/>
        <w:ind w:firstLineChars="200" w:firstLine="480"/>
        <w:rPr>
          <w:rFonts w:ascii="Times New Roman" w:eastAsia="宋体" w:hAnsi="Times New Roman" w:cs="Times New Roman"/>
          <w:sz w:val="24"/>
          <w:szCs w:val="24"/>
        </w:rPr>
      </w:pPr>
      <w:r w:rsidRPr="004D61CF">
        <w:rPr>
          <w:rFonts w:ascii="Times New Roman" w:eastAsia="宋体" w:hAnsi="Times New Roman" w:cs="Times New Roman" w:hint="eastAsia"/>
          <w:sz w:val="24"/>
          <w:szCs w:val="24"/>
        </w:rPr>
        <w:t>二、会议</w:t>
      </w:r>
      <w:r w:rsidR="004B70BF">
        <w:rPr>
          <w:rFonts w:ascii="Times New Roman" w:eastAsia="宋体" w:hAnsi="Times New Roman" w:cs="Times New Roman" w:hint="eastAsia"/>
          <w:sz w:val="24"/>
          <w:szCs w:val="24"/>
        </w:rPr>
        <w:t>地点</w:t>
      </w:r>
      <w:r w:rsidRPr="004D61CF">
        <w:rPr>
          <w:rFonts w:ascii="Times New Roman" w:eastAsia="宋体" w:hAnsi="Times New Roman" w:cs="Times New Roman" w:hint="eastAsia"/>
          <w:sz w:val="24"/>
          <w:szCs w:val="24"/>
        </w:rPr>
        <w:t>：</w:t>
      </w:r>
      <w:proofErr w:type="gramStart"/>
      <w:r w:rsidR="004B70BF" w:rsidRPr="004B70BF">
        <w:rPr>
          <w:rFonts w:ascii="Times New Roman" w:eastAsia="宋体" w:hAnsi="Times New Roman" w:cs="Times New Roman" w:hint="eastAsia"/>
          <w:sz w:val="24"/>
          <w:szCs w:val="24"/>
        </w:rPr>
        <w:t>上证路演</w:t>
      </w:r>
      <w:proofErr w:type="gramEnd"/>
      <w:r w:rsidR="004B70BF" w:rsidRPr="004B70BF">
        <w:rPr>
          <w:rFonts w:ascii="Times New Roman" w:eastAsia="宋体" w:hAnsi="Times New Roman" w:cs="Times New Roman" w:hint="eastAsia"/>
          <w:sz w:val="24"/>
          <w:szCs w:val="24"/>
        </w:rPr>
        <w:t>中心（网址：</w:t>
      </w:r>
      <w:hyperlink r:id="rId7" w:history="1">
        <w:r w:rsidR="00B209DA" w:rsidRPr="00021AFD">
          <w:rPr>
            <w:rStyle w:val="af4"/>
            <w:rFonts w:ascii="Times New Roman" w:eastAsia="宋体" w:hAnsi="Times New Roman" w:cs="Times New Roman" w:hint="eastAsia"/>
            <w:sz w:val="24"/>
            <w:szCs w:val="24"/>
          </w:rPr>
          <w:t>http://roadshow.sseinfo.com/</w:t>
        </w:r>
      </w:hyperlink>
      <w:r w:rsidR="004B70BF" w:rsidRPr="004B70BF">
        <w:rPr>
          <w:rFonts w:ascii="Times New Roman" w:eastAsia="宋体" w:hAnsi="Times New Roman" w:cs="Times New Roman" w:hint="eastAsia"/>
          <w:sz w:val="24"/>
          <w:szCs w:val="24"/>
        </w:rPr>
        <w:t>）</w:t>
      </w:r>
    </w:p>
    <w:p w14:paraId="1E210D2E" w14:textId="2BA4077F" w:rsidR="00B209DA" w:rsidRDefault="00B209DA" w:rsidP="004D61CF">
      <w:pPr>
        <w:spacing w:before="100" w:beforeAutospacing="1" w:after="100" w:afterAutospacing="1"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三、公司出席人员：</w:t>
      </w:r>
    </w:p>
    <w:p w14:paraId="4EC0578C" w14:textId="44DD28BF" w:rsidR="004F2BC0" w:rsidRDefault="004F2BC0" w:rsidP="004F2BC0">
      <w:pPr>
        <w:spacing w:before="100" w:beforeAutospacing="1" w:after="100" w:afterAutospacing="1"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副董事长、总经理：柴琇</w:t>
      </w:r>
    </w:p>
    <w:p w14:paraId="7370F409" w14:textId="678B5FEB" w:rsidR="004F2BC0" w:rsidRDefault="004F2BC0" w:rsidP="004F2BC0">
      <w:pPr>
        <w:spacing w:before="100" w:beforeAutospacing="1" w:after="100" w:afterAutospacing="1"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董事、财务总监：</w:t>
      </w:r>
      <w:proofErr w:type="gramStart"/>
      <w:r>
        <w:rPr>
          <w:rFonts w:ascii="Times New Roman" w:eastAsia="宋体" w:hAnsi="Times New Roman" w:cs="Times New Roman" w:hint="eastAsia"/>
          <w:sz w:val="24"/>
          <w:szCs w:val="24"/>
        </w:rPr>
        <w:t>蒯</w:t>
      </w:r>
      <w:proofErr w:type="gramEnd"/>
      <w:r>
        <w:rPr>
          <w:rFonts w:ascii="Times New Roman" w:eastAsia="宋体" w:hAnsi="Times New Roman" w:cs="Times New Roman" w:hint="eastAsia"/>
          <w:sz w:val="24"/>
          <w:szCs w:val="24"/>
        </w:rPr>
        <w:t>玉龙</w:t>
      </w:r>
    </w:p>
    <w:p w14:paraId="1B84C31A" w14:textId="122FAAFA" w:rsidR="004F2BC0" w:rsidRDefault="004F2BC0" w:rsidP="004F2BC0">
      <w:pPr>
        <w:spacing w:before="100" w:beforeAutospacing="1" w:after="100" w:afterAutospacing="1"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独立董事：韦波</w:t>
      </w:r>
    </w:p>
    <w:p w14:paraId="68EBA837" w14:textId="58E670DD" w:rsidR="004F2BC0" w:rsidRDefault="004F2BC0" w:rsidP="004F2BC0">
      <w:pPr>
        <w:spacing w:before="100" w:beforeAutospacing="1" w:after="100" w:afterAutospacing="1" w:line="360" w:lineRule="auto"/>
        <w:ind w:firstLineChars="400" w:firstLine="960"/>
        <w:rPr>
          <w:rFonts w:ascii="Times New Roman" w:eastAsia="宋体" w:hAnsi="Times New Roman" w:cs="Times New Roman"/>
          <w:sz w:val="24"/>
          <w:szCs w:val="24"/>
        </w:rPr>
      </w:pPr>
      <w:r>
        <w:rPr>
          <w:rFonts w:ascii="Times New Roman" w:eastAsia="宋体" w:hAnsi="Times New Roman" w:cs="Times New Roman" w:hint="eastAsia"/>
          <w:sz w:val="24"/>
          <w:szCs w:val="24"/>
        </w:rPr>
        <w:t>董事会秘书：谢毅</w:t>
      </w:r>
    </w:p>
    <w:p w14:paraId="312EF8B2" w14:textId="401987A3" w:rsidR="004D61CF" w:rsidRDefault="004F2BC0" w:rsidP="004D61CF">
      <w:pPr>
        <w:spacing w:before="100" w:beforeAutospacing="1" w:after="100" w:afterAutospacing="1"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w:t>
      </w:r>
      <w:r w:rsidR="004D61CF" w:rsidRPr="004D61CF">
        <w:rPr>
          <w:rFonts w:ascii="Times New Roman" w:eastAsia="宋体" w:hAnsi="Times New Roman" w:cs="Times New Roman" w:hint="eastAsia"/>
          <w:sz w:val="24"/>
          <w:szCs w:val="24"/>
        </w:rPr>
        <w:t>、本次业绩说明会投资者提出的主要问题及公司答复</w:t>
      </w:r>
    </w:p>
    <w:p w14:paraId="25BE487B" w14:textId="40515183" w:rsidR="003D6175" w:rsidRPr="0072594A" w:rsidRDefault="003D6175" w:rsidP="003D6175">
      <w:pPr>
        <w:spacing w:before="100" w:beforeAutospacing="1" w:after="100" w:afterAutospacing="1" w:line="360" w:lineRule="auto"/>
        <w:ind w:firstLineChars="200" w:firstLine="482"/>
        <w:rPr>
          <w:rFonts w:ascii="Times New Roman" w:eastAsia="宋体" w:hAnsi="Times New Roman" w:cs="Times New Roman"/>
          <w:b/>
          <w:bCs/>
          <w:sz w:val="24"/>
          <w:szCs w:val="24"/>
        </w:rPr>
      </w:pPr>
      <w:r w:rsidRPr="0072594A">
        <w:rPr>
          <w:rFonts w:ascii="Times New Roman" w:eastAsia="宋体" w:hAnsi="Times New Roman" w:cs="Times New Roman" w:hint="eastAsia"/>
          <w:b/>
          <w:bCs/>
          <w:sz w:val="24"/>
          <w:szCs w:val="24"/>
        </w:rPr>
        <w:t>问题</w:t>
      </w:r>
      <w:r w:rsidRPr="0072594A">
        <w:rPr>
          <w:rFonts w:ascii="Times New Roman" w:eastAsia="宋体" w:hAnsi="Times New Roman" w:cs="Times New Roman" w:hint="eastAsia"/>
          <w:b/>
          <w:bCs/>
          <w:sz w:val="24"/>
          <w:szCs w:val="24"/>
        </w:rPr>
        <w:t>1</w:t>
      </w:r>
      <w:r w:rsidRPr="0072594A">
        <w:rPr>
          <w:rFonts w:ascii="Times New Roman" w:eastAsia="宋体" w:hAnsi="Times New Roman" w:cs="Times New Roman" w:hint="eastAsia"/>
          <w:b/>
          <w:bCs/>
          <w:sz w:val="24"/>
          <w:szCs w:val="24"/>
        </w:rPr>
        <w:t>【</w:t>
      </w:r>
      <w:r w:rsidR="00C01E30" w:rsidRPr="0072594A">
        <w:rPr>
          <w:rFonts w:ascii="Times New Roman" w:eastAsia="宋体" w:hAnsi="Times New Roman" w:cs="Times New Roman" w:hint="eastAsia"/>
          <w:b/>
          <w:bCs/>
          <w:sz w:val="24"/>
          <w:szCs w:val="24"/>
        </w:rPr>
        <w:t xml:space="preserve">666888qwert </w:t>
      </w:r>
      <w:r w:rsidR="00C01E30" w:rsidRPr="0072594A">
        <w:rPr>
          <w:rFonts w:ascii="Times New Roman" w:eastAsia="宋体" w:hAnsi="Times New Roman" w:cs="Times New Roman" w:hint="eastAsia"/>
          <w:b/>
          <w:bCs/>
          <w:sz w:val="24"/>
          <w:szCs w:val="24"/>
        </w:rPr>
        <w:t>问</w:t>
      </w:r>
      <w:r w:rsidR="00A02752">
        <w:rPr>
          <w:rFonts w:ascii="Times New Roman" w:eastAsia="宋体" w:hAnsi="Times New Roman" w:cs="Times New Roman" w:hint="eastAsia"/>
          <w:b/>
          <w:bCs/>
          <w:sz w:val="24"/>
          <w:szCs w:val="24"/>
        </w:rPr>
        <w:t xml:space="preserve"> </w:t>
      </w:r>
      <w:r w:rsidR="00C01E30" w:rsidRPr="0072594A">
        <w:rPr>
          <w:rFonts w:ascii="Times New Roman" w:eastAsia="宋体" w:hAnsi="Times New Roman" w:cs="Times New Roman" w:hint="eastAsia"/>
          <w:b/>
          <w:bCs/>
          <w:sz w:val="24"/>
          <w:szCs w:val="24"/>
        </w:rPr>
        <w:t>蒯玉龙</w:t>
      </w:r>
      <w:r w:rsidRPr="0072594A">
        <w:rPr>
          <w:rFonts w:ascii="Times New Roman" w:eastAsia="宋体" w:hAnsi="Times New Roman" w:cs="Times New Roman" w:hint="eastAsia"/>
          <w:b/>
          <w:bCs/>
          <w:sz w:val="24"/>
          <w:szCs w:val="24"/>
        </w:rPr>
        <w:t>】：</w:t>
      </w:r>
      <w:r w:rsidR="0072594A" w:rsidRPr="0072594A">
        <w:rPr>
          <w:rFonts w:ascii="Times New Roman" w:eastAsia="宋体" w:hAnsi="Times New Roman" w:cs="Times New Roman" w:hint="eastAsia"/>
          <w:b/>
          <w:bCs/>
          <w:sz w:val="24"/>
          <w:szCs w:val="24"/>
        </w:rPr>
        <w:t>报告期内公司毛利率下降的原因，还想请您展望一下未来发展趋势？</w:t>
      </w:r>
    </w:p>
    <w:p w14:paraId="05168113" w14:textId="77777777" w:rsidR="0072594A" w:rsidRPr="0072594A" w:rsidRDefault="00C01E30" w:rsidP="0072594A">
      <w:pPr>
        <w:spacing w:before="100" w:beforeAutospacing="1" w:after="100" w:afterAutospacing="1" w:line="360" w:lineRule="auto"/>
        <w:ind w:firstLineChars="200" w:firstLine="480"/>
        <w:rPr>
          <w:rFonts w:ascii="Times New Roman" w:eastAsia="宋体" w:hAnsi="Times New Roman" w:cs="Times New Roman" w:hint="eastAsia"/>
          <w:sz w:val="24"/>
          <w:szCs w:val="24"/>
        </w:rPr>
      </w:pPr>
      <w:proofErr w:type="gramStart"/>
      <w:r w:rsidRPr="0072594A">
        <w:rPr>
          <w:rFonts w:ascii="Times New Roman" w:eastAsia="宋体" w:hAnsi="Times New Roman" w:cs="Times New Roman" w:hint="eastAsia"/>
          <w:sz w:val="24"/>
          <w:szCs w:val="24"/>
        </w:rPr>
        <w:t>蒯</w:t>
      </w:r>
      <w:proofErr w:type="gramEnd"/>
      <w:r w:rsidRPr="0072594A">
        <w:rPr>
          <w:rFonts w:ascii="Times New Roman" w:eastAsia="宋体" w:hAnsi="Times New Roman" w:cs="Times New Roman" w:hint="eastAsia"/>
          <w:sz w:val="24"/>
          <w:szCs w:val="24"/>
        </w:rPr>
        <w:t>玉龙</w:t>
      </w:r>
      <w:r w:rsidR="003D6175" w:rsidRPr="0072594A">
        <w:rPr>
          <w:rFonts w:ascii="Times New Roman" w:eastAsia="宋体" w:hAnsi="Times New Roman" w:cs="Times New Roman" w:hint="eastAsia"/>
          <w:sz w:val="24"/>
          <w:szCs w:val="24"/>
        </w:rPr>
        <w:t>答：</w:t>
      </w:r>
      <w:r w:rsidR="0072594A" w:rsidRPr="0072594A">
        <w:rPr>
          <w:rFonts w:ascii="Times New Roman" w:eastAsia="宋体" w:hAnsi="Times New Roman" w:cs="Times New Roman" w:hint="eastAsia"/>
          <w:sz w:val="24"/>
          <w:szCs w:val="24"/>
        </w:rPr>
        <w:t>您好，感谢您的提问。</w:t>
      </w:r>
    </w:p>
    <w:p w14:paraId="17F610FC" w14:textId="77777777" w:rsidR="0072594A" w:rsidRPr="0072594A" w:rsidRDefault="0072594A" w:rsidP="0072594A">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sidRPr="0072594A">
        <w:rPr>
          <w:rFonts w:ascii="Times New Roman" w:eastAsia="宋体" w:hAnsi="Times New Roman" w:cs="Times New Roman" w:hint="eastAsia"/>
          <w:sz w:val="24"/>
          <w:szCs w:val="24"/>
        </w:rPr>
        <w:t>1</w:t>
      </w:r>
      <w:r w:rsidRPr="0072594A">
        <w:rPr>
          <w:rFonts w:ascii="Times New Roman" w:eastAsia="宋体" w:hAnsi="Times New Roman" w:cs="Times New Roman" w:hint="eastAsia"/>
          <w:sz w:val="24"/>
          <w:szCs w:val="24"/>
        </w:rPr>
        <w:t>、下降原因：三季度受疫情影响，公司高毛利零售产品增速有所放缓，同时原辅材料价格上涨，公司营业成本较上年同期增加，导致公司整体毛利率有所下降。</w:t>
      </w:r>
    </w:p>
    <w:p w14:paraId="55F64D77" w14:textId="77777777" w:rsidR="0072594A" w:rsidRPr="0072594A" w:rsidRDefault="0072594A" w:rsidP="0072594A">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sidRPr="0072594A">
        <w:rPr>
          <w:rFonts w:ascii="Times New Roman" w:eastAsia="宋体" w:hAnsi="Times New Roman" w:cs="Times New Roman" w:hint="eastAsia"/>
          <w:sz w:val="24"/>
          <w:szCs w:val="24"/>
        </w:rPr>
        <w:t>2</w:t>
      </w:r>
      <w:r w:rsidRPr="0072594A">
        <w:rPr>
          <w:rFonts w:ascii="Times New Roman" w:eastAsia="宋体" w:hAnsi="Times New Roman" w:cs="Times New Roman" w:hint="eastAsia"/>
          <w:sz w:val="24"/>
          <w:szCs w:val="24"/>
        </w:rPr>
        <w:t>、未来趋势：</w:t>
      </w:r>
      <w:r w:rsidRPr="0072594A">
        <w:rPr>
          <w:rFonts w:ascii="Times New Roman" w:eastAsia="宋体" w:hAnsi="Times New Roman" w:cs="Times New Roman" w:hint="eastAsia"/>
          <w:sz w:val="24"/>
          <w:szCs w:val="24"/>
        </w:rPr>
        <w:t>1</w:t>
      </w:r>
      <w:r w:rsidRPr="0072594A">
        <w:rPr>
          <w:rFonts w:ascii="Times New Roman" w:eastAsia="宋体" w:hAnsi="Times New Roman" w:cs="Times New Roman" w:hint="eastAsia"/>
          <w:sz w:val="24"/>
          <w:szCs w:val="24"/>
        </w:rPr>
        <w:t>）原辅材料方面：公司将通过增加备货，同时有计划上调产品出厂价，特别是提高与原材料上涨明显相关的产品，如餐饮类产品的价格等方式来积极应对原材料价格上涨的影响；</w:t>
      </w:r>
      <w:r w:rsidRPr="0072594A">
        <w:rPr>
          <w:rFonts w:ascii="Times New Roman" w:eastAsia="宋体" w:hAnsi="Times New Roman" w:cs="Times New Roman" w:hint="eastAsia"/>
          <w:sz w:val="24"/>
          <w:szCs w:val="24"/>
        </w:rPr>
        <w:t>2</w:t>
      </w:r>
      <w:r w:rsidRPr="0072594A">
        <w:rPr>
          <w:rFonts w:ascii="Times New Roman" w:eastAsia="宋体" w:hAnsi="Times New Roman" w:cs="Times New Roman" w:hint="eastAsia"/>
          <w:sz w:val="24"/>
          <w:szCs w:val="24"/>
        </w:rPr>
        <w:t>）运营管理方面：公司也将持续加强供应链管理，实现降本增效，体现规模效益；</w:t>
      </w:r>
      <w:r w:rsidRPr="0072594A">
        <w:rPr>
          <w:rFonts w:ascii="Times New Roman" w:eastAsia="宋体" w:hAnsi="Times New Roman" w:cs="Times New Roman" w:hint="eastAsia"/>
          <w:sz w:val="24"/>
          <w:szCs w:val="24"/>
        </w:rPr>
        <w:t>3</w:t>
      </w:r>
      <w:r w:rsidRPr="0072594A">
        <w:rPr>
          <w:rFonts w:ascii="Times New Roman" w:eastAsia="宋体" w:hAnsi="Times New Roman" w:cs="Times New Roman" w:hint="eastAsia"/>
          <w:sz w:val="24"/>
          <w:szCs w:val="24"/>
        </w:rPr>
        <w:t>）产品结构方面：在疫情后随着商超客流恢复，同时第四季度是奶酪的传统需求旺季，以及春节提前备货等因素，预计以奶酪棒为代表的高毛利率的即食营养系列产品也将迎来需求复苏，进而带</w:t>
      </w:r>
      <w:r w:rsidRPr="0072594A">
        <w:rPr>
          <w:rFonts w:ascii="Times New Roman" w:eastAsia="宋体" w:hAnsi="Times New Roman" w:cs="Times New Roman" w:hint="eastAsia"/>
          <w:sz w:val="24"/>
          <w:szCs w:val="24"/>
        </w:rPr>
        <w:lastRenderedPageBreak/>
        <w:t>动整体毛利率的改善。</w:t>
      </w:r>
    </w:p>
    <w:p w14:paraId="55C4C78B" w14:textId="77777777" w:rsidR="009200F1" w:rsidRDefault="0072594A" w:rsidP="0072594A">
      <w:pPr>
        <w:spacing w:before="100" w:beforeAutospacing="1" w:after="100" w:afterAutospacing="1" w:line="360" w:lineRule="auto"/>
        <w:ind w:firstLineChars="200" w:firstLine="480"/>
        <w:rPr>
          <w:rFonts w:ascii="Times New Roman" w:eastAsia="宋体" w:hAnsi="Times New Roman" w:cs="Times New Roman"/>
          <w:sz w:val="24"/>
          <w:szCs w:val="24"/>
        </w:rPr>
      </w:pPr>
      <w:r w:rsidRPr="0072594A">
        <w:rPr>
          <w:rFonts w:ascii="Times New Roman" w:eastAsia="宋体" w:hAnsi="Times New Roman" w:cs="Times New Roman" w:hint="eastAsia"/>
          <w:sz w:val="24"/>
          <w:szCs w:val="24"/>
        </w:rPr>
        <w:t>谢谢！</w:t>
      </w:r>
    </w:p>
    <w:p w14:paraId="4E92E6F8" w14:textId="4A05A62C" w:rsidR="00C01E30" w:rsidRPr="0072594A" w:rsidRDefault="00C01E30" w:rsidP="0072594A">
      <w:pPr>
        <w:spacing w:before="100" w:beforeAutospacing="1" w:after="100" w:afterAutospacing="1" w:line="360" w:lineRule="auto"/>
        <w:ind w:firstLineChars="200" w:firstLine="482"/>
        <w:rPr>
          <w:rFonts w:ascii="Times New Roman" w:eastAsia="宋体" w:hAnsi="Times New Roman" w:cs="Times New Roman"/>
          <w:b/>
          <w:bCs/>
          <w:sz w:val="24"/>
          <w:szCs w:val="24"/>
        </w:rPr>
      </w:pPr>
      <w:r w:rsidRPr="0072594A">
        <w:rPr>
          <w:rFonts w:ascii="Times New Roman" w:eastAsia="宋体" w:hAnsi="Times New Roman" w:cs="Times New Roman" w:hint="eastAsia"/>
          <w:b/>
          <w:bCs/>
          <w:sz w:val="24"/>
          <w:szCs w:val="24"/>
        </w:rPr>
        <w:t>问题</w:t>
      </w:r>
      <w:r w:rsidRPr="0072594A">
        <w:rPr>
          <w:rFonts w:ascii="Times New Roman" w:eastAsia="宋体" w:hAnsi="Times New Roman" w:cs="Times New Roman"/>
          <w:b/>
          <w:bCs/>
          <w:sz w:val="24"/>
          <w:szCs w:val="24"/>
        </w:rPr>
        <w:t>2</w:t>
      </w:r>
      <w:r w:rsidRPr="0072594A">
        <w:rPr>
          <w:rFonts w:ascii="Times New Roman" w:eastAsia="宋体" w:hAnsi="Times New Roman" w:cs="Times New Roman" w:hint="eastAsia"/>
          <w:b/>
          <w:bCs/>
          <w:sz w:val="24"/>
          <w:szCs w:val="24"/>
        </w:rPr>
        <w:t>【</w:t>
      </w:r>
      <w:proofErr w:type="spellStart"/>
      <w:r w:rsidR="0072594A" w:rsidRPr="0072594A">
        <w:rPr>
          <w:rFonts w:ascii="Times New Roman" w:eastAsia="宋体" w:hAnsi="Times New Roman" w:cs="Times New Roman" w:hint="eastAsia"/>
          <w:b/>
          <w:bCs/>
          <w:sz w:val="24"/>
          <w:szCs w:val="24"/>
        </w:rPr>
        <w:t>eventeen</w:t>
      </w:r>
      <w:proofErr w:type="spellEnd"/>
      <w:r w:rsidR="0072594A" w:rsidRPr="0072594A">
        <w:rPr>
          <w:rFonts w:ascii="Times New Roman" w:eastAsia="宋体" w:hAnsi="Times New Roman" w:cs="Times New Roman" w:hint="eastAsia"/>
          <w:b/>
          <w:bCs/>
          <w:sz w:val="24"/>
          <w:szCs w:val="24"/>
        </w:rPr>
        <w:t xml:space="preserve"> </w:t>
      </w:r>
      <w:r w:rsidR="0072594A" w:rsidRPr="0072594A">
        <w:rPr>
          <w:rFonts w:ascii="Times New Roman" w:eastAsia="宋体" w:hAnsi="Times New Roman" w:cs="Times New Roman" w:hint="eastAsia"/>
          <w:b/>
          <w:bCs/>
          <w:sz w:val="24"/>
          <w:szCs w:val="24"/>
        </w:rPr>
        <w:t>问</w:t>
      </w:r>
      <w:r w:rsidR="00A02752">
        <w:rPr>
          <w:rFonts w:ascii="Times New Roman" w:eastAsia="宋体" w:hAnsi="Times New Roman" w:cs="Times New Roman" w:hint="eastAsia"/>
          <w:b/>
          <w:bCs/>
          <w:sz w:val="24"/>
          <w:szCs w:val="24"/>
        </w:rPr>
        <w:t xml:space="preserve"> </w:t>
      </w:r>
      <w:r w:rsidR="0072594A" w:rsidRPr="0072594A">
        <w:rPr>
          <w:rFonts w:ascii="Times New Roman" w:eastAsia="宋体" w:hAnsi="Times New Roman" w:cs="Times New Roman" w:hint="eastAsia"/>
          <w:b/>
          <w:bCs/>
          <w:sz w:val="24"/>
          <w:szCs w:val="24"/>
        </w:rPr>
        <w:t>柴琇</w:t>
      </w:r>
      <w:r w:rsidRPr="0072594A">
        <w:rPr>
          <w:rFonts w:ascii="Times New Roman" w:eastAsia="宋体" w:hAnsi="Times New Roman" w:cs="Times New Roman" w:hint="eastAsia"/>
          <w:b/>
          <w:bCs/>
          <w:sz w:val="24"/>
          <w:szCs w:val="24"/>
        </w:rPr>
        <w:t>】：</w:t>
      </w:r>
      <w:r w:rsidR="0072594A" w:rsidRPr="0072594A">
        <w:rPr>
          <w:rFonts w:ascii="Times New Roman" w:eastAsia="宋体" w:hAnsi="Times New Roman" w:cs="Times New Roman" w:hint="eastAsia"/>
          <w:b/>
          <w:bCs/>
          <w:sz w:val="24"/>
          <w:szCs w:val="24"/>
        </w:rPr>
        <w:t>柴总，您好！公司在三季报中提到“受疫情影响，公司高毛利产品增速放缓，同时原辅材料价格上涨”，请问高毛利产品增速在四季度是否有所上？原材料价格目前处于什么态势？谢谢。</w:t>
      </w:r>
    </w:p>
    <w:p w14:paraId="4DDA3957" w14:textId="77777777" w:rsidR="0072594A" w:rsidRPr="0072594A" w:rsidRDefault="0072594A" w:rsidP="0072594A">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sidRPr="0072594A">
        <w:rPr>
          <w:rFonts w:ascii="Times New Roman" w:eastAsia="宋体" w:hAnsi="Times New Roman" w:cs="Times New Roman" w:hint="eastAsia"/>
          <w:sz w:val="24"/>
          <w:szCs w:val="24"/>
        </w:rPr>
        <w:t>柴琇回复：</w:t>
      </w:r>
      <w:r w:rsidRPr="0072594A">
        <w:rPr>
          <w:rFonts w:ascii="Times New Roman" w:eastAsia="宋体" w:hAnsi="Times New Roman" w:cs="Times New Roman" w:hint="eastAsia"/>
          <w:sz w:val="24"/>
          <w:szCs w:val="24"/>
        </w:rPr>
        <w:t>尊敬的投资者，感谢关注！</w:t>
      </w:r>
    </w:p>
    <w:p w14:paraId="47D69C0A" w14:textId="77777777" w:rsidR="0072594A" w:rsidRPr="0072594A" w:rsidRDefault="0072594A" w:rsidP="0072594A">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sidRPr="0072594A">
        <w:rPr>
          <w:rFonts w:ascii="Times New Roman" w:eastAsia="宋体" w:hAnsi="Times New Roman" w:cs="Times New Roman" w:hint="eastAsia"/>
          <w:sz w:val="24"/>
          <w:szCs w:val="24"/>
        </w:rPr>
        <w:t>1</w:t>
      </w:r>
      <w:r w:rsidRPr="0072594A">
        <w:rPr>
          <w:rFonts w:ascii="Times New Roman" w:eastAsia="宋体" w:hAnsi="Times New Roman" w:cs="Times New Roman" w:hint="eastAsia"/>
          <w:sz w:val="24"/>
          <w:szCs w:val="24"/>
        </w:rPr>
        <w:t>、在疫情后随着商超客流恢复，同时第四季度是奶酪的传统需求旺季，以及春节提前备货等因素，预计以奶酪棒为代表的高毛利率的即食营养系列产品也将迎来需求复苏，进而带动整体毛利率的改善。</w:t>
      </w:r>
    </w:p>
    <w:p w14:paraId="5BF68570" w14:textId="50204322" w:rsidR="00C01E30" w:rsidRPr="0072594A" w:rsidRDefault="0072594A" w:rsidP="0072594A">
      <w:pPr>
        <w:spacing w:before="100" w:beforeAutospacing="1" w:after="100" w:afterAutospacing="1" w:line="360" w:lineRule="auto"/>
        <w:ind w:firstLineChars="200" w:firstLine="480"/>
        <w:rPr>
          <w:rFonts w:ascii="Times New Roman" w:eastAsia="宋体" w:hAnsi="Times New Roman" w:cs="Times New Roman"/>
          <w:sz w:val="24"/>
          <w:szCs w:val="24"/>
        </w:rPr>
      </w:pPr>
      <w:r w:rsidRPr="0072594A">
        <w:rPr>
          <w:rFonts w:ascii="Times New Roman" w:eastAsia="宋体" w:hAnsi="Times New Roman" w:cs="Times New Roman" w:hint="eastAsia"/>
          <w:sz w:val="24"/>
          <w:szCs w:val="24"/>
        </w:rPr>
        <w:t>2</w:t>
      </w:r>
      <w:r w:rsidRPr="0072594A">
        <w:rPr>
          <w:rFonts w:ascii="Times New Roman" w:eastAsia="宋体" w:hAnsi="Times New Roman" w:cs="Times New Roman" w:hint="eastAsia"/>
          <w:sz w:val="24"/>
          <w:szCs w:val="24"/>
        </w:rPr>
        <w:t>、公司主要原料是进口国外干酪，现在国外的原材料价格也在上涨，公司通过更加细致的供应链管理，扩展更大范围的采购来源、拓宽更多的供应商渠道，并通过套保、</w:t>
      </w:r>
      <w:proofErr w:type="gramStart"/>
      <w:r w:rsidRPr="0072594A">
        <w:rPr>
          <w:rFonts w:ascii="Times New Roman" w:eastAsia="宋体" w:hAnsi="Times New Roman" w:cs="Times New Roman" w:hint="eastAsia"/>
          <w:sz w:val="24"/>
          <w:szCs w:val="24"/>
        </w:rPr>
        <w:t>锁汇等</w:t>
      </w:r>
      <w:proofErr w:type="gramEnd"/>
      <w:r w:rsidRPr="0072594A">
        <w:rPr>
          <w:rFonts w:ascii="Times New Roman" w:eastAsia="宋体" w:hAnsi="Times New Roman" w:cs="Times New Roman" w:hint="eastAsia"/>
          <w:sz w:val="24"/>
          <w:szCs w:val="24"/>
        </w:rPr>
        <w:t>方式来应对供应</w:t>
      </w:r>
      <w:proofErr w:type="gramStart"/>
      <w:r w:rsidRPr="0072594A">
        <w:rPr>
          <w:rFonts w:ascii="Times New Roman" w:eastAsia="宋体" w:hAnsi="Times New Roman" w:cs="Times New Roman" w:hint="eastAsia"/>
          <w:sz w:val="24"/>
          <w:szCs w:val="24"/>
        </w:rPr>
        <w:t>商价格</w:t>
      </w:r>
      <w:proofErr w:type="gramEnd"/>
      <w:r w:rsidRPr="0072594A">
        <w:rPr>
          <w:rFonts w:ascii="Times New Roman" w:eastAsia="宋体" w:hAnsi="Times New Roman" w:cs="Times New Roman" w:hint="eastAsia"/>
          <w:sz w:val="24"/>
          <w:szCs w:val="24"/>
        </w:rPr>
        <w:t>的上涨。未来随着原材料采购的规模效应提升，价格可以争取更大优惠，毛利率也存在优化空间。公司也会布局以国内奶源作为原料来生产奶酪，以期应对较为多变的国际供应形势。</w:t>
      </w:r>
    </w:p>
    <w:p w14:paraId="19A35A0F" w14:textId="7E629560" w:rsidR="0072594A" w:rsidRPr="0072594A" w:rsidRDefault="0072594A" w:rsidP="0072594A">
      <w:pPr>
        <w:spacing w:before="100" w:beforeAutospacing="1" w:after="100" w:afterAutospacing="1" w:line="360" w:lineRule="auto"/>
        <w:ind w:firstLineChars="200" w:firstLine="482"/>
        <w:rPr>
          <w:rFonts w:ascii="Times New Roman" w:eastAsia="宋体" w:hAnsi="Times New Roman" w:cs="Times New Roman"/>
          <w:b/>
          <w:bCs/>
          <w:sz w:val="24"/>
          <w:szCs w:val="24"/>
        </w:rPr>
      </w:pPr>
      <w:r w:rsidRPr="0072594A">
        <w:rPr>
          <w:rFonts w:ascii="Times New Roman" w:eastAsia="宋体" w:hAnsi="Times New Roman" w:cs="Times New Roman" w:hint="eastAsia"/>
          <w:b/>
          <w:bCs/>
          <w:sz w:val="24"/>
          <w:szCs w:val="24"/>
        </w:rPr>
        <w:t>问题</w:t>
      </w:r>
      <w:r w:rsidRPr="0072594A">
        <w:rPr>
          <w:rFonts w:ascii="Times New Roman" w:eastAsia="宋体" w:hAnsi="Times New Roman" w:cs="Times New Roman"/>
          <w:b/>
          <w:bCs/>
          <w:sz w:val="24"/>
          <w:szCs w:val="24"/>
        </w:rPr>
        <w:t>3</w:t>
      </w:r>
      <w:r w:rsidRPr="0072594A">
        <w:rPr>
          <w:rFonts w:ascii="Times New Roman" w:eastAsia="宋体" w:hAnsi="Times New Roman" w:cs="Times New Roman" w:hint="eastAsia"/>
          <w:b/>
          <w:bCs/>
          <w:sz w:val="24"/>
          <w:szCs w:val="24"/>
        </w:rPr>
        <w:t>【</w:t>
      </w:r>
      <w:r w:rsidRPr="0072594A">
        <w:rPr>
          <w:rFonts w:ascii="Times New Roman" w:eastAsia="宋体" w:hAnsi="Times New Roman" w:cs="Times New Roman" w:hint="eastAsia"/>
          <w:b/>
          <w:bCs/>
          <w:sz w:val="24"/>
          <w:szCs w:val="24"/>
        </w:rPr>
        <w:t xml:space="preserve">asdfhjkl188 </w:t>
      </w:r>
      <w:r w:rsidRPr="0072594A">
        <w:rPr>
          <w:rFonts w:ascii="Times New Roman" w:eastAsia="宋体" w:hAnsi="Times New Roman" w:cs="Times New Roman" w:hint="eastAsia"/>
          <w:b/>
          <w:bCs/>
          <w:sz w:val="24"/>
          <w:szCs w:val="24"/>
        </w:rPr>
        <w:t>问</w:t>
      </w:r>
      <w:r w:rsidR="00A02752">
        <w:rPr>
          <w:rFonts w:ascii="Times New Roman" w:eastAsia="宋体" w:hAnsi="Times New Roman" w:cs="Times New Roman" w:hint="eastAsia"/>
          <w:b/>
          <w:bCs/>
          <w:sz w:val="24"/>
          <w:szCs w:val="24"/>
        </w:rPr>
        <w:t xml:space="preserve"> </w:t>
      </w:r>
      <w:r w:rsidRPr="0072594A">
        <w:rPr>
          <w:rFonts w:ascii="Times New Roman" w:eastAsia="宋体" w:hAnsi="Times New Roman" w:cs="Times New Roman" w:hint="eastAsia"/>
          <w:b/>
          <w:bCs/>
          <w:sz w:val="24"/>
          <w:szCs w:val="24"/>
        </w:rPr>
        <w:t>蒯玉龙】：我们关注到三季报里，存货提高、经营性现金</w:t>
      </w:r>
      <w:proofErr w:type="gramStart"/>
      <w:r w:rsidRPr="0072594A">
        <w:rPr>
          <w:rFonts w:ascii="Times New Roman" w:eastAsia="宋体" w:hAnsi="Times New Roman" w:cs="Times New Roman" w:hint="eastAsia"/>
          <w:b/>
          <w:bCs/>
          <w:sz w:val="24"/>
          <w:szCs w:val="24"/>
        </w:rPr>
        <w:t>流下降</w:t>
      </w:r>
      <w:proofErr w:type="gramEnd"/>
      <w:r w:rsidRPr="0072594A">
        <w:rPr>
          <w:rFonts w:ascii="Times New Roman" w:eastAsia="宋体" w:hAnsi="Times New Roman" w:cs="Times New Roman" w:hint="eastAsia"/>
          <w:b/>
          <w:bCs/>
          <w:sz w:val="24"/>
          <w:szCs w:val="24"/>
        </w:rPr>
        <w:t>的原因是什么？</w:t>
      </w:r>
    </w:p>
    <w:p w14:paraId="64C151C9" w14:textId="77777777" w:rsidR="0072594A" w:rsidRPr="0072594A" w:rsidRDefault="0072594A" w:rsidP="0072594A">
      <w:pPr>
        <w:spacing w:before="100" w:beforeAutospacing="1" w:after="100" w:afterAutospacing="1" w:line="360" w:lineRule="auto"/>
        <w:ind w:firstLineChars="200" w:firstLine="480"/>
        <w:rPr>
          <w:rFonts w:ascii="Times New Roman" w:eastAsia="宋体" w:hAnsi="Times New Roman" w:cs="Times New Roman" w:hint="eastAsia"/>
          <w:sz w:val="24"/>
          <w:szCs w:val="24"/>
        </w:rPr>
      </w:pPr>
      <w:proofErr w:type="gramStart"/>
      <w:r w:rsidRPr="0072594A">
        <w:rPr>
          <w:rFonts w:ascii="Times New Roman" w:eastAsia="宋体" w:hAnsi="Times New Roman" w:cs="Times New Roman" w:hint="eastAsia"/>
          <w:sz w:val="24"/>
          <w:szCs w:val="24"/>
        </w:rPr>
        <w:t>蒯</w:t>
      </w:r>
      <w:proofErr w:type="gramEnd"/>
      <w:r w:rsidRPr="0072594A">
        <w:rPr>
          <w:rFonts w:ascii="Times New Roman" w:eastAsia="宋体" w:hAnsi="Times New Roman" w:cs="Times New Roman" w:hint="eastAsia"/>
          <w:sz w:val="24"/>
          <w:szCs w:val="24"/>
        </w:rPr>
        <w:t>玉龙回复：</w:t>
      </w:r>
      <w:r w:rsidRPr="0072594A">
        <w:rPr>
          <w:rFonts w:ascii="Times New Roman" w:eastAsia="宋体" w:hAnsi="Times New Roman" w:cs="Times New Roman" w:hint="eastAsia"/>
          <w:sz w:val="24"/>
          <w:szCs w:val="24"/>
        </w:rPr>
        <w:t>您好，感谢您的提问。</w:t>
      </w:r>
    </w:p>
    <w:p w14:paraId="23B89AD7" w14:textId="77777777" w:rsidR="0072594A" w:rsidRPr="0072594A" w:rsidRDefault="0072594A" w:rsidP="0072594A">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sidRPr="0072594A">
        <w:rPr>
          <w:rFonts w:ascii="Times New Roman" w:eastAsia="宋体" w:hAnsi="Times New Roman" w:cs="Times New Roman" w:hint="eastAsia"/>
          <w:sz w:val="24"/>
          <w:szCs w:val="24"/>
        </w:rPr>
        <w:t>1</w:t>
      </w:r>
      <w:r w:rsidRPr="0072594A">
        <w:rPr>
          <w:rFonts w:ascii="Times New Roman" w:eastAsia="宋体" w:hAnsi="Times New Roman" w:cs="Times New Roman" w:hint="eastAsia"/>
          <w:sz w:val="24"/>
          <w:szCs w:val="24"/>
        </w:rPr>
        <w:t>、存货提高的原因：主要是因为报告期内应对原材料价格上涨，公司储备更多的原材料；</w:t>
      </w:r>
    </w:p>
    <w:p w14:paraId="7C18DEB4" w14:textId="77777777" w:rsidR="0072594A" w:rsidRPr="0072594A" w:rsidRDefault="0072594A" w:rsidP="0072594A">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sidRPr="0072594A">
        <w:rPr>
          <w:rFonts w:ascii="Times New Roman" w:eastAsia="宋体" w:hAnsi="Times New Roman" w:cs="Times New Roman" w:hint="eastAsia"/>
          <w:sz w:val="24"/>
          <w:szCs w:val="24"/>
        </w:rPr>
        <w:t>2</w:t>
      </w:r>
      <w:r w:rsidRPr="0072594A">
        <w:rPr>
          <w:rFonts w:ascii="Times New Roman" w:eastAsia="宋体" w:hAnsi="Times New Roman" w:cs="Times New Roman" w:hint="eastAsia"/>
          <w:sz w:val="24"/>
          <w:szCs w:val="24"/>
        </w:rPr>
        <w:t>、经营性</w:t>
      </w:r>
      <w:proofErr w:type="gramStart"/>
      <w:r w:rsidRPr="0072594A">
        <w:rPr>
          <w:rFonts w:ascii="Times New Roman" w:eastAsia="宋体" w:hAnsi="Times New Roman" w:cs="Times New Roman" w:hint="eastAsia"/>
          <w:sz w:val="24"/>
          <w:szCs w:val="24"/>
        </w:rPr>
        <w:t>现金流较上年</w:t>
      </w:r>
      <w:proofErr w:type="gramEnd"/>
      <w:r w:rsidRPr="0072594A">
        <w:rPr>
          <w:rFonts w:ascii="Times New Roman" w:eastAsia="宋体" w:hAnsi="Times New Roman" w:cs="Times New Roman" w:hint="eastAsia"/>
          <w:sz w:val="24"/>
          <w:szCs w:val="24"/>
        </w:rPr>
        <w:t>同期减少：主要是公司为应对原辅材料价格上涨，加大采购用以</w:t>
      </w:r>
      <w:proofErr w:type="gramStart"/>
      <w:r w:rsidRPr="0072594A">
        <w:rPr>
          <w:rFonts w:ascii="Times New Roman" w:eastAsia="宋体" w:hAnsi="Times New Roman" w:cs="Times New Roman" w:hint="eastAsia"/>
          <w:sz w:val="24"/>
          <w:szCs w:val="24"/>
        </w:rPr>
        <w:t>备库导致</w:t>
      </w:r>
      <w:proofErr w:type="gramEnd"/>
      <w:r w:rsidRPr="0072594A">
        <w:rPr>
          <w:rFonts w:ascii="Times New Roman" w:eastAsia="宋体" w:hAnsi="Times New Roman" w:cs="Times New Roman" w:hint="eastAsia"/>
          <w:sz w:val="24"/>
          <w:szCs w:val="24"/>
        </w:rPr>
        <w:t>原材料存货及预付材料款增加。</w:t>
      </w:r>
    </w:p>
    <w:p w14:paraId="00BC4F90" w14:textId="5389D129" w:rsidR="0072594A" w:rsidRDefault="0072594A" w:rsidP="0072594A">
      <w:pPr>
        <w:spacing w:before="100" w:beforeAutospacing="1" w:after="100" w:afterAutospacing="1" w:line="360" w:lineRule="auto"/>
        <w:ind w:firstLineChars="200" w:firstLine="480"/>
        <w:rPr>
          <w:rFonts w:ascii="Times New Roman" w:eastAsia="宋体" w:hAnsi="Times New Roman" w:cs="Times New Roman"/>
          <w:sz w:val="24"/>
          <w:szCs w:val="24"/>
        </w:rPr>
      </w:pPr>
      <w:r w:rsidRPr="0072594A">
        <w:rPr>
          <w:rFonts w:ascii="Times New Roman" w:eastAsia="宋体" w:hAnsi="Times New Roman" w:cs="Times New Roman" w:hint="eastAsia"/>
          <w:sz w:val="24"/>
          <w:szCs w:val="24"/>
        </w:rPr>
        <w:t>谢谢！</w:t>
      </w:r>
    </w:p>
    <w:p w14:paraId="1E848458" w14:textId="28EF1262" w:rsidR="00880BAE" w:rsidRPr="0072594A" w:rsidRDefault="00880BAE" w:rsidP="00880BAE">
      <w:pPr>
        <w:spacing w:before="100" w:beforeAutospacing="1" w:after="100" w:afterAutospacing="1" w:line="360" w:lineRule="auto"/>
        <w:ind w:firstLineChars="200" w:firstLine="482"/>
        <w:rPr>
          <w:rFonts w:ascii="Times New Roman" w:eastAsia="宋体" w:hAnsi="Times New Roman" w:cs="Times New Roman"/>
          <w:b/>
          <w:bCs/>
          <w:sz w:val="24"/>
          <w:szCs w:val="24"/>
        </w:rPr>
      </w:pPr>
      <w:r w:rsidRPr="0072594A">
        <w:rPr>
          <w:rFonts w:ascii="Times New Roman" w:eastAsia="宋体" w:hAnsi="Times New Roman" w:cs="Times New Roman" w:hint="eastAsia"/>
          <w:b/>
          <w:bCs/>
          <w:sz w:val="24"/>
          <w:szCs w:val="24"/>
        </w:rPr>
        <w:t>问题</w:t>
      </w:r>
      <w:r>
        <w:rPr>
          <w:rFonts w:ascii="Times New Roman" w:eastAsia="宋体" w:hAnsi="Times New Roman" w:cs="Times New Roman"/>
          <w:b/>
          <w:bCs/>
          <w:sz w:val="24"/>
          <w:szCs w:val="24"/>
        </w:rPr>
        <w:t>4</w:t>
      </w:r>
      <w:r w:rsidRPr="0072594A">
        <w:rPr>
          <w:rFonts w:ascii="Times New Roman" w:eastAsia="宋体" w:hAnsi="Times New Roman" w:cs="Times New Roman" w:hint="eastAsia"/>
          <w:b/>
          <w:bCs/>
          <w:sz w:val="24"/>
          <w:szCs w:val="24"/>
        </w:rPr>
        <w:t>【</w:t>
      </w:r>
      <w:r w:rsidR="00ED73C4" w:rsidRPr="00ED73C4">
        <w:rPr>
          <w:rFonts w:ascii="Times New Roman" w:eastAsia="宋体" w:hAnsi="Times New Roman" w:cs="Times New Roman" w:hint="eastAsia"/>
          <w:b/>
          <w:bCs/>
          <w:sz w:val="24"/>
          <w:szCs w:val="24"/>
        </w:rPr>
        <w:t xml:space="preserve">XX1234 </w:t>
      </w:r>
      <w:r w:rsidR="00ED73C4" w:rsidRPr="00ED73C4">
        <w:rPr>
          <w:rFonts w:ascii="Times New Roman" w:eastAsia="宋体" w:hAnsi="Times New Roman" w:cs="Times New Roman" w:hint="eastAsia"/>
          <w:b/>
          <w:bCs/>
          <w:sz w:val="24"/>
          <w:szCs w:val="24"/>
        </w:rPr>
        <w:t>问</w:t>
      </w:r>
      <w:r w:rsidR="00ED73C4" w:rsidRPr="00ED73C4">
        <w:rPr>
          <w:rFonts w:ascii="Times New Roman" w:eastAsia="宋体" w:hAnsi="Times New Roman" w:cs="Times New Roman" w:hint="eastAsia"/>
          <w:b/>
          <w:bCs/>
          <w:sz w:val="24"/>
          <w:szCs w:val="24"/>
        </w:rPr>
        <w:t xml:space="preserve"> </w:t>
      </w:r>
      <w:r w:rsidR="00ED73C4" w:rsidRPr="00ED73C4">
        <w:rPr>
          <w:rFonts w:ascii="Times New Roman" w:eastAsia="宋体" w:hAnsi="Times New Roman" w:cs="Times New Roman" w:hint="eastAsia"/>
          <w:b/>
          <w:bCs/>
          <w:sz w:val="24"/>
          <w:szCs w:val="24"/>
        </w:rPr>
        <w:t>柴琇</w:t>
      </w:r>
      <w:r w:rsidRPr="0072594A">
        <w:rPr>
          <w:rFonts w:ascii="Times New Roman" w:eastAsia="宋体" w:hAnsi="Times New Roman" w:cs="Times New Roman" w:hint="eastAsia"/>
          <w:b/>
          <w:bCs/>
          <w:sz w:val="24"/>
          <w:szCs w:val="24"/>
        </w:rPr>
        <w:t>】：</w:t>
      </w:r>
      <w:r w:rsidR="00ED73C4" w:rsidRPr="00ED73C4">
        <w:rPr>
          <w:rFonts w:ascii="Times New Roman" w:eastAsia="宋体" w:hAnsi="Times New Roman" w:cs="Times New Roman" w:hint="eastAsia"/>
          <w:b/>
          <w:bCs/>
          <w:sz w:val="24"/>
          <w:szCs w:val="24"/>
        </w:rPr>
        <w:t>柴总，您好！公司前三季度营业收入</w:t>
      </w:r>
      <w:r w:rsidR="00ED73C4" w:rsidRPr="00ED73C4">
        <w:rPr>
          <w:rFonts w:ascii="Times New Roman" w:eastAsia="宋体" w:hAnsi="Times New Roman" w:cs="Times New Roman" w:hint="eastAsia"/>
          <w:b/>
          <w:bCs/>
          <w:sz w:val="24"/>
          <w:szCs w:val="24"/>
        </w:rPr>
        <w:t>38.29</w:t>
      </w:r>
      <w:r w:rsidR="00ED73C4" w:rsidRPr="00ED73C4">
        <w:rPr>
          <w:rFonts w:ascii="Times New Roman" w:eastAsia="宋体" w:hAnsi="Times New Roman" w:cs="Times New Roman" w:hint="eastAsia"/>
          <w:b/>
          <w:bCs/>
          <w:sz w:val="24"/>
          <w:szCs w:val="24"/>
        </w:rPr>
        <w:t>亿</w:t>
      </w:r>
      <w:r w:rsidR="00ED73C4" w:rsidRPr="00ED73C4">
        <w:rPr>
          <w:rFonts w:ascii="Times New Roman" w:eastAsia="宋体" w:hAnsi="Times New Roman" w:cs="Times New Roman" w:hint="eastAsia"/>
          <w:b/>
          <w:bCs/>
          <w:sz w:val="24"/>
          <w:szCs w:val="24"/>
        </w:rPr>
        <w:lastRenderedPageBreak/>
        <w:t>元，与全年</w:t>
      </w:r>
      <w:r w:rsidR="00ED73C4" w:rsidRPr="00ED73C4">
        <w:rPr>
          <w:rFonts w:ascii="Times New Roman" w:eastAsia="宋体" w:hAnsi="Times New Roman" w:cs="Times New Roman" w:hint="eastAsia"/>
          <w:b/>
          <w:bCs/>
          <w:sz w:val="24"/>
          <w:szCs w:val="24"/>
        </w:rPr>
        <w:t>60</w:t>
      </w:r>
      <w:r w:rsidR="00ED73C4" w:rsidRPr="00ED73C4">
        <w:rPr>
          <w:rFonts w:ascii="Times New Roman" w:eastAsia="宋体" w:hAnsi="Times New Roman" w:cs="Times New Roman" w:hint="eastAsia"/>
          <w:b/>
          <w:bCs/>
          <w:sz w:val="24"/>
          <w:szCs w:val="24"/>
        </w:rPr>
        <w:t>营收的目标相比，四季度需要完成营收</w:t>
      </w:r>
      <w:r w:rsidR="00ED73C4" w:rsidRPr="00ED73C4">
        <w:rPr>
          <w:rFonts w:ascii="Times New Roman" w:eastAsia="宋体" w:hAnsi="Times New Roman" w:cs="Times New Roman" w:hint="eastAsia"/>
          <w:b/>
          <w:bCs/>
          <w:sz w:val="24"/>
          <w:szCs w:val="24"/>
        </w:rPr>
        <w:t>21.71</w:t>
      </w:r>
      <w:r w:rsidR="00ED73C4" w:rsidRPr="00ED73C4">
        <w:rPr>
          <w:rFonts w:ascii="Times New Roman" w:eastAsia="宋体" w:hAnsi="Times New Roman" w:cs="Times New Roman" w:hint="eastAsia"/>
          <w:b/>
          <w:bCs/>
          <w:sz w:val="24"/>
          <w:szCs w:val="24"/>
        </w:rPr>
        <w:t>亿元。请问公司对四季度营</w:t>
      </w:r>
      <w:proofErr w:type="gramStart"/>
      <w:r w:rsidR="00ED73C4" w:rsidRPr="00ED73C4">
        <w:rPr>
          <w:rFonts w:ascii="Times New Roman" w:eastAsia="宋体" w:hAnsi="Times New Roman" w:cs="Times New Roman" w:hint="eastAsia"/>
          <w:b/>
          <w:bCs/>
          <w:sz w:val="24"/>
          <w:szCs w:val="24"/>
        </w:rPr>
        <w:t>收目标</w:t>
      </w:r>
      <w:proofErr w:type="gramEnd"/>
      <w:r w:rsidR="00ED73C4" w:rsidRPr="00ED73C4">
        <w:rPr>
          <w:rFonts w:ascii="Times New Roman" w:eastAsia="宋体" w:hAnsi="Times New Roman" w:cs="Times New Roman" w:hint="eastAsia"/>
          <w:b/>
          <w:bCs/>
          <w:sz w:val="24"/>
          <w:szCs w:val="24"/>
        </w:rPr>
        <w:t>的完成有信心吗？公司是否会调整全年营收目标？</w:t>
      </w:r>
    </w:p>
    <w:p w14:paraId="648D9FF3" w14:textId="77777777" w:rsidR="00ED73C4" w:rsidRPr="00ED73C4" w:rsidRDefault="00ED73C4" w:rsidP="00ED73C4">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柴琇回复：</w:t>
      </w:r>
      <w:r w:rsidRPr="00ED73C4">
        <w:rPr>
          <w:rFonts w:ascii="Times New Roman" w:eastAsia="宋体" w:hAnsi="Times New Roman" w:cs="Times New Roman" w:hint="eastAsia"/>
          <w:sz w:val="24"/>
          <w:szCs w:val="24"/>
        </w:rPr>
        <w:t>尊敬的投资者，</w:t>
      </w:r>
      <w:r w:rsidRPr="00ED73C4">
        <w:rPr>
          <w:rFonts w:ascii="Times New Roman" w:eastAsia="宋体" w:hAnsi="Times New Roman" w:cs="Times New Roman" w:hint="eastAsia"/>
          <w:sz w:val="24"/>
          <w:szCs w:val="24"/>
        </w:rPr>
        <w:t>2022</w:t>
      </w:r>
      <w:r w:rsidRPr="00ED73C4">
        <w:rPr>
          <w:rFonts w:ascii="Times New Roman" w:eastAsia="宋体" w:hAnsi="Times New Roman" w:cs="Times New Roman" w:hint="eastAsia"/>
          <w:sz w:val="24"/>
          <w:szCs w:val="24"/>
        </w:rPr>
        <w:t>年三季度以来，国内多地新冠疫情有所反复，公司积极克服宏观环境不利影响，整体业绩延续稳健增长态势。</w:t>
      </w:r>
    </w:p>
    <w:p w14:paraId="732487B5" w14:textId="77777777" w:rsidR="00ED73C4" w:rsidRPr="00ED73C4" w:rsidRDefault="00ED73C4" w:rsidP="00ED73C4">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sidRPr="00ED73C4">
        <w:rPr>
          <w:rFonts w:ascii="Times New Roman" w:eastAsia="宋体" w:hAnsi="Times New Roman" w:cs="Times New Roman" w:hint="eastAsia"/>
          <w:sz w:val="24"/>
          <w:szCs w:val="24"/>
        </w:rPr>
        <w:t>短期虽然疫情影响了奶酪的消费场景和增速，但在疫情后预计随着商超客流恢复，同时第四季度是奶酪的传统需求旺季，以及春节提前备货等因素，公司将继续深耕奶酪市场，</w:t>
      </w:r>
      <w:proofErr w:type="gramStart"/>
      <w:r w:rsidRPr="00ED73C4">
        <w:rPr>
          <w:rFonts w:ascii="Times New Roman" w:eastAsia="宋体" w:hAnsi="Times New Roman" w:cs="Times New Roman" w:hint="eastAsia"/>
          <w:sz w:val="24"/>
          <w:szCs w:val="24"/>
        </w:rPr>
        <w:t>市占率稳居</w:t>
      </w:r>
      <w:proofErr w:type="gramEnd"/>
      <w:r w:rsidRPr="00ED73C4">
        <w:rPr>
          <w:rFonts w:ascii="Times New Roman" w:eastAsia="宋体" w:hAnsi="Times New Roman" w:cs="Times New Roman" w:hint="eastAsia"/>
          <w:sz w:val="24"/>
          <w:szCs w:val="24"/>
        </w:rPr>
        <w:t>行业第一的同时进一步扩大领先优势。</w:t>
      </w:r>
    </w:p>
    <w:p w14:paraId="692A068E" w14:textId="148C4AE7" w:rsidR="00880BAE" w:rsidRDefault="00ED73C4" w:rsidP="00ED73C4">
      <w:pPr>
        <w:spacing w:before="100" w:beforeAutospacing="1" w:after="100" w:afterAutospacing="1" w:line="360" w:lineRule="auto"/>
        <w:ind w:firstLineChars="200" w:firstLine="480"/>
        <w:rPr>
          <w:rFonts w:ascii="Times New Roman" w:eastAsia="宋体" w:hAnsi="Times New Roman" w:cs="Times New Roman"/>
          <w:sz w:val="24"/>
          <w:szCs w:val="24"/>
        </w:rPr>
      </w:pPr>
      <w:r w:rsidRPr="00ED73C4">
        <w:rPr>
          <w:rFonts w:ascii="Times New Roman" w:eastAsia="宋体" w:hAnsi="Times New Roman" w:cs="Times New Roman" w:hint="eastAsia"/>
          <w:sz w:val="24"/>
          <w:szCs w:val="24"/>
        </w:rPr>
        <w:t>即食营养系列在疫情后有望恢复快速增长；同时我们将保持家庭餐桌系列和餐饮工业系列的竞争优势，加速餐饮奶酪的消费者教育，延续此前快速增长的势头。另外，全年液态奶和贸易业务有望保持平稳发展。</w:t>
      </w:r>
    </w:p>
    <w:p w14:paraId="6DB0257C" w14:textId="3BE519B4" w:rsidR="00ED73C4" w:rsidRPr="0072594A" w:rsidRDefault="00ED73C4" w:rsidP="00ED73C4">
      <w:pPr>
        <w:spacing w:before="100" w:beforeAutospacing="1" w:after="100" w:afterAutospacing="1" w:line="360" w:lineRule="auto"/>
        <w:ind w:firstLineChars="200" w:firstLine="482"/>
        <w:rPr>
          <w:rFonts w:ascii="Times New Roman" w:eastAsia="宋体" w:hAnsi="Times New Roman" w:cs="Times New Roman"/>
          <w:b/>
          <w:bCs/>
          <w:sz w:val="24"/>
          <w:szCs w:val="24"/>
        </w:rPr>
      </w:pPr>
      <w:r w:rsidRPr="0072594A">
        <w:rPr>
          <w:rFonts w:ascii="Times New Roman" w:eastAsia="宋体" w:hAnsi="Times New Roman" w:cs="Times New Roman" w:hint="eastAsia"/>
          <w:b/>
          <w:bCs/>
          <w:sz w:val="24"/>
          <w:szCs w:val="24"/>
        </w:rPr>
        <w:t>问题</w:t>
      </w:r>
      <w:r>
        <w:rPr>
          <w:rFonts w:ascii="Times New Roman" w:eastAsia="宋体" w:hAnsi="Times New Roman" w:cs="Times New Roman"/>
          <w:b/>
          <w:bCs/>
          <w:sz w:val="24"/>
          <w:szCs w:val="24"/>
        </w:rPr>
        <w:t>5</w:t>
      </w:r>
      <w:r w:rsidRPr="0072594A">
        <w:rPr>
          <w:rFonts w:ascii="Times New Roman" w:eastAsia="宋体" w:hAnsi="Times New Roman" w:cs="Times New Roman" w:hint="eastAsia"/>
          <w:b/>
          <w:bCs/>
          <w:sz w:val="24"/>
          <w:szCs w:val="24"/>
        </w:rPr>
        <w:t>【</w:t>
      </w:r>
      <w:r w:rsidRPr="00ED73C4">
        <w:rPr>
          <w:rFonts w:ascii="Times New Roman" w:eastAsia="宋体" w:hAnsi="Times New Roman" w:cs="Times New Roman" w:hint="eastAsia"/>
          <w:b/>
          <w:bCs/>
          <w:sz w:val="24"/>
          <w:szCs w:val="24"/>
        </w:rPr>
        <w:t xml:space="preserve">XX1234 </w:t>
      </w:r>
      <w:r w:rsidRPr="00ED73C4">
        <w:rPr>
          <w:rFonts w:ascii="Times New Roman" w:eastAsia="宋体" w:hAnsi="Times New Roman" w:cs="Times New Roman" w:hint="eastAsia"/>
          <w:b/>
          <w:bCs/>
          <w:sz w:val="24"/>
          <w:szCs w:val="24"/>
        </w:rPr>
        <w:t>问</w:t>
      </w:r>
      <w:r w:rsidRPr="00ED73C4">
        <w:rPr>
          <w:rFonts w:ascii="Times New Roman" w:eastAsia="宋体" w:hAnsi="Times New Roman" w:cs="Times New Roman" w:hint="eastAsia"/>
          <w:b/>
          <w:bCs/>
          <w:sz w:val="24"/>
          <w:szCs w:val="24"/>
        </w:rPr>
        <w:t xml:space="preserve"> </w:t>
      </w:r>
      <w:r w:rsidRPr="00ED73C4">
        <w:rPr>
          <w:rFonts w:ascii="Times New Roman" w:eastAsia="宋体" w:hAnsi="Times New Roman" w:cs="Times New Roman" w:hint="eastAsia"/>
          <w:b/>
          <w:bCs/>
          <w:sz w:val="24"/>
          <w:szCs w:val="24"/>
        </w:rPr>
        <w:t>柴琇</w:t>
      </w:r>
      <w:r w:rsidRPr="0072594A">
        <w:rPr>
          <w:rFonts w:ascii="Times New Roman" w:eastAsia="宋体" w:hAnsi="Times New Roman" w:cs="Times New Roman" w:hint="eastAsia"/>
          <w:b/>
          <w:bCs/>
          <w:sz w:val="24"/>
          <w:szCs w:val="24"/>
        </w:rPr>
        <w:t>】：</w:t>
      </w:r>
      <w:r w:rsidRPr="00ED73C4">
        <w:rPr>
          <w:rFonts w:ascii="Times New Roman" w:eastAsia="宋体" w:hAnsi="Times New Roman" w:cs="Times New Roman" w:hint="eastAsia"/>
          <w:b/>
          <w:bCs/>
          <w:sz w:val="24"/>
          <w:szCs w:val="24"/>
        </w:rPr>
        <w:t>请问公司目前</w:t>
      </w:r>
      <w:proofErr w:type="gramStart"/>
      <w:r w:rsidRPr="00ED73C4">
        <w:rPr>
          <w:rFonts w:ascii="Times New Roman" w:eastAsia="宋体" w:hAnsi="Times New Roman" w:cs="Times New Roman" w:hint="eastAsia"/>
          <w:b/>
          <w:bCs/>
          <w:sz w:val="24"/>
          <w:szCs w:val="24"/>
        </w:rPr>
        <w:t>市占率是</w:t>
      </w:r>
      <w:proofErr w:type="gramEnd"/>
      <w:r w:rsidRPr="00ED73C4">
        <w:rPr>
          <w:rFonts w:ascii="Times New Roman" w:eastAsia="宋体" w:hAnsi="Times New Roman" w:cs="Times New Roman" w:hint="eastAsia"/>
          <w:b/>
          <w:bCs/>
          <w:sz w:val="24"/>
          <w:szCs w:val="24"/>
        </w:rPr>
        <w:t>多少？</w:t>
      </w:r>
      <w:proofErr w:type="gramStart"/>
      <w:r w:rsidRPr="00ED73C4">
        <w:rPr>
          <w:rFonts w:ascii="Times New Roman" w:eastAsia="宋体" w:hAnsi="Times New Roman" w:cs="Times New Roman" w:hint="eastAsia"/>
          <w:b/>
          <w:bCs/>
          <w:sz w:val="24"/>
          <w:szCs w:val="24"/>
        </w:rPr>
        <w:t>蒙牛旗下</w:t>
      </w:r>
      <w:proofErr w:type="gramEnd"/>
      <w:r w:rsidRPr="00ED73C4">
        <w:rPr>
          <w:rFonts w:ascii="Times New Roman" w:eastAsia="宋体" w:hAnsi="Times New Roman" w:cs="Times New Roman" w:hint="eastAsia"/>
          <w:b/>
          <w:bCs/>
          <w:sz w:val="24"/>
          <w:szCs w:val="24"/>
        </w:rPr>
        <w:t>也有自己的奶酪棒品牌，请问公司</w:t>
      </w:r>
      <w:proofErr w:type="gramStart"/>
      <w:r w:rsidRPr="00ED73C4">
        <w:rPr>
          <w:rFonts w:ascii="Times New Roman" w:eastAsia="宋体" w:hAnsi="Times New Roman" w:cs="Times New Roman" w:hint="eastAsia"/>
          <w:b/>
          <w:bCs/>
          <w:sz w:val="24"/>
          <w:szCs w:val="24"/>
        </w:rPr>
        <w:t>加入蒙牛后</w:t>
      </w:r>
      <w:proofErr w:type="gramEnd"/>
      <w:r w:rsidRPr="00ED73C4">
        <w:rPr>
          <w:rFonts w:ascii="Times New Roman" w:eastAsia="宋体" w:hAnsi="Times New Roman" w:cs="Times New Roman" w:hint="eastAsia"/>
          <w:b/>
          <w:bCs/>
          <w:sz w:val="24"/>
          <w:szCs w:val="24"/>
        </w:rPr>
        <w:t>，在奶酪</w:t>
      </w:r>
      <w:proofErr w:type="gramStart"/>
      <w:r w:rsidRPr="00ED73C4">
        <w:rPr>
          <w:rFonts w:ascii="Times New Roman" w:eastAsia="宋体" w:hAnsi="Times New Roman" w:cs="Times New Roman" w:hint="eastAsia"/>
          <w:b/>
          <w:bCs/>
          <w:sz w:val="24"/>
          <w:szCs w:val="24"/>
        </w:rPr>
        <w:t>棒业务</w:t>
      </w:r>
      <w:proofErr w:type="gramEnd"/>
      <w:r w:rsidRPr="00ED73C4">
        <w:rPr>
          <w:rFonts w:ascii="Times New Roman" w:eastAsia="宋体" w:hAnsi="Times New Roman" w:cs="Times New Roman" w:hint="eastAsia"/>
          <w:b/>
          <w:bCs/>
          <w:sz w:val="24"/>
          <w:szCs w:val="24"/>
        </w:rPr>
        <w:t>方面是如何规划的呢？</w:t>
      </w:r>
    </w:p>
    <w:p w14:paraId="60A6B693" w14:textId="77777777" w:rsidR="00ED73C4" w:rsidRPr="00ED73C4" w:rsidRDefault="00ED73C4" w:rsidP="00ED73C4">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柴琇回复：</w:t>
      </w:r>
      <w:r w:rsidRPr="00ED73C4">
        <w:rPr>
          <w:rFonts w:ascii="Times New Roman" w:eastAsia="宋体" w:hAnsi="Times New Roman" w:cs="Times New Roman" w:hint="eastAsia"/>
          <w:sz w:val="24"/>
          <w:szCs w:val="24"/>
        </w:rPr>
        <w:t>尊敬的投资者，作为一家以奶酪为核心业务的</w:t>
      </w:r>
      <w:r w:rsidRPr="00ED73C4">
        <w:rPr>
          <w:rFonts w:ascii="Times New Roman" w:eastAsia="宋体" w:hAnsi="Times New Roman" w:cs="Times New Roman" w:hint="eastAsia"/>
          <w:sz w:val="24"/>
          <w:szCs w:val="24"/>
        </w:rPr>
        <w:t>A</w:t>
      </w:r>
      <w:r w:rsidRPr="00ED73C4">
        <w:rPr>
          <w:rFonts w:ascii="Times New Roman" w:eastAsia="宋体" w:hAnsi="Times New Roman" w:cs="Times New Roman" w:hint="eastAsia"/>
          <w:sz w:val="24"/>
          <w:szCs w:val="24"/>
        </w:rPr>
        <w:t>股上市公司，公司依托在产品、渠道、品牌等方面的核心竞争力，近几年在奶酪行业的市场占有率快速增长。根据</w:t>
      </w:r>
      <w:proofErr w:type="gramStart"/>
      <w:r w:rsidRPr="00ED73C4">
        <w:rPr>
          <w:rFonts w:ascii="Times New Roman" w:eastAsia="宋体" w:hAnsi="Times New Roman" w:cs="Times New Roman" w:hint="eastAsia"/>
          <w:sz w:val="24"/>
          <w:szCs w:val="24"/>
        </w:rPr>
        <w:t>凯</w:t>
      </w:r>
      <w:proofErr w:type="gramEnd"/>
      <w:r w:rsidRPr="00ED73C4">
        <w:rPr>
          <w:rFonts w:ascii="Times New Roman" w:eastAsia="宋体" w:hAnsi="Times New Roman" w:cs="Times New Roman" w:hint="eastAsia"/>
          <w:sz w:val="24"/>
          <w:szCs w:val="24"/>
        </w:rPr>
        <w:t>度消费者指数家庭样本组，在</w:t>
      </w:r>
      <w:r w:rsidRPr="00ED73C4">
        <w:rPr>
          <w:rFonts w:ascii="Times New Roman" w:eastAsia="宋体" w:hAnsi="Times New Roman" w:cs="Times New Roman" w:hint="eastAsia"/>
          <w:sz w:val="24"/>
          <w:szCs w:val="24"/>
        </w:rPr>
        <w:t>2021</w:t>
      </w:r>
      <w:r w:rsidRPr="00ED73C4">
        <w:rPr>
          <w:rFonts w:ascii="Times New Roman" w:eastAsia="宋体" w:hAnsi="Times New Roman" w:cs="Times New Roman" w:hint="eastAsia"/>
          <w:sz w:val="24"/>
          <w:szCs w:val="24"/>
        </w:rPr>
        <w:t>年中国奶酪品牌销售额中，</w:t>
      </w:r>
      <w:proofErr w:type="gramStart"/>
      <w:r w:rsidRPr="00ED73C4">
        <w:rPr>
          <w:rFonts w:ascii="Times New Roman" w:eastAsia="宋体" w:hAnsi="Times New Roman" w:cs="Times New Roman" w:hint="eastAsia"/>
          <w:sz w:val="24"/>
          <w:szCs w:val="24"/>
        </w:rPr>
        <w:t>妙可蓝多</w:t>
      </w:r>
      <w:proofErr w:type="gramEnd"/>
      <w:r w:rsidRPr="00ED73C4">
        <w:rPr>
          <w:rFonts w:ascii="Times New Roman" w:eastAsia="宋体" w:hAnsi="Times New Roman" w:cs="Times New Roman" w:hint="eastAsia"/>
          <w:sz w:val="24"/>
          <w:szCs w:val="24"/>
        </w:rPr>
        <w:t>以</w:t>
      </w:r>
      <w:r w:rsidRPr="00ED73C4">
        <w:rPr>
          <w:rFonts w:ascii="Times New Roman" w:eastAsia="宋体" w:hAnsi="Times New Roman" w:cs="Times New Roman" w:hint="eastAsia"/>
          <w:sz w:val="24"/>
          <w:szCs w:val="24"/>
        </w:rPr>
        <w:t>30.8%</w:t>
      </w:r>
      <w:r w:rsidRPr="00ED73C4">
        <w:rPr>
          <w:rFonts w:ascii="Times New Roman" w:eastAsia="宋体" w:hAnsi="Times New Roman" w:cs="Times New Roman" w:hint="eastAsia"/>
          <w:sz w:val="24"/>
          <w:szCs w:val="24"/>
        </w:rPr>
        <w:t>的市场占有率位居第一；截至</w:t>
      </w:r>
      <w:r w:rsidRPr="00ED73C4">
        <w:rPr>
          <w:rFonts w:ascii="Times New Roman" w:eastAsia="宋体" w:hAnsi="Times New Roman" w:cs="Times New Roman" w:hint="eastAsia"/>
          <w:sz w:val="24"/>
          <w:szCs w:val="24"/>
        </w:rPr>
        <w:t>2022</w:t>
      </w:r>
      <w:r w:rsidRPr="00ED73C4">
        <w:rPr>
          <w:rFonts w:ascii="Times New Roman" w:eastAsia="宋体" w:hAnsi="Times New Roman" w:cs="Times New Roman" w:hint="eastAsia"/>
          <w:sz w:val="24"/>
          <w:szCs w:val="24"/>
        </w:rPr>
        <w:t>年上半年，</w:t>
      </w:r>
      <w:proofErr w:type="gramStart"/>
      <w:r w:rsidRPr="00ED73C4">
        <w:rPr>
          <w:rFonts w:ascii="Times New Roman" w:eastAsia="宋体" w:hAnsi="Times New Roman" w:cs="Times New Roman" w:hint="eastAsia"/>
          <w:sz w:val="24"/>
          <w:szCs w:val="24"/>
        </w:rPr>
        <w:t>妙可蓝多</w:t>
      </w:r>
      <w:proofErr w:type="gramEnd"/>
      <w:r w:rsidRPr="00ED73C4">
        <w:rPr>
          <w:rFonts w:ascii="Times New Roman" w:eastAsia="宋体" w:hAnsi="Times New Roman" w:cs="Times New Roman" w:hint="eastAsia"/>
          <w:sz w:val="24"/>
          <w:szCs w:val="24"/>
        </w:rPr>
        <w:t>奶酪市场占有率达</w:t>
      </w:r>
      <w:r w:rsidRPr="00ED73C4">
        <w:rPr>
          <w:rFonts w:ascii="Times New Roman" w:eastAsia="宋体" w:hAnsi="Times New Roman" w:cs="Times New Roman" w:hint="eastAsia"/>
          <w:sz w:val="24"/>
          <w:szCs w:val="24"/>
        </w:rPr>
        <w:t>35.5%</w:t>
      </w:r>
      <w:r w:rsidRPr="00ED73C4">
        <w:rPr>
          <w:rFonts w:ascii="Times New Roman" w:eastAsia="宋体" w:hAnsi="Times New Roman" w:cs="Times New Roman" w:hint="eastAsia"/>
          <w:sz w:val="24"/>
          <w:szCs w:val="24"/>
        </w:rPr>
        <w:t>，奶酪</w:t>
      </w:r>
      <w:proofErr w:type="gramStart"/>
      <w:r w:rsidRPr="00ED73C4">
        <w:rPr>
          <w:rFonts w:ascii="Times New Roman" w:eastAsia="宋体" w:hAnsi="Times New Roman" w:cs="Times New Roman" w:hint="eastAsia"/>
          <w:sz w:val="24"/>
          <w:szCs w:val="24"/>
        </w:rPr>
        <w:t>棒市场</w:t>
      </w:r>
      <w:proofErr w:type="gramEnd"/>
      <w:r w:rsidRPr="00ED73C4">
        <w:rPr>
          <w:rFonts w:ascii="Times New Roman" w:eastAsia="宋体" w:hAnsi="Times New Roman" w:cs="Times New Roman" w:hint="eastAsia"/>
          <w:sz w:val="24"/>
          <w:szCs w:val="24"/>
        </w:rPr>
        <w:t>占有率更超过</w:t>
      </w:r>
      <w:r w:rsidRPr="00ED73C4">
        <w:rPr>
          <w:rFonts w:ascii="Times New Roman" w:eastAsia="宋体" w:hAnsi="Times New Roman" w:cs="Times New Roman" w:hint="eastAsia"/>
          <w:sz w:val="24"/>
          <w:szCs w:val="24"/>
        </w:rPr>
        <w:t>40%</w:t>
      </w:r>
      <w:r w:rsidRPr="00ED73C4">
        <w:rPr>
          <w:rFonts w:ascii="Times New Roman" w:eastAsia="宋体" w:hAnsi="Times New Roman" w:cs="Times New Roman" w:hint="eastAsia"/>
          <w:sz w:val="24"/>
          <w:szCs w:val="24"/>
        </w:rPr>
        <w:t>，公司稳居行业第一并持续扩大领先优势。</w:t>
      </w:r>
    </w:p>
    <w:p w14:paraId="68955AB9" w14:textId="77777777" w:rsidR="00ED73C4" w:rsidRPr="00ED73C4" w:rsidRDefault="00ED73C4" w:rsidP="00ED73C4">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sidRPr="00ED73C4">
        <w:rPr>
          <w:rFonts w:ascii="Times New Roman" w:eastAsia="宋体" w:hAnsi="Times New Roman" w:cs="Times New Roman" w:hint="eastAsia"/>
          <w:sz w:val="24"/>
          <w:szCs w:val="24"/>
        </w:rPr>
        <w:t>公司公告披露，内蒙</w:t>
      </w:r>
      <w:proofErr w:type="gramStart"/>
      <w:r w:rsidRPr="00ED73C4">
        <w:rPr>
          <w:rFonts w:ascii="Times New Roman" w:eastAsia="宋体" w:hAnsi="Times New Roman" w:cs="Times New Roman" w:hint="eastAsia"/>
          <w:sz w:val="24"/>
          <w:szCs w:val="24"/>
        </w:rPr>
        <w:t>蒙</w:t>
      </w:r>
      <w:proofErr w:type="gramEnd"/>
      <w:r w:rsidRPr="00ED73C4">
        <w:rPr>
          <w:rFonts w:ascii="Times New Roman" w:eastAsia="宋体" w:hAnsi="Times New Roman" w:cs="Times New Roman" w:hint="eastAsia"/>
          <w:sz w:val="24"/>
          <w:szCs w:val="24"/>
        </w:rPr>
        <w:t>牛将以上市公司作为奶酪业务的运营平台，并在控制权变更完成后</w:t>
      </w:r>
      <w:r w:rsidRPr="00ED73C4">
        <w:rPr>
          <w:rFonts w:ascii="Times New Roman" w:eastAsia="宋体" w:hAnsi="Times New Roman" w:cs="Times New Roman" w:hint="eastAsia"/>
          <w:sz w:val="24"/>
          <w:szCs w:val="24"/>
        </w:rPr>
        <w:t>2</w:t>
      </w:r>
      <w:r w:rsidRPr="00ED73C4">
        <w:rPr>
          <w:rFonts w:ascii="Times New Roman" w:eastAsia="宋体" w:hAnsi="Times New Roman" w:cs="Times New Roman" w:hint="eastAsia"/>
          <w:sz w:val="24"/>
          <w:szCs w:val="24"/>
        </w:rPr>
        <w:t>年内将内蒙</w:t>
      </w:r>
      <w:proofErr w:type="gramStart"/>
      <w:r w:rsidRPr="00ED73C4">
        <w:rPr>
          <w:rFonts w:ascii="Times New Roman" w:eastAsia="宋体" w:hAnsi="Times New Roman" w:cs="Times New Roman" w:hint="eastAsia"/>
          <w:sz w:val="24"/>
          <w:szCs w:val="24"/>
        </w:rPr>
        <w:t>蒙</w:t>
      </w:r>
      <w:proofErr w:type="gramEnd"/>
      <w:r w:rsidRPr="00ED73C4">
        <w:rPr>
          <w:rFonts w:ascii="Times New Roman" w:eastAsia="宋体" w:hAnsi="Times New Roman" w:cs="Times New Roman" w:hint="eastAsia"/>
          <w:sz w:val="24"/>
          <w:szCs w:val="24"/>
        </w:rPr>
        <w:t>牛及其控制企业的包括奶酪及相关原材料（即黄油、植物油脂、奶油及奶油芝士）贸易在内的奶酪业务注入上市公司。整合项目对</w:t>
      </w:r>
      <w:proofErr w:type="gramStart"/>
      <w:r w:rsidRPr="00ED73C4">
        <w:rPr>
          <w:rFonts w:ascii="Times New Roman" w:eastAsia="宋体" w:hAnsi="Times New Roman" w:cs="Times New Roman" w:hint="eastAsia"/>
          <w:sz w:val="24"/>
          <w:szCs w:val="24"/>
        </w:rPr>
        <w:t>蒙牛和妙可蓝多</w:t>
      </w:r>
      <w:proofErr w:type="gramEnd"/>
      <w:r w:rsidRPr="00ED73C4">
        <w:rPr>
          <w:rFonts w:ascii="Times New Roman" w:eastAsia="宋体" w:hAnsi="Times New Roman" w:cs="Times New Roman" w:hint="eastAsia"/>
          <w:sz w:val="24"/>
          <w:szCs w:val="24"/>
        </w:rPr>
        <w:t>都具有重要意义，将强化</w:t>
      </w:r>
      <w:proofErr w:type="gramStart"/>
      <w:r w:rsidRPr="00ED73C4">
        <w:rPr>
          <w:rFonts w:ascii="Times New Roman" w:eastAsia="宋体" w:hAnsi="Times New Roman" w:cs="Times New Roman" w:hint="eastAsia"/>
          <w:sz w:val="24"/>
          <w:szCs w:val="24"/>
        </w:rPr>
        <w:t>妙可蓝多</w:t>
      </w:r>
      <w:proofErr w:type="gramEnd"/>
      <w:r w:rsidRPr="00ED73C4">
        <w:rPr>
          <w:rFonts w:ascii="Times New Roman" w:eastAsia="宋体" w:hAnsi="Times New Roman" w:cs="Times New Roman" w:hint="eastAsia"/>
          <w:sz w:val="24"/>
          <w:szCs w:val="24"/>
        </w:rPr>
        <w:t>品牌在中国奶酪市场的领先地位，更有利于实现</w:t>
      </w:r>
      <w:proofErr w:type="gramStart"/>
      <w:r w:rsidRPr="00ED73C4">
        <w:rPr>
          <w:rFonts w:ascii="Times New Roman" w:eastAsia="宋体" w:hAnsi="Times New Roman" w:cs="Times New Roman" w:hint="eastAsia"/>
          <w:sz w:val="24"/>
          <w:szCs w:val="24"/>
        </w:rPr>
        <w:t>蒙牛与妙可蓝多</w:t>
      </w:r>
      <w:proofErr w:type="gramEnd"/>
      <w:r w:rsidRPr="00ED73C4">
        <w:rPr>
          <w:rFonts w:ascii="Times New Roman" w:eastAsia="宋体" w:hAnsi="Times New Roman" w:cs="Times New Roman" w:hint="eastAsia"/>
          <w:sz w:val="24"/>
          <w:szCs w:val="24"/>
        </w:rPr>
        <w:t>的业务协同。目前该项目在积极推进中，公司将依据相关法律法规履行信息披露义务，各位投资者可以关注公司公告。</w:t>
      </w:r>
    </w:p>
    <w:p w14:paraId="6522350A" w14:textId="5059E05F" w:rsidR="00ED73C4" w:rsidRDefault="00ED73C4" w:rsidP="00ED73C4">
      <w:pPr>
        <w:spacing w:before="100" w:beforeAutospacing="1" w:after="100" w:afterAutospacing="1" w:line="360" w:lineRule="auto"/>
        <w:ind w:firstLineChars="200" w:firstLine="480"/>
        <w:rPr>
          <w:rFonts w:ascii="Times New Roman" w:eastAsia="宋体" w:hAnsi="Times New Roman" w:cs="Times New Roman"/>
          <w:sz w:val="24"/>
          <w:szCs w:val="24"/>
        </w:rPr>
      </w:pPr>
      <w:r w:rsidRPr="00ED73C4">
        <w:rPr>
          <w:rFonts w:ascii="Times New Roman" w:eastAsia="宋体" w:hAnsi="Times New Roman" w:cs="Times New Roman" w:hint="eastAsia"/>
          <w:sz w:val="24"/>
          <w:szCs w:val="24"/>
        </w:rPr>
        <w:t>感谢关注！</w:t>
      </w:r>
    </w:p>
    <w:p w14:paraId="4BFBBBCE" w14:textId="6C7D0CF0" w:rsidR="00ED73C4" w:rsidRPr="0072594A" w:rsidRDefault="00ED73C4" w:rsidP="00ED73C4">
      <w:pPr>
        <w:spacing w:before="100" w:beforeAutospacing="1" w:after="100" w:afterAutospacing="1" w:line="360" w:lineRule="auto"/>
        <w:ind w:firstLineChars="200" w:firstLine="482"/>
        <w:rPr>
          <w:rFonts w:ascii="Times New Roman" w:eastAsia="宋体" w:hAnsi="Times New Roman" w:cs="Times New Roman"/>
          <w:b/>
          <w:bCs/>
          <w:sz w:val="24"/>
          <w:szCs w:val="24"/>
        </w:rPr>
      </w:pPr>
      <w:r w:rsidRPr="0072594A">
        <w:rPr>
          <w:rFonts w:ascii="Times New Roman" w:eastAsia="宋体" w:hAnsi="Times New Roman" w:cs="Times New Roman" w:hint="eastAsia"/>
          <w:b/>
          <w:bCs/>
          <w:sz w:val="24"/>
          <w:szCs w:val="24"/>
        </w:rPr>
        <w:lastRenderedPageBreak/>
        <w:t>问题</w:t>
      </w:r>
      <w:r>
        <w:rPr>
          <w:rFonts w:ascii="Times New Roman" w:eastAsia="宋体" w:hAnsi="Times New Roman" w:cs="Times New Roman"/>
          <w:b/>
          <w:bCs/>
          <w:sz w:val="24"/>
          <w:szCs w:val="24"/>
        </w:rPr>
        <w:t>6</w:t>
      </w:r>
      <w:r w:rsidRPr="0072594A">
        <w:rPr>
          <w:rFonts w:ascii="Times New Roman" w:eastAsia="宋体" w:hAnsi="Times New Roman" w:cs="Times New Roman" w:hint="eastAsia"/>
          <w:b/>
          <w:bCs/>
          <w:sz w:val="24"/>
          <w:szCs w:val="24"/>
        </w:rPr>
        <w:t>【</w:t>
      </w:r>
      <w:r w:rsidRPr="00ED73C4">
        <w:rPr>
          <w:rFonts w:ascii="Times New Roman" w:eastAsia="宋体" w:hAnsi="Times New Roman" w:cs="Times New Roman" w:hint="eastAsia"/>
          <w:b/>
          <w:bCs/>
          <w:sz w:val="24"/>
          <w:szCs w:val="24"/>
        </w:rPr>
        <w:t xml:space="preserve">666888qwert </w:t>
      </w:r>
      <w:r w:rsidRPr="00ED73C4">
        <w:rPr>
          <w:rFonts w:ascii="Times New Roman" w:eastAsia="宋体" w:hAnsi="Times New Roman" w:cs="Times New Roman" w:hint="eastAsia"/>
          <w:b/>
          <w:bCs/>
          <w:sz w:val="24"/>
          <w:szCs w:val="24"/>
        </w:rPr>
        <w:t>问</w:t>
      </w:r>
      <w:r w:rsidRPr="00ED73C4">
        <w:rPr>
          <w:rFonts w:ascii="Times New Roman" w:eastAsia="宋体" w:hAnsi="Times New Roman" w:cs="Times New Roman" w:hint="eastAsia"/>
          <w:b/>
          <w:bCs/>
          <w:sz w:val="24"/>
          <w:szCs w:val="24"/>
        </w:rPr>
        <w:t xml:space="preserve"> </w:t>
      </w:r>
      <w:r w:rsidRPr="00ED73C4">
        <w:rPr>
          <w:rFonts w:ascii="Times New Roman" w:eastAsia="宋体" w:hAnsi="Times New Roman" w:cs="Times New Roman" w:hint="eastAsia"/>
          <w:b/>
          <w:bCs/>
          <w:sz w:val="24"/>
          <w:szCs w:val="24"/>
        </w:rPr>
        <w:t>柴琇</w:t>
      </w:r>
      <w:r w:rsidRPr="0072594A">
        <w:rPr>
          <w:rFonts w:ascii="Times New Roman" w:eastAsia="宋体" w:hAnsi="Times New Roman" w:cs="Times New Roman" w:hint="eastAsia"/>
          <w:b/>
          <w:bCs/>
          <w:sz w:val="24"/>
          <w:szCs w:val="24"/>
        </w:rPr>
        <w:t>】：</w:t>
      </w:r>
      <w:r w:rsidRPr="00ED73C4">
        <w:rPr>
          <w:rFonts w:ascii="Times New Roman" w:eastAsia="宋体" w:hAnsi="Times New Roman" w:cs="Times New Roman" w:hint="eastAsia"/>
          <w:b/>
          <w:bCs/>
          <w:sz w:val="24"/>
          <w:szCs w:val="24"/>
        </w:rPr>
        <w:t>柴总，您好！是否可以介绍一下，</w:t>
      </w:r>
      <w:proofErr w:type="gramStart"/>
      <w:r w:rsidRPr="00ED73C4">
        <w:rPr>
          <w:rFonts w:ascii="Times New Roman" w:eastAsia="宋体" w:hAnsi="Times New Roman" w:cs="Times New Roman" w:hint="eastAsia"/>
          <w:b/>
          <w:bCs/>
          <w:sz w:val="24"/>
          <w:szCs w:val="24"/>
        </w:rPr>
        <w:t>蒙牛本次</w:t>
      </w:r>
      <w:proofErr w:type="gramEnd"/>
      <w:r w:rsidRPr="00ED73C4">
        <w:rPr>
          <w:rFonts w:ascii="Times New Roman" w:eastAsia="宋体" w:hAnsi="Times New Roman" w:cs="Times New Roman" w:hint="eastAsia"/>
          <w:b/>
          <w:bCs/>
          <w:sz w:val="24"/>
          <w:szCs w:val="24"/>
        </w:rPr>
        <w:t>要约收购</w:t>
      </w:r>
      <w:proofErr w:type="gramStart"/>
      <w:r w:rsidRPr="00ED73C4">
        <w:rPr>
          <w:rFonts w:ascii="Times New Roman" w:eastAsia="宋体" w:hAnsi="Times New Roman" w:cs="Times New Roman" w:hint="eastAsia"/>
          <w:b/>
          <w:bCs/>
          <w:sz w:val="24"/>
          <w:szCs w:val="24"/>
        </w:rPr>
        <w:t>妙可蓝多股份</w:t>
      </w:r>
      <w:proofErr w:type="gramEnd"/>
      <w:r w:rsidRPr="00ED73C4">
        <w:rPr>
          <w:rFonts w:ascii="Times New Roman" w:eastAsia="宋体" w:hAnsi="Times New Roman" w:cs="Times New Roman" w:hint="eastAsia"/>
          <w:b/>
          <w:bCs/>
          <w:sz w:val="24"/>
          <w:szCs w:val="24"/>
        </w:rPr>
        <w:t>的出发点？</w:t>
      </w:r>
    </w:p>
    <w:p w14:paraId="23017D05" w14:textId="78717EF5" w:rsidR="00ED73C4" w:rsidRPr="00ED73C4" w:rsidRDefault="00ED73C4" w:rsidP="00ED73C4">
      <w:pPr>
        <w:spacing w:before="100" w:beforeAutospacing="1" w:after="100" w:afterAutospacing="1" w:line="360" w:lineRule="auto"/>
        <w:ind w:firstLineChars="200" w:firstLine="480"/>
        <w:rPr>
          <w:rFonts w:ascii="Times New Roman" w:eastAsia="宋体" w:hAnsi="Times New Roman" w:cs="Times New Roman" w:hint="eastAsia"/>
          <w:sz w:val="24"/>
          <w:szCs w:val="24"/>
        </w:rPr>
      </w:pPr>
      <w:r>
        <w:rPr>
          <w:rFonts w:ascii="Times New Roman" w:eastAsia="宋体" w:hAnsi="Times New Roman" w:cs="Times New Roman" w:hint="eastAsia"/>
          <w:sz w:val="24"/>
          <w:szCs w:val="24"/>
        </w:rPr>
        <w:t>柴琇回复：</w:t>
      </w:r>
      <w:r w:rsidR="001E3F04" w:rsidRPr="001E3F04">
        <w:rPr>
          <w:rFonts w:ascii="Times New Roman" w:eastAsia="宋体" w:hAnsi="Times New Roman" w:cs="Times New Roman" w:hint="eastAsia"/>
          <w:sz w:val="24"/>
          <w:szCs w:val="24"/>
        </w:rPr>
        <w:t>尊敬的投资者，感谢关注！作为</w:t>
      </w:r>
      <w:proofErr w:type="gramStart"/>
      <w:r w:rsidR="001E3F04" w:rsidRPr="001E3F04">
        <w:rPr>
          <w:rFonts w:ascii="Times New Roman" w:eastAsia="宋体" w:hAnsi="Times New Roman" w:cs="Times New Roman" w:hint="eastAsia"/>
          <w:sz w:val="24"/>
          <w:szCs w:val="24"/>
        </w:rPr>
        <w:t>妙可蓝多</w:t>
      </w:r>
      <w:proofErr w:type="gramEnd"/>
      <w:r w:rsidR="001E3F04" w:rsidRPr="001E3F04">
        <w:rPr>
          <w:rFonts w:ascii="Times New Roman" w:eastAsia="宋体" w:hAnsi="Times New Roman" w:cs="Times New Roman" w:hint="eastAsia"/>
          <w:sz w:val="24"/>
          <w:szCs w:val="24"/>
        </w:rPr>
        <w:t>的控股股东，</w:t>
      </w:r>
      <w:proofErr w:type="gramStart"/>
      <w:r w:rsidR="001E3F04" w:rsidRPr="001E3F04">
        <w:rPr>
          <w:rFonts w:ascii="Times New Roman" w:eastAsia="宋体" w:hAnsi="Times New Roman" w:cs="Times New Roman" w:hint="eastAsia"/>
          <w:sz w:val="24"/>
          <w:szCs w:val="24"/>
        </w:rPr>
        <w:t>蒙牛基于</w:t>
      </w:r>
      <w:proofErr w:type="gramEnd"/>
      <w:r w:rsidR="001E3F04" w:rsidRPr="001E3F04">
        <w:rPr>
          <w:rFonts w:ascii="Times New Roman" w:eastAsia="宋体" w:hAnsi="Times New Roman" w:cs="Times New Roman" w:hint="eastAsia"/>
          <w:sz w:val="24"/>
          <w:szCs w:val="24"/>
        </w:rPr>
        <w:t>对上市公司未来发展前景的信心及对上市公司价值的认可，为切实维护广大投资者利益，促进上市公司持续、稳定、健康发展，决定采用部分要约收购的方式增</w:t>
      </w:r>
      <w:proofErr w:type="gramStart"/>
      <w:r w:rsidR="001E3F04" w:rsidRPr="001E3F04">
        <w:rPr>
          <w:rFonts w:ascii="Times New Roman" w:eastAsia="宋体" w:hAnsi="Times New Roman" w:cs="Times New Roman" w:hint="eastAsia"/>
          <w:sz w:val="24"/>
          <w:szCs w:val="24"/>
        </w:rPr>
        <w:t>持上市</w:t>
      </w:r>
      <w:proofErr w:type="gramEnd"/>
      <w:r w:rsidR="001E3F04" w:rsidRPr="001E3F04">
        <w:rPr>
          <w:rFonts w:ascii="Times New Roman" w:eastAsia="宋体" w:hAnsi="Times New Roman" w:cs="Times New Roman" w:hint="eastAsia"/>
          <w:sz w:val="24"/>
          <w:szCs w:val="24"/>
        </w:rPr>
        <w:t>公司的股份，以进一步提高</w:t>
      </w:r>
      <w:proofErr w:type="gramStart"/>
      <w:r w:rsidR="001E3F04" w:rsidRPr="001E3F04">
        <w:rPr>
          <w:rFonts w:ascii="Times New Roman" w:eastAsia="宋体" w:hAnsi="Times New Roman" w:cs="Times New Roman" w:hint="eastAsia"/>
          <w:sz w:val="24"/>
          <w:szCs w:val="24"/>
        </w:rPr>
        <w:t>对妙可蓝多</w:t>
      </w:r>
      <w:proofErr w:type="gramEnd"/>
      <w:r w:rsidR="001E3F04" w:rsidRPr="001E3F04">
        <w:rPr>
          <w:rFonts w:ascii="Times New Roman" w:eastAsia="宋体" w:hAnsi="Times New Roman" w:cs="Times New Roman" w:hint="eastAsia"/>
          <w:sz w:val="24"/>
          <w:szCs w:val="24"/>
        </w:rPr>
        <w:t>的持股，提振投资者信心。</w:t>
      </w:r>
    </w:p>
    <w:sectPr w:rsidR="00ED73C4" w:rsidRPr="00ED73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02E62" w14:textId="77777777" w:rsidR="0076603A" w:rsidRDefault="0076603A" w:rsidP="00E826D4">
      <w:r>
        <w:separator/>
      </w:r>
    </w:p>
  </w:endnote>
  <w:endnote w:type="continuationSeparator" w:id="0">
    <w:p w14:paraId="125F15B4" w14:textId="77777777" w:rsidR="0076603A" w:rsidRDefault="0076603A" w:rsidP="00E8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仿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07BCA" w14:textId="77777777" w:rsidR="0076603A" w:rsidRDefault="0076603A" w:rsidP="00E826D4">
      <w:r>
        <w:separator/>
      </w:r>
    </w:p>
  </w:footnote>
  <w:footnote w:type="continuationSeparator" w:id="0">
    <w:p w14:paraId="1A5005D6" w14:textId="77777777" w:rsidR="0076603A" w:rsidRDefault="0076603A" w:rsidP="00E826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703C4"/>
    <w:multiLevelType w:val="hybridMultilevel"/>
    <w:tmpl w:val="5E8A6132"/>
    <w:lvl w:ilvl="0" w:tplc="04090001">
      <w:start w:val="1"/>
      <w:numFmt w:val="bullet"/>
      <w:lvlText w:val=""/>
      <w:lvlJc w:val="left"/>
      <w:pPr>
        <w:tabs>
          <w:tab w:val="num" w:pos="420"/>
        </w:tabs>
        <w:ind w:left="420"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37C965BE"/>
    <w:multiLevelType w:val="hybridMultilevel"/>
    <w:tmpl w:val="DFB2310A"/>
    <w:lvl w:ilvl="0" w:tplc="EC5633BA">
      <w:start w:val="2"/>
      <w:numFmt w:val="decimal"/>
      <w:suff w:val="noth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8030EAA"/>
    <w:multiLevelType w:val="hybridMultilevel"/>
    <w:tmpl w:val="CF34BD7E"/>
    <w:lvl w:ilvl="0" w:tplc="04090001">
      <w:start w:val="1"/>
      <w:numFmt w:val="bullet"/>
      <w:lvlText w:val=""/>
      <w:lvlJc w:val="left"/>
      <w:pPr>
        <w:tabs>
          <w:tab w:val="num" w:pos="900"/>
        </w:tabs>
        <w:ind w:left="900" w:hanging="420"/>
      </w:pPr>
      <w:rPr>
        <w:rFonts w:ascii="Wingdings" w:hAnsi="Wingdings" w:hint="default"/>
      </w:rPr>
    </w:lvl>
    <w:lvl w:ilvl="1" w:tplc="A3A6A4CC">
      <w:start w:val="1"/>
      <w:numFmt w:val="bullet"/>
      <w:suff w:val="nothing"/>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3" w15:restartNumberingAfterBreak="0">
    <w:nsid w:val="39385A0C"/>
    <w:multiLevelType w:val="hybridMultilevel"/>
    <w:tmpl w:val="8A36C53E"/>
    <w:lvl w:ilvl="0" w:tplc="04090001">
      <w:start w:val="1"/>
      <w:numFmt w:val="bullet"/>
      <w:lvlText w:val=""/>
      <w:lvlJc w:val="left"/>
      <w:pPr>
        <w:ind w:left="900" w:hanging="420"/>
      </w:pPr>
      <w:rPr>
        <w:rFonts w:ascii="Wingdings" w:hAnsi="Wingdings" w:hint="default"/>
      </w:rPr>
    </w:lvl>
    <w:lvl w:ilvl="1" w:tplc="04090001">
      <w:start w:val="1"/>
      <w:numFmt w:val="bullet"/>
      <w:lvlText w:val=""/>
      <w:lvlJc w:val="left"/>
      <w:pPr>
        <w:ind w:left="1320" w:hanging="420"/>
      </w:pPr>
      <w:rPr>
        <w:rFonts w:ascii="Wingdings" w:hAnsi="Wingdings" w:hint="default"/>
      </w:rPr>
    </w:lvl>
    <w:lvl w:ilvl="2" w:tplc="04090005">
      <w:start w:val="1"/>
      <w:numFmt w:val="bullet"/>
      <w:lvlText w:val=""/>
      <w:lvlJc w:val="left"/>
      <w:pPr>
        <w:ind w:left="1740" w:hanging="420"/>
      </w:pPr>
      <w:rPr>
        <w:rFonts w:ascii="Wingdings" w:hAnsi="Wingdings" w:hint="default"/>
      </w:rPr>
    </w:lvl>
    <w:lvl w:ilvl="3" w:tplc="04090001">
      <w:start w:val="1"/>
      <w:numFmt w:val="bullet"/>
      <w:lvlText w:val=""/>
      <w:lvlJc w:val="left"/>
      <w:pPr>
        <w:ind w:left="2160" w:hanging="420"/>
      </w:pPr>
      <w:rPr>
        <w:rFonts w:ascii="Wingdings" w:hAnsi="Wingdings" w:hint="default"/>
      </w:rPr>
    </w:lvl>
    <w:lvl w:ilvl="4" w:tplc="04090003">
      <w:start w:val="1"/>
      <w:numFmt w:val="bullet"/>
      <w:lvlText w:val=""/>
      <w:lvlJc w:val="left"/>
      <w:pPr>
        <w:ind w:left="2580" w:hanging="420"/>
      </w:pPr>
      <w:rPr>
        <w:rFonts w:ascii="Wingdings" w:hAnsi="Wingdings" w:hint="default"/>
      </w:rPr>
    </w:lvl>
    <w:lvl w:ilvl="5" w:tplc="04090005">
      <w:start w:val="1"/>
      <w:numFmt w:val="bullet"/>
      <w:lvlText w:val=""/>
      <w:lvlJc w:val="left"/>
      <w:pPr>
        <w:ind w:left="3000" w:hanging="420"/>
      </w:pPr>
      <w:rPr>
        <w:rFonts w:ascii="Wingdings" w:hAnsi="Wingdings" w:hint="default"/>
      </w:rPr>
    </w:lvl>
    <w:lvl w:ilvl="6" w:tplc="04090001">
      <w:start w:val="1"/>
      <w:numFmt w:val="bullet"/>
      <w:lvlText w:val=""/>
      <w:lvlJc w:val="left"/>
      <w:pPr>
        <w:ind w:left="3420" w:hanging="420"/>
      </w:pPr>
      <w:rPr>
        <w:rFonts w:ascii="Wingdings" w:hAnsi="Wingdings" w:hint="default"/>
      </w:rPr>
    </w:lvl>
    <w:lvl w:ilvl="7" w:tplc="04090003">
      <w:start w:val="1"/>
      <w:numFmt w:val="bullet"/>
      <w:lvlText w:val=""/>
      <w:lvlJc w:val="left"/>
      <w:pPr>
        <w:ind w:left="3840" w:hanging="420"/>
      </w:pPr>
      <w:rPr>
        <w:rFonts w:ascii="Wingdings" w:hAnsi="Wingdings" w:hint="default"/>
      </w:rPr>
    </w:lvl>
    <w:lvl w:ilvl="8" w:tplc="04090005">
      <w:start w:val="1"/>
      <w:numFmt w:val="bullet"/>
      <w:lvlText w:val=""/>
      <w:lvlJc w:val="left"/>
      <w:pPr>
        <w:ind w:left="4260" w:hanging="420"/>
      </w:pPr>
      <w:rPr>
        <w:rFonts w:ascii="Wingdings" w:hAnsi="Wingdings" w:hint="default"/>
      </w:rPr>
    </w:lvl>
  </w:abstractNum>
  <w:abstractNum w:abstractNumId="4" w15:restartNumberingAfterBreak="0">
    <w:nsid w:val="4F054212"/>
    <w:multiLevelType w:val="hybridMultilevel"/>
    <w:tmpl w:val="2B88700C"/>
    <w:lvl w:ilvl="0" w:tplc="AC863A1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16cid:durableId="91497439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12287316">
    <w:abstractNumId w:val="3"/>
  </w:num>
  <w:num w:numId="3" w16cid:durableId="61803062">
    <w:abstractNumId w:val="2"/>
  </w:num>
  <w:num w:numId="4" w16cid:durableId="261573682">
    <w:abstractNumId w:val="0"/>
  </w:num>
  <w:num w:numId="5" w16cid:durableId="43256754">
    <w:abstractNumId w:val="4"/>
  </w:num>
  <w:num w:numId="6" w16cid:durableId="31110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62"/>
    <w:rsid w:val="00002DA4"/>
    <w:rsid w:val="00002FDB"/>
    <w:rsid w:val="00015247"/>
    <w:rsid w:val="00016A65"/>
    <w:rsid w:val="00032508"/>
    <w:rsid w:val="00035DA8"/>
    <w:rsid w:val="0004428F"/>
    <w:rsid w:val="000516EC"/>
    <w:rsid w:val="00056FA0"/>
    <w:rsid w:val="00063FA9"/>
    <w:rsid w:val="00064702"/>
    <w:rsid w:val="00065FFE"/>
    <w:rsid w:val="00067855"/>
    <w:rsid w:val="00077FCD"/>
    <w:rsid w:val="000814B6"/>
    <w:rsid w:val="000833BE"/>
    <w:rsid w:val="000844E9"/>
    <w:rsid w:val="00084C3C"/>
    <w:rsid w:val="000850F1"/>
    <w:rsid w:val="00093725"/>
    <w:rsid w:val="000950F4"/>
    <w:rsid w:val="00095F5C"/>
    <w:rsid w:val="00096359"/>
    <w:rsid w:val="000975E3"/>
    <w:rsid w:val="000A1D1C"/>
    <w:rsid w:val="000A1F0A"/>
    <w:rsid w:val="000A5467"/>
    <w:rsid w:val="000A5C17"/>
    <w:rsid w:val="000B2686"/>
    <w:rsid w:val="000B2EBE"/>
    <w:rsid w:val="000B7524"/>
    <w:rsid w:val="000C1496"/>
    <w:rsid w:val="000D783C"/>
    <w:rsid w:val="000E3A7F"/>
    <w:rsid w:val="000E587F"/>
    <w:rsid w:val="000F0CC4"/>
    <w:rsid w:val="000F4CC1"/>
    <w:rsid w:val="001004EE"/>
    <w:rsid w:val="00102871"/>
    <w:rsid w:val="00111FC0"/>
    <w:rsid w:val="00134005"/>
    <w:rsid w:val="001355E1"/>
    <w:rsid w:val="001409A5"/>
    <w:rsid w:val="001434D0"/>
    <w:rsid w:val="0014609B"/>
    <w:rsid w:val="00146797"/>
    <w:rsid w:val="00147285"/>
    <w:rsid w:val="001472D0"/>
    <w:rsid w:val="00151FCF"/>
    <w:rsid w:val="001540F8"/>
    <w:rsid w:val="00155D40"/>
    <w:rsid w:val="001621BA"/>
    <w:rsid w:val="00164EB7"/>
    <w:rsid w:val="0017070E"/>
    <w:rsid w:val="001740A8"/>
    <w:rsid w:val="00180D6D"/>
    <w:rsid w:val="00183BE5"/>
    <w:rsid w:val="00185F87"/>
    <w:rsid w:val="00186F16"/>
    <w:rsid w:val="00190C41"/>
    <w:rsid w:val="00196401"/>
    <w:rsid w:val="001971D2"/>
    <w:rsid w:val="0019787B"/>
    <w:rsid w:val="001B08E4"/>
    <w:rsid w:val="001C17B7"/>
    <w:rsid w:val="001C189C"/>
    <w:rsid w:val="001C5428"/>
    <w:rsid w:val="001C77BC"/>
    <w:rsid w:val="001E03C6"/>
    <w:rsid w:val="001E12F9"/>
    <w:rsid w:val="001E21C0"/>
    <w:rsid w:val="001E354D"/>
    <w:rsid w:val="001E3F04"/>
    <w:rsid w:val="001F1603"/>
    <w:rsid w:val="001F212B"/>
    <w:rsid w:val="00202A2C"/>
    <w:rsid w:val="00206652"/>
    <w:rsid w:val="00207CF1"/>
    <w:rsid w:val="00212215"/>
    <w:rsid w:val="00214E87"/>
    <w:rsid w:val="00221644"/>
    <w:rsid w:val="002219FD"/>
    <w:rsid w:val="002229C3"/>
    <w:rsid w:val="00224CF5"/>
    <w:rsid w:val="00225D98"/>
    <w:rsid w:val="00236A86"/>
    <w:rsid w:val="00236DB0"/>
    <w:rsid w:val="00247E21"/>
    <w:rsid w:val="00252C08"/>
    <w:rsid w:val="002553CE"/>
    <w:rsid w:val="0026052F"/>
    <w:rsid w:val="00263B70"/>
    <w:rsid w:val="002715A7"/>
    <w:rsid w:val="0027336E"/>
    <w:rsid w:val="0027646B"/>
    <w:rsid w:val="00276CA1"/>
    <w:rsid w:val="00276CED"/>
    <w:rsid w:val="00280D84"/>
    <w:rsid w:val="00281267"/>
    <w:rsid w:val="0028613A"/>
    <w:rsid w:val="002A2F8B"/>
    <w:rsid w:val="002A3BAB"/>
    <w:rsid w:val="002A408C"/>
    <w:rsid w:val="002B1AF4"/>
    <w:rsid w:val="002B28C1"/>
    <w:rsid w:val="002C402E"/>
    <w:rsid w:val="002D3273"/>
    <w:rsid w:val="002E4BAD"/>
    <w:rsid w:val="002E56C7"/>
    <w:rsid w:val="002F722C"/>
    <w:rsid w:val="0030091E"/>
    <w:rsid w:val="0030206C"/>
    <w:rsid w:val="0030449F"/>
    <w:rsid w:val="003206E1"/>
    <w:rsid w:val="00335D4E"/>
    <w:rsid w:val="00337374"/>
    <w:rsid w:val="003448C6"/>
    <w:rsid w:val="00347055"/>
    <w:rsid w:val="0035055A"/>
    <w:rsid w:val="0035183E"/>
    <w:rsid w:val="003541AD"/>
    <w:rsid w:val="00357B53"/>
    <w:rsid w:val="00365AD3"/>
    <w:rsid w:val="003662F0"/>
    <w:rsid w:val="003732DE"/>
    <w:rsid w:val="0037392F"/>
    <w:rsid w:val="00385010"/>
    <w:rsid w:val="00386CCB"/>
    <w:rsid w:val="00390FEB"/>
    <w:rsid w:val="00391812"/>
    <w:rsid w:val="0039386B"/>
    <w:rsid w:val="003947EF"/>
    <w:rsid w:val="003A1015"/>
    <w:rsid w:val="003B1070"/>
    <w:rsid w:val="003B31AA"/>
    <w:rsid w:val="003B5886"/>
    <w:rsid w:val="003C5D93"/>
    <w:rsid w:val="003C5D97"/>
    <w:rsid w:val="003D1C89"/>
    <w:rsid w:val="003D240D"/>
    <w:rsid w:val="003D58D2"/>
    <w:rsid w:val="003D6175"/>
    <w:rsid w:val="003E122B"/>
    <w:rsid w:val="003E7361"/>
    <w:rsid w:val="003E743E"/>
    <w:rsid w:val="003F31AB"/>
    <w:rsid w:val="003F72FE"/>
    <w:rsid w:val="003F771A"/>
    <w:rsid w:val="00400206"/>
    <w:rsid w:val="004137FF"/>
    <w:rsid w:val="00416146"/>
    <w:rsid w:val="00423271"/>
    <w:rsid w:val="004235EC"/>
    <w:rsid w:val="00443AE5"/>
    <w:rsid w:val="00444C45"/>
    <w:rsid w:val="0044569A"/>
    <w:rsid w:val="004463CF"/>
    <w:rsid w:val="00446E4C"/>
    <w:rsid w:val="00450ADF"/>
    <w:rsid w:val="00462912"/>
    <w:rsid w:val="00465495"/>
    <w:rsid w:val="00466797"/>
    <w:rsid w:val="0047055F"/>
    <w:rsid w:val="00483109"/>
    <w:rsid w:val="00487B86"/>
    <w:rsid w:val="00496285"/>
    <w:rsid w:val="004A2C51"/>
    <w:rsid w:val="004B55C9"/>
    <w:rsid w:val="004B6E06"/>
    <w:rsid w:val="004B70BF"/>
    <w:rsid w:val="004C43FC"/>
    <w:rsid w:val="004C752C"/>
    <w:rsid w:val="004D61CF"/>
    <w:rsid w:val="004E095D"/>
    <w:rsid w:val="004F1A68"/>
    <w:rsid w:val="004F2BC0"/>
    <w:rsid w:val="004F6345"/>
    <w:rsid w:val="00506C61"/>
    <w:rsid w:val="00513483"/>
    <w:rsid w:val="005303C2"/>
    <w:rsid w:val="005410CB"/>
    <w:rsid w:val="005411BC"/>
    <w:rsid w:val="005445D1"/>
    <w:rsid w:val="00551632"/>
    <w:rsid w:val="005566F7"/>
    <w:rsid w:val="00565017"/>
    <w:rsid w:val="00582E52"/>
    <w:rsid w:val="00587C7E"/>
    <w:rsid w:val="0059329A"/>
    <w:rsid w:val="00593355"/>
    <w:rsid w:val="00596EE0"/>
    <w:rsid w:val="0059778A"/>
    <w:rsid w:val="005A30D9"/>
    <w:rsid w:val="005A58AE"/>
    <w:rsid w:val="005B1047"/>
    <w:rsid w:val="005B2EE9"/>
    <w:rsid w:val="005B3CEE"/>
    <w:rsid w:val="005C23CE"/>
    <w:rsid w:val="005C2E03"/>
    <w:rsid w:val="005C6F01"/>
    <w:rsid w:val="005D218F"/>
    <w:rsid w:val="005D4C81"/>
    <w:rsid w:val="005D5C53"/>
    <w:rsid w:val="005E0ECA"/>
    <w:rsid w:val="005E1E65"/>
    <w:rsid w:val="005E3E35"/>
    <w:rsid w:val="005E79D7"/>
    <w:rsid w:val="005F4D77"/>
    <w:rsid w:val="005F76F8"/>
    <w:rsid w:val="00601258"/>
    <w:rsid w:val="0060372E"/>
    <w:rsid w:val="006059D6"/>
    <w:rsid w:val="00607B82"/>
    <w:rsid w:val="0061203E"/>
    <w:rsid w:val="00640315"/>
    <w:rsid w:val="00640EC8"/>
    <w:rsid w:val="00642BB5"/>
    <w:rsid w:val="006453D2"/>
    <w:rsid w:val="0065103F"/>
    <w:rsid w:val="0065232C"/>
    <w:rsid w:val="0065257C"/>
    <w:rsid w:val="00655BB9"/>
    <w:rsid w:val="00663CEB"/>
    <w:rsid w:val="006713A1"/>
    <w:rsid w:val="006748E7"/>
    <w:rsid w:val="00681088"/>
    <w:rsid w:val="006931B3"/>
    <w:rsid w:val="00697744"/>
    <w:rsid w:val="006A37DE"/>
    <w:rsid w:val="006C150D"/>
    <w:rsid w:val="006C69E5"/>
    <w:rsid w:val="006D2019"/>
    <w:rsid w:val="006F1F4A"/>
    <w:rsid w:val="006F1FEF"/>
    <w:rsid w:val="006F227B"/>
    <w:rsid w:val="006F36A3"/>
    <w:rsid w:val="00701B4A"/>
    <w:rsid w:val="00705745"/>
    <w:rsid w:val="00715CE2"/>
    <w:rsid w:val="0072107B"/>
    <w:rsid w:val="0072223E"/>
    <w:rsid w:val="0072278D"/>
    <w:rsid w:val="007245D3"/>
    <w:rsid w:val="00724B5D"/>
    <w:rsid w:val="0072594A"/>
    <w:rsid w:val="00734C9D"/>
    <w:rsid w:val="007427D6"/>
    <w:rsid w:val="00750758"/>
    <w:rsid w:val="00750988"/>
    <w:rsid w:val="0076603A"/>
    <w:rsid w:val="00766F64"/>
    <w:rsid w:val="00767305"/>
    <w:rsid w:val="00770DC6"/>
    <w:rsid w:val="00775E2B"/>
    <w:rsid w:val="007879BF"/>
    <w:rsid w:val="007912D9"/>
    <w:rsid w:val="007919BB"/>
    <w:rsid w:val="00793822"/>
    <w:rsid w:val="00795351"/>
    <w:rsid w:val="007A110D"/>
    <w:rsid w:val="007B159F"/>
    <w:rsid w:val="007B522D"/>
    <w:rsid w:val="007C058D"/>
    <w:rsid w:val="007D15EC"/>
    <w:rsid w:val="007D268C"/>
    <w:rsid w:val="007D46F1"/>
    <w:rsid w:val="007E075B"/>
    <w:rsid w:val="007E0B61"/>
    <w:rsid w:val="007E6E1B"/>
    <w:rsid w:val="007F4781"/>
    <w:rsid w:val="007F5A4A"/>
    <w:rsid w:val="0080450B"/>
    <w:rsid w:val="00804A10"/>
    <w:rsid w:val="008166B0"/>
    <w:rsid w:val="00822B9C"/>
    <w:rsid w:val="0082615A"/>
    <w:rsid w:val="00827FC3"/>
    <w:rsid w:val="00842518"/>
    <w:rsid w:val="0084261E"/>
    <w:rsid w:val="00842C4E"/>
    <w:rsid w:val="0085031F"/>
    <w:rsid w:val="00857790"/>
    <w:rsid w:val="00864369"/>
    <w:rsid w:val="00866EB3"/>
    <w:rsid w:val="00872615"/>
    <w:rsid w:val="00880BAE"/>
    <w:rsid w:val="008942FA"/>
    <w:rsid w:val="008A353C"/>
    <w:rsid w:val="008A79B0"/>
    <w:rsid w:val="008B1D75"/>
    <w:rsid w:val="008B33E9"/>
    <w:rsid w:val="008B3709"/>
    <w:rsid w:val="008C190C"/>
    <w:rsid w:val="008C3029"/>
    <w:rsid w:val="008C3986"/>
    <w:rsid w:val="008C600B"/>
    <w:rsid w:val="008C7457"/>
    <w:rsid w:val="008C74C6"/>
    <w:rsid w:val="008D0545"/>
    <w:rsid w:val="008D171A"/>
    <w:rsid w:val="008D5965"/>
    <w:rsid w:val="008D7321"/>
    <w:rsid w:val="008E4E08"/>
    <w:rsid w:val="00902153"/>
    <w:rsid w:val="00913C24"/>
    <w:rsid w:val="0091498F"/>
    <w:rsid w:val="009200F1"/>
    <w:rsid w:val="0092167A"/>
    <w:rsid w:val="00932ECF"/>
    <w:rsid w:val="00933350"/>
    <w:rsid w:val="00935280"/>
    <w:rsid w:val="00936D54"/>
    <w:rsid w:val="00940BA4"/>
    <w:rsid w:val="009437AF"/>
    <w:rsid w:val="00945770"/>
    <w:rsid w:val="00945D5C"/>
    <w:rsid w:val="00947592"/>
    <w:rsid w:val="00950BDF"/>
    <w:rsid w:val="00954262"/>
    <w:rsid w:val="009543CB"/>
    <w:rsid w:val="00956D92"/>
    <w:rsid w:val="0096164B"/>
    <w:rsid w:val="00963475"/>
    <w:rsid w:val="009649D6"/>
    <w:rsid w:val="009668AD"/>
    <w:rsid w:val="009706C3"/>
    <w:rsid w:val="0097093F"/>
    <w:rsid w:val="00972EE3"/>
    <w:rsid w:val="0097590F"/>
    <w:rsid w:val="00984B48"/>
    <w:rsid w:val="00991A9E"/>
    <w:rsid w:val="00992F2A"/>
    <w:rsid w:val="00993F92"/>
    <w:rsid w:val="00994094"/>
    <w:rsid w:val="0099416A"/>
    <w:rsid w:val="009A008D"/>
    <w:rsid w:val="009C1691"/>
    <w:rsid w:val="009C6F3E"/>
    <w:rsid w:val="009D2421"/>
    <w:rsid w:val="009D2D0C"/>
    <w:rsid w:val="009D4E8D"/>
    <w:rsid w:val="009D5696"/>
    <w:rsid w:val="009D6725"/>
    <w:rsid w:val="009E70AE"/>
    <w:rsid w:val="009F0EB4"/>
    <w:rsid w:val="00A01BC6"/>
    <w:rsid w:val="00A02752"/>
    <w:rsid w:val="00A032CD"/>
    <w:rsid w:val="00A03750"/>
    <w:rsid w:val="00A03BEE"/>
    <w:rsid w:val="00A10CB5"/>
    <w:rsid w:val="00A15CC4"/>
    <w:rsid w:val="00A21F96"/>
    <w:rsid w:val="00A23392"/>
    <w:rsid w:val="00A275C5"/>
    <w:rsid w:val="00A27841"/>
    <w:rsid w:val="00A36152"/>
    <w:rsid w:val="00A40F5C"/>
    <w:rsid w:val="00A40FB2"/>
    <w:rsid w:val="00A44636"/>
    <w:rsid w:val="00A4463D"/>
    <w:rsid w:val="00A461E5"/>
    <w:rsid w:val="00A46F23"/>
    <w:rsid w:val="00A471E4"/>
    <w:rsid w:val="00A51A64"/>
    <w:rsid w:val="00A5253E"/>
    <w:rsid w:val="00A55258"/>
    <w:rsid w:val="00A60B41"/>
    <w:rsid w:val="00A65F8E"/>
    <w:rsid w:val="00A76A95"/>
    <w:rsid w:val="00A77D35"/>
    <w:rsid w:val="00A82584"/>
    <w:rsid w:val="00A9145C"/>
    <w:rsid w:val="00A919D1"/>
    <w:rsid w:val="00A94F04"/>
    <w:rsid w:val="00A96641"/>
    <w:rsid w:val="00A9790E"/>
    <w:rsid w:val="00AA2447"/>
    <w:rsid w:val="00AA2CF7"/>
    <w:rsid w:val="00AA467B"/>
    <w:rsid w:val="00AB1703"/>
    <w:rsid w:val="00AB35EE"/>
    <w:rsid w:val="00AB4F0D"/>
    <w:rsid w:val="00AB7551"/>
    <w:rsid w:val="00AC6DCE"/>
    <w:rsid w:val="00AD25D6"/>
    <w:rsid w:val="00AD71EF"/>
    <w:rsid w:val="00AE531C"/>
    <w:rsid w:val="00AE697A"/>
    <w:rsid w:val="00AF6B1D"/>
    <w:rsid w:val="00AF7538"/>
    <w:rsid w:val="00B02274"/>
    <w:rsid w:val="00B06B97"/>
    <w:rsid w:val="00B07CED"/>
    <w:rsid w:val="00B10307"/>
    <w:rsid w:val="00B11A6B"/>
    <w:rsid w:val="00B11EF1"/>
    <w:rsid w:val="00B12D7D"/>
    <w:rsid w:val="00B20761"/>
    <w:rsid w:val="00B209DA"/>
    <w:rsid w:val="00B25639"/>
    <w:rsid w:val="00B3345A"/>
    <w:rsid w:val="00B347B3"/>
    <w:rsid w:val="00B40316"/>
    <w:rsid w:val="00B40399"/>
    <w:rsid w:val="00B44607"/>
    <w:rsid w:val="00B46B7F"/>
    <w:rsid w:val="00B5079D"/>
    <w:rsid w:val="00B509E1"/>
    <w:rsid w:val="00B52D3D"/>
    <w:rsid w:val="00B54B32"/>
    <w:rsid w:val="00B5510C"/>
    <w:rsid w:val="00B63710"/>
    <w:rsid w:val="00B74D43"/>
    <w:rsid w:val="00B75A6D"/>
    <w:rsid w:val="00B76CF5"/>
    <w:rsid w:val="00B8172E"/>
    <w:rsid w:val="00B8378E"/>
    <w:rsid w:val="00B90B3F"/>
    <w:rsid w:val="00B92EC1"/>
    <w:rsid w:val="00B96C1E"/>
    <w:rsid w:val="00B972E7"/>
    <w:rsid w:val="00BA5340"/>
    <w:rsid w:val="00BB050A"/>
    <w:rsid w:val="00BB3104"/>
    <w:rsid w:val="00BC33E9"/>
    <w:rsid w:val="00BC3D73"/>
    <w:rsid w:val="00BC7F73"/>
    <w:rsid w:val="00BE18E7"/>
    <w:rsid w:val="00BF7327"/>
    <w:rsid w:val="00C00065"/>
    <w:rsid w:val="00C01E30"/>
    <w:rsid w:val="00C02E57"/>
    <w:rsid w:val="00C03422"/>
    <w:rsid w:val="00C07702"/>
    <w:rsid w:val="00C102E5"/>
    <w:rsid w:val="00C110CE"/>
    <w:rsid w:val="00C12024"/>
    <w:rsid w:val="00C13BDF"/>
    <w:rsid w:val="00C147A2"/>
    <w:rsid w:val="00C14F55"/>
    <w:rsid w:val="00C160B0"/>
    <w:rsid w:val="00C164AB"/>
    <w:rsid w:val="00C218D6"/>
    <w:rsid w:val="00C22166"/>
    <w:rsid w:val="00C244CF"/>
    <w:rsid w:val="00C270C6"/>
    <w:rsid w:val="00C31453"/>
    <w:rsid w:val="00C53A24"/>
    <w:rsid w:val="00C574DC"/>
    <w:rsid w:val="00C57AAC"/>
    <w:rsid w:val="00C61A75"/>
    <w:rsid w:val="00C64EC4"/>
    <w:rsid w:val="00C6640F"/>
    <w:rsid w:val="00C67AE4"/>
    <w:rsid w:val="00C71F46"/>
    <w:rsid w:val="00C7774C"/>
    <w:rsid w:val="00C80AB7"/>
    <w:rsid w:val="00C8184D"/>
    <w:rsid w:val="00C84D7C"/>
    <w:rsid w:val="00C94C09"/>
    <w:rsid w:val="00CA43A2"/>
    <w:rsid w:val="00CA7A4B"/>
    <w:rsid w:val="00CB29E6"/>
    <w:rsid w:val="00CB55A3"/>
    <w:rsid w:val="00CD3980"/>
    <w:rsid w:val="00CD4E46"/>
    <w:rsid w:val="00CD711D"/>
    <w:rsid w:val="00CD7590"/>
    <w:rsid w:val="00CF0475"/>
    <w:rsid w:val="00D00F47"/>
    <w:rsid w:val="00D00FE1"/>
    <w:rsid w:val="00D019EC"/>
    <w:rsid w:val="00D049CE"/>
    <w:rsid w:val="00D103A0"/>
    <w:rsid w:val="00D11C13"/>
    <w:rsid w:val="00D11C41"/>
    <w:rsid w:val="00D1436D"/>
    <w:rsid w:val="00D33B6B"/>
    <w:rsid w:val="00D343BC"/>
    <w:rsid w:val="00D356B9"/>
    <w:rsid w:val="00D40310"/>
    <w:rsid w:val="00D42384"/>
    <w:rsid w:val="00D42DC0"/>
    <w:rsid w:val="00D52402"/>
    <w:rsid w:val="00D577BE"/>
    <w:rsid w:val="00D63DC2"/>
    <w:rsid w:val="00D64CFF"/>
    <w:rsid w:val="00D653D1"/>
    <w:rsid w:val="00D67848"/>
    <w:rsid w:val="00D70306"/>
    <w:rsid w:val="00D70B78"/>
    <w:rsid w:val="00D7311E"/>
    <w:rsid w:val="00D741AC"/>
    <w:rsid w:val="00D77D73"/>
    <w:rsid w:val="00D80A84"/>
    <w:rsid w:val="00DA192B"/>
    <w:rsid w:val="00DA1C0B"/>
    <w:rsid w:val="00DB340D"/>
    <w:rsid w:val="00DB5A75"/>
    <w:rsid w:val="00DB6204"/>
    <w:rsid w:val="00DB7936"/>
    <w:rsid w:val="00DC6DC7"/>
    <w:rsid w:val="00DD1313"/>
    <w:rsid w:val="00DD2E49"/>
    <w:rsid w:val="00DE3A73"/>
    <w:rsid w:val="00DE3BBC"/>
    <w:rsid w:val="00DF33F0"/>
    <w:rsid w:val="00DF7D61"/>
    <w:rsid w:val="00E003C4"/>
    <w:rsid w:val="00E10DE7"/>
    <w:rsid w:val="00E12EC4"/>
    <w:rsid w:val="00E15888"/>
    <w:rsid w:val="00E15D4F"/>
    <w:rsid w:val="00E31512"/>
    <w:rsid w:val="00E41363"/>
    <w:rsid w:val="00E44CBD"/>
    <w:rsid w:val="00E55C41"/>
    <w:rsid w:val="00E617BF"/>
    <w:rsid w:val="00E63A77"/>
    <w:rsid w:val="00E826D4"/>
    <w:rsid w:val="00E9252B"/>
    <w:rsid w:val="00EB40F8"/>
    <w:rsid w:val="00EB42CC"/>
    <w:rsid w:val="00EB4C4B"/>
    <w:rsid w:val="00EB68A4"/>
    <w:rsid w:val="00EC3C9E"/>
    <w:rsid w:val="00EC50AA"/>
    <w:rsid w:val="00EC543A"/>
    <w:rsid w:val="00ED44AB"/>
    <w:rsid w:val="00ED73C4"/>
    <w:rsid w:val="00EE1341"/>
    <w:rsid w:val="00EE1696"/>
    <w:rsid w:val="00EE5A0A"/>
    <w:rsid w:val="00EF608C"/>
    <w:rsid w:val="00F0090D"/>
    <w:rsid w:val="00F01EEF"/>
    <w:rsid w:val="00F03339"/>
    <w:rsid w:val="00F041CE"/>
    <w:rsid w:val="00F16FC3"/>
    <w:rsid w:val="00F24869"/>
    <w:rsid w:val="00F25615"/>
    <w:rsid w:val="00F337A1"/>
    <w:rsid w:val="00F35639"/>
    <w:rsid w:val="00F406B2"/>
    <w:rsid w:val="00F501BB"/>
    <w:rsid w:val="00F50AAA"/>
    <w:rsid w:val="00F52D7D"/>
    <w:rsid w:val="00F54118"/>
    <w:rsid w:val="00F6197C"/>
    <w:rsid w:val="00F61E65"/>
    <w:rsid w:val="00F635AD"/>
    <w:rsid w:val="00F63A7F"/>
    <w:rsid w:val="00F67E14"/>
    <w:rsid w:val="00F70087"/>
    <w:rsid w:val="00F7238E"/>
    <w:rsid w:val="00F82074"/>
    <w:rsid w:val="00F9238A"/>
    <w:rsid w:val="00F9334B"/>
    <w:rsid w:val="00FA03F6"/>
    <w:rsid w:val="00FA685C"/>
    <w:rsid w:val="00FC7E10"/>
    <w:rsid w:val="00FD01DD"/>
    <w:rsid w:val="00FD7F16"/>
    <w:rsid w:val="00FE0B47"/>
    <w:rsid w:val="00FE289C"/>
    <w:rsid w:val="00FE38CC"/>
    <w:rsid w:val="00FE5334"/>
    <w:rsid w:val="00FE5A35"/>
    <w:rsid w:val="00FF4FEC"/>
    <w:rsid w:val="00FF650C"/>
    <w:rsid w:val="00FF7F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64F7B4"/>
  <w15:docId w15:val="{2EEECDC9-2C68-4313-B7CC-E7DCCB1B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73C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rsid w:val="00E826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E826D4"/>
    <w:rPr>
      <w:sz w:val="18"/>
      <w:szCs w:val="18"/>
    </w:rPr>
  </w:style>
  <w:style w:type="paragraph" w:styleId="a5">
    <w:name w:val="footer"/>
    <w:basedOn w:val="a"/>
    <w:link w:val="a6"/>
    <w:uiPriority w:val="99"/>
    <w:unhideWhenUsed/>
    <w:rsid w:val="00E826D4"/>
    <w:pPr>
      <w:tabs>
        <w:tab w:val="center" w:pos="4153"/>
        <w:tab w:val="right" w:pos="8306"/>
      </w:tabs>
      <w:snapToGrid w:val="0"/>
      <w:jc w:val="left"/>
    </w:pPr>
    <w:rPr>
      <w:sz w:val="18"/>
      <w:szCs w:val="18"/>
    </w:rPr>
  </w:style>
  <w:style w:type="character" w:customStyle="1" w:styleId="a6">
    <w:name w:val="页脚 字符"/>
    <w:basedOn w:val="a0"/>
    <w:link w:val="a5"/>
    <w:uiPriority w:val="99"/>
    <w:rsid w:val="00E826D4"/>
    <w:rPr>
      <w:sz w:val="18"/>
      <w:szCs w:val="18"/>
    </w:rPr>
  </w:style>
  <w:style w:type="character" w:customStyle="1" w:styleId="a7">
    <w:name w:val="普通(网站) 字符"/>
    <w:link w:val="a8"/>
    <w:rsid w:val="00E826D4"/>
    <w:rPr>
      <w:rFonts w:ascii="宋体" w:hAnsi="宋体"/>
      <w:color w:val="000000"/>
      <w:sz w:val="24"/>
      <w:szCs w:val="24"/>
    </w:rPr>
  </w:style>
  <w:style w:type="paragraph" w:styleId="a8">
    <w:name w:val="Normal (Web)"/>
    <w:basedOn w:val="a"/>
    <w:link w:val="a7"/>
    <w:unhideWhenUsed/>
    <w:rsid w:val="00E826D4"/>
    <w:pPr>
      <w:widowControl/>
      <w:spacing w:before="100" w:beforeAutospacing="1" w:after="100" w:afterAutospacing="1"/>
      <w:jc w:val="left"/>
    </w:pPr>
    <w:rPr>
      <w:rFonts w:ascii="宋体" w:hAnsi="宋体"/>
      <w:color w:val="000000"/>
      <w:sz w:val="24"/>
      <w:szCs w:val="24"/>
    </w:rPr>
  </w:style>
  <w:style w:type="table" w:styleId="a9">
    <w:name w:val="Table Grid"/>
    <w:basedOn w:val="a1"/>
    <w:uiPriority w:val="59"/>
    <w:qFormat/>
    <w:rsid w:val="00827F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14609B"/>
    <w:rPr>
      <w:sz w:val="21"/>
      <w:szCs w:val="21"/>
    </w:rPr>
  </w:style>
  <w:style w:type="paragraph" w:styleId="ab">
    <w:name w:val="annotation text"/>
    <w:basedOn w:val="a"/>
    <w:link w:val="ac"/>
    <w:uiPriority w:val="99"/>
    <w:semiHidden/>
    <w:unhideWhenUsed/>
    <w:rsid w:val="0014609B"/>
    <w:pPr>
      <w:jc w:val="left"/>
    </w:pPr>
  </w:style>
  <w:style w:type="character" w:customStyle="1" w:styleId="ac">
    <w:name w:val="批注文字 字符"/>
    <w:basedOn w:val="a0"/>
    <w:link w:val="ab"/>
    <w:uiPriority w:val="99"/>
    <w:semiHidden/>
    <w:rsid w:val="0014609B"/>
  </w:style>
  <w:style w:type="paragraph" w:styleId="ad">
    <w:name w:val="annotation subject"/>
    <w:basedOn w:val="ab"/>
    <w:next w:val="ab"/>
    <w:link w:val="ae"/>
    <w:uiPriority w:val="99"/>
    <w:semiHidden/>
    <w:unhideWhenUsed/>
    <w:rsid w:val="0014609B"/>
    <w:rPr>
      <w:b/>
      <w:bCs/>
    </w:rPr>
  </w:style>
  <w:style w:type="character" w:customStyle="1" w:styleId="ae">
    <w:name w:val="批注主题 字符"/>
    <w:basedOn w:val="ac"/>
    <w:link w:val="ad"/>
    <w:uiPriority w:val="99"/>
    <w:semiHidden/>
    <w:rsid w:val="0014609B"/>
    <w:rPr>
      <w:b/>
      <w:bCs/>
    </w:rPr>
  </w:style>
  <w:style w:type="paragraph" w:styleId="af">
    <w:name w:val="Balloon Text"/>
    <w:basedOn w:val="a"/>
    <w:link w:val="af0"/>
    <w:uiPriority w:val="99"/>
    <w:semiHidden/>
    <w:unhideWhenUsed/>
    <w:rsid w:val="0014609B"/>
    <w:rPr>
      <w:sz w:val="18"/>
      <w:szCs w:val="18"/>
    </w:rPr>
  </w:style>
  <w:style w:type="character" w:customStyle="1" w:styleId="af0">
    <w:name w:val="批注框文本 字符"/>
    <w:basedOn w:val="a0"/>
    <w:link w:val="af"/>
    <w:uiPriority w:val="99"/>
    <w:semiHidden/>
    <w:rsid w:val="0014609B"/>
    <w:rPr>
      <w:sz w:val="18"/>
      <w:szCs w:val="18"/>
    </w:rPr>
  </w:style>
  <w:style w:type="character" w:customStyle="1" w:styleId="Char1">
    <w:name w:val="普通(网站) Char1"/>
    <w:rsid w:val="00724B5D"/>
    <w:rPr>
      <w:rFonts w:ascii="宋体" w:hAnsi="宋体"/>
      <w:color w:val="000000"/>
      <w:sz w:val="24"/>
      <w:szCs w:val="24"/>
      <w:lang w:bidi="ar-SA"/>
    </w:rPr>
  </w:style>
  <w:style w:type="paragraph" w:styleId="af1">
    <w:name w:val="List Paragraph"/>
    <w:basedOn w:val="a"/>
    <w:uiPriority w:val="34"/>
    <w:qFormat/>
    <w:rsid w:val="0065232C"/>
    <w:pPr>
      <w:ind w:firstLineChars="200" w:firstLine="420"/>
    </w:pPr>
  </w:style>
  <w:style w:type="character" w:customStyle="1" w:styleId="Char">
    <w:name w:val="批注文字 Char"/>
    <w:uiPriority w:val="99"/>
    <w:semiHidden/>
    <w:rsid w:val="0065232C"/>
    <w:rPr>
      <w:rFonts w:ascii="Times New Roman" w:eastAsia="方正仿宋简体" w:hAnsi="Times New Roman"/>
      <w:kern w:val="2"/>
      <w:sz w:val="32"/>
    </w:rPr>
  </w:style>
  <w:style w:type="paragraph" w:styleId="af2">
    <w:name w:val="Body Text Indent"/>
    <w:basedOn w:val="a"/>
    <w:link w:val="af3"/>
    <w:rsid w:val="000A1F0A"/>
    <w:pPr>
      <w:spacing w:before="156" w:line="500" w:lineRule="atLeast"/>
      <w:ind w:firstLineChars="225" w:firstLine="540"/>
    </w:pPr>
    <w:rPr>
      <w:rFonts w:ascii="Times New Roman" w:eastAsia="宋体" w:hAnsi="Times New Roman" w:cs="Times New Roman"/>
      <w:sz w:val="24"/>
      <w:szCs w:val="24"/>
    </w:rPr>
  </w:style>
  <w:style w:type="character" w:customStyle="1" w:styleId="af3">
    <w:name w:val="正文文本缩进 字符"/>
    <w:basedOn w:val="a0"/>
    <w:link w:val="af2"/>
    <w:rsid w:val="000A1F0A"/>
    <w:rPr>
      <w:rFonts w:ascii="Times New Roman" w:eastAsia="宋体" w:hAnsi="Times New Roman" w:cs="Times New Roman"/>
      <w:sz w:val="24"/>
      <w:szCs w:val="24"/>
    </w:rPr>
  </w:style>
  <w:style w:type="paragraph" w:customStyle="1" w:styleId="Normal0">
    <w:name w:val="Normal_0"/>
    <w:qFormat/>
    <w:rsid w:val="0065257C"/>
    <w:pPr>
      <w:spacing w:before="120" w:after="240"/>
      <w:jc w:val="both"/>
    </w:pPr>
    <w:rPr>
      <w:rFonts w:ascii="Calibri" w:eastAsia="Calibri" w:hAnsi="Calibri" w:cs="Times New Roman"/>
      <w:kern w:val="0"/>
      <w:sz w:val="22"/>
      <w:lang w:val="ru-RU" w:eastAsia="en-US"/>
    </w:rPr>
  </w:style>
  <w:style w:type="character" w:styleId="af4">
    <w:name w:val="Hyperlink"/>
    <w:basedOn w:val="a0"/>
    <w:uiPriority w:val="99"/>
    <w:unhideWhenUsed/>
    <w:rsid w:val="00FE289C"/>
    <w:rPr>
      <w:color w:val="0000FF" w:themeColor="hyperlink"/>
      <w:u w:val="single"/>
    </w:rPr>
  </w:style>
  <w:style w:type="character" w:styleId="af5">
    <w:name w:val="Unresolved Mention"/>
    <w:basedOn w:val="a0"/>
    <w:uiPriority w:val="99"/>
    <w:semiHidden/>
    <w:unhideWhenUsed/>
    <w:rsid w:val="00B20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418941">
      <w:bodyDiv w:val="1"/>
      <w:marLeft w:val="0"/>
      <w:marRight w:val="0"/>
      <w:marTop w:val="0"/>
      <w:marBottom w:val="0"/>
      <w:divBdr>
        <w:top w:val="none" w:sz="0" w:space="0" w:color="auto"/>
        <w:left w:val="none" w:sz="0" w:space="0" w:color="auto"/>
        <w:bottom w:val="none" w:sz="0" w:space="0" w:color="auto"/>
        <w:right w:val="none" w:sz="0" w:space="0" w:color="auto"/>
      </w:divBdr>
    </w:div>
    <w:div w:id="1618945621">
      <w:bodyDiv w:val="1"/>
      <w:marLeft w:val="0"/>
      <w:marRight w:val="0"/>
      <w:marTop w:val="0"/>
      <w:marBottom w:val="0"/>
      <w:divBdr>
        <w:top w:val="none" w:sz="0" w:space="0" w:color="auto"/>
        <w:left w:val="none" w:sz="0" w:space="0" w:color="auto"/>
        <w:bottom w:val="none" w:sz="0" w:space="0" w:color="auto"/>
        <w:right w:val="none" w:sz="0" w:space="0" w:color="auto"/>
      </w:divBdr>
    </w:div>
    <w:div w:id="182199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oadshow.sseinf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570</TotalTime>
  <Pages>4</Pages>
  <Words>325</Words>
  <Characters>1859</Characters>
  <Application>Microsoft Office Word</Application>
  <DocSecurity>0</DocSecurity>
  <Lines>15</Lines>
  <Paragraphs>4</Paragraphs>
  <ScaleCrop>false</ScaleCrop>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sunzhao</dc:creator>
  <cp:keywords/>
  <dc:description/>
  <cp:lastModifiedBy>再强 罗</cp:lastModifiedBy>
  <cp:revision>378</cp:revision>
  <dcterms:created xsi:type="dcterms:W3CDTF">2020-01-05T15:19:00Z</dcterms:created>
  <dcterms:modified xsi:type="dcterms:W3CDTF">2022-11-07T08:52:00Z</dcterms:modified>
</cp:coreProperties>
</file>