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14D1B" w14:textId="77777777" w:rsidR="0043664D" w:rsidRPr="00133667" w:rsidRDefault="00F7697F" w:rsidP="006C7CD3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 w:rsidRPr="00133667">
        <w:rPr>
          <w:rFonts w:ascii="宋体" w:hAnsi="宋体"/>
          <w:b/>
          <w:sz w:val="32"/>
          <w:szCs w:val="32"/>
        </w:rPr>
        <w:t>深圳市景旺电子股份有限公司</w:t>
      </w:r>
    </w:p>
    <w:p w14:paraId="38A7FABF" w14:textId="1522D45C" w:rsidR="00F7697F" w:rsidRPr="00133667" w:rsidRDefault="005E7D96" w:rsidP="006C7CD3">
      <w:pPr>
        <w:spacing w:afterLines="50" w:after="156"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</w:t>
      </w:r>
      <w:r>
        <w:rPr>
          <w:rFonts w:ascii="宋体" w:hAnsi="宋体"/>
          <w:b/>
          <w:sz w:val="32"/>
          <w:szCs w:val="32"/>
        </w:rPr>
        <w:t>02</w:t>
      </w:r>
      <w:r w:rsidR="00625E5C">
        <w:rPr>
          <w:rFonts w:ascii="宋体" w:hAnsi="宋体"/>
          <w:b/>
          <w:sz w:val="32"/>
          <w:szCs w:val="32"/>
        </w:rPr>
        <w:t>2</w:t>
      </w:r>
      <w:r>
        <w:rPr>
          <w:rFonts w:ascii="宋体" w:hAnsi="宋体"/>
          <w:b/>
          <w:sz w:val="32"/>
          <w:szCs w:val="32"/>
        </w:rPr>
        <w:t>年</w:t>
      </w:r>
      <w:r w:rsidR="00625E5C">
        <w:rPr>
          <w:rFonts w:ascii="宋体" w:hAnsi="宋体" w:hint="eastAsia"/>
          <w:b/>
          <w:sz w:val="32"/>
          <w:szCs w:val="32"/>
        </w:rPr>
        <w:t>第三季</w:t>
      </w:r>
      <w:r>
        <w:rPr>
          <w:rFonts w:ascii="宋体" w:hAnsi="宋体"/>
          <w:b/>
          <w:sz w:val="32"/>
          <w:szCs w:val="32"/>
        </w:rPr>
        <w:t>度业绩说明会会议纪要</w:t>
      </w:r>
    </w:p>
    <w:p w14:paraId="34D0853D" w14:textId="6744B3D8" w:rsidR="0071679D" w:rsidRDefault="0071679D" w:rsidP="00F84F64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一</w:t>
      </w:r>
      <w:r>
        <w:rPr>
          <w:rFonts w:ascii="宋体" w:hAnsi="宋体" w:hint="eastAsia"/>
          <w:b/>
          <w:sz w:val="24"/>
        </w:rPr>
        <w:t>、</w:t>
      </w:r>
      <w:r>
        <w:rPr>
          <w:rFonts w:ascii="宋体" w:hAnsi="宋体"/>
          <w:b/>
          <w:sz w:val="24"/>
        </w:rPr>
        <w:t>本次会议召开情况</w:t>
      </w:r>
    </w:p>
    <w:p w14:paraId="1F4B47A2" w14:textId="3DAE337B" w:rsidR="00741D5B" w:rsidRPr="0062411F" w:rsidRDefault="005E7D96" w:rsidP="0071679D">
      <w:pPr>
        <w:spacing w:line="360" w:lineRule="auto"/>
        <w:ind w:firstLineChars="200" w:firstLine="482"/>
        <w:rPr>
          <w:rFonts w:ascii="宋体" w:hAnsi="宋体"/>
          <w:sz w:val="24"/>
        </w:rPr>
      </w:pPr>
      <w:r>
        <w:rPr>
          <w:rFonts w:ascii="宋体" w:hAnsi="宋体"/>
          <w:b/>
          <w:sz w:val="24"/>
        </w:rPr>
        <w:t>会议召开</w:t>
      </w:r>
      <w:r w:rsidR="00534FE3" w:rsidRPr="00534FE3">
        <w:rPr>
          <w:rFonts w:ascii="宋体" w:hAnsi="宋体"/>
          <w:b/>
          <w:sz w:val="24"/>
        </w:rPr>
        <w:t>时间</w:t>
      </w:r>
      <w:r w:rsidR="00534FE3" w:rsidRPr="00534FE3">
        <w:rPr>
          <w:rFonts w:ascii="宋体" w:hAnsi="宋体" w:hint="eastAsia"/>
          <w:b/>
          <w:sz w:val="24"/>
        </w:rPr>
        <w:t>：</w:t>
      </w:r>
      <w:r w:rsidR="00534FE3" w:rsidRPr="00534FE3">
        <w:rPr>
          <w:rFonts w:ascii="宋体" w:hAnsi="宋体" w:hint="eastAsia"/>
          <w:sz w:val="24"/>
        </w:rPr>
        <w:t>2</w:t>
      </w:r>
      <w:r w:rsidR="00534FE3" w:rsidRPr="00534FE3">
        <w:rPr>
          <w:rFonts w:ascii="宋体" w:hAnsi="宋体"/>
          <w:sz w:val="24"/>
        </w:rPr>
        <w:t>0</w:t>
      </w:r>
      <w:r w:rsidR="00503C73">
        <w:rPr>
          <w:rFonts w:ascii="宋体" w:hAnsi="宋体"/>
          <w:sz w:val="24"/>
        </w:rPr>
        <w:t>2</w:t>
      </w:r>
      <w:r w:rsidR="009B1957">
        <w:rPr>
          <w:rFonts w:ascii="宋体" w:hAnsi="宋体"/>
          <w:sz w:val="24"/>
        </w:rPr>
        <w:t>2</w:t>
      </w:r>
      <w:r w:rsidR="00534FE3" w:rsidRPr="00534FE3">
        <w:rPr>
          <w:rFonts w:ascii="宋体" w:hAnsi="宋体"/>
          <w:sz w:val="24"/>
        </w:rPr>
        <w:t>年</w:t>
      </w:r>
      <w:r w:rsidR="00625E5C">
        <w:rPr>
          <w:rFonts w:ascii="宋体" w:hAnsi="宋体"/>
          <w:sz w:val="24"/>
        </w:rPr>
        <w:t>11</w:t>
      </w:r>
      <w:r w:rsidR="00534FE3" w:rsidRPr="00534FE3">
        <w:rPr>
          <w:rFonts w:ascii="宋体" w:hAnsi="宋体"/>
          <w:sz w:val="24"/>
        </w:rPr>
        <w:t>月</w:t>
      </w:r>
      <w:r w:rsidR="00625E5C">
        <w:rPr>
          <w:rFonts w:ascii="宋体" w:hAnsi="宋体"/>
          <w:sz w:val="24"/>
        </w:rPr>
        <w:t>15</w:t>
      </w:r>
      <w:r w:rsidR="00534FE3" w:rsidRPr="00534FE3">
        <w:rPr>
          <w:rFonts w:ascii="宋体" w:hAnsi="宋体"/>
          <w:sz w:val="24"/>
        </w:rPr>
        <w:t>日</w:t>
      </w:r>
      <w:r w:rsidR="00625E5C">
        <w:rPr>
          <w:rFonts w:ascii="宋体" w:hAnsi="宋体" w:hint="eastAsia"/>
          <w:sz w:val="24"/>
        </w:rPr>
        <w:t>下午</w:t>
      </w:r>
      <w:r>
        <w:rPr>
          <w:rFonts w:ascii="宋体" w:hAnsi="宋体"/>
          <w:sz w:val="24"/>
        </w:rPr>
        <w:t>1</w:t>
      </w:r>
      <w:r w:rsidR="00625E5C">
        <w:rPr>
          <w:rFonts w:ascii="宋体" w:hAnsi="宋体"/>
          <w:sz w:val="24"/>
        </w:rPr>
        <w:t>4</w:t>
      </w:r>
      <w:r w:rsidR="00625E5C">
        <w:rPr>
          <w:rFonts w:ascii="宋体" w:hAnsi="宋体" w:hint="eastAsia"/>
          <w:sz w:val="24"/>
        </w:rPr>
        <w:t>:</w:t>
      </w:r>
      <w:r w:rsidR="00625E5C">
        <w:rPr>
          <w:rFonts w:ascii="宋体" w:hAnsi="宋体"/>
          <w:sz w:val="24"/>
        </w:rPr>
        <w:t>00-15</w:t>
      </w:r>
      <w:r w:rsidR="00625E5C">
        <w:rPr>
          <w:rFonts w:ascii="宋体" w:hAnsi="宋体" w:hint="eastAsia"/>
          <w:sz w:val="24"/>
        </w:rPr>
        <w:t>:</w:t>
      </w:r>
      <w:r w:rsidR="00625E5C">
        <w:rPr>
          <w:rFonts w:ascii="宋体" w:hAnsi="宋体"/>
          <w:sz w:val="24"/>
        </w:rPr>
        <w:t>00</w:t>
      </w:r>
    </w:p>
    <w:p w14:paraId="2607C7F4" w14:textId="773C89AF" w:rsidR="00534FE3" w:rsidRDefault="005E7D96" w:rsidP="0071679D">
      <w:pPr>
        <w:adjustRightInd w:val="0"/>
        <w:snapToGrid w:val="0"/>
        <w:spacing w:beforeLines="50" w:before="156" w:afterLines="50" w:after="156" w:line="360" w:lineRule="auto"/>
        <w:ind w:firstLineChars="200" w:firstLine="482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b/>
          <w:sz w:val="24"/>
        </w:rPr>
        <w:t>会议召开方式</w:t>
      </w:r>
      <w:r w:rsidR="00534FE3" w:rsidRPr="00534FE3">
        <w:rPr>
          <w:rFonts w:ascii="宋体" w:hAnsi="宋体" w:hint="eastAsia"/>
          <w:b/>
          <w:sz w:val="24"/>
        </w:rPr>
        <w:t>：</w:t>
      </w:r>
      <w:r w:rsidR="00625E5C" w:rsidRPr="00625E5C">
        <w:rPr>
          <w:rFonts w:ascii="宋体" w:hAnsi="宋体" w:hint="eastAsia"/>
          <w:color w:val="000000"/>
          <w:sz w:val="24"/>
          <w:szCs w:val="24"/>
        </w:rPr>
        <w:t>上证路演中心网络互动</w:t>
      </w:r>
    </w:p>
    <w:p w14:paraId="1B408493" w14:textId="209AE9E3" w:rsidR="0071679D" w:rsidRPr="0071679D" w:rsidRDefault="0071679D" w:rsidP="0071679D">
      <w:pPr>
        <w:adjustRightInd w:val="0"/>
        <w:snapToGrid w:val="0"/>
        <w:spacing w:beforeLines="50" w:before="156" w:afterLines="50" w:after="156" w:line="360" w:lineRule="auto"/>
        <w:ind w:firstLineChars="200" w:firstLine="48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网上召开地址：</w:t>
      </w:r>
      <w:r w:rsidRPr="00C94E13">
        <w:rPr>
          <w:rFonts w:ascii="宋体" w:hAnsi="宋体" w:hint="eastAsia"/>
          <w:color w:val="000000"/>
          <w:sz w:val="24"/>
          <w:szCs w:val="24"/>
        </w:rPr>
        <w:t>上证路演中心（</w:t>
      </w:r>
      <w:hyperlink r:id="rId8" w:history="1">
        <w:r w:rsidRPr="0071679D">
          <w:rPr>
            <w:rStyle w:val="aa"/>
            <w:rFonts w:ascii="宋体" w:hAnsi="宋体" w:hint="eastAsia"/>
            <w:color w:val="auto"/>
            <w:sz w:val="24"/>
            <w:szCs w:val="24"/>
            <w:u w:val="none"/>
          </w:rPr>
          <w:t>h</w:t>
        </w:r>
        <w:r w:rsidRPr="0071679D">
          <w:rPr>
            <w:rStyle w:val="aa"/>
            <w:rFonts w:ascii="宋体" w:hAnsi="宋体"/>
            <w:color w:val="auto"/>
            <w:sz w:val="24"/>
            <w:szCs w:val="24"/>
            <w:u w:val="none"/>
          </w:rPr>
          <w:t>ttp://roadshow.sseinfo.com</w:t>
        </w:r>
      </w:hyperlink>
      <w:r w:rsidRPr="0071679D">
        <w:rPr>
          <w:rFonts w:ascii="宋体" w:hAnsi="宋体" w:hint="eastAsia"/>
          <w:sz w:val="24"/>
          <w:szCs w:val="24"/>
        </w:rPr>
        <w:t>）</w:t>
      </w:r>
      <w:bookmarkStart w:id="0" w:name="_GoBack"/>
      <w:bookmarkEnd w:id="0"/>
    </w:p>
    <w:p w14:paraId="1426DD10" w14:textId="613CB898" w:rsidR="005E7D96" w:rsidRDefault="005E7D96" w:rsidP="0071679D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b/>
          <w:sz w:val="24"/>
        </w:rPr>
        <w:t>参加</w:t>
      </w:r>
      <w:r w:rsidR="006C7CD3" w:rsidRPr="000A763D">
        <w:rPr>
          <w:rFonts w:ascii="宋体" w:hAnsi="宋体" w:hint="eastAsia"/>
          <w:b/>
          <w:sz w:val="24"/>
        </w:rPr>
        <w:t>人员：</w:t>
      </w:r>
      <w:r>
        <w:rPr>
          <w:rFonts w:ascii="宋体" w:hAnsi="宋体"/>
          <w:color w:val="000000"/>
          <w:sz w:val="24"/>
          <w:szCs w:val="24"/>
        </w:rPr>
        <w:t>董事长刘绍柏先生</w:t>
      </w:r>
      <w:r>
        <w:rPr>
          <w:rFonts w:ascii="宋体" w:hAnsi="宋体" w:hint="eastAsia"/>
          <w:color w:val="000000"/>
          <w:sz w:val="24"/>
          <w:szCs w:val="24"/>
        </w:rPr>
        <w:t>、</w:t>
      </w:r>
      <w:r>
        <w:rPr>
          <w:rFonts w:ascii="宋体" w:hAnsi="宋体"/>
          <w:color w:val="000000"/>
          <w:sz w:val="24"/>
          <w:szCs w:val="24"/>
        </w:rPr>
        <w:t>财务总监王长权先生</w:t>
      </w:r>
      <w:r>
        <w:rPr>
          <w:rFonts w:ascii="宋体" w:hAnsi="宋体" w:hint="eastAsia"/>
          <w:color w:val="000000"/>
          <w:sz w:val="24"/>
          <w:szCs w:val="24"/>
        </w:rPr>
        <w:t>、</w:t>
      </w:r>
      <w:r>
        <w:rPr>
          <w:rFonts w:ascii="宋体" w:hAnsi="宋体"/>
          <w:color w:val="000000"/>
          <w:sz w:val="24"/>
          <w:szCs w:val="24"/>
        </w:rPr>
        <w:t>董事会秘书黄恬先生</w:t>
      </w:r>
      <w:r w:rsidR="009B1957">
        <w:rPr>
          <w:rFonts w:ascii="宋体" w:hAnsi="宋体" w:hint="eastAsia"/>
          <w:color w:val="000000"/>
          <w:sz w:val="24"/>
          <w:szCs w:val="24"/>
        </w:rPr>
        <w:t>、</w:t>
      </w:r>
      <w:r w:rsidR="009B1957">
        <w:rPr>
          <w:rFonts w:ascii="宋体" w:hAnsi="宋体"/>
          <w:color w:val="000000"/>
          <w:sz w:val="24"/>
          <w:szCs w:val="24"/>
        </w:rPr>
        <w:t>独立董事</w:t>
      </w:r>
      <w:r w:rsidR="00625E5C">
        <w:rPr>
          <w:rFonts w:ascii="宋体" w:hAnsi="宋体" w:hint="eastAsia"/>
          <w:color w:val="000000"/>
          <w:sz w:val="24"/>
          <w:szCs w:val="24"/>
        </w:rPr>
        <w:t>曹春方</w:t>
      </w:r>
      <w:r w:rsidR="009B1957">
        <w:rPr>
          <w:rFonts w:ascii="宋体" w:hAnsi="宋体"/>
          <w:color w:val="000000"/>
          <w:sz w:val="24"/>
          <w:szCs w:val="24"/>
        </w:rPr>
        <w:t>先生</w:t>
      </w:r>
      <w:r>
        <w:rPr>
          <w:rFonts w:ascii="宋体" w:hAnsi="宋体" w:hint="eastAsia"/>
          <w:color w:val="000000"/>
          <w:sz w:val="24"/>
          <w:szCs w:val="24"/>
        </w:rPr>
        <w:t>。</w:t>
      </w:r>
    </w:p>
    <w:p w14:paraId="7B63D2DA" w14:textId="2F7400F8" w:rsidR="00214D58" w:rsidRPr="005E7D96" w:rsidRDefault="005E7D96" w:rsidP="0071679D">
      <w:pPr>
        <w:spacing w:beforeLines="50" w:before="156" w:line="360" w:lineRule="auto"/>
        <w:rPr>
          <w:rFonts w:ascii="宋体" w:hAnsi="宋体"/>
          <w:b/>
          <w:sz w:val="24"/>
        </w:rPr>
      </w:pPr>
      <w:r w:rsidRPr="007366A3">
        <w:rPr>
          <w:rFonts w:ascii="宋体" w:hAnsi="宋体"/>
          <w:b/>
          <w:sz w:val="24"/>
        </w:rPr>
        <w:t>二、本次说明会投资者提出的问题及回复情况整理如下：</w:t>
      </w:r>
    </w:p>
    <w:p w14:paraId="43418D0B" w14:textId="4AF24745" w:rsidR="009B1957" w:rsidRPr="002D2844" w:rsidRDefault="00366744" w:rsidP="009B1957">
      <w:pPr>
        <w:spacing w:beforeLines="50" w:before="156" w:line="360" w:lineRule="auto"/>
        <w:ind w:firstLineChars="200" w:firstLine="482"/>
        <w:outlineLvl w:val="1"/>
        <w:rPr>
          <w:rFonts w:ascii="宋体" w:hAnsi="宋体"/>
          <w:b/>
          <w:color w:val="000000" w:themeColor="text1"/>
          <w:sz w:val="24"/>
        </w:rPr>
      </w:pPr>
      <w:r w:rsidRPr="002D2844">
        <w:rPr>
          <w:rFonts w:ascii="宋体" w:hAnsi="宋体"/>
          <w:b/>
          <w:color w:val="000000" w:themeColor="text1"/>
          <w:sz w:val="24"/>
        </w:rPr>
        <w:t>Q</w:t>
      </w:r>
      <w:r w:rsidR="00AD76D7" w:rsidRPr="002D2844">
        <w:rPr>
          <w:rFonts w:ascii="宋体" w:hAnsi="宋体"/>
          <w:b/>
          <w:color w:val="000000" w:themeColor="text1"/>
          <w:sz w:val="24"/>
        </w:rPr>
        <w:t>1</w:t>
      </w:r>
      <w:r w:rsidR="002F1ABD" w:rsidRPr="002D2844">
        <w:rPr>
          <w:rFonts w:ascii="宋体" w:hAnsi="宋体" w:hint="eastAsia"/>
          <w:b/>
          <w:color w:val="000000" w:themeColor="text1"/>
          <w:sz w:val="24"/>
        </w:rPr>
        <w:t>：</w:t>
      </w:r>
      <w:r w:rsidR="007366A3" w:rsidRPr="007366A3">
        <w:rPr>
          <w:rFonts w:ascii="宋体" w:hAnsi="宋体" w:hint="eastAsia"/>
          <w:b/>
          <w:color w:val="000000" w:themeColor="text1"/>
          <w:sz w:val="24"/>
        </w:rPr>
        <w:t>请问董事长，公司三季度的产能利用率是多少？相比二季度是否有变化？</w:t>
      </w:r>
    </w:p>
    <w:p w14:paraId="3575F715" w14:textId="0E946BF5" w:rsidR="008F1D68" w:rsidRDefault="001A0FCF" w:rsidP="00D80167">
      <w:pPr>
        <w:spacing w:beforeLines="50" w:before="156" w:line="360" w:lineRule="auto"/>
        <w:ind w:firstLineChars="200" w:firstLine="482"/>
        <w:outlineLvl w:val="1"/>
        <w:rPr>
          <w:rFonts w:ascii="宋体" w:hAnsi="宋体"/>
          <w:color w:val="000000" w:themeColor="text1"/>
          <w:sz w:val="24"/>
          <w:szCs w:val="24"/>
          <w:lang w:val="en"/>
        </w:rPr>
      </w:pPr>
      <w:r w:rsidRPr="002D2844">
        <w:rPr>
          <w:rFonts w:ascii="宋体" w:hAnsi="宋体" w:hint="eastAsia"/>
          <w:b/>
          <w:color w:val="000000" w:themeColor="text1"/>
          <w:sz w:val="24"/>
          <w:szCs w:val="24"/>
        </w:rPr>
        <w:t>A</w:t>
      </w:r>
      <w:r w:rsidR="00E3718F" w:rsidRPr="002D2844">
        <w:rPr>
          <w:rFonts w:ascii="宋体" w:hAnsi="宋体" w:hint="eastAsia"/>
          <w:b/>
          <w:color w:val="000000" w:themeColor="text1"/>
          <w:sz w:val="24"/>
          <w:szCs w:val="24"/>
        </w:rPr>
        <w:t>：</w:t>
      </w:r>
      <w:r w:rsidR="007366A3" w:rsidRPr="007366A3">
        <w:rPr>
          <w:rFonts w:ascii="宋体" w:hAnsi="宋体" w:hint="eastAsia"/>
          <w:color w:val="000000" w:themeColor="text1"/>
          <w:sz w:val="24"/>
          <w:szCs w:val="24"/>
          <w:lang w:val="en"/>
        </w:rPr>
        <w:t>您好，公司三季度和二季度相差不大，整体产能利用率整体维持在85%以上。随着新工厂的陆续投产和客户订单持续导入，部分生产基地的产能利用率有望进一步提升，谢谢。</w:t>
      </w:r>
    </w:p>
    <w:p w14:paraId="12DBF271" w14:textId="66C9C3CE" w:rsidR="00D80167" w:rsidRPr="00D80167" w:rsidRDefault="00D80167" w:rsidP="00D80167">
      <w:pPr>
        <w:spacing w:beforeLines="50" w:before="156" w:line="360" w:lineRule="auto"/>
        <w:ind w:firstLineChars="200" w:firstLine="482"/>
        <w:outlineLvl w:val="1"/>
        <w:rPr>
          <w:rFonts w:ascii="宋体" w:hAnsi="宋体"/>
          <w:b/>
          <w:color w:val="000000" w:themeColor="text1"/>
          <w:sz w:val="24"/>
        </w:rPr>
      </w:pPr>
      <w:r w:rsidRPr="002D2844">
        <w:rPr>
          <w:rFonts w:ascii="宋体" w:hAnsi="宋体"/>
          <w:b/>
          <w:color w:val="000000" w:themeColor="text1"/>
          <w:sz w:val="24"/>
        </w:rPr>
        <w:t>Q2</w:t>
      </w:r>
      <w:r w:rsidRPr="002D2844">
        <w:rPr>
          <w:rFonts w:ascii="宋体" w:hAnsi="宋体" w:hint="eastAsia"/>
          <w:b/>
          <w:color w:val="000000" w:themeColor="text1"/>
          <w:sz w:val="24"/>
        </w:rPr>
        <w:t>：</w:t>
      </w:r>
      <w:r w:rsidR="00960523">
        <w:rPr>
          <w:rFonts w:ascii="宋体" w:hAnsi="宋体" w:hint="eastAsia"/>
          <w:b/>
          <w:color w:val="000000" w:themeColor="text1"/>
          <w:sz w:val="24"/>
        </w:rPr>
        <w:t>请问董</w:t>
      </w:r>
      <w:r w:rsidR="007366A3" w:rsidRPr="007366A3">
        <w:rPr>
          <w:rFonts w:ascii="宋体" w:hAnsi="宋体" w:hint="eastAsia"/>
          <w:b/>
          <w:color w:val="000000" w:themeColor="text1"/>
          <w:sz w:val="24"/>
        </w:rPr>
        <w:t>事长，公司现已在批量生产汽</w:t>
      </w:r>
      <w:r w:rsidR="00960523">
        <w:rPr>
          <w:rFonts w:ascii="宋体" w:hAnsi="宋体" w:hint="eastAsia"/>
          <w:b/>
          <w:color w:val="000000" w:themeColor="text1"/>
          <w:sz w:val="24"/>
        </w:rPr>
        <w:t>车智能化方面配套产品。那有没有在汽车电池方向的产品应用到呢，如是具</w:t>
      </w:r>
      <w:r w:rsidR="007366A3" w:rsidRPr="007366A3">
        <w:rPr>
          <w:rFonts w:ascii="宋体" w:hAnsi="宋体" w:hint="eastAsia"/>
          <w:b/>
          <w:color w:val="000000" w:themeColor="text1"/>
          <w:sz w:val="24"/>
        </w:rPr>
        <w:t>体客户有吗</w:t>
      </w:r>
      <w:r w:rsidR="007366A3">
        <w:rPr>
          <w:rFonts w:ascii="宋体" w:hAnsi="宋体" w:hint="eastAsia"/>
          <w:b/>
          <w:color w:val="000000" w:themeColor="text1"/>
          <w:sz w:val="24"/>
        </w:rPr>
        <w:t>？</w:t>
      </w:r>
    </w:p>
    <w:p w14:paraId="1455D15C" w14:textId="1447B8D2" w:rsidR="00D80167" w:rsidRPr="002D2844" w:rsidRDefault="00D80167" w:rsidP="00D80167">
      <w:pPr>
        <w:spacing w:line="360" w:lineRule="auto"/>
        <w:ind w:firstLineChars="200" w:firstLine="482"/>
        <w:rPr>
          <w:rFonts w:ascii="宋体" w:hAnsi="宋体"/>
          <w:color w:val="000000" w:themeColor="text1"/>
          <w:sz w:val="24"/>
          <w:szCs w:val="24"/>
        </w:rPr>
      </w:pPr>
      <w:r w:rsidRPr="002D2844">
        <w:rPr>
          <w:rFonts w:ascii="宋体" w:hAnsi="宋体"/>
          <w:b/>
          <w:color w:val="000000" w:themeColor="text1"/>
          <w:sz w:val="24"/>
          <w:szCs w:val="24"/>
        </w:rPr>
        <w:t>A</w:t>
      </w:r>
      <w:r w:rsidRPr="002D2844">
        <w:rPr>
          <w:rFonts w:ascii="宋体" w:hAnsi="宋体" w:hint="eastAsia"/>
          <w:b/>
          <w:color w:val="000000" w:themeColor="text1"/>
          <w:sz w:val="24"/>
          <w:szCs w:val="24"/>
        </w:rPr>
        <w:t>：</w:t>
      </w:r>
      <w:r w:rsidR="007366A3" w:rsidRPr="007366A3">
        <w:rPr>
          <w:rFonts w:ascii="宋体" w:hAnsi="宋体" w:hint="eastAsia"/>
          <w:color w:val="000000" w:themeColor="text1"/>
          <w:sz w:val="24"/>
          <w:szCs w:val="24"/>
        </w:rPr>
        <w:t>感谢您的提问，公司主要产品品类有硬板、软板、软硬结合版和金属基板等，在汽车电子领域深耕多年，与Tier1零部件供应商和整车厂商均有合作。电动化、智能化、网联化是汽车行业的未来的发展趋势，公司在汽车智能化方面的产品应用较为广泛，包括自动驾驶、车身控制、智能座舱等领域。动力电池方面公司提供软板方案替代传统的铜线束，并提供BMS模块的PCB综合解决方案。</w:t>
      </w:r>
    </w:p>
    <w:p w14:paraId="564D8B66" w14:textId="27AAA5B4" w:rsidR="005D4F35" w:rsidRPr="002D2844" w:rsidRDefault="005D4F35" w:rsidP="00286CDF">
      <w:pPr>
        <w:spacing w:beforeLines="50" w:before="156" w:line="360" w:lineRule="auto"/>
        <w:ind w:firstLineChars="200" w:firstLine="482"/>
        <w:outlineLvl w:val="1"/>
        <w:rPr>
          <w:rFonts w:ascii="宋体" w:hAnsi="宋体"/>
          <w:b/>
          <w:color w:val="000000" w:themeColor="text1"/>
          <w:sz w:val="24"/>
        </w:rPr>
      </w:pPr>
      <w:r w:rsidRPr="002D2844">
        <w:rPr>
          <w:rFonts w:ascii="宋体" w:hAnsi="宋体"/>
          <w:b/>
          <w:color w:val="000000" w:themeColor="text1"/>
          <w:sz w:val="24"/>
        </w:rPr>
        <w:t>Q</w:t>
      </w:r>
      <w:r w:rsidR="00471B9A">
        <w:rPr>
          <w:rFonts w:ascii="宋体" w:hAnsi="宋体"/>
          <w:b/>
          <w:color w:val="000000" w:themeColor="text1"/>
          <w:sz w:val="24"/>
        </w:rPr>
        <w:t>3</w:t>
      </w:r>
      <w:r w:rsidRPr="002D2844">
        <w:rPr>
          <w:rFonts w:ascii="宋体" w:hAnsi="宋体" w:hint="eastAsia"/>
          <w:b/>
          <w:color w:val="000000" w:themeColor="text1"/>
          <w:sz w:val="24"/>
        </w:rPr>
        <w:t>：</w:t>
      </w:r>
      <w:r w:rsidR="007366A3" w:rsidRPr="007366A3">
        <w:rPr>
          <w:rFonts w:ascii="宋体" w:hAnsi="宋体" w:hint="eastAsia"/>
          <w:b/>
          <w:color w:val="000000" w:themeColor="text1"/>
          <w:sz w:val="24"/>
        </w:rPr>
        <w:t>请问</w:t>
      </w:r>
      <w:r w:rsidR="00960523">
        <w:rPr>
          <w:rFonts w:ascii="宋体" w:hAnsi="宋体" w:hint="eastAsia"/>
          <w:b/>
          <w:color w:val="000000" w:themeColor="text1"/>
          <w:sz w:val="24"/>
        </w:rPr>
        <w:t>董</w:t>
      </w:r>
      <w:r w:rsidR="007366A3" w:rsidRPr="007366A3">
        <w:rPr>
          <w:rFonts w:ascii="宋体" w:hAnsi="宋体" w:hint="eastAsia"/>
          <w:b/>
          <w:color w:val="000000" w:themeColor="text1"/>
          <w:sz w:val="24"/>
        </w:rPr>
        <w:t>事长，公司有没有在人工智能制造方面的技术储备或已接入客户。毕竟国家在高端制造政策支技力度也大。公司现阶段投入的研发资金重点方向是哪一块能展开说一说吗</w:t>
      </w:r>
      <w:r w:rsidR="007366A3">
        <w:rPr>
          <w:rFonts w:ascii="宋体" w:hAnsi="宋体" w:hint="eastAsia"/>
          <w:b/>
          <w:color w:val="000000" w:themeColor="text1"/>
          <w:sz w:val="24"/>
        </w:rPr>
        <w:t>？</w:t>
      </w:r>
    </w:p>
    <w:p w14:paraId="77E999CC" w14:textId="75C6AE69" w:rsidR="005D4F35" w:rsidRPr="002D2844" w:rsidRDefault="005D4F35" w:rsidP="00AC102D">
      <w:pPr>
        <w:spacing w:line="360" w:lineRule="auto"/>
        <w:ind w:firstLineChars="200" w:firstLine="482"/>
        <w:rPr>
          <w:rFonts w:ascii="宋体" w:hAnsi="宋体"/>
          <w:color w:val="000000" w:themeColor="text1"/>
          <w:sz w:val="24"/>
          <w:szCs w:val="24"/>
        </w:rPr>
      </w:pPr>
      <w:r w:rsidRPr="002D2844">
        <w:rPr>
          <w:rFonts w:ascii="宋体" w:hAnsi="宋体"/>
          <w:b/>
          <w:color w:val="000000" w:themeColor="text1"/>
          <w:sz w:val="24"/>
          <w:szCs w:val="24"/>
        </w:rPr>
        <w:t>A</w:t>
      </w:r>
      <w:r w:rsidRPr="002D2844">
        <w:rPr>
          <w:rFonts w:ascii="宋体" w:hAnsi="宋体" w:hint="eastAsia"/>
          <w:b/>
          <w:color w:val="000000" w:themeColor="text1"/>
          <w:sz w:val="24"/>
          <w:szCs w:val="24"/>
        </w:rPr>
        <w:t>：</w:t>
      </w:r>
      <w:r w:rsidR="007366A3" w:rsidRPr="007366A3">
        <w:rPr>
          <w:rFonts w:ascii="宋体" w:hAnsi="宋体" w:hint="eastAsia"/>
          <w:color w:val="000000" w:themeColor="text1"/>
          <w:sz w:val="24"/>
          <w:szCs w:val="24"/>
        </w:rPr>
        <w:t>您好，公司具备专业的研究团队和丰富的专利技术储备，研发投入逐年增加，目前公司在建的珠海高多层和高密度板项目已于2021年投产，项目建成后将丰富公司的高端制造产品线，满足市场对于终端电子产品日益轻薄化、智能</w:t>
      </w:r>
      <w:r w:rsidR="007366A3" w:rsidRPr="007366A3">
        <w:rPr>
          <w:rFonts w:ascii="宋体" w:hAnsi="宋体" w:hint="eastAsia"/>
          <w:color w:val="000000" w:themeColor="text1"/>
          <w:sz w:val="24"/>
          <w:szCs w:val="24"/>
        </w:rPr>
        <w:lastRenderedPageBreak/>
        <w:t>化、小型化的需求，谢谢。</w:t>
      </w:r>
    </w:p>
    <w:p w14:paraId="038527D6" w14:textId="34145245" w:rsidR="00DE4544" w:rsidRPr="002D2844" w:rsidRDefault="00DE4544" w:rsidP="00286CDF">
      <w:pPr>
        <w:spacing w:beforeLines="50" w:before="156" w:line="360" w:lineRule="auto"/>
        <w:ind w:firstLineChars="200" w:firstLine="482"/>
        <w:outlineLvl w:val="1"/>
        <w:rPr>
          <w:rFonts w:ascii="宋体" w:hAnsi="宋体"/>
          <w:b/>
          <w:color w:val="000000" w:themeColor="text1"/>
          <w:sz w:val="24"/>
        </w:rPr>
      </w:pPr>
      <w:r w:rsidRPr="002D2844">
        <w:rPr>
          <w:rFonts w:ascii="宋体" w:hAnsi="宋体"/>
          <w:b/>
          <w:color w:val="000000" w:themeColor="text1"/>
          <w:sz w:val="24"/>
        </w:rPr>
        <w:t>Q</w:t>
      </w:r>
      <w:r w:rsidR="00471B9A">
        <w:rPr>
          <w:rFonts w:ascii="宋体" w:hAnsi="宋体"/>
          <w:b/>
          <w:color w:val="000000" w:themeColor="text1"/>
          <w:sz w:val="24"/>
        </w:rPr>
        <w:t>4</w:t>
      </w:r>
      <w:r w:rsidR="00AC102D" w:rsidRPr="002D2844">
        <w:rPr>
          <w:rFonts w:ascii="宋体" w:hAnsi="宋体" w:hint="eastAsia"/>
          <w:b/>
          <w:color w:val="000000" w:themeColor="text1"/>
          <w:sz w:val="24"/>
        </w:rPr>
        <w:t>：</w:t>
      </w:r>
      <w:r w:rsidR="007366A3" w:rsidRPr="007366A3">
        <w:rPr>
          <w:rFonts w:ascii="宋体" w:hAnsi="宋体" w:hint="eastAsia"/>
          <w:b/>
          <w:color w:val="000000" w:themeColor="text1"/>
          <w:sz w:val="24"/>
        </w:rPr>
        <w:t>请问在国内做PCB公司众多，</w:t>
      </w:r>
      <w:r w:rsidR="00960523">
        <w:rPr>
          <w:rFonts w:ascii="宋体" w:hAnsi="宋体" w:hint="eastAsia"/>
          <w:b/>
          <w:color w:val="000000" w:themeColor="text1"/>
          <w:sz w:val="24"/>
        </w:rPr>
        <w:t>竞争</w:t>
      </w:r>
      <w:r w:rsidR="007366A3" w:rsidRPr="007366A3">
        <w:rPr>
          <w:rFonts w:ascii="宋体" w:hAnsi="宋体" w:hint="eastAsia"/>
          <w:b/>
          <w:color w:val="000000" w:themeColor="text1"/>
          <w:sz w:val="24"/>
        </w:rPr>
        <w:t>也大，明确到本公司优势点在哪些地方。公司下一主导研发发展方向可以讲下吗</w:t>
      </w:r>
      <w:r w:rsidR="007366A3">
        <w:rPr>
          <w:rFonts w:ascii="宋体" w:hAnsi="宋体" w:hint="eastAsia"/>
          <w:b/>
          <w:color w:val="000000" w:themeColor="text1"/>
          <w:sz w:val="24"/>
        </w:rPr>
        <w:t>？</w:t>
      </w:r>
    </w:p>
    <w:p w14:paraId="1D7453CB" w14:textId="6A1478C1" w:rsidR="00D118CE" w:rsidRPr="002D2844" w:rsidRDefault="00DE4544" w:rsidP="00D118CE">
      <w:pPr>
        <w:spacing w:line="360" w:lineRule="auto"/>
        <w:ind w:firstLineChars="200" w:firstLine="482"/>
        <w:rPr>
          <w:rFonts w:ascii="宋体" w:hAnsi="宋体"/>
          <w:color w:val="000000" w:themeColor="text1"/>
          <w:sz w:val="24"/>
          <w:szCs w:val="24"/>
        </w:rPr>
      </w:pPr>
      <w:r w:rsidRPr="002D2844">
        <w:rPr>
          <w:rFonts w:ascii="宋体" w:hAnsi="宋体" w:hint="eastAsia"/>
          <w:b/>
          <w:color w:val="000000" w:themeColor="text1"/>
          <w:sz w:val="24"/>
          <w:szCs w:val="24"/>
        </w:rPr>
        <w:t>A</w:t>
      </w:r>
      <w:r w:rsidR="00AC102D" w:rsidRPr="002D2844">
        <w:rPr>
          <w:rFonts w:ascii="宋体" w:hAnsi="宋体" w:hint="eastAsia"/>
          <w:color w:val="000000" w:themeColor="text1"/>
          <w:sz w:val="24"/>
          <w:szCs w:val="24"/>
        </w:rPr>
        <w:t>：</w:t>
      </w:r>
      <w:r w:rsidR="007366A3" w:rsidRPr="007366A3">
        <w:rPr>
          <w:rFonts w:ascii="宋体" w:hAnsi="宋体" w:hint="eastAsia"/>
          <w:color w:val="000000" w:themeColor="text1"/>
          <w:sz w:val="24"/>
          <w:szCs w:val="24"/>
        </w:rPr>
        <w:t>您好，中国是全球最大的PCB生产地，占全球PCB产业的比重已超过50%。预计随着5G、大数据、云计算、物联网、人工智能等行业的快速发展，中国的PCB行业市场容量仍有较大提升空间。公司深耕行业近30年，主要优势在于以下几个方面：一、全面的产品布局，公司是行业少数具备RPCB、MPCB和FPC量产能力的厂商，几乎能够覆盖PCB下游各个应用领域；二、公司和通信、汽车、工控医疗、消费电子等领域的客户均有多年良好的合作关系，通过了多项行业和客户认证，共同制订PCB行业标准体系；三、公司注重研发投入和产品不断升级，多次获得客户的供应商质量认证，致力于为客户提供稳定、可靠的高质量产品，满足客户的一站式需求；四、公司坚持精益生产、提升效能，也是行业内最先建成智慧化工厂的厂商，人均效率的逐年提升也有效地助力公司业绩的提升。谢谢。</w:t>
      </w:r>
    </w:p>
    <w:p w14:paraId="6E5EF826" w14:textId="178C3AA2" w:rsidR="00AC102D" w:rsidRPr="002D2844" w:rsidRDefault="00DE4544" w:rsidP="00286CDF">
      <w:pPr>
        <w:spacing w:beforeLines="50" w:before="156" w:line="360" w:lineRule="auto"/>
        <w:ind w:firstLineChars="200" w:firstLine="482"/>
        <w:outlineLvl w:val="1"/>
        <w:rPr>
          <w:rFonts w:ascii="宋体" w:hAnsi="宋体"/>
          <w:b/>
          <w:color w:val="000000" w:themeColor="text1"/>
          <w:sz w:val="24"/>
        </w:rPr>
      </w:pPr>
      <w:r w:rsidRPr="002D2844">
        <w:rPr>
          <w:rFonts w:ascii="宋体" w:hAnsi="宋体"/>
          <w:b/>
          <w:color w:val="000000" w:themeColor="text1"/>
          <w:sz w:val="24"/>
        </w:rPr>
        <w:t>Q</w:t>
      </w:r>
      <w:r w:rsidR="00471B9A">
        <w:rPr>
          <w:rFonts w:ascii="宋体" w:hAnsi="宋体"/>
          <w:b/>
          <w:color w:val="000000" w:themeColor="text1"/>
          <w:sz w:val="24"/>
        </w:rPr>
        <w:t>5</w:t>
      </w:r>
      <w:r w:rsidRPr="002D2844">
        <w:rPr>
          <w:rFonts w:ascii="宋体" w:hAnsi="宋体" w:hint="eastAsia"/>
          <w:b/>
          <w:color w:val="000000" w:themeColor="text1"/>
          <w:sz w:val="24"/>
        </w:rPr>
        <w:t>：</w:t>
      </w:r>
      <w:r w:rsidR="007366A3" w:rsidRPr="007366A3">
        <w:rPr>
          <w:rFonts w:ascii="宋体" w:hAnsi="宋体" w:hint="eastAsia"/>
          <w:b/>
          <w:color w:val="000000" w:themeColor="text1"/>
          <w:sz w:val="24"/>
        </w:rPr>
        <w:t>现在消费电子前期出货量下降，现阶段消费电子订单能见度如何。公司预计消费电子下一增长点在哪</w:t>
      </w:r>
      <w:r w:rsidR="00D118CE" w:rsidRPr="002D2844">
        <w:rPr>
          <w:rFonts w:ascii="宋体" w:hAnsi="宋体"/>
          <w:b/>
          <w:color w:val="000000" w:themeColor="text1"/>
          <w:sz w:val="24"/>
        </w:rPr>
        <w:t>？</w:t>
      </w:r>
    </w:p>
    <w:p w14:paraId="350A2B60" w14:textId="1E4CAD25" w:rsidR="00D118CE" w:rsidRPr="002D2844" w:rsidRDefault="00DE4544" w:rsidP="00AC102D">
      <w:pPr>
        <w:spacing w:line="360" w:lineRule="auto"/>
        <w:ind w:firstLineChars="200" w:firstLine="482"/>
        <w:rPr>
          <w:rFonts w:ascii="宋体" w:hAnsi="宋体"/>
          <w:b/>
          <w:color w:val="000000" w:themeColor="text1"/>
          <w:sz w:val="24"/>
          <w:szCs w:val="24"/>
        </w:rPr>
      </w:pPr>
      <w:r w:rsidRPr="002D2844">
        <w:rPr>
          <w:rFonts w:ascii="宋体" w:hAnsi="宋体" w:hint="eastAsia"/>
          <w:b/>
          <w:color w:val="000000" w:themeColor="text1"/>
          <w:sz w:val="24"/>
          <w:szCs w:val="24"/>
        </w:rPr>
        <w:t>A：</w:t>
      </w:r>
      <w:r w:rsidR="007366A3" w:rsidRPr="007366A3">
        <w:rPr>
          <w:rFonts w:ascii="宋体" w:hAnsi="宋体" w:hint="eastAsia"/>
          <w:color w:val="000000" w:themeColor="text1"/>
          <w:sz w:val="24"/>
          <w:szCs w:val="24"/>
        </w:rPr>
        <w:t>您好，消费电子订单普遍周期较短，目前我们也在密切关注客户的库存周期。对于目前消费电子关注度较高的领域，公司提前布局AR/VR设备、智能家居和电子烟等，已与诸多客户展开合作。谢谢。</w:t>
      </w:r>
    </w:p>
    <w:p w14:paraId="57BE2DD4" w14:textId="082FABCE" w:rsidR="000E31B6" w:rsidRPr="002D2844" w:rsidRDefault="000E31B6" w:rsidP="00286CDF">
      <w:pPr>
        <w:spacing w:beforeLines="50" w:before="156" w:line="360" w:lineRule="auto"/>
        <w:ind w:firstLineChars="200" w:firstLine="482"/>
        <w:outlineLvl w:val="1"/>
        <w:rPr>
          <w:rFonts w:ascii="宋体" w:hAnsi="宋体"/>
          <w:b/>
          <w:color w:val="000000" w:themeColor="text1"/>
          <w:sz w:val="24"/>
        </w:rPr>
      </w:pPr>
      <w:r w:rsidRPr="002D2844">
        <w:rPr>
          <w:rFonts w:ascii="宋体" w:hAnsi="宋体" w:hint="eastAsia"/>
          <w:b/>
          <w:color w:val="000000" w:themeColor="text1"/>
          <w:sz w:val="24"/>
        </w:rPr>
        <w:t>Q</w:t>
      </w:r>
      <w:r w:rsidR="00471B9A">
        <w:rPr>
          <w:rFonts w:ascii="宋体" w:hAnsi="宋体"/>
          <w:b/>
          <w:color w:val="000000" w:themeColor="text1"/>
          <w:sz w:val="24"/>
        </w:rPr>
        <w:t>6</w:t>
      </w:r>
      <w:r w:rsidR="00AC102D" w:rsidRPr="002D2844">
        <w:rPr>
          <w:rFonts w:ascii="宋体" w:hAnsi="宋体" w:hint="eastAsia"/>
          <w:b/>
          <w:color w:val="000000" w:themeColor="text1"/>
          <w:sz w:val="24"/>
        </w:rPr>
        <w:t>：</w:t>
      </w:r>
      <w:r w:rsidR="007366A3" w:rsidRPr="007366A3">
        <w:rPr>
          <w:rFonts w:ascii="宋体" w:hAnsi="宋体" w:hint="eastAsia"/>
          <w:b/>
          <w:color w:val="000000" w:themeColor="text1"/>
          <w:sz w:val="24"/>
        </w:rPr>
        <w:t>请问，有给华为问界供货吗</w:t>
      </w:r>
      <w:r w:rsidR="007366A3">
        <w:rPr>
          <w:rFonts w:ascii="宋体" w:hAnsi="宋体" w:hint="eastAsia"/>
          <w:b/>
          <w:color w:val="000000" w:themeColor="text1"/>
          <w:sz w:val="24"/>
        </w:rPr>
        <w:t>？</w:t>
      </w:r>
    </w:p>
    <w:p w14:paraId="35F10EA2" w14:textId="706A3808" w:rsidR="000E31B6" w:rsidRPr="002D2844" w:rsidRDefault="00AC102D" w:rsidP="00394415">
      <w:pPr>
        <w:spacing w:line="360" w:lineRule="auto"/>
        <w:ind w:firstLineChars="200" w:firstLine="482"/>
        <w:rPr>
          <w:rFonts w:ascii="宋体" w:hAnsi="宋体"/>
          <w:color w:val="000000" w:themeColor="text1"/>
          <w:sz w:val="24"/>
          <w:szCs w:val="24"/>
        </w:rPr>
      </w:pPr>
      <w:r w:rsidRPr="002D2844">
        <w:rPr>
          <w:rFonts w:ascii="宋体" w:hAnsi="宋体"/>
          <w:b/>
          <w:color w:val="000000" w:themeColor="text1"/>
          <w:sz w:val="24"/>
          <w:szCs w:val="24"/>
        </w:rPr>
        <w:t>A</w:t>
      </w:r>
      <w:r w:rsidRPr="002D2844">
        <w:rPr>
          <w:rFonts w:ascii="宋体" w:hAnsi="宋体" w:hint="eastAsia"/>
          <w:b/>
          <w:color w:val="000000" w:themeColor="text1"/>
          <w:sz w:val="24"/>
          <w:szCs w:val="24"/>
        </w:rPr>
        <w:t>：</w:t>
      </w:r>
      <w:r w:rsidR="007366A3" w:rsidRPr="007366A3">
        <w:rPr>
          <w:rFonts w:ascii="宋体" w:hAnsi="宋体" w:hint="eastAsia"/>
          <w:color w:val="000000" w:themeColor="text1"/>
          <w:sz w:val="24"/>
          <w:szCs w:val="24"/>
        </w:rPr>
        <w:t>您好，华为是公司的重要战略客户，公司已经向华为供应通信、能源、车载及终端消费类等应用领域产品，谢谢。</w:t>
      </w:r>
    </w:p>
    <w:p w14:paraId="3D061C33" w14:textId="7E33BFA6" w:rsidR="00B07C76" w:rsidRPr="00AC102D" w:rsidRDefault="00366744" w:rsidP="00286CDF">
      <w:pPr>
        <w:spacing w:beforeLines="50" w:before="156" w:line="360" w:lineRule="auto"/>
        <w:ind w:firstLineChars="200" w:firstLine="482"/>
        <w:outlineLvl w:val="1"/>
        <w:rPr>
          <w:rFonts w:ascii="宋体" w:hAnsi="宋体"/>
          <w:b/>
          <w:sz w:val="24"/>
        </w:rPr>
      </w:pPr>
      <w:r w:rsidRPr="00AC102D">
        <w:rPr>
          <w:rFonts w:ascii="宋体" w:hAnsi="宋体"/>
          <w:b/>
          <w:sz w:val="24"/>
        </w:rPr>
        <w:t>Q</w:t>
      </w:r>
      <w:r w:rsidR="00471B9A">
        <w:rPr>
          <w:rFonts w:ascii="宋体" w:hAnsi="宋体"/>
          <w:b/>
          <w:sz w:val="24"/>
        </w:rPr>
        <w:t>7</w:t>
      </w:r>
      <w:r w:rsidR="00AC102D" w:rsidRPr="00AC102D">
        <w:rPr>
          <w:rFonts w:ascii="宋体" w:hAnsi="宋体" w:hint="eastAsia"/>
          <w:b/>
          <w:sz w:val="24"/>
        </w:rPr>
        <w:t>：</w:t>
      </w:r>
      <w:r w:rsidR="007366A3" w:rsidRPr="007366A3">
        <w:rPr>
          <w:rFonts w:ascii="宋体" w:hAnsi="宋体" w:hint="eastAsia"/>
          <w:b/>
          <w:sz w:val="24"/>
        </w:rPr>
        <w:t>公司未来技术提升的空间在哪里？是继续内生增长，还是会考虑在细分领域进行外部的投资并购？</w:t>
      </w:r>
    </w:p>
    <w:p w14:paraId="43CB5847" w14:textId="02D8FC81" w:rsidR="00D118CE" w:rsidRPr="00286CDF" w:rsidRDefault="0017719B" w:rsidP="00394415">
      <w:pPr>
        <w:spacing w:line="360" w:lineRule="auto"/>
        <w:ind w:firstLineChars="200" w:firstLine="482"/>
        <w:rPr>
          <w:rFonts w:ascii="宋体" w:hAnsi="宋体"/>
          <w:sz w:val="24"/>
          <w:szCs w:val="24"/>
        </w:rPr>
      </w:pPr>
      <w:r w:rsidRPr="00286CDF">
        <w:rPr>
          <w:rFonts w:ascii="宋体" w:hAnsi="宋体"/>
          <w:b/>
          <w:sz w:val="24"/>
          <w:szCs w:val="24"/>
        </w:rPr>
        <w:t>A</w:t>
      </w:r>
      <w:r w:rsidRPr="00286CDF">
        <w:rPr>
          <w:rFonts w:ascii="宋体" w:hAnsi="宋体" w:hint="eastAsia"/>
          <w:b/>
          <w:sz w:val="24"/>
          <w:szCs w:val="24"/>
        </w:rPr>
        <w:t>：</w:t>
      </w:r>
      <w:r w:rsidR="007366A3" w:rsidRPr="007366A3">
        <w:rPr>
          <w:rFonts w:ascii="宋体" w:hAnsi="宋体" w:hint="eastAsia"/>
          <w:sz w:val="24"/>
          <w:szCs w:val="24"/>
        </w:rPr>
        <w:t>您好，未来公司仍将大力开展研发投入，主要集中于多层板层数提升、类载板的工艺突破、金属基板的技术研发等。对于细分领域的项目拓展公司也在积极和上下游客户沟通、考察，对于优质的标的，公司不排除后续有合作或投资的可能。谢谢。</w:t>
      </w:r>
    </w:p>
    <w:p w14:paraId="4CF2273C" w14:textId="766865E2" w:rsidR="00830737" w:rsidRPr="00AC102D" w:rsidRDefault="005C3DBB" w:rsidP="00286CDF">
      <w:pPr>
        <w:spacing w:beforeLines="50" w:before="156" w:line="360" w:lineRule="auto"/>
        <w:ind w:firstLineChars="200" w:firstLine="482"/>
        <w:outlineLvl w:val="1"/>
        <w:rPr>
          <w:rFonts w:ascii="宋体" w:hAnsi="宋体"/>
          <w:b/>
          <w:sz w:val="24"/>
        </w:rPr>
      </w:pPr>
      <w:r w:rsidRPr="00AC102D">
        <w:rPr>
          <w:rFonts w:ascii="宋体" w:hAnsi="宋体"/>
          <w:b/>
          <w:sz w:val="24"/>
        </w:rPr>
        <w:t>Q</w:t>
      </w:r>
      <w:r w:rsidR="00471B9A">
        <w:rPr>
          <w:rFonts w:ascii="宋体" w:hAnsi="宋体"/>
          <w:b/>
          <w:sz w:val="24"/>
        </w:rPr>
        <w:t>8</w:t>
      </w:r>
      <w:r w:rsidR="00AC102D">
        <w:rPr>
          <w:rFonts w:ascii="宋体" w:hAnsi="宋体" w:hint="eastAsia"/>
          <w:b/>
          <w:sz w:val="24"/>
        </w:rPr>
        <w:t>：</w:t>
      </w:r>
      <w:r w:rsidR="00960523">
        <w:rPr>
          <w:rFonts w:ascii="宋体" w:hAnsi="宋体" w:hint="eastAsia"/>
          <w:b/>
          <w:sz w:val="24"/>
        </w:rPr>
        <w:t>请问公司海外销售情况是怎样的？如何应对汇率变化</w:t>
      </w:r>
      <w:r w:rsidR="00D118CE" w:rsidRPr="00AC102D">
        <w:rPr>
          <w:rFonts w:ascii="宋体" w:hAnsi="宋体"/>
          <w:b/>
          <w:sz w:val="24"/>
        </w:rPr>
        <w:t>？</w:t>
      </w:r>
    </w:p>
    <w:p w14:paraId="00D7FC7F" w14:textId="1F0088C6" w:rsidR="00EB6C07" w:rsidRDefault="00EB6C07" w:rsidP="00394415">
      <w:pPr>
        <w:spacing w:line="360" w:lineRule="auto"/>
        <w:ind w:firstLineChars="200" w:firstLine="482"/>
        <w:rPr>
          <w:rFonts w:ascii="宋体" w:hAnsi="宋体"/>
          <w:sz w:val="24"/>
          <w:szCs w:val="24"/>
        </w:rPr>
      </w:pPr>
      <w:r w:rsidRPr="0071679D">
        <w:rPr>
          <w:rFonts w:ascii="宋体" w:hAnsi="宋体" w:hint="eastAsia"/>
          <w:b/>
          <w:sz w:val="24"/>
          <w:szCs w:val="24"/>
        </w:rPr>
        <w:lastRenderedPageBreak/>
        <w:t>A</w:t>
      </w:r>
      <w:r w:rsidR="009133C7" w:rsidRPr="0071679D">
        <w:rPr>
          <w:rFonts w:ascii="宋体" w:hAnsi="宋体" w:hint="eastAsia"/>
          <w:b/>
          <w:sz w:val="24"/>
          <w:szCs w:val="24"/>
        </w:rPr>
        <w:t>：</w:t>
      </w:r>
      <w:r w:rsidR="007366A3" w:rsidRPr="007366A3">
        <w:rPr>
          <w:rFonts w:ascii="宋体" w:hAnsi="宋体" w:hint="eastAsia"/>
          <w:sz w:val="24"/>
          <w:szCs w:val="24"/>
        </w:rPr>
        <w:t>您好，公司外销收入占比在40%左右，也涉及到多种货币的结算，对于汇率波动的影响公司均有制订相应的计划，通过套期保值、较为灵活的贸易结算方式等平衡外币收支，汇兑损益对利润的影响整体可控。谢谢。</w:t>
      </w:r>
    </w:p>
    <w:p w14:paraId="242CE998" w14:textId="11D58EE9" w:rsidR="00E21A14" w:rsidRPr="00AC102D" w:rsidRDefault="00E21A14" w:rsidP="00E21A14">
      <w:pPr>
        <w:spacing w:beforeLines="50" w:before="156" w:line="360" w:lineRule="auto"/>
        <w:ind w:firstLineChars="200" w:firstLine="482"/>
        <w:outlineLvl w:val="1"/>
        <w:rPr>
          <w:rFonts w:ascii="宋体" w:hAnsi="宋体"/>
          <w:b/>
          <w:sz w:val="24"/>
        </w:rPr>
      </w:pPr>
      <w:r w:rsidRPr="00AC102D">
        <w:rPr>
          <w:rFonts w:ascii="宋体" w:hAnsi="宋体"/>
          <w:b/>
          <w:sz w:val="24"/>
        </w:rPr>
        <w:t>Q</w:t>
      </w:r>
      <w:r>
        <w:rPr>
          <w:rFonts w:ascii="宋体" w:hAnsi="宋体"/>
          <w:b/>
          <w:sz w:val="24"/>
        </w:rPr>
        <w:t>9</w:t>
      </w:r>
      <w:r w:rsidRPr="00AC102D">
        <w:rPr>
          <w:rFonts w:ascii="宋体" w:hAnsi="宋体" w:hint="eastAsia"/>
          <w:b/>
          <w:sz w:val="24"/>
        </w:rPr>
        <w:t>：</w:t>
      </w:r>
      <w:r w:rsidR="007366A3" w:rsidRPr="007366A3">
        <w:rPr>
          <w:rFonts w:ascii="宋体" w:hAnsi="宋体" w:hint="eastAsia"/>
          <w:b/>
          <w:sz w:val="24"/>
        </w:rPr>
        <w:t>ICT设备（含服务器）做为公司的新兴业务，目前进展</w:t>
      </w:r>
      <w:r w:rsidR="007366A3">
        <w:rPr>
          <w:rFonts w:ascii="宋体" w:hAnsi="宋体" w:hint="eastAsia"/>
          <w:b/>
          <w:sz w:val="24"/>
        </w:rPr>
        <w:t>如何？主要在哪个厂生产？这一块的增长空间预计有多少？未来的规划</w:t>
      </w:r>
      <w:r w:rsidRPr="009B1957">
        <w:rPr>
          <w:rFonts w:ascii="宋体" w:hAnsi="宋体" w:hint="eastAsia"/>
          <w:b/>
          <w:sz w:val="24"/>
        </w:rPr>
        <w:t>？</w:t>
      </w:r>
    </w:p>
    <w:p w14:paraId="5EC41A2C" w14:textId="3BE469B3" w:rsidR="00E21A14" w:rsidRPr="00286CDF" w:rsidRDefault="00E21A14" w:rsidP="00394415">
      <w:pPr>
        <w:spacing w:line="360" w:lineRule="auto"/>
        <w:ind w:firstLineChars="200" w:firstLine="482"/>
        <w:rPr>
          <w:rFonts w:ascii="宋体" w:hAnsi="宋体"/>
          <w:sz w:val="24"/>
          <w:szCs w:val="24"/>
        </w:rPr>
      </w:pPr>
      <w:r w:rsidRPr="00286CDF">
        <w:rPr>
          <w:rFonts w:ascii="宋体" w:hAnsi="宋体"/>
          <w:b/>
          <w:sz w:val="24"/>
          <w:szCs w:val="24"/>
        </w:rPr>
        <w:t>A</w:t>
      </w:r>
      <w:r w:rsidRPr="00286CDF">
        <w:rPr>
          <w:rFonts w:ascii="宋体" w:hAnsi="宋体" w:hint="eastAsia"/>
          <w:b/>
          <w:sz w:val="24"/>
          <w:szCs w:val="24"/>
        </w:rPr>
        <w:t>：</w:t>
      </w:r>
      <w:r w:rsidR="007366A3" w:rsidRPr="007366A3">
        <w:rPr>
          <w:rFonts w:ascii="宋体" w:hAnsi="宋体" w:hint="eastAsia"/>
          <w:sz w:val="24"/>
          <w:szCs w:val="24"/>
        </w:rPr>
        <w:t>您好，像一些数据中心、网络服务方面的服务器、交换机等是公司目前重点发展的业务，已经有一些客户在做小批量的单子，主要在深圳和珠海的高多层工厂。预计明年会有更多的客户导入，但是因为目前缺芯和平台换代的速度的影响，可能有明显的放量至少要等到明年下半年。珠海基地新建的产能规划的方向之一就是高端服务器、HPC领域。目前HLC最高可做40层，量产24层，线宽线距达到3.5/3/5mil，具备新一代intel的EGS平台和AMD的Milan/Rome平台能力的，我们也在积极推进客户的访厂、验证和批量导入流程。谢谢。</w:t>
      </w:r>
    </w:p>
    <w:p w14:paraId="5BEF41F6" w14:textId="0A47F28B" w:rsidR="009B1957" w:rsidRDefault="005C3DBB" w:rsidP="009B1957">
      <w:pPr>
        <w:spacing w:beforeLines="50" w:before="156" w:line="360" w:lineRule="auto"/>
        <w:ind w:firstLineChars="200" w:firstLine="482"/>
        <w:outlineLvl w:val="1"/>
        <w:rPr>
          <w:rFonts w:ascii="宋体" w:hAnsi="宋体"/>
          <w:b/>
          <w:sz w:val="24"/>
        </w:rPr>
      </w:pPr>
      <w:r w:rsidRPr="00AC102D">
        <w:rPr>
          <w:rFonts w:ascii="宋体" w:hAnsi="宋体" w:hint="eastAsia"/>
          <w:b/>
          <w:sz w:val="24"/>
        </w:rPr>
        <w:t>Q</w:t>
      </w:r>
      <w:r w:rsidR="00E21A14">
        <w:rPr>
          <w:rFonts w:ascii="宋体" w:hAnsi="宋体"/>
          <w:b/>
          <w:sz w:val="24"/>
        </w:rPr>
        <w:t>10</w:t>
      </w:r>
      <w:r w:rsidRPr="00AC102D">
        <w:rPr>
          <w:rFonts w:ascii="宋体" w:hAnsi="宋体" w:hint="eastAsia"/>
          <w:b/>
          <w:sz w:val="24"/>
        </w:rPr>
        <w:t>：</w:t>
      </w:r>
      <w:r w:rsidR="007366A3" w:rsidRPr="007366A3">
        <w:rPr>
          <w:rFonts w:ascii="宋体" w:hAnsi="宋体" w:hint="eastAsia"/>
          <w:b/>
          <w:sz w:val="24"/>
        </w:rPr>
        <w:t>公司是否考虑股份回购？</w:t>
      </w:r>
    </w:p>
    <w:p w14:paraId="2225035A" w14:textId="57E26689" w:rsidR="0066765F" w:rsidRPr="007366A3" w:rsidRDefault="00AD76D7" w:rsidP="007366A3">
      <w:pPr>
        <w:spacing w:beforeLines="50" w:before="156" w:line="360" w:lineRule="auto"/>
        <w:ind w:firstLineChars="200" w:firstLine="482"/>
        <w:outlineLvl w:val="1"/>
        <w:rPr>
          <w:rFonts w:ascii="宋体" w:hAnsi="宋体" w:hint="eastAsia"/>
          <w:sz w:val="24"/>
          <w:szCs w:val="24"/>
        </w:rPr>
      </w:pPr>
      <w:r w:rsidRPr="00286CDF">
        <w:rPr>
          <w:rFonts w:ascii="宋体" w:hAnsi="宋体" w:hint="eastAsia"/>
          <w:b/>
          <w:sz w:val="24"/>
          <w:szCs w:val="24"/>
        </w:rPr>
        <w:t>A：</w:t>
      </w:r>
      <w:r w:rsidR="007366A3" w:rsidRPr="007366A3">
        <w:rPr>
          <w:rFonts w:ascii="宋体" w:hAnsi="宋体" w:hint="eastAsia"/>
          <w:sz w:val="24"/>
          <w:szCs w:val="24"/>
        </w:rPr>
        <w:t>您好，公司将结合市场情况和股权激励等安排确认是否实施股份回购。谢谢。</w:t>
      </w:r>
    </w:p>
    <w:sectPr w:rsidR="0066765F" w:rsidRPr="007366A3" w:rsidSect="00CB4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9449E6" w14:textId="77777777" w:rsidR="00EB7681" w:rsidRDefault="00EB7681" w:rsidP="00F7697F">
      <w:r>
        <w:separator/>
      </w:r>
    </w:p>
  </w:endnote>
  <w:endnote w:type="continuationSeparator" w:id="0">
    <w:p w14:paraId="2AB61D19" w14:textId="77777777" w:rsidR="00EB7681" w:rsidRDefault="00EB7681" w:rsidP="00F76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5CF000" w14:textId="77777777" w:rsidR="00EB7681" w:rsidRDefault="00EB7681" w:rsidP="00F7697F">
      <w:r>
        <w:separator/>
      </w:r>
    </w:p>
  </w:footnote>
  <w:footnote w:type="continuationSeparator" w:id="0">
    <w:p w14:paraId="647DA916" w14:textId="77777777" w:rsidR="00EB7681" w:rsidRDefault="00EB7681" w:rsidP="00F76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81C9C"/>
    <w:multiLevelType w:val="hybridMultilevel"/>
    <w:tmpl w:val="E1E21576"/>
    <w:lvl w:ilvl="0" w:tplc="1E2E1098">
      <w:start w:val="1"/>
      <w:numFmt w:val="decimal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05331340"/>
    <w:multiLevelType w:val="hybridMultilevel"/>
    <w:tmpl w:val="67081F00"/>
    <w:lvl w:ilvl="0" w:tplc="C772DB46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76244A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5E46F0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4A1DD4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2C4E04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F012A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FE0CF4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CAE25C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88466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977FAF"/>
    <w:multiLevelType w:val="hybridMultilevel"/>
    <w:tmpl w:val="F7B2F8B4"/>
    <w:lvl w:ilvl="0" w:tplc="E9422F6E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BE13A58"/>
    <w:multiLevelType w:val="hybridMultilevel"/>
    <w:tmpl w:val="44F4D7A6"/>
    <w:lvl w:ilvl="0" w:tplc="15500DA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0BD1A3B"/>
    <w:multiLevelType w:val="hybridMultilevel"/>
    <w:tmpl w:val="40705D3A"/>
    <w:lvl w:ilvl="0" w:tplc="B7B2C1E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43D7B26"/>
    <w:multiLevelType w:val="hybridMultilevel"/>
    <w:tmpl w:val="DB7A6FB4"/>
    <w:lvl w:ilvl="0" w:tplc="57246C3C">
      <w:start w:val="1"/>
      <w:numFmt w:val="japaneseCounting"/>
      <w:lvlText w:val="第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9817232"/>
    <w:multiLevelType w:val="hybridMultilevel"/>
    <w:tmpl w:val="442A6E16"/>
    <w:lvl w:ilvl="0" w:tplc="CA4659CC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2F3A7B4C"/>
    <w:multiLevelType w:val="hybridMultilevel"/>
    <w:tmpl w:val="1A1AB488"/>
    <w:lvl w:ilvl="0" w:tplc="D87A4F7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1650917"/>
    <w:multiLevelType w:val="hybridMultilevel"/>
    <w:tmpl w:val="6286308C"/>
    <w:lvl w:ilvl="0" w:tplc="5D96C710">
      <w:start w:val="1"/>
      <w:numFmt w:val="japaneseCounting"/>
      <w:lvlText w:val="第%1，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434604CB"/>
    <w:multiLevelType w:val="hybridMultilevel"/>
    <w:tmpl w:val="BE4ACAFC"/>
    <w:lvl w:ilvl="0" w:tplc="CB62E8C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D154803"/>
    <w:multiLevelType w:val="hybridMultilevel"/>
    <w:tmpl w:val="C65080CC"/>
    <w:lvl w:ilvl="0" w:tplc="4912AE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B7659A7"/>
    <w:multiLevelType w:val="hybridMultilevel"/>
    <w:tmpl w:val="DD98A964"/>
    <w:lvl w:ilvl="0" w:tplc="C094A0EA">
      <w:start w:val="1"/>
      <w:numFmt w:val="decimal"/>
      <w:lvlText w:val="（%1）"/>
      <w:lvlJc w:val="left"/>
      <w:pPr>
        <w:ind w:left="56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5801" w:hanging="420"/>
      </w:pPr>
    </w:lvl>
    <w:lvl w:ilvl="2" w:tplc="0409001B" w:tentative="1">
      <w:start w:val="1"/>
      <w:numFmt w:val="lowerRoman"/>
      <w:lvlText w:val="%3."/>
      <w:lvlJc w:val="right"/>
      <w:pPr>
        <w:ind w:left="6221" w:hanging="420"/>
      </w:pPr>
    </w:lvl>
    <w:lvl w:ilvl="3" w:tplc="0409000F" w:tentative="1">
      <w:start w:val="1"/>
      <w:numFmt w:val="decimal"/>
      <w:lvlText w:val="%4."/>
      <w:lvlJc w:val="left"/>
      <w:pPr>
        <w:ind w:left="6641" w:hanging="420"/>
      </w:pPr>
    </w:lvl>
    <w:lvl w:ilvl="4" w:tplc="04090019" w:tentative="1">
      <w:start w:val="1"/>
      <w:numFmt w:val="lowerLetter"/>
      <w:lvlText w:val="%5)"/>
      <w:lvlJc w:val="left"/>
      <w:pPr>
        <w:ind w:left="7061" w:hanging="420"/>
      </w:pPr>
    </w:lvl>
    <w:lvl w:ilvl="5" w:tplc="0409001B" w:tentative="1">
      <w:start w:val="1"/>
      <w:numFmt w:val="lowerRoman"/>
      <w:lvlText w:val="%6."/>
      <w:lvlJc w:val="right"/>
      <w:pPr>
        <w:ind w:left="7481" w:hanging="420"/>
      </w:pPr>
    </w:lvl>
    <w:lvl w:ilvl="6" w:tplc="0409000F" w:tentative="1">
      <w:start w:val="1"/>
      <w:numFmt w:val="decimal"/>
      <w:lvlText w:val="%7."/>
      <w:lvlJc w:val="left"/>
      <w:pPr>
        <w:ind w:left="7901" w:hanging="420"/>
      </w:pPr>
    </w:lvl>
    <w:lvl w:ilvl="7" w:tplc="04090019" w:tentative="1">
      <w:start w:val="1"/>
      <w:numFmt w:val="lowerLetter"/>
      <w:lvlText w:val="%8)"/>
      <w:lvlJc w:val="left"/>
      <w:pPr>
        <w:ind w:left="8321" w:hanging="420"/>
      </w:pPr>
    </w:lvl>
    <w:lvl w:ilvl="8" w:tplc="0409001B" w:tentative="1">
      <w:start w:val="1"/>
      <w:numFmt w:val="lowerRoman"/>
      <w:lvlText w:val="%9."/>
      <w:lvlJc w:val="right"/>
      <w:pPr>
        <w:ind w:left="8741" w:hanging="420"/>
      </w:pPr>
    </w:lvl>
  </w:abstractNum>
  <w:abstractNum w:abstractNumId="12">
    <w:nsid w:val="75FA425C"/>
    <w:multiLevelType w:val="hybridMultilevel"/>
    <w:tmpl w:val="9AC4E100"/>
    <w:lvl w:ilvl="0" w:tplc="4838049E">
      <w:start w:val="3"/>
      <w:numFmt w:val="japaneseCounting"/>
      <w:lvlText w:val="第%1，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9"/>
  </w:num>
  <w:num w:numId="9">
    <w:abstractNumId w:val="3"/>
  </w:num>
  <w:num w:numId="10">
    <w:abstractNumId w:val="10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61"/>
    <w:rsid w:val="000000AD"/>
    <w:rsid w:val="0000198D"/>
    <w:rsid w:val="000019B0"/>
    <w:rsid w:val="00001F3E"/>
    <w:rsid w:val="00002892"/>
    <w:rsid w:val="00005BF4"/>
    <w:rsid w:val="000064B8"/>
    <w:rsid w:val="000078CD"/>
    <w:rsid w:val="00007B17"/>
    <w:rsid w:val="00010F62"/>
    <w:rsid w:val="000153E7"/>
    <w:rsid w:val="00015A0E"/>
    <w:rsid w:val="00023276"/>
    <w:rsid w:val="00026425"/>
    <w:rsid w:val="00026A52"/>
    <w:rsid w:val="00026BAB"/>
    <w:rsid w:val="00027E32"/>
    <w:rsid w:val="000307D2"/>
    <w:rsid w:val="0003088C"/>
    <w:rsid w:val="00030890"/>
    <w:rsid w:val="00034CFF"/>
    <w:rsid w:val="0004033E"/>
    <w:rsid w:val="00040B09"/>
    <w:rsid w:val="00040D0D"/>
    <w:rsid w:val="00043356"/>
    <w:rsid w:val="00044160"/>
    <w:rsid w:val="00046D3F"/>
    <w:rsid w:val="0004751C"/>
    <w:rsid w:val="00047534"/>
    <w:rsid w:val="0004762F"/>
    <w:rsid w:val="0005078B"/>
    <w:rsid w:val="00050889"/>
    <w:rsid w:val="000516E8"/>
    <w:rsid w:val="00052320"/>
    <w:rsid w:val="00053B1A"/>
    <w:rsid w:val="00056696"/>
    <w:rsid w:val="00063669"/>
    <w:rsid w:val="00071159"/>
    <w:rsid w:val="00077B18"/>
    <w:rsid w:val="00082ACA"/>
    <w:rsid w:val="0008573F"/>
    <w:rsid w:val="00086DDC"/>
    <w:rsid w:val="000871E7"/>
    <w:rsid w:val="00092264"/>
    <w:rsid w:val="00096C63"/>
    <w:rsid w:val="000972EB"/>
    <w:rsid w:val="0009749A"/>
    <w:rsid w:val="000A2BD2"/>
    <w:rsid w:val="000A3FE1"/>
    <w:rsid w:val="000A449F"/>
    <w:rsid w:val="000A5633"/>
    <w:rsid w:val="000A763D"/>
    <w:rsid w:val="000A7E2D"/>
    <w:rsid w:val="000B12FA"/>
    <w:rsid w:val="000B270C"/>
    <w:rsid w:val="000B3538"/>
    <w:rsid w:val="000B4EB2"/>
    <w:rsid w:val="000C3006"/>
    <w:rsid w:val="000C3136"/>
    <w:rsid w:val="000C5BEC"/>
    <w:rsid w:val="000C6DE6"/>
    <w:rsid w:val="000C773D"/>
    <w:rsid w:val="000C7FAC"/>
    <w:rsid w:val="000D0845"/>
    <w:rsid w:val="000D0EAB"/>
    <w:rsid w:val="000D3C77"/>
    <w:rsid w:val="000D49C4"/>
    <w:rsid w:val="000E0498"/>
    <w:rsid w:val="000E1C7F"/>
    <w:rsid w:val="000E2498"/>
    <w:rsid w:val="000E31B6"/>
    <w:rsid w:val="000E5F1D"/>
    <w:rsid w:val="000E74E9"/>
    <w:rsid w:val="000F15F7"/>
    <w:rsid w:val="000F27AB"/>
    <w:rsid w:val="000F2D0B"/>
    <w:rsid w:val="000F36CC"/>
    <w:rsid w:val="000F37EE"/>
    <w:rsid w:val="000F4F58"/>
    <w:rsid w:val="000F59BE"/>
    <w:rsid w:val="00100FA0"/>
    <w:rsid w:val="001013B9"/>
    <w:rsid w:val="00106198"/>
    <w:rsid w:val="00110099"/>
    <w:rsid w:val="00111A9D"/>
    <w:rsid w:val="00113DD6"/>
    <w:rsid w:val="00114528"/>
    <w:rsid w:val="00121A7B"/>
    <w:rsid w:val="0012429F"/>
    <w:rsid w:val="001247D6"/>
    <w:rsid w:val="001253CC"/>
    <w:rsid w:val="00126396"/>
    <w:rsid w:val="00126BA1"/>
    <w:rsid w:val="00126C3B"/>
    <w:rsid w:val="001274B5"/>
    <w:rsid w:val="00127648"/>
    <w:rsid w:val="00130EC6"/>
    <w:rsid w:val="00133667"/>
    <w:rsid w:val="001336E0"/>
    <w:rsid w:val="00143E93"/>
    <w:rsid w:val="00146766"/>
    <w:rsid w:val="00152AF4"/>
    <w:rsid w:val="001538C3"/>
    <w:rsid w:val="00155E53"/>
    <w:rsid w:val="00160881"/>
    <w:rsid w:val="00162D15"/>
    <w:rsid w:val="00164DC4"/>
    <w:rsid w:val="001654E9"/>
    <w:rsid w:val="001715D0"/>
    <w:rsid w:val="00172A3B"/>
    <w:rsid w:val="0017436C"/>
    <w:rsid w:val="0017641B"/>
    <w:rsid w:val="0017719B"/>
    <w:rsid w:val="00180E17"/>
    <w:rsid w:val="00181C97"/>
    <w:rsid w:val="00184223"/>
    <w:rsid w:val="00184C6B"/>
    <w:rsid w:val="00185C34"/>
    <w:rsid w:val="001863FB"/>
    <w:rsid w:val="0019309E"/>
    <w:rsid w:val="00193DED"/>
    <w:rsid w:val="001953D6"/>
    <w:rsid w:val="001963B7"/>
    <w:rsid w:val="001964E0"/>
    <w:rsid w:val="00196C30"/>
    <w:rsid w:val="00196D22"/>
    <w:rsid w:val="00196EFB"/>
    <w:rsid w:val="001A008C"/>
    <w:rsid w:val="001A0FCF"/>
    <w:rsid w:val="001A177E"/>
    <w:rsid w:val="001A1DE1"/>
    <w:rsid w:val="001A29C5"/>
    <w:rsid w:val="001A2C6C"/>
    <w:rsid w:val="001A773D"/>
    <w:rsid w:val="001A7BFF"/>
    <w:rsid w:val="001B08FE"/>
    <w:rsid w:val="001B1761"/>
    <w:rsid w:val="001B3EC8"/>
    <w:rsid w:val="001B4789"/>
    <w:rsid w:val="001B4DCF"/>
    <w:rsid w:val="001B6A55"/>
    <w:rsid w:val="001C019D"/>
    <w:rsid w:val="001C0A3E"/>
    <w:rsid w:val="001C23CA"/>
    <w:rsid w:val="001C48EF"/>
    <w:rsid w:val="001C5FC9"/>
    <w:rsid w:val="001D1F03"/>
    <w:rsid w:val="001D35F2"/>
    <w:rsid w:val="001D3E30"/>
    <w:rsid w:val="001D51EA"/>
    <w:rsid w:val="001E0693"/>
    <w:rsid w:val="001E1B92"/>
    <w:rsid w:val="001E214A"/>
    <w:rsid w:val="001E4F3F"/>
    <w:rsid w:val="001F0EEB"/>
    <w:rsid w:val="001F21F0"/>
    <w:rsid w:val="001F68D2"/>
    <w:rsid w:val="00202A99"/>
    <w:rsid w:val="00205B16"/>
    <w:rsid w:val="00206331"/>
    <w:rsid w:val="00207046"/>
    <w:rsid w:val="00207051"/>
    <w:rsid w:val="00211C36"/>
    <w:rsid w:val="00213165"/>
    <w:rsid w:val="00214D58"/>
    <w:rsid w:val="00217392"/>
    <w:rsid w:val="0022021A"/>
    <w:rsid w:val="00220AA0"/>
    <w:rsid w:val="002220D2"/>
    <w:rsid w:val="00222257"/>
    <w:rsid w:val="00227A95"/>
    <w:rsid w:val="00227B94"/>
    <w:rsid w:val="002311AA"/>
    <w:rsid w:val="00234161"/>
    <w:rsid w:val="00234AA0"/>
    <w:rsid w:val="002350D9"/>
    <w:rsid w:val="00237550"/>
    <w:rsid w:val="00240985"/>
    <w:rsid w:val="00241F26"/>
    <w:rsid w:val="00245E2D"/>
    <w:rsid w:val="002470E4"/>
    <w:rsid w:val="0025054C"/>
    <w:rsid w:val="00250D32"/>
    <w:rsid w:val="00252D19"/>
    <w:rsid w:val="00253C40"/>
    <w:rsid w:val="00254007"/>
    <w:rsid w:val="00255876"/>
    <w:rsid w:val="00260446"/>
    <w:rsid w:val="00265835"/>
    <w:rsid w:val="00270657"/>
    <w:rsid w:val="00271ADE"/>
    <w:rsid w:val="002820C7"/>
    <w:rsid w:val="0028540F"/>
    <w:rsid w:val="00286CDF"/>
    <w:rsid w:val="002870EE"/>
    <w:rsid w:val="00287DE4"/>
    <w:rsid w:val="00290398"/>
    <w:rsid w:val="0029199C"/>
    <w:rsid w:val="00294D7A"/>
    <w:rsid w:val="002970B4"/>
    <w:rsid w:val="002A1992"/>
    <w:rsid w:val="002A2C21"/>
    <w:rsid w:val="002A33AB"/>
    <w:rsid w:val="002A5B73"/>
    <w:rsid w:val="002B0B1C"/>
    <w:rsid w:val="002B2093"/>
    <w:rsid w:val="002B2589"/>
    <w:rsid w:val="002B3B77"/>
    <w:rsid w:val="002B5AC2"/>
    <w:rsid w:val="002C2629"/>
    <w:rsid w:val="002C2651"/>
    <w:rsid w:val="002C3DDA"/>
    <w:rsid w:val="002C45E5"/>
    <w:rsid w:val="002C585A"/>
    <w:rsid w:val="002C7F5E"/>
    <w:rsid w:val="002D2844"/>
    <w:rsid w:val="002D4779"/>
    <w:rsid w:val="002D67AC"/>
    <w:rsid w:val="002D7751"/>
    <w:rsid w:val="002E0BFB"/>
    <w:rsid w:val="002E0EDF"/>
    <w:rsid w:val="002E1A42"/>
    <w:rsid w:val="002E2079"/>
    <w:rsid w:val="002E3BA6"/>
    <w:rsid w:val="002E4EE0"/>
    <w:rsid w:val="002E6AAD"/>
    <w:rsid w:val="002F0B68"/>
    <w:rsid w:val="002F1ABD"/>
    <w:rsid w:val="002F5664"/>
    <w:rsid w:val="002F686C"/>
    <w:rsid w:val="00301AA9"/>
    <w:rsid w:val="0030315D"/>
    <w:rsid w:val="00303F9A"/>
    <w:rsid w:val="00304169"/>
    <w:rsid w:val="00310A8A"/>
    <w:rsid w:val="003143E1"/>
    <w:rsid w:val="003145D7"/>
    <w:rsid w:val="00315740"/>
    <w:rsid w:val="0031656A"/>
    <w:rsid w:val="003222C5"/>
    <w:rsid w:val="0032297F"/>
    <w:rsid w:val="00322F3E"/>
    <w:rsid w:val="003243AC"/>
    <w:rsid w:val="00325DCE"/>
    <w:rsid w:val="00330E6E"/>
    <w:rsid w:val="00335E3B"/>
    <w:rsid w:val="00336B26"/>
    <w:rsid w:val="00337855"/>
    <w:rsid w:val="00340BD6"/>
    <w:rsid w:val="00341B57"/>
    <w:rsid w:val="003473AB"/>
    <w:rsid w:val="00350626"/>
    <w:rsid w:val="00350E2B"/>
    <w:rsid w:val="00353AEA"/>
    <w:rsid w:val="00353C76"/>
    <w:rsid w:val="003546A3"/>
    <w:rsid w:val="00354F9D"/>
    <w:rsid w:val="0035530B"/>
    <w:rsid w:val="00356ED4"/>
    <w:rsid w:val="00360382"/>
    <w:rsid w:val="003661B4"/>
    <w:rsid w:val="00366744"/>
    <w:rsid w:val="00366F43"/>
    <w:rsid w:val="00372EAF"/>
    <w:rsid w:val="00374E68"/>
    <w:rsid w:val="0037792B"/>
    <w:rsid w:val="00381F24"/>
    <w:rsid w:val="00383071"/>
    <w:rsid w:val="003832BA"/>
    <w:rsid w:val="00385BD2"/>
    <w:rsid w:val="0038677C"/>
    <w:rsid w:val="00387E81"/>
    <w:rsid w:val="00391F21"/>
    <w:rsid w:val="003921EB"/>
    <w:rsid w:val="00393458"/>
    <w:rsid w:val="00394415"/>
    <w:rsid w:val="00395A88"/>
    <w:rsid w:val="00396D4C"/>
    <w:rsid w:val="0039777A"/>
    <w:rsid w:val="00397B78"/>
    <w:rsid w:val="003A1709"/>
    <w:rsid w:val="003A345C"/>
    <w:rsid w:val="003A3BD9"/>
    <w:rsid w:val="003B0177"/>
    <w:rsid w:val="003B06C3"/>
    <w:rsid w:val="003B2C60"/>
    <w:rsid w:val="003B6328"/>
    <w:rsid w:val="003B7585"/>
    <w:rsid w:val="003C3F0B"/>
    <w:rsid w:val="003C3F82"/>
    <w:rsid w:val="003C59A6"/>
    <w:rsid w:val="003C64E8"/>
    <w:rsid w:val="003C79F5"/>
    <w:rsid w:val="003D07D8"/>
    <w:rsid w:val="003D18F3"/>
    <w:rsid w:val="003D1D47"/>
    <w:rsid w:val="003D3BC6"/>
    <w:rsid w:val="003D6FEB"/>
    <w:rsid w:val="003D7558"/>
    <w:rsid w:val="003E06DA"/>
    <w:rsid w:val="003E10F4"/>
    <w:rsid w:val="003E260C"/>
    <w:rsid w:val="003E3136"/>
    <w:rsid w:val="003E52CE"/>
    <w:rsid w:val="003E76E3"/>
    <w:rsid w:val="003F0168"/>
    <w:rsid w:val="003F2AFE"/>
    <w:rsid w:val="003F3B15"/>
    <w:rsid w:val="003F73F5"/>
    <w:rsid w:val="0040242C"/>
    <w:rsid w:val="00410E4F"/>
    <w:rsid w:val="00411A4A"/>
    <w:rsid w:val="004132B7"/>
    <w:rsid w:val="00415613"/>
    <w:rsid w:val="00415D98"/>
    <w:rsid w:val="0041671D"/>
    <w:rsid w:val="00420597"/>
    <w:rsid w:val="00423967"/>
    <w:rsid w:val="00423B39"/>
    <w:rsid w:val="004254E8"/>
    <w:rsid w:val="00425AE8"/>
    <w:rsid w:val="00426904"/>
    <w:rsid w:val="004309ED"/>
    <w:rsid w:val="004332D0"/>
    <w:rsid w:val="00434B96"/>
    <w:rsid w:val="004365F6"/>
    <w:rsid w:val="0043664D"/>
    <w:rsid w:val="00437FBC"/>
    <w:rsid w:val="00442478"/>
    <w:rsid w:val="00443CDE"/>
    <w:rsid w:val="00452239"/>
    <w:rsid w:val="0046279E"/>
    <w:rsid w:val="004634A8"/>
    <w:rsid w:val="004673FE"/>
    <w:rsid w:val="00471B9A"/>
    <w:rsid w:val="00473396"/>
    <w:rsid w:val="0047443B"/>
    <w:rsid w:val="004779A5"/>
    <w:rsid w:val="00483B36"/>
    <w:rsid w:val="00487978"/>
    <w:rsid w:val="00490386"/>
    <w:rsid w:val="00492AB7"/>
    <w:rsid w:val="00494B9F"/>
    <w:rsid w:val="00497476"/>
    <w:rsid w:val="004A1A9F"/>
    <w:rsid w:val="004A5A07"/>
    <w:rsid w:val="004A5A44"/>
    <w:rsid w:val="004A5D51"/>
    <w:rsid w:val="004A6AD5"/>
    <w:rsid w:val="004B01BC"/>
    <w:rsid w:val="004B4724"/>
    <w:rsid w:val="004C04C5"/>
    <w:rsid w:val="004C329B"/>
    <w:rsid w:val="004C3613"/>
    <w:rsid w:val="004C49E2"/>
    <w:rsid w:val="004C5439"/>
    <w:rsid w:val="004C6421"/>
    <w:rsid w:val="004D1005"/>
    <w:rsid w:val="004D183F"/>
    <w:rsid w:val="004D3C6C"/>
    <w:rsid w:val="004D4A87"/>
    <w:rsid w:val="004D59FF"/>
    <w:rsid w:val="004E1E87"/>
    <w:rsid w:val="004E43D2"/>
    <w:rsid w:val="004E4A7B"/>
    <w:rsid w:val="004E724C"/>
    <w:rsid w:val="004F08A5"/>
    <w:rsid w:val="004F1F84"/>
    <w:rsid w:val="004F242B"/>
    <w:rsid w:val="004F6CF9"/>
    <w:rsid w:val="004F732A"/>
    <w:rsid w:val="00500E25"/>
    <w:rsid w:val="00503C73"/>
    <w:rsid w:val="00505449"/>
    <w:rsid w:val="00506A3F"/>
    <w:rsid w:val="00512E99"/>
    <w:rsid w:val="0051325B"/>
    <w:rsid w:val="005138A9"/>
    <w:rsid w:val="00515022"/>
    <w:rsid w:val="0051614B"/>
    <w:rsid w:val="00516617"/>
    <w:rsid w:val="00516D03"/>
    <w:rsid w:val="005174B9"/>
    <w:rsid w:val="00520636"/>
    <w:rsid w:val="00523F60"/>
    <w:rsid w:val="00525316"/>
    <w:rsid w:val="0052662F"/>
    <w:rsid w:val="00527A92"/>
    <w:rsid w:val="00534FE3"/>
    <w:rsid w:val="00536077"/>
    <w:rsid w:val="00541226"/>
    <w:rsid w:val="00545168"/>
    <w:rsid w:val="00545884"/>
    <w:rsid w:val="00546DED"/>
    <w:rsid w:val="00547DC5"/>
    <w:rsid w:val="00550CE2"/>
    <w:rsid w:val="005538BE"/>
    <w:rsid w:val="00553A97"/>
    <w:rsid w:val="00554169"/>
    <w:rsid w:val="00555193"/>
    <w:rsid w:val="00555F67"/>
    <w:rsid w:val="00556A9B"/>
    <w:rsid w:val="005602BC"/>
    <w:rsid w:val="00560A50"/>
    <w:rsid w:val="00560BC2"/>
    <w:rsid w:val="00561B51"/>
    <w:rsid w:val="00562E17"/>
    <w:rsid w:val="005631BF"/>
    <w:rsid w:val="0056591D"/>
    <w:rsid w:val="005677F0"/>
    <w:rsid w:val="00570028"/>
    <w:rsid w:val="00573916"/>
    <w:rsid w:val="0057395A"/>
    <w:rsid w:val="00574C3D"/>
    <w:rsid w:val="00574F32"/>
    <w:rsid w:val="00577455"/>
    <w:rsid w:val="00584438"/>
    <w:rsid w:val="00587E77"/>
    <w:rsid w:val="005927BE"/>
    <w:rsid w:val="00593A82"/>
    <w:rsid w:val="00594535"/>
    <w:rsid w:val="00594A77"/>
    <w:rsid w:val="00595BFE"/>
    <w:rsid w:val="00596033"/>
    <w:rsid w:val="00596724"/>
    <w:rsid w:val="005A0AEB"/>
    <w:rsid w:val="005A4AEB"/>
    <w:rsid w:val="005A4B16"/>
    <w:rsid w:val="005A74C9"/>
    <w:rsid w:val="005A7935"/>
    <w:rsid w:val="005B02D4"/>
    <w:rsid w:val="005B1D2F"/>
    <w:rsid w:val="005B3060"/>
    <w:rsid w:val="005B3A69"/>
    <w:rsid w:val="005B3C9D"/>
    <w:rsid w:val="005B61AD"/>
    <w:rsid w:val="005C2956"/>
    <w:rsid w:val="005C334C"/>
    <w:rsid w:val="005C3DBB"/>
    <w:rsid w:val="005C4F96"/>
    <w:rsid w:val="005C6D53"/>
    <w:rsid w:val="005D4F35"/>
    <w:rsid w:val="005D5DE3"/>
    <w:rsid w:val="005D76AA"/>
    <w:rsid w:val="005D7BD1"/>
    <w:rsid w:val="005E1C3F"/>
    <w:rsid w:val="005E2F63"/>
    <w:rsid w:val="005E5373"/>
    <w:rsid w:val="005E7D96"/>
    <w:rsid w:val="005F0285"/>
    <w:rsid w:val="005F473F"/>
    <w:rsid w:val="005F5B17"/>
    <w:rsid w:val="005F70A7"/>
    <w:rsid w:val="0060076C"/>
    <w:rsid w:val="00603B4D"/>
    <w:rsid w:val="00606386"/>
    <w:rsid w:val="00607FE1"/>
    <w:rsid w:val="006115EB"/>
    <w:rsid w:val="00611932"/>
    <w:rsid w:val="00613399"/>
    <w:rsid w:val="00616E39"/>
    <w:rsid w:val="00620891"/>
    <w:rsid w:val="00621E8F"/>
    <w:rsid w:val="0062411F"/>
    <w:rsid w:val="00625E5C"/>
    <w:rsid w:val="006262A2"/>
    <w:rsid w:val="00631441"/>
    <w:rsid w:val="00631844"/>
    <w:rsid w:val="00632D49"/>
    <w:rsid w:val="00633415"/>
    <w:rsid w:val="00637687"/>
    <w:rsid w:val="0064175D"/>
    <w:rsid w:val="006430D7"/>
    <w:rsid w:val="00643FBA"/>
    <w:rsid w:val="006465A8"/>
    <w:rsid w:val="006468A7"/>
    <w:rsid w:val="006511B6"/>
    <w:rsid w:val="006519A1"/>
    <w:rsid w:val="00652D05"/>
    <w:rsid w:val="00655DB9"/>
    <w:rsid w:val="00657913"/>
    <w:rsid w:val="00666B5E"/>
    <w:rsid w:val="00666DA7"/>
    <w:rsid w:val="00666E71"/>
    <w:rsid w:val="0066765F"/>
    <w:rsid w:val="006718F9"/>
    <w:rsid w:val="0067203B"/>
    <w:rsid w:val="006729BD"/>
    <w:rsid w:val="00673399"/>
    <w:rsid w:val="0067525D"/>
    <w:rsid w:val="00675961"/>
    <w:rsid w:val="00676B35"/>
    <w:rsid w:val="00677A56"/>
    <w:rsid w:val="006803BD"/>
    <w:rsid w:val="0068346D"/>
    <w:rsid w:val="006852E2"/>
    <w:rsid w:val="00686E15"/>
    <w:rsid w:val="00690852"/>
    <w:rsid w:val="00691DC9"/>
    <w:rsid w:val="006921A0"/>
    <w:rsid w:val="00693694"/>
    <w:rsid w:val="00693D88"/>
    <w:rsid w:val="006A00EF"/>
    <w:rsid w:val="006A1B3A"/>
    <w:rsid w:val="006A3081"/>
    <w:rsid w:val="006A3D49"/>
    <w:rsid w:val="006A5ACE"/>
    <w:rsid w:val="006A7623"/>
    <w:rsid w:val="006B01E8"/>
    <w:rsid w:val="006B07D3"/>
    <w:rsid w:val="006B1512"/>
    <w:rsid w:val="006B2303"/>
    <w:rsid w:val="006B374F"/>
    <w:rsid w:val="006B42B7"/>
    <w:rsid w:val="006B4573"/>
    <w:rsid w:val="006B5AB2"/>
    <w:rsid w:val="006B6AF9"/>
    <w:rsid w:val="006C10A3"/>
    <w:rsid w:val="006C1A1D"/>
    <w:rsid w:val="006C6B34"/>
    <w:rsid w:val="006C7CD3"/>
    <w:rsid w:val="006D7E59"/>
    <w:rsid w:val="006E0BD5"/>
    <w:rsid w:val="006E4459"/>
    <w:rsid w:val="006E4BD0"/>
    <w:rsid w:val="006E60FA"/>
    <w:rsid w:val="006E7C7E"/>
    <w:rsid w:val="006F39A3"/>
    <w:rsid w:val="00701639"/>
    <w:rsid w:val="007040D6"/>
    <w:rsid w:val="0070565B"/>
    <w:rsid w:val="00705EB9"/>
    <w:rsid w:val="00705FFE"/>
    <w:rsid w:val="007127E2"/>
    <w:rsid w:val="0071679D"/>
    <w:rsid w:val="00721126"/>
    <w:rsid w:val="00724B4F"/>
    <w:rsid w:val="00724C16"/>
    <w:rsid w:val="0072500C"/>
    <w:rsid w:val="007302BF"/>
    <w:rsid w:val="00730F0D"/>
    <w:rsid w:val="00730FC7"/>
    <w:rsid w:val="00733EF1"/>
    <w:rsid w:val="00734326"/>
    <w:rsid w:val="007366A3"/>
    <w:rsid w:val="007379FC"/>
    <w:rsid w:val="00741D5B"/>
    <w:rsid w:val="007445E1"/>
    <w:rsid w:val="00745B5F"/>
    <w:rsid w:val="00752A7A"/>
    <w:rsid w:val="0075678E"/>
    <w:rsid w:val="00760DB3"/>
    <w:rsid w:val="00761022"/>
    <w:rsid w:val="007646D0"/>
    <w:rsid w:val="00764876"/>
    <w:rsid w:val="007652B9"/>
    <w:rsid w:val="00765452"/>
    <w:rsid w:val="0076564F"/>
    <w:rsid w:val="00766BF7"/>
    <w:rsid w:val="00766C45"/>
    <w:rsid w:val="00773384"/>
    <w:rsid w:val="00775CFA"/>
    <w:rsid w:val="00776E32"/>
    <w:rsid w:val="007861E7"/>
    <w:rsid w:val="007868B3"/>
    <w:rsid w:val="00786BE4"/>
    <w:rsid w:val="007876E0"/>
    <w:rsid w:val="00791E8F"/>
    <w:rsid w:val="00792074"/>
    <w:rsid w:val="00792C0D"/>
    <w:rsid w:val="00794FAA"/>
    <w:rsid w:val="007953E3"/>
    <w:rsid w:val="00795AB9"/>
    <w:rsid w:val="007A0465"/>
    <w:rsid w:val="007A055A"/>
    <w:rsid w:val="007A151C"/>
    <w:rsid w:val="007A23C7"/>
    <w:rsid w:val="007A2B30"/>
    <w:rsid w:val="007A35E5"/>
    <w:rsid w:val="007A3AD5"/>
    <w:rsid w:val="007A7C8A"/>
    <w:rsid w:val="007B0B7C"/>
    <w:rsid w:val="007B55DE"/>
    <w:rsid w:val="007B5CFF"/>
    <w:rsid w:val="007C0015"/>
    <w:rsid w:val="007C2940"/>
    <w:rsid w:val="007C4033"/>
    <w:rsid w:val="007C66E1"/>
    <w:rsid w:val="007C7221"/>
    <w:rsid w:val="007D1EDB"/>
    <w:rsid w:val="007D3469"/>
    <w:rsid w:val="007D6672"/>
    <w:rsid w:val="007E0079"/>
    <w:rsid w:val="007E1823"/>
    <w:rsid w:val="007E287B"/>
    <w:rsid w:val="007E458B"/>
    <w:rsid w:val="007F0B5E"/>
    <w:rsid w:val="007F31C9"/>
    <w:rsid w:val="007F3973"/>
    <w:rsid w:val="007F3BEB"/>
    <w:rsid w:val="007F6E16"/>
    <w:rsid w:val="007F7010"/>
    <w:rsid w:val="008003DC"/>
    <w:rsid w:val="00804D26"/>
    <w:rsid w:val="00810FD6"/>
    <w:rsid w:val="00811EFB"/>
    <w:rsid w:val="00821543"/>
    <w:rsid w:val="00821A76"/>
    <w:rsid w:val="008261CD"/>
    <w:rsid w:val="00830737"/>
    <w:rsid w:val="00830C1B"/>
    <w:rsid w:val="00830E6A"/>
    <w:rsid w:val="008311F1"/>
    <w:rsid w:val="00831DB6"/>
    <w:rsid w:val="00835616"/>
    <w:rsid w:val="00837E6F"/>
    <w:rsid w:val="00840CB0"/>
    <w:rsid w:val="00841367"/>
    <w:rsid w:val="0084584B"/>
    <w:rsid w:val="0084621B"/>
    <w:rsid w:val="008463E0"/>
    <w:rsid w:val="0085043D"/>
    <w:rsid w:val="008517A6"/>
    <w:rsid w:val="00853286"/>
    <w:rsid w:val="00853BC3"/>
    <w:rsid w:val="00853C6F"/>
    <w:rsid w:val="00854C6C"/>
    <w:rsid w:val="00855E32"/>
    <w:rsid w:val="00856253"/>
    <w:rsid w:val="00856288"/>
    <w:rsid w:val="00857451"/>
    <w:rsid w:val="0086076A"/>
    <w:rsid w:val="00867062"/>
    <w:rsid w:val="00867D7B"/>
    <w:rsid w:val="00871691"/>
    <w:rsid w:val="00871932"/>
    <w:rsid w:val="008733EC"/>
    <w:rsid w:val="0087356E"/>
    <w:rsid w:val="00873E7F"/>
    <w:rsid w:val="00874555"/>
    <w:rsid w:val="008754F8"/>
    <w:rsid w:val="00876524"/>
    <w:rsid w:val="00877C05"/>
    <w:rsid w:val="008802C9"/>
    <w:rsid w:val="008817D1"/>
    <w:rsid w:val="00881B28"/>
    <w:rsid w:val="00881C1B"/>
    <w:rsid w:val="00890D95"/>
    <w:rsid w:val="00893F36"/>
    <w:rsid w:val="00893F91"/>
    <w:rsid w:val="008A4E08"/>
    <w:rsid w:val="008A6494"/>
    <w:rsid w:val="008B032B"/>
    <w:rsid w:val="008B1DAD"/>
    <w:rsid w:val="008B34E1"/>
    <w:rsid w:val="008C0FDF"/>
    <w:rsid w:val="008C1624"/>
    <w:rsid w:val="008C2D70"/>
    <w:rsid w:val="008C339E"/>
    <w:rsid w:val="008C3D9E"/>
    <w:rsid w:val="008C4312"/>
    <w:rsid w:val="008C5D4C"/>
    <w:rsid w:val="008C6047"/>
    <w:rsid w:val="008D29E3"/>
    <w:rsid w:val="008D7C53"/>
    <w:rsid w:val="008E2AF4"/>
    <w:rsid w:val="008E2C50"/>
    <w:rsid w:val="008E38EE"/>
    <w:rsid w:val="008E4AEE"/>
    <w:rsid w:val="008E4ED8"/>
    <w:rsid w:val="008F08FF"/>
    <w:rsid w:val="008F1D68"/>
    <w:rsid w:val="008F2726"/>
    <w:rsid w:val="0090287A"/>
    <w:rsid w:val="0090478E"/>
    <w:rsid w:val="00910059"/>
    <w:rsid w:val="0091194F"/>
    <w:rsid w:val="009133C7"/>
    <w:rsid w:val="00913879"/>
    <w:rsid w:val="00916C55"/>
    <w:rsid w:val="00920C0F"/>
    <w:rsid w:val="00927B61"/>
    <w:rsid w:val="00930442"/>
    <w:rsid w:val="0093627E"/>
    <w:rsid w:val="00937688"/>
    <w:rsid w:val="00946008"/>
    <w:rsid w:val="009575E0"/>
    <w:rsid w:val="00960523"/>
    <w:rsid w:val="009608E5"/>
    <w:rsid w:val="009625C6"/>
    <w:rsid w:val="00962B92"/>
    <w:rsid w:val="00963DCC"/>
    <w:rsid w:val="00964EE9"/>
    <w:rsid w:val="00972190"/>
    <w:rsid w:val="00972283"/>
    <w:rsid w:val="00973FFF"/>
    <w:rsid w:val="00974AA1"/>
    <w:rsid w:val="00977C25"/>
    <w:rsid w:val="00977E84"/>
    <w:rsid w:val="00982184"/>
    <w:rsid w:val="00983251"/>
    <w:rsid w:val="0098541A"/>
    <w:rsid w:val="00987BE0"/>
    <w:rsid w:val="00990D8C"/>
    <w:rsid w:val="009927C4"/>
    <w:rsid w:val="00994F88"/>
    <w:rsid w:val="00997F78"/>
    <w:rsid w:val="009A1FE8"/>
    <w:rsid w:val="009A5AD6"/>
    <w:rsid w:val="009B1957"/>
    <w:rsid w:val="009B1D99"/>
    <w:rsid w:val="009B27C3"/>
    <w:rsid w:val="009B3753"/>
    <w:rsid w:val="009B3A7D"/>
    <w:rsid w:val="009B4BBA"/>
    <w:rsid w:val="009B69BD"/>
    <w:rsid w:val="009B6CD1"/>
    <w:rsid w:val="009C0B5F"/>
    <w:rsid w:val="009C2658"/>
    <w:rsid w:val="009C5FF8"/>
    <w:rsid w:val="009C79A1"/>
    <w:rsid w:val="009D0370"/>
    <w:rsid w:val="009D072C"/>
    <w:rsid w:val="009D2FAD"/>
    <w:rsid w:val="009D31CA"/>
    <w:rsid w:val="009D4308"/>
    <w:rsid w:val="009E01EF"/>
    <w:rsid w:val="009E1500"/>
    <w:rsid w:val="009E32E3"/>
    <w:rsid w:val="009E3B71"/>
    <w:rsid w:val="009E66EF"/>
    <w:rsid w:val="009E7ACC"/>
    <w:rsid w:val="009F290D"/>
    <w:rsid w:val="009F4B57"/>
    <w:rsid w:val="009F53C7"/>
    <w:rsid w:val="009F5873"/>
    <w:rsid w:val="009F69D1"/>
    <w:rsid w:val="00A02CC2"/>
    <w:rsid w:val="00A079EC"/>
    <w:rsid w:val="00A07B0B"/>
    <w:rsid w:val="00A11439"/>
    <w:rsid w:val="00A13911"/>
    <w:rsid w:val="00A145EF"/>
    <w:rsid w:val="00A15736"/>
    <w:rsid w:val="00A22BB5"/>
    <w:rsid w:val="00A23172"/>
    <w:rsid w:val="00A231AD"/>
    <w:rsid w:val="00A25AE4"/>
    <w:rsid w:val="00A27005"/>
    <w:rsid w:val="00A32A94"/>
    <w:rsid w:val="00A33F4F"/>
    <w:rsid w:val="00A3494F"/>
    <w:rsid w:val="00A359C9"/>
    <w:rsid w:val="00A40578"/>
    <w:rsid w:val="00A423E0"/>
    <w:rsid w:val="00A42DD2"/>
    <w:rsid w:val="00A45CB1"/>
    <w:rsid w:val="00A46DBB"/>
    <w:rsid w:val="00A46EDC"/>
    <w:rsid w:val="00A47435"/>
    <w:rsid w:val="00A5187A"/>
    <w:rsid w:val="00A52C47"/>
    <w:rsid w:val="00A54081"/>
    <w:rsid w:val="00A6025C"/>
    <w:rsid w:val="00A6489D"/>
    <w:rsid w:val="00A66F4D"/>
    <w:rsid w:val="00A67621"/>
    <w:rsid w:val="00A72445"/>
    <w:rsid w:val="00A73089"/>
    <w:rsid w:val="00A73B0C"/>
    <w:rsid w:val="00A83332"/>
    <w:rsid w:val="00A83FB8"/>
    <w:rsid w:val="00A84099"/>
    <w:rsid w:val="00A868FB"/>
    <w:rsid w:val="00A87725"/>
    <w:rsid w:val="00A94461"/>
    <w:rsid w:val="00AA0166"/>
    <w:rsid w:val="00AA0B01"/>
    <w:rsid w:val="00AA2662"/>
    <w:rsid w:val="00AA3C93"/>
    <w:rsid w:val="00AA4044"/>
    <w:rsid w:val="00AA7B31"/>
    <w:rsid w:val="00AB1CCC"/>
    <w:rsid w:val="00AB280D"/>
    <w:rsid w:val="00AB4869"/>
    <w:rsid w:val="00AB74A0"/>
    <w:rsid w:val="00AC102D"/>
    <w:rsid w:val="00AC2631"/>
    <w:rsid w:val="00AC28D1"/>
    <w:rsid w:val="00AC33BF"/>
    <w:rsid w:val="00AC528F"/>
    <w:rsid w:val="00AC65A9"/>
    <w:rsid w:val="00AD288A"/>
    <w:rsid w:val="00AD30AB"/>
    <w:rsid w:val="00AD4F30"/>
    <w:rsid w:val="00AD6CA5"/>
    <w:rsid w:val="00AD76D7"/>
    <w:rsid w:val="00AD7EE5"/>
    <w:rsid w:val="00AE1EA1"/>
    <w:rsid w:val="00AE2672"/>
    <w:rsid w:val="00AE2B7F"/>
    <w:rsid w:val="00AE421A"/>
    <w:rsid w:val="00AE6831"/>
    <w:rsid w:val="00AE6A60"/>
    <w:rsid w:val="00AE7929"/>
    <w:rsid w:val="00AE7B2C"/>
    <w:rsid w:val="00AE7F94"/>
    <w:rsid w:val="00AF2CEA"/>
    <w:rsid w:val="00AF4B97"/>
    <w:rsid w:val="00AF6DA2"/>
    <w:rsid w:val="00B017E4"/>
    <w:rsid w:val="00B07C76"/>
    <w:rsid w:val="00B1032E"/>
    <w:rsid w:val="00B1054E"/>
    <w:rsid w:val="00B10A30"/>
    <w:rsid w:val="00B132C0"/>
    <w:rsid w:val="00B152CF"/>
    <w:rsid w:val="00B15547"/>
    <w:rsid w:val="00B16DBE"/>
    <w:rsid w:val="00B2237F"/>
    <w:rsid w:val="00B235A9"/>
    <w:rsid w:val="00B24161"/>
    <w:rsid w:val="00B25EB1"/>
    <w:rsid w:val="00B30B3E"/>
    <w:rsid w:val="00B314A2"/>
    <w:rsid w:val="00B3469C"/>
    <w:rsid w:val="00B3569C"/>
    <w:rsid w:val="00B3628D"/>
    <w:rsid w:val="00B36A40"/>
    <w:rsid w:val="00B37F73"/>
    <w:rsid w:val="00B41511"/>
    <w:rsid w:val="00B43017"/>
    <w:rsid w:val="00B43781"/>
    <w:rsid w:val="00B43926"/>
    <w:rsid w:val="00B50A70"/>
    <w:rsid w:val="00B52379"/>
    <w:rsid w:val="00B54AA5"/>
    <w:rsid w:val="00B57B93"/>
    <w:rsid w:val="00B647B1"/>
    <w:rsid w:val="00B672F3"/>
    <w:rsid w:val="00B70C62"/>
    <w:rsid w:val="00B75143"/>
    <w:rsid w:val="00B766C3"/>
    <w:rsid w:val="00B7687E"/>
    <w:rsid w:val="00B8202F"/>
    <w:rsid w:val="00B821DB"/>
    <w:rsid w:val="00B83342"/>
    <w:rsid w:val="00B83DC8"/>
    <w:rsid w:val="00B856FF"/>
    <w:rsid w:val="00B87916"/>
    <w:rsid w:val="00B904B2"/>
    <w:rsid w:val="00B91111"/>
    <w:rsid w:val="00B92E25"/>
    <w:rsid w:val="00B9304E"/>
    <w:rsid w:val="00B93429"/>
    <w:rsid w:val="00B94702"/>
    <w:rsid w:val="00B956CC"/>
    <w:rsid w:val="00B959EA"/>
    <w:rsid w:val="00BA1944"/>
    <w:rsid w:val="00BA30AD"/>
    <w:rsid w:val="00BA39BB"/>
    <w:rsid w:val="00BA3AC4"/>
    <w:rsid w:val="00BA64AA"/>
    <w:rsid w:val="00BB09FF"/>
    <w:rsid w:val="00BB1285"/>
    <w:rsid w:val="00BB3CA1"/>
    <w:rsid w:val="00BC3C47"/>
    <w:rsid w:val="00BC5471"/>
    <w:rsid w:val="00BC5D4F"/>
    <w:rsid w:val="00BC67EA"/>
    <w:rsid w:val="00BC6B1F"/>
    <w:rsid w:val="00BD18A1"/>
    <w:rsid w:val="00BD2A91"/>
    <w:rsid w:val="00BD4FCD"/>
    <w:rsid w:val="00BD599D"/>
    <w:rsid w:val="00BE3FE2"/>
    <w:rsid w:val="00BF0AF8"/>
    <w:rsid w:val="00BF1C4D"/>
    <w:rsid w:val="00BF2132"/>
    <w:rsid w:val="00BF4B82"/>
    <w:rsid w:val="00C001C7"/>
    <w:rsid w:val="00C01B8E"/>
    <w:rsid w:val="00C04BCD"/>
    <w:rsid w:val="00C053D9"/>
    <w:rsid w:val="00C06490"/>
    <w:rsid w:val="00C11447"/>
    <w:rsid w:val="00C12DDA"/>
    <w:rsid w:val="00C16A95"/>
    <w:rsid w:val="00C22A04"/>
    <w:rsid w:val="00C269C7"/>
    <w:rsid w:val="00C30BA0"/>
    <w:rsid w:val="00C31B67"/>
    <w:rsid w:val="00C32224"/>
    <w:rsid w:val="00C33488"/>
    <w:rsid w:val="00C34200"/>
    <w:rsid w:val="00C36F75"/>
    <w:rsid w:val="00C41A09"/>
    <w:rsid w:val="00C42AE0"/>
    <w:rsid w:val="00C42E1E"/>
    <w:rsid w:val="00C4438A"/>
    <w:rsid w:val="00C466C4"/>
    <w:rsid w:val="00C5164E"/>
    <w:rsid w:val="00C522A5"/>
    <w:rsid w:val="00C56A88"/>
    <w:rsid w:val="00C57704"/>
    <w:rsid w:val="00C6192B"/>
    <w:rsid w:val="00C61B3E"/>
    <w:rsid w:val="00C63766"/>
    <w:rsid w:val="00C63D75"/>
    <w:rsid w:val="00C66436"/>
    <w:rsid w:val="00C67AD4"/>
    <w:rsid w:val="00C72F65"/>
    <w:rsid w:val="00C73393"/>
    <w:rsid w:val="00C750D4"/>
    <w:rsid w:val="00C755C5"/>
    <w:rsid w:val="00C760D7"/>
    <w:rsid w:val="00C800B1"/>
    <w:rsid w:val="00C80C60"/>
    <w:rsid w:val="00C82862"/>
    <w:rsid w:val="00C846CB"/>
    <w:rsid w:val="00C87540"/>
    <w:rsid w:val="00C911A7"/>
    <w:rsid w:val="00C937CB"/>
    <w:rsid w:val="00C9409B"/>
    <w:rsid w:val="00CA11F8"/>
    <w:rsid w:val="00CA3A55"/>
    <w:rsid w:val="00CA4BA0"/>
    <w:rsid w:val="00CA5B43"/>
    <w:rsid w:val="00CA6162"/>
    <w:rsid w:val="00CA6A1B"/>
    <w:rsid w:val="00CA7FBE"/>
    <w:rsid w:val="00CB2BD7"/>
    <w:rsid w:val="00CB4DEC"/>
    <w:rsid w:val="00CB58DC"/>
    <w:rsid w:val="00CB6A74"/>
    <w:rsid w:val="00CC07F7"/>
    <w:rsid w:val="00CC1685"/>
    <w:rsid w:val="00CC2086"/>
    <w:rsid w:val="00CC3312"/>
    <w:rsid w:val="00CC5C80"/>
    <w:rsid w:val="00CD1DA0"/>
    <w:rsid w:val="00CD2BCF"/>
    <w:rsid w:val="00CD34D0"/>
    <w:rsid w:val="00CD43AD"/>
    <w:rsid w:val="00CD5AF0"/>
    <w:rsid w:val="00CE134C"/>
    <w:rsid w:val="00CE5307"/>
    <w:rsid w:val="00CE71B7"/>
    <w:rsid w:val="00CF0904"/>
    <w:rsid w:val="00CF119E"/>
    <w:rsid w:val="00CF2A7D"/>
    <w:rsid w:val="00CF4A98"/>
    <w:rsid w:val="00CF5E1A"/>
    <w:rsid w:val="00D04903"/>
    <w:rsid w:val="00D118CE"/>
    <w:rsid w:val="00D11D70"/>
    <w:rsid w:val="00D11F26"/>
    <w:rsid w:val="00D126FC"/>
    <w:rsid w:val="00D14713"/>
    <w:rsid w:val="00D14AB9"/>
    <w:rsid w:val="00D15E16"/>
    <w:rsid w:val="00D20632"/>
    <w:rsid w:val="00D21C7F"/>
    <w:rsid w:val="00D2308C"/>
    <w:rsid w:val="00D25C73"/>
    <w:rsid w:val="00D25D0E"/>
    <w:rsid w:val="00D302EF"/>
    <w:rsid w:val="00D31333"/>
    <w:rsid w:val="00D32267"/>
    <w:rsid w:val="00D341C9"/>
    <w:rsid w:val="00D34271"/>
    <w:rsid w:val="00D46925"/>
    <w:rsid w:val="00D50501"/>
    <w:rsid w:val="00D50DE2"/>
    <w:rsid w:val="00D534A8"/>
    <w:rsid w:val="00D55BE6"/>
    <w:rsid w:val="00D56242"/>
    <w:rsid w:val="00D573C4"/>
    <w:rsid w:val="00D61F45"/>
    <w:rsid w:val="00D62BBB"/>
    <w:rsid w:val="00D64027"/>
    <w:rsid w:val="00D64E56"/>
    <w:rsid w:val="00D679DA"/>
    <w:rsid w:val="00D706EB"/>
    <w:rsid w:val="00D71B2D"/>
    <w:rsid w:val="00D72DDA"/>
    <w:rsid w:val="00D72F26"/>
    <w:rsid w:val="00D75725"/>
    <w:rsid w:val="00D762C7"/>
    <w:rsid w:val="00D76B30"/>
    <w:rsid w:val="00D80167"/>
    <w:rsid w:val="00D80181"/>
    <w:rsid w:val="00D809E7"/>
    <w:rsid w:val="00D81136"/>
    <w:rsid w:val="00D82157"/>
    <w:rsid w:val="00D83A12"/>
    <w:rsid w:val="00D851B8"/>
    <w:rsid w:val="00D851BD"/>
    <w:rsid w:val="00D870B6"/>
    <w:rsid w:val="00D9027D"/>
    <w:rsid w:val="00D91114"/>
    <w:rsid w:val="00D926E7"/>
    <w:rsid w:val="00D9444D"/>
    <w:rsid w:val="00D94F55"/>
    <w:rsid w:val="00D94FCE"/>
    <w:rsid w:val="00D96022"/>
    <w:rsid w:val="00D9785D"/>
    <w:rsid w:val="00D97C74"/>
    <w:rsid w:val="00DA015D"/>
    <w:rsid w:val="00DA0706"/>
    <w:rsid w:val="00DA1E74"/>
    <w:rsid w:val="00DA2A21"/>
    <w:rsid w:val="00DA4046"/>
    <w:rsid w:val="00DA418B"/>
    <w:rsid w:val="00DA4BE7"/>
    <w:rsid w:val="00DA7BD6"/>
    <w:rsid w:val="00DB38A1"/>
    <w:rsid w:val="00DB4C2E"/>
    <w:rsid w:val="00DB69EE"/>
    <w:rsid w:val="00DB6EDF"/>
    <w:rsid w:val="00DB7C14"/>
    <w:rsid w:val="00DB7F7B"/>
    <w:rsid w:val="00DC07EA"/>
    <w:rsid w:val="00DC0A22"/>
    <w:rsid w:val="00DC0B47"/>
    <w:rsid w:val="00DC401E"/>
    <w:rsid w:val="00DC5B3C"/>
    <w:rsid w:val="00DD0E44"/>
    <w:rsid w:val="00DE28FF"/>
    <w:rsid w:val="00DE2FFA"/>
    <w:rsid w:val="00DE4544"/>
    <w:rsid w:val="00DE54A1"/>
    <w:rsid w:val="00DF11A7"/>
    <w:rsid w:val="00DF1BC5"/>
    <w:rsid w:val="00DF2B06"/>
    <w:rsid w:val="00DF4108"/>
    <w:rsid w:val="00E00050"/>
    <w:rsid w:val="00E05658"/>
    <w:rsid w:val="00E07CED"/>
    <w:rsid w:val="00E13559"/>
    <w:rsid w:val="00E13629"/>
    <w:rsid w:val="00E1442C"/>
    <w:rsid w:val="00E16667"/>
    <w:rsid w:val="00E21A14"/>
    <w:rsid w:val="00E35DC9"/>
    <w:rsid w:val="00E3661E"/>
    <w:rsid w:val="00E3718F"/>
    <w:rsid w:val="00E37632"/>
    <w:rsid w:val="00E42E64"/>
    <w:rsid w:val="00E442A1"/>
    <w:rsid w:val="00E458F9"/>
    <w:rsid w:val="00E45B87"/>
    <w:rsid w:val="00E45D17"/>
    <w:rsid w:val="00E4740D"/>
    <w:rsid w:val="00E5521B"/>
    <w:rsid w:val="00E56EA5"/>
    <w:rsid w:val="00E57AC7"/>
    <w:rsid w:val="00E613E9"/>
    <w:rsid w:val="00E61A32"/>
    <w:rsid w:val="00E65B40"/>
    <w:rsid w:val="00E66001"/>
    <w:rsid w:val="00E6611A"/>
    <w:rsid w:val="00E66BC7"/>
    <w:rsid w:val="00E70BA3"/>
    <w:rsid w:val="00E738C1"/>
    <w:rsid w:val="00E742F4"/>
    <w:rsid w:val="00E748CB"/>
    <w:rsid w:val="00E77DAF"/>
    <w:rsid w:val="00E81B64"/>
    <w:rsid w:val="00E851F3"/>
    <w:rsid w:val="00E858C4"/>
    <w:rsid w:val="00E85FBE"/>
    <w:rsid w:val="00E87D13"/>
    <w:rsid w:val="00E902F0"/>
    <w:rsid w:val="00E91E34"/>
    <w:rsid w:val="00E92444"/>
    <w:rsid w:val="00E92AAB"/>
    <w:rsid w:val="00E94844"/>
    <w:rsid w:val="00E97B3F"/>
    <w:rsid w:val="00EA2708"/>
    <w:rsid w:val="00EA6948"/>
    <w:rsid w:val="00EA709F"/>
    <w:rsid w:val="00EB20D6"/>
    <w:rsid w:val="00EB274F"/>
    <w:rsid w:val="00EB2DA1"/>
    <w:rsid w:val="00EB3656"/>
    <w:rsid w:val="00EB5B93"/>
    <w:rsid w:val="00EB6C07"/>
    <w:rsid w:val="00EB6F08"/>
    <w:rsid w:val="00EB7681"/>
    <w:rsid w:val="00EC3356"/>
    <w:rsid w:val="00EC37DF"/>
    <w:rsid w:val="00ED08A8"/>
    <w:rsid w:val="00ED1871"/>
    <w:rsid w:val="00ED1AE7"/>
    <w:rsid w:val="00ED2BB0"/>
    <w:rsid w:val="00ED4111"/>
    <w:rsid w:val="00ED4B17"/>
    <w:rsid w:val="00ED6FE8"/>
    <w:rsid w:val="00EE1015"/>
    <w:rsid w:val="00EE434B"/>
    <w:rsid w:val="00EE5BF7"/>
    <w:rsid w:val="00EE6C7C"/>
    <w:rsid w:val="00EF0146"/>
    <w:rsid w:val="00EF0911"/>
    <w:rsid w:val="00EF0B0B"/>
    <w:rsid w:val="00EF23C6"/>
    <w:rsid w:val="00EF328A"/>
    <w:rsid w:val="00EF5A77"/>
    <w:rsid w:val="00F0151B"/>
    <w:rsid w:val="00F033FA"/>
    <w:rsid w:val="00F03441"/>
    <w:rsid w:val="00F0553B"/>
    <w:rsid w:val="00F0766B"/>
    <w:rsid w:val="00F10A5A"/>
    <w:rsid w:val="00F111A6"/>
    <w:rsid w:val="00F13BDD"/>
    <w:rsid w:val="00F1608D"/>
    <w:rsid w:val="00F171C1"/>
    <w:rsid w:val="00F22489"/>
    <w:rsid w:val="00F26A31"/>
    <w:rsid w:val="00F279BF"/>
    <w:rsid w:val="00F30EE9"/>
    <w:rsid w:val="00F3196E"/>
    <w:rsid w:val="00F3339B"/>
    <w:rsid w:val="00F33825"/>
    <w:rsid w:val="00F379DA"/>
    <w:rsid w:val="00F443BD"/>
    <w:rsid w:val="00F453EF"/>
    <w:rsid w:val="00F477F9"/>
    <w:rsid w:val="00F500E7"/>
    <w:rsid w:val="00F52F67"/>
    <w:rsid w:val="00F53DF1"/>
    <w:rsid w:val="00F54A90"/>
    <w:rsid w:val="00F54AF1"/>
    <w:rsid w:val="00F552B6"/>
    <w:rsid w:val="00F60B03"/>
    <w:rsid w:val="00F63252"/>
    <w:rsid w:val="00F70369"/>
    <w:rsid w:val="00F7125E"/>
    <w:rsid w:val="00F72303"/>
    <w:rsid w:val="00F73B58"/>
    <w:rsid w:val="00F74F34"/>
    <w:rsid w:val="00F754F0"/>
    <w:rsid w:val="00F7697F"/>
    <w:rsid w:val="00F7730A"/>
    <w:rsid w:val="00F773D7"/>
    <w:rsid w:val="00F81E9C"/>
    <w:rsid w:val="00F82358"/>
    <w:rsid w:val="00F835EE"/>
    <w:rsid w:val="00F83EF6"/>
    <w:rsid w:val="00F84F64"/>
    <w:rsid w:val="00F901E1"/>
    <w:rsid w:val="00F921CF"/>
    <w:rsid w:val="00FA0563"/>
    <w:rsid w:val="00FA08F2"/>
    <w:rsid w:val="00FA18D8"/>
    <w:rsid w:val="00FA612C"/>
    <w:rsid w:val="00FA7550"/>
    <w:rsid w:val="00FB1854"/>
    <w:rsid w:val="00FB1CD4"/>
    <w:rsid w:val="00FB20B5"/>
    <w:rsid w:val="00FB2867"/>
    <w:rsid w:val="00FB4B1C"/>
    <w:rsid w:val="00FB4F30"/>
    <w:rsid w:val="00FB7123"/>
    <w:rsid w:val="00FB75DD"/>
    <w:rsid w:val="00FB796F"/>
    <w:rsid w:val="00FC058D"/>
    <w:rsid w:val="00FC1263"/>
    <w:rsid w:val="00FC180A"/>
    <w:rsid w:val="00FC370A"/>
    <w:rsid w:val="00FC4366"/>
    <w:rsid w:val="00FC733A"/>
    <w:rsid w:val="00FC7768"/>
    <w:rsid w:val="00FD311F"/>
    <w:rsid w:val="00FD3AF4"/>
    <w:rsid w:val="00FD6E09"/>
    <w:rsid w:val="00FE0749"/>
    <w:rsid w:val="00FE10EB"/>
    <w:rsid w:val="00FE3C50"/>
    <w:rsid w:val="00FE6013"/>
    <w:rsid w:val="00FE6CDC"/>
    <w:rsid w:val="00FE7526"/>
    <w:rsid w:val="00FF294D"/>
    <w:rsid w:val="00FF4904"/>
    <w:rsid w:val="00FF5CD5"/>
    <w:rsid w:val="00FF68BA"/>
    <w:rsid w:val="00FF6CDC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3B6E0D"/>
  <w15:chartTrackingRefBased/>
  <w15:docId w15:val="{9561AB67-73CA-4161-9FF7-88E39DA7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semiHidden="1" w:uiPriority="66" w:unhideWhenUsed="1"/>
    <w:lsdException w:name="TOC Heading" w:semiHidden="1" w:uiPriority="67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62" w:qFormat="1"/>
    <w:lsdException w:name="Grid Table 4" w:uiPriority="63"/>
    <w:lsdException w:name="Grid Table 5 Dark" w:uiPriority="64"/>
    <w:lsdException w:name="Grid Table 6 Colorful" w:uiPriority="65" w:qFormat="1"/>
    <w:lsdException w:name="Grid Table 7 Colorful" w:uiPriority="66" w:qFormat="1"/>
    <w:lsdException w:name="Grid Table 1 Light Accent 1" w:uiPriority="67" w:qFormat="1"/>
    <w:lsdException w:name="Grid Table 2 Accent 1" w:uiPriority="68" w:qFormat="1"/>
    <w:lsdException w:name="Grid Table 3 Accent 1" w:uiPriority="69" w:qFormat="1"/>
    <w:lsdException w:name="Grid Table 4 Accent 1" w:uiPriority="70"/>
    <w:lsdException w:name="Grid Table 5 Dark Accent 1" w:uiPriority="71" w:qFormat="1"/>
    <w:lsdException w:name="Grid Table 6 Colorful Accent 1" w:uiPriority="72"/>
    <w:lsdException w:name="Grid Table 7 Colorful Accent 1" w:uiPriority="73"/>
    <w:lsdException w:name="Grid Table 1 Light Accent 2" w:uiPriority="19" w:qFormat="1"/>
    <w:lsdException w:name="Grid Table 2 Accent 2" w:uiPriority="21" w:qFormat="1"/>
    <w:lsdException w:name="Grid Table 3 Accent 2" w:uiPriority="31" w:qFormat="1"/>
    <w:lsdException w:name="Grid Table 4 Accent 2" w:uiPriority="32" w:qFormat="1"/>
    <w:lsdException w:name="Grid Table 5 Dark Accent 2" w:uiPriority="33" w:qFormat="1"/>
    <w:lsdException w:name="Grid Table 6 Colorful Accent 2" w:uiPriority="37"/>
    <w:lsdException w:name="Grid Table 7 Colorful Accent 2" w:uiPriority="39" w:qFormat="1"/>
    <w:lsdException w:name="Grid Table 1 Light Accent 3" w:uiPriority="41"/>
    <w:lsdException w:name="Grid Table 2 Accent 3" w:uiPriority="42"/>
    <w:lsdException w:name="Grid Table 3 Accent 3" w:uiPriority="43"/>
    <w:lsdException w:name="Grid Table 4 Accent 3" w:uiPriority="44"/>
    <w:lsdException w:name="Grid Table 5 Dark Accent 3" w:uiPriority="45"/>
    <w:lsdException w:name="Grid Table 6 Colorful Accent 3" w:uiPriority="40"/>
    <w:lsdException w:name="Grid Table 7 Colorful Accent 3" w:uiPriority="46"/>
    <w:lsdException w:name="Grid Table 1 Light Accent 4" w:uiPriority="47"/>
    <w:lsdException w:name="Grid Table 2 Accent 4" w:uiPriority="48"/>
    <w:lsdException w:name="Grid Table 3 Accent 4" w:uiPriority="49"/>
    <w:lsdException w:name="Grid Table 4 Accent 4" w:uiPriority="50"/>
    <w:lsdException w:name="Grid Table 5 Dark Accent 4" w:uiPriority="51"/>
    <w:lsdException w:name="Grid Table 6 Colorful Accent 4" w:uiPriority="52"/>
    <w:lsdException w:name="Grid Table 7 Colorful Accent 4" w:uiPriority="46"/>
    <w:lsdException w:name="Grid Table 1 Light Accent 5" w:uiPriority="47"/>
    <w:lsdException w:name="Grid Table 2 Accent 5" w:uiPriority="48"/>
    <w:lsdException w:name="Grid Table 3 Accent 5" w:uiPriority="49"/>
    <w:lsdException w:name="Grid Table 4 Accent 5" w:uiPriority="50"/>
    <w:lsdException w:name="Grid Table 5 Dark Accent 5" w:uiPriority="51"/>
    <w:lsdException w:name="Grid Table 6 Colorful Accent 5" w:uiPriority="52"/>
    <w:lsdException w:name="Grid Table 7 Colorful Accent 5" w:uiPriority="46"/>
    <w:lsdException w:name="Grid Table 1 Light Accent 6" w:uiPriority="47"/>
    <w:lsdException w:name="Grid Table 2 Accent 6" w:uiPriority="48"/>
    <w:lsdException w:name="Grid Table 3 Accent 6" w:uiPriority="49"/>
    <w:lsdException w:name="Grid Table 4 Accent 6" w:uiPriority="50"/>
    <w:lsdException w:name="Grid Table 5 Dark Accent 6" w:uiPriority="51"/>
    <w:lsdException w:name="Grid Table 6 Colorful Accent 6" w:uiPriority="52"/>
    <w:lsdException w:name="Grid Table 7 Colorful Accent 6" w:uiPriority="46"/>
    <w:lsdException w:name="List Table 1 Light" w:uiPriority="47"/>
    <w:lsdException w:name="List Table 2" w:uiPriority="48"/>
    <w:lsdException w:name="List Table 3" w:uiPriority="49"/>
    <w:lsdException w:name="List Table 4" w:uiPriority="50"/>
    <w:lsdException w:name="List Table 5 Dark" w:uiPriority="51"/>
    <w:lsdException w:name="List Table 6 Colorful" w:uiPriority="52"/>
    <w:lsdException w:name="List Table 7 Colorful" w:uiPriority="46"/>
    <w:lsdException w:name="List Table 1 Light Accent 1" w:uiPriority="47"/>
    <w:lsdException w:name="List Table 2 Accent 1" w:uiPriority="48"/>
    <w:lsdException w:name="List Table 3 Accent 1" w:uiPriority="49"/>
    <w:lsdException w:name="List Table 4 Accent 1" w:uiPriority="50"/>
    <w:lsdException w:name="List Table 5 Dark Accent 1" w:uiPriority="51"/>
    <w:lsdException w:name="List Table 6 Colorful Accent 1" w:uiPriority="52"/>
    <w:lsdException w:name="List Table 7 Colorful Accent 1" w:uiPriority="46"/>
    <w:lsdException w:name="List Table 1 Light Accent 2" w:uiPriority="47"/>
    <w:lsdException w:name="List Table 2 Accent 2" w:uiPriority="48"/>
    <w:lsdException w:name="List Table 3 Accent 2" w:uiPriority="49"/>
    <w:lsdException w:name="List Table 4 Accent 2" w:uiPriority="50"/>
    <w:lsdException w:name="List Table 5 Dark Accent 2" w:uiPriority="51"/>
    <w:lsdException w:name="List Table 6 Colorful Accent 2" w:uiPriority="52"/>
    <w:lsdException w:name="List Table 7 Colorful Accent 2" w:uiPriority="46"/>
    <w:lsdException w:name="List Table 1 Light Accent 3" w:uiPriority="47"/>
    <w:lsdException w:name="List Table 2 Accent 3" w:uiPriority="48"/>
    <w:lsdException w:name="List Table 3 Accent 3" w:uiPriority="49"/>
    <w:lsdException w:name="List Table 4 Accent 3" w:uiPriority="50"/>
    <w:lsdException w:name="List Table 5 Dark Accent 3" w:uiPriority="51"/>
    <w:lsdException w:name="List Table 6 Colorful Accent 3" w:uiPriority="52"/>
    <w:lsdException w:name="List Table 7 Colorful Accent 3" w:uiPriority="46"/>
    <w:lsdException w:name="List Table 1 Light Accent 4" w:uiPriority="47"/>
    <w:lsdException w:name="List Table 2 Accent 4" w:uiPriority="48"/>
    <w:lsdException w:name="List Table 3 Accent 4" w:uiPriority="49"/>
    <w:lsdException w:name="List Table 4 Accent 4" w:uiPriority="50"/>
    <w:lsdException w:name="List Table 5 Dark Accent 4" w:uiPriority="51"/>
    <w:lsdException w:name="List Table 6 Colorful Accent 4" w:uiPriority="52"/>
    <w:lsdException w:name="List Table 7 Colorful Accent 4" w:uiPriority="46"/>
    <w:lsdException w:name="List Table 1 Light Accent 5" w:uiPriority="47"/>
    <w:lsdException w:name="List Table 2 Accent 5" w:uiPriority="48"/>
    <w:lsdException w:name="List Table 3 Accent 5" w:uiPriority="49"/>
    <w:lsdException w:name="List Table 4 Accent 5" w:uiPriority="50"/>
    <w:lsdException w:name="List Table 5 Dark Accent 5" w:uiPriority="51"/>
    <w:lsdException w:name="List Table 6 Colorful Accent 5" w:uiPriority="52"/>
    <w:lsdException w:name="List Table 7 Colorful Accent 5" w:uiPriority="46"/>
    <w:lsdException w:name="List Table 1 Light Accent 6" w:uiPriority="47"/>
    <w:lsdException w:name="List Table 2 Accent 6" w:uiPriority="48"/>
    <w:lsdException w:name="List Table 3 Accent 6" w:uiPriority="49"/>
    <w:lsdException w:name="List Table 4 Accent 6" w:uiPriority="50"/>
    <w:lsdException w:name="List Table 5 Dark Accent 6" w:uiPriority="51"/>
    <w:lsdException w:name="List Table 6 Colorful Accent 6" w:uiPriority="52"/>
    <w:lsdException w:name="List Table 7 Colorful Accent 6" w:uiPriority="46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69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F769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69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F7697F"/>
    <w:rPr>
      <w:sz w:val="18"/>
      <w:szCs w:val="18"/>
    </w:rPr>
  </w:style>
  <w:style w:type="character" w:styleId="a5">
    <w:name w:val="annotation reference"/>
    <w:uiPriority w:val="99"/>
    <w:semiHidden/>
    <w:unhideWhenUsed/>
    <w:rsid w:val="0037792B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37792B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37792B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37792B"/>
    <w:rPr>
      <w:b/>
      <w:bCs/>
    </w:rPr>
  </w:style>
  <w:style w:type="character" w:customStyle="1" w:styleId="Char2">
    <w:name w:val="批注主题 Char"/>
    <w:link w:val="a7"/>
    <w:uiPriority w:val="99"/>
    <w:semiHidden/>
    <w:rsid w:val="0037792B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37792B"/>
    <w:rPr>
      <w:sz w:val="18"/>
      <w:szCs w:val="18"/>
    </w:rPr>
  </w:style>
  <w:style w:type="character" w:customStyle="1" w:styleId="Char3">
    <w:name w:val="批注框文本 Char"/>
    <w:link w:val="a8"/>
    <w:uiPriority w:val="99"/>
    <w:semiHidden/>
    <w:rsid w:val="0037792B"/>
    <w:rPr>
      <w:sz w:val="18"/>
      <w:szCs w:val="18"/>
    </w:rPr>
  </w:style>
  <w:style w:type="paragraph" w:customStyle="1" w:styleId="-31">
    <w:name w:val="浅色列表 - 着色 31"/>
    <w:hidden/>
    <w:uiPriority w:val="99"/>
    <w:semiHidden/>
    <w:rsid w:val="00CE134C"/>
    <w:rPr>
      <w:kern w:val="2"/>
      <w:sz w:val="21"/>
      <w:szCs w:val="22"/>
    </w:rPr>
  </w:style>
  <w:style w:type="paragraph" w:customStyle="1" w:styleId="-310">
    <w:name w:val="浅色网格 - 着色 31"/>
    <w:basedOn w:val="a"/>
    <w:uiPriority w:val="34"/>
    <w:qFormat/>
    <w:rsid w:val="00B10A30"/>
    <w:pPr>
      <w:ind w:firstLineChars="200" w:firstLine="420"/>
    </w:pPr>
  </w:style>
  <w:style w:type="table" w:styleId="a9">
    <w:name w:val="Table Grid"/>
    <w:basedOn w:val="a1"/>
    <w:uiPriority w:val="39"/>
    <w:rsid w:val="00FE3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3">
    <w:name w:val="53"/>
    <w:basedOn w:val="a"/>
    <w:uiPriority w:val="34"/>
    <w:qFormat/>
    <w:rsid w:val="00C41A09"/>
    <w:pPr>
      <w:ind w:firstLineChars="200" w:firstLine="420"/>
    </w:pPr>
  </w:style>
  <w:style w:type="character" w:customStyle="1" w:styleId="1-21">
    <w:name w:val="网格表 1 浅色 - 着色 21"/>
    <w:uiPriority w:val="19"/>
    <w:qFormat/>
    <w:rsid w:val="004D3C6C"/>
    <w:rPr>
      <w:i/>
      <w:iCs/>
      <w:color w:val="404040"/>
    </w:rPr>
  </w:style>
  <w:style w:type="character" w:customStyle="1" w:styleId="NormalCharacter">
    <w:name w:val="NormalCharacter"/>
    <w:rsid w:val="000E1C7F"/>
  </w:style>
  <w:style w:type="paragraph" w:customStyle="1" w:styleId="-11">
    <w:name w:val="彩色底纹 - 着色 11"/>
    <w:hidden/>
    <w:uiPriority w:val="62"/>
    <w:unhideWhenUsed/>
    <w:rsid w:val="00FF4904"/>
    <w:rPr>
      <w:kern w:val="2"/>
      <w:sz w:val="21"/>
      <w:szCs w:val="22"/>
    </w:rPr>
  </w:style>
  <w:style w:type="character" w:styleId="aa">
    <w:name w:val="Hyperlink"/>
    <w:rsid w:val="007167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9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527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71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78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adshow.sseinf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1B6DC-8B71-4E40-B2C3-4515A0E77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贾亚辉-154509</cp:lastModifiedBy>
  <cp:revision>10</cp:revision>
  <cp:lastPrinted>2019-11-14T08:31:00Z</cp:lastPrinted>
  <dcterms:created xsi:type="dcterms:W3CDTF">2022-05-19T05:57:00Z</dcterms:created>
  <dcterms:modified xsi:type="dcterms:W3CDTF">2022-11-15T07:51:00Z</dcterms:modified>
</cp:coreProperties>
</file>