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C78473" w14:textId="0CA6A2FF" w:rsidR="00293FDE" w:rsidRDefault="00293FDE" w:rsidP="00293FDE">
      <w:pPr>
        <w:rPr>
          <w:rFonts w:ascii="宋体" w:hAnsi="宋体"/>
          <w:kern w:val="0"/>
          <w:sz w:val="24"/>
        </w:rPr>
      </w:pPr>
      <w:bookmarkStart w:id="0" w:name="_GoBack"/>
      <w:bookmarkEnd w:id="0"/>
      <w:r>
        <w:rPr>
          <w:rFonts w:ascii="宋体" w:hAnsi="宋体" w:hint="eastAsia"/>
          <w:kern w:val="0"/>
          <w:sz w:val="24"/>
        </w:rPr>
        <w:t>证券代码</w:t>
      </w:r>
      <w:r w:rsidR="00203930">
        <w:rPr>
          <w:kern w:val="0"/>
          <w:sz w:val="24"/>
        </w:rPr>
        <w:t>：</w:t>
      </w:r>
      <w:r>
        <w:rPr>
          <w:rFonts w:hint="eastAsia"/>
          <w:kern w:val="0"/>
          <w:sz w:val="24"/>
        </w:rPr>
        <w:t>6</w:t>
      </w:r>
      <w:r>
        <w:rPr>
          <w:kern w:val="0"/>
          <w:sz w:val="24"/>
        </w:rPr>
        <w:t xml:space="preserve">05060    </w:t>
      </w:r>
      <w:r>
        <w:rPr>
          <w:rFonts w:hint="eastAsia"/>
          <w:kern w:val="0"/>
          <w:sz w:val="24"/>
        </w:rPr>
        <w:t xml:space="preserve">   </w:t>
      </w:r>
      <w:r>
        <w:rPr>
          <w:kern w:val="0"/>
          <w:sz w:val="24"/>
        </w:rPr>
        <w:t xml:space="preserve">  </w:t>
      </w:r>
      <w:r>
        <w:rPr>
          <w:rFonts w:hint="eastAsia"/>
          <w:kern w:val="0"/>
          <w:sz w:val="24"/>
        </w:rPr>
        <w:t xml:space="preserve"> </w:t>
      </w:r>
      <w:r w:rsidR="006F6349">
        <w:rPr>
          <w:kern w:val="0"/>
          <w:sz w:val="24"/>
        </w:rPr>
        <w:t xml:space="preserve">                         </w:t>
      </w:r>
      <w:r>
        <w:rPr>
          <w:rFonts w:hint="eastAsia"/>
          <w:kern w:val="0"/>
          <w:sz w:val="24"/>
        </w:rPr>
        <w:t xml:space="preserve"> </w:t>
      </w:r>
      <w:r>
        <w:rPr>
          <w:rFonts w:ascii="宋体" w:hAnsi="宋体" w:hint="eastAsia"/>
          <w:kern w:val="0"/>
          <w:sz w:val="24"/>
        </w:rPr>
        <w:t>证券简称</w:t>
      </w:r>
      <w:r w:rsidR="00203930">
        <w:rPr>
          <w:rFonts w:ascii="宋体" w:hAnsi="宋体" w:hint="eastAsia"/>
          <w:kern w:val="0"/>
          <w:sz w:val="24"/>
        </w:rPr>
        <w:t>：</w:t>
      </w:r>
      <w:r>
        <w:rPr>
          <w:rFonts w:hint="eastAsia"/>
          <w:kern w:val="0"/>
          <w:sz w:val="24"/>
        </w:rPr>
        <w:t>联德股份</w:t>
      </w:r>
      <w:r>
        <w:rPr>
          <w:kern w:val="0"/>
          <w:sz w:val="24"/>
        </w:rPr>
        <w:t xml:space="preserve">     </w:t>
      </w:r>
      <w:r>
        <w:rPr>
          <w:rFonts w:hint="eastAsia"/>
          <w:kern w:val="0"/>
          <w:sz w:val="24"/>
        </w:rPr>
        <w:t xml:space="preserve">  </w:t>
      </w:r>
    </w:p>
    <w:p w14:paraId="29310A98" w14:textId="77777777" w:rsidR="00293FDE" w:rsidRDefault="00293FDE" w:rsidP="00293FDE">
      <w:pPr>
        <w:rPr>
          <w:rFonts w:ascii="宋体" w:hAnsi="宋体"/>
          <w:kern w:val="0"/>
          <w:sz w:val="24"/>
        </w:rPr>
      </w:pPr>
    </w:p>
    <w:p w14:paraId="128D6B62" w14:textId="77777777" w:rsidR="00E444A0" w:rsidRPr="00293FDE" w:rsidRDefault="000B0566" w:rsidP="00293FDE">
      <w:pPr>
        <w:spacing w:line="360" w:lineRule="auto"/>
        <w:jc w:val="center"/>
        <w:outlineLvl w:val="0"/>
        <w:rPr>
          <w:rFonts w:asciiTheme="minorEastAsia" w:hAnsiTheme="minorEastAsia" w:cstheme="minorEastAsia"/>
          <w:b/>
          <w:color w:val="FF0000"/>
          <w:kern w:val="0"/>
          <w:sz w:val="30"/>
          <w:szCs w:val="30"/>
        </w:rPr>
      </w:pPr>
      <w:r w:rsidRPr="00293FDE">
        <w:rPr>
          <w:rFonts w:asciiTheme="minorEastAsia" w:hAnsiTheme="minorEastAsia" w:cstheme="minorEastAsia" w:hint="eastAsia"/>
          <w:b/>
          <w:color w:val="FF0000"/>
          <w:kern w:val="0"/>
          <w:sz w:val="30"/>
          <w:szCs w:val="30"/>
        </w:rPr>
        <w:t>杭州联德精密机械股份有限公司</w:t>
      </w:r>
    </w:p>
    <w:p w14:paraId="565D4EF7" w14:textId="3EA82CDF" w:rsidR="00E444A0" w:rsidRDefault="000B0566" w:rsidP="00293FDE">
      <w:pPr>
        <w:spacing w:line="360" w:lineRule="auto"/>
        <w:jc w:val="center"/>
        <w:outlineLvl w:val="0"/>
        <w:rPr>
          <w:rFonts w:asciiTheme="minorEastAsia" w:hAnsiTheme="minorEastAsia" w:cstheme="minorEastAsia"/>
          <w:b/>
          <w:color w:val="FF0000"/>
          <w:kern w:val="0"/>
          <w:sz w:val="30"/>
          <w:szCs w:val="30"/>
        </w:rPr>
      </w:pPr>
      <w:r w:rsidRPr="00293FDE">
        <w:rPr>
          <w:rFonts w:asciiTheme="minorEastAsia" w:hAnsiTheme="minorEastAsia" w:cstheme="minorEastAsia" w:hint="eastAsia"/>
          <w:b/>
          <w:color w:val="FF0000"/>
          <w:kern w:val="0"/>
          <w:sz w:val="30"/>
          <w:szCs w:val="30"/>
        </w:rPr>
        <w:t>投资者关系活动记录表</w:t>
      </w:r>
    </w:p>
    <w:p w14:paraId="438A2C1E" w14:textId="1EA22B0E" w:rsidR="006F6349" w:rsidRPr="003F2A73" w:rsidRDefault="006F6349" w:rsidP="006F6349">
      <w:pPr>
        <w:spacing w:line="400" w:lineRule="auto"/>
        <w:jc w:val="right"/>
        <w:rPr>
          <w:rFonts w:ascii="宋体" w:hAnsi="宋体" w:cs="宋体"/>
          <w:sz w:val="24"/>
          <w:szCs w:val="24"/>
        </w:rPr>
      </w:pPr>
      <w:r w:rsidRPr="003F2A73">
        <w:rPr>
          <w:rFonts w:ascii="宋体" w:hAnsi="宋体" w:cs="宋体" w:hint="eastAsia"/>
          <w:sz w:val="24"/>
          <w:szCs w:val="24"/>
        </w:rPr>
        <w:t>编号</w:t>
      </w:r>
      <w:r w:rsidR="00203930">
        <w:rPr>
          <w:rFonts w:ascii="宋体" w:hAnsi="宋体" w:cs="宋体" w:hint="eastAsia"/>
          <w:sz w:val="24"/>
          <w:szCs w:val="24"/>
        </w:rPr>
        <w:t>：</w:t>
      </w:r>
      <w:r>
        <w:rPr>
          <w:rFonts w:ascii="宋体" w:hAnsi="宋体" w:cs="宋体" w:hint="eastAsia"/>
          <w:sz w:val="24"/>
          <w:szCs w:val="24"/>
        </w:rPr>
        <w:t>202</w:t>
      </w:r>
      <w:r w:rsidR="00FD3633">
        <w:rPr>
          <w:rFonts w:ascii="宋体" w:hAnsi="宋体" w:cs="宋体"/>
          <w:sz w:val="24"/>
          <w:szCs w:val="24"/>
        </w:rPr>
        <w:t>3</w:t>
      </w:r>
      <w:r>
        <w:rPr>
          <w:rFonts w:ascii="宋体" w:hAnsi="宋体" w:cs="宋体" w:hint="eastAsia"/>
          <w:sz w:val="24"/>
          <w:szCs w:val="24"/>
        </w:rPr>
        <w:t>-0</w:t>
      </w:r>
      <w:r w:rsidR="00FD3633">
        <w:rPr>
          <w:rFonts w:ascii="宋体" w:hAnsi="宋体" w:cs="宋体"/>
          <w:sz w:val="24"/>
          <w:szCs w:val="24"/>
        </w:rPr>
        <w:t>01</w:t>
      </w:r>
    </w:p>
    <w:tbl>
      <w:tblPr>
        <w:tblW w:w="87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5812"/>
      </w:tblGrid>
      <w:tr w:rsidR="00E444A0" w14:paraId="0D9A855E" w14:textId="77777777">
        <w:tc>
          <w:tcPr>
            <w:tcW w:w="2978" w:type="dxa"/>
            <w:shd w:val="clear" w:color="auto" w:fill="auto"/>
          </w:tcPr>
          <w:p w14:paraId="471157C5" w14:textId="77777777" w:rsidR="00E444A0" w:rsidRDefault="000B0566">
            <w:pPr>
              <w:spacing w:line="360" w:lineRule="auto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投资者关系活动类别</w:t>
            </w:r>
          </w:p>
          <w:p w14:paraId="7F6108DD" w14:textId="77777777" w:rsidR="00E444A0" w:rsidRDefault="00E444A0">
            <w:pPr>
              <w:spacing w:line="360" w:lineRule="auto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14:paraId="489E007E" w14:textId="0954D5A0" w:rsidR="00E444A0" w:rsidRDefault="00C7345B">
            <w:pPr>
              <w:spacing w:line="360" w:lineRule="auto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□</w:t>
            </w:r>
            <w:r w:rsidR="000B0566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特定对象调研        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√</w:t>
            </w:r>
            <w:r w:rsidR="000B0566">
              <w:rPr>
                <w:rFonts w:ascii="宋体" w:eastAsia="宋体" w:hAnsi="宋体" w:cs="Times New Roman" w:hint="eastAsia"/>
                <w:sz w:val="24"/>
                <w:szCs w:val="24"/>
              </w:rPr>
              <w:t>分析师会议</w:t>
            </w:r>
          </w:p>
          <w:p w14:paraId="7085C580" w14:textId="77777777" w:rsidR="00E444A0" w:rsidRDefault="000B0566">
            <w:pPr>
              <w:spacing w:line="360" w:lineRule="auto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媒体采访            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业绩说明会</w:t>
            </w:r>
          </w:p>
          <w:p w14:paraId="56F6B6A3" w14:textId="77777777" w:rsidR="00E444A0" w:rsidRDefault="000B0566">
            <w:pPr>
              <w:spacing w:line="360" w:lineRule="auto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新闻发布会          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路演活动</w:t>
            </w:r>
          </w:p>
          <w:p w14:paraId="51C95DDC" w14:textId="7E0A7ABF" w:rsidR="00E444A0" w:rsidRDefault="000B0566">
            <w:pPr>
              <w:tabs>
                <w:tab w:val="left" w:pos="2690"/>
                <w:tab w:val="center" w:pos="3199"/>
              </w:tabs>
              <w:spacing w:line="360" w:lineRule="auto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现场参观            </w:t>
            </w:r>
            <w:r w:rsidR="00EC7162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电话会议</w:t>
            </w:r>
          </w:p>
          <w:p w14:paraId="3522A82D" w14:textId="71BF5D95" w:rsidR="00E444A0" w:rsidRDefault="00D85B5B" w:rsidP="00D85B5B">
            <w:pPr>
              <w:tabs>
                <w:tab w:val="center" w:pos="3199"/>
              </w:tabs>
              <w:spacing w:line="360" w:lineRule="auto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□</w:t>
            </w:r>
            <w:r w:rsidR="000B0566">
              <w:rPr>
                <w:rFonts w:ascii="宋体" w:eastAsia="宋体" w:hAnsi="宋体" w:cs="Times New Roman" w:hint="eastAsia"/>
                <w:sz w:val="24"/>
                <w:szCs w:val="24"/>
              </w:rPr>
              <w:t>其他</w:t>
            </w:r>
          </w:p>
        </w:tc>
      </w:tr>
      <w:tr w:rsidR="00E444A0" w14:paraId="122FB406" w14:textId="77777777">
        <w:tc>
          <w:tcPr>
            <w:tcW w:w="2978" w:type="dxa"/>
            <w:shd w:val="clear" w:color="auto" w:fill="auto"/>
          </w:tcPr>
          <w:p w14:paraId="7BFB1168" w14:textId="77777777" w:rsidR="00E444A0" w:rsidRDefault="000B0566">
            <w:pPr>
              <w:spacing w:line="360" w:lineRule="auto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参与单位名称及人员姓名</w:t>
            </w:r>
          </w:p>
        </w:tc>
        <w:tc>
          <w:tcPr>
            <w:tcW w:w="5812" w:type="dxa"/>
            <w:shd w:val="clear" w:color="auto" w:fill="auto"/>
          </w:tcPr>
          <w:p w14:paraId="69D7ADB4" w14:textId="5A1CA724" w:rsidR="00982A37" w:rsidRDefault="00FD3633" w:rsidP="00922CC9">
            <w:pPr>
              <w:tabs>
                <w:tab w:val="center" w:pos="2798"/>
              </w:tabs>
              <w:spacing w:line="360" w:lineRule="auto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财通证券交流会</w:t>
            </w:r>
          </w:p>
        </w:tc>
      </w:tr>
      <w:tr w:rsidR="00E444A0" w14:paraId="7F4B45D6" w14:textId="77777777">
        <w:tc>
          <w:tcPr>
            <w:tcW w:w="2978" w:type="dxa"/>
            <w:shd w:val="clear" w:color="auto" w:fill="auto"/>
          </w:tcPr>
          <w:p w14:paraId="4B1A17A8" w14:textId="77777777" w:rsidR="00E444A0" w:rsidRDefault="000B0566">
            <w:pPr>
              <w:spacing w:line="360" w:lineRule="auto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会议时间</w:t>
            </w:r>
          </w:p>
        </w:tc>
        <w:tc>
          <w:tcPr>
            <w:tcW w:w="5812" w:type="dxa"/>
            <w:shd w:val="clear" w:color="auto" w:fill="auto"/>
          </w:tcPr>
          <w:p w14:paraId="430A5AD4" w14:textId="0D93B10D" w:rsidR="00E444A0" w:rsidRDefault="003E4E84" w:rsidP="00FD3633">
            <w:pPr>
              <w:spacing w:line="360" w:lineRule="auto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  <w:t>202</w:t>
            </w:r>
            <w:r w:rsidR="00FD3633"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  <w:t>3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年</w:t>
            </w:r>
            <w:r w:rsidR="00C7345B"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  <w:t>1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月</w:t>
            </w:r>
            <w:r w:rsidR="00FD3633"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  <w:t>4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日</w:t>
            </w:r>
          </w:p>
        </w:tc>
      </w:tr>
      <w:tr w:rsidR="00E444A0" w14:paraId="2D82B9F1" w14:textId="77777777">
        <w:tc>
          <w:tcPr>
            <w:tcW w:w="2978" w:type="dxa"/>
            <w:shd w:val="clear" w:color="auto" w:fill="auto"/>
          </w:tcPr>
          <w:p w14:paraId="05C3263F" w14:textId="77777777" w:rsidR="00E444A0" w:rsidRDefault="000B0566">
            <w:pPr>
              <w:spacing w:line="360" w:lineRule="auto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会议地点</w:t>
            </w:r>
          </w:p>
        </w:tc>
        <w:tc>
          <w:tcPr>
            <w:tcW w:w="5812" w:type="dxa"/>
            <w:shd w:val="clear" w:color="auto" w:fill="auto"/>
          </w:tcPr>
          <w:p w14:paraId="2A9EE9F9" w14:textId="3CDB1DE3" w:rsidR="00E444A0" w:rsidRDefault="00790C40" w:rsidP="00D85B5B">
            <w:pPr>
              <w:spacing w:line="360" w:lineRule="auto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线上</w:t>
            </w:r>
            <w:r w:rsidR="003E4E84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会议</w:t>
            </w:r>
          </w:p>
        </w:tc>
      </w:tr>
      <w:tr w:rsidR="00E444A0" w14:paraId="27813208" w14:textId="77777777">
        <w:tc>
          <w:tcPr>
            <w:tcW w:w="2978" w:type="dxa"/>
            <w:shd w:val="clear" w:color="auto" w:fill="auto"/>
          </w:tcPr>
          <w:p w14:paraId="0B242D25" w14:textId="77777777" w:rsidR="00E444A0" w:rsidRDefault="000B0566">
            <w:pPr>
              <w:spacing w:line="360" w:lineRule="auto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5812" w:type="dxa"/>
            <w:shd w:val="clear" w:color="auto" w:fill="auto"/>
          </w:tcPr>
          <w:p w14:paraId="313D9767" w14:textId="6D0B6637" w:rsidR="00EC7162" w:rsidRDefault="00EC7162" w:rsidP="00EC7162">
            <w:pPr>
              <w:spacing w:line="360" w:lineRule="auto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董事会秘书：潘连彬</w:t>
            </w:r>
            <w:r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  <w:t xml:space="preserve"> </w:t>
            </w:r>
          </w:p>
          <w:p w14:paraId="37F75B95" w14:textId="22E6058A" w:rsidR="000E45BB" w:rsidRDefault="00EC7162" w:rsidP="00EC7162">
            <w:pPr>
              <w:spacing w:line="360" w:lineRule="auto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证券事务代表：吕伊昆</w:t>
            </w:r>
          </w:p>
        </w:tc>
      </w:tr>
      <w:tr w:rsidR="00E444A0" w14:paraId="27032DC8" w14:textId="77777777">
        <w:trPr>
          <w:trHeight w:val="2701"/>
        </w:trPr>
        <w:tc>
          <w:tcPr>
            <w:tcW w:w="2978" w:type="dxa"/>
            <w:shd w:val="clear" w:color="auto" w:fill="auto"/>
            <w:vAlign w:val="center"/>
          </w:tcPr>
          <w:p w14:paraId="22691AA6" w14:textId="77777777" w:rsidR="00E444A0" w:rsidRDefault="000B0566">
            <w:pPr>
              <w:spacing w:line="360" w:lineRule="auto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投资者关系活动主要内容介绍</w:t>
            </w:r>
          </w:p>
        </w:tc>
        <w:tc>
          <w:tcPr>
            <w:tcW w:w="5812" w:type="dxa"/>
            <w:shd w:val="clear" w:color="auto" w:fill="auto"/>
          </w:tcPr>
          <w:p w14:paraId="5546FBF7" w14:textId="1F15CE42" w:rsidR="003E4E84" w:rsidRDefault="00F00824" w:rsidP="00F12307">
            <w:pPr>
              <w:spacing w:line="360" w:lineRule="auto"/>
              <w:rPr>
                <w:rFonts w:ascii="宋体" w:eastAsia="宋体" w:hAnsi="宋体"/>
                <w:b/>
                <w:sz w:val="24"/>
                <w:szCs w:val="24"/>
              </w:rPr>
            </w:pPr>
            <w:r w:rsidRPr="00203930">
              <w:rPr>
                <w:rFonts w:ascii="宋体" w:eastAsia="宋体" w:hAnsi="宋体" w:hint="eastAsia"/>
                <w:b/>
                <w:sz w:val="24"/>
                <w:szCs w:val="24"/>
              </w:rPr>
              <w:t>【Q</w:t>
            </w:r>
            <w:r w:rsidRPr="00203930">
              <w:rPr>
                <w:rFonts w:ascii="宋体" w:eastAsia="宋体" w:hAnsi="宋体"/>
                <w:b/>
                <w:sz w:val="24"/>
                <w:szCs w:val="24"/>
              </w:rPr>
              <w:t>&amp;A</w:t>
            </w:r>
            <w:r w:rsidRPr="00203930">
              <w:rPr>
                <w:rFonts w:ascii="宋体" w:eastAsia="宋体" w:hAnsi="宋体" w:hint="eastAsia"/>
                <w:b/>
                <w:sz w:val="24"/>
                <w:szCs w:val="24"/>
              </w:rPr>
              <w:t>】</w:t>
            </w:r>
          </w:p>
          <w:p w14:paraId="0E5FD3C3" w14:textId="7208F8CE" w:rsidR="003E4E84" w:rsidRPr="00C4049C" w:rsidRDefault="003E4E84" w:rsidP="003E4E84">
            <w:pPr>
              <w:spacing w:line="360" w:lineRule="auto"/>
              <w:ind w:firstLineChars="200" w:firstLine="482"/>
              <w:rPr>
                <w:rFonts w:ascii="宋体" w:eastAsia="宋体" w:hAnsi="宋体"/>
                <w:sz w:val="24"/>
                <w:szCs w:val="24"/>
              </w:rPr>
            </w:pPr>
            <w:r w:rsidRPr="00203930">
              <w:rPr>
                <w:rFonts w:ascii="宋体" w:eastAsia="宋体" w:hAnsi="宋体" w:hint="eastAsia"/>
                <w:b/>
                <w:sz w:val="24"/>
                <w:szCs w:val="24"/>
              </w:rPr>
              <w:t>问：</w:t>
            </w:r>
            <w:r w:rsidR="00FD3633">
              <w:rPr>
                <w:rFonts w:ascii="宋体" w:eastAsia="宋体" w:hAnsi="宋体" w:hint="eastAsia"/>
                <w:b/>
                <w:sz w:val="24"/>
                <w:szCs w:val="24"/>
              </w:rPr>
              <w:t>本次疫情放开对公司四季度业绩有何影响</w:t>
            </w:r>
            <w:r w:rsidR="001F521A" w:rsidRPr="00DE3E8E">
              <w:rPr>
                <w:rFonts w:ascii="宋体" w:eastAsia="宋体" w:hAnsi="宋体"/>
                <w:b/>
                <w:bCs/>
                <w:sz w:val="24"/>
                <w:szCs w:val="24"/>
              </w:rPr>
              <w:t>?</w:t>
            </w:r>
          </w:p>
          <w:p w14:paraId="04460CA5" w14:textId="280AA08F" w:rsidR="003E4E84" w:rsidRPr="003E4E84" w:rsidRDefault="003E4E84" w:rsidP="003E4E84">
            <w:pPr>
              <w:spacing w:line="360" w:lineRule="auto"/>
              <w:ind w:firstLineChars="200" w:firstLine="482"/>
              <w:rPr>
                <w:rFonts w:ascii="宋体" w:eastAsia="宋体" w:hAnsi="宋体"/>
                <w:b/>
                <w:sz w:val="24"/>
                <w:szCs w:val="24"/>
              </w:rPr>
            </w:pPr>
            <w:r w:rsidRPr="00203930">
              <w:rPr>
                <w:rFonts w:ascii="宋体" w:eastAsia="宋体" w:hAnsi="宋体" w:hint="eastAsia"/>
                <w:b/>
                <w:sz w:val="24"/>
                <w:szCs w:val="24"/>
              </w:rPr>
              <w:t>答：</w:t>
            </w:r>
            <w:r w:rsidR="00C7345B">
              <w:rPr>
                <w:rFonts w:ascii="宋体" w:eastAsia="宋体" w:hAnsi="宋体" w:hint="eastAsia"/>
                <w:sz w:val="24"/>
                <w:szCs w:val="24"/>
              </w:rPr>
              <w:t>公司</w:t>
            </w:r>
            <w:r w:rsidR="00FD3633">
              <w:rPr>
                <w:rFonts w:ascii="宋体" w:eastAsia="宋体" w:hAnsi="宋体" w:hint="eastAsia"/>
                <w:sz w:val="24"/>
                <w:szCs w:val="24"/>
              </w:rPr>
              <w:t>对本轮疫情放开做了比较充足的准备，尽全力保证了对客户的交货，对公司的影响比较轻微</w:t>
            </w:r>
            <w:r w:rsidR="00C7345B">
              <w:rPr>
                <w:rFonts w:ascii="宋体" w:eastAsia="宋体" w:hAnsi="宋体" w:hint="eastAsia"/>
                <w:sz w:val="24"/>
                <w:szCs w:val="24"/>
              </w:rPr>
              <w:t>。</w:t>
            </w:r>
          </w:p>
          <w:p w14:paraId="41BBFEAC" w14:textId="22968E20" w:rsidR="003E4E84" w:rsidRDefault="003E4E84" w:rsidP="003E4E84">
            <w:pPr>
              <w:spacing w:line="360" w:lineRule="auto"/>
              <w:ind w:firstLineChars="200" w:firstLine="482"/>
              <w:rPr>
                <w:rFonts w:ascii="宋体" w:eastAsia="宋体" w:hAnsi="宋体"/>
                <w:b/>
                <w:sz w:val="24"/>
                <w:szCs w:val="24"/>
              </w:rPr>
            </w:pPr>
          </w:p>
          <w:p w14:paraId="4A377948" w14:textId="6C83A21B" w:rsidR="00F12307" w:rsidRPr="001F521A" w:rsidRDefault="00F12307" w:rsidP="001F521A">
            <w:pPr>
              <w:spacing w:line="360" w:lineRule="auto"/>
              <w:ind w:firstLineChars="200" w:firstLine="482"/>
              <w:rPr>
                <w:rFonts w:ascii="宋体" w:eastAsia="宋体" w:hAnsi="宋体"/>
                <w:sz w:val="24"/>
                <w:szCs w:val="24"/>
              </w:rPr>
            </w:pPr>
            <w:r w:rsidRPr="00203930">
              <w:rPr>
                <w:rFonts w:ascii="宋体" w:eastAsia="宋体" w:hAnsi="宋体" w:hint="eastAsia"/>
                <w:b/>
                <w:sz w:val="24"/>
                <w:szCs w:val="24"/>
              </w:rPr>
              <w:t>问：</w:t>
            </w:r>
            <w:r w:rsidR="00FD3633">
              <w:rPr>
                <w:rFonts w:ascii="宋体" w:eastAsia="宋体" w:hAnsi="宋体" w:hint="eastAsia"/>
                <w:b/>
                <w:sz w:val="24"/>
                <w:szCs w:val="24"/>
              </w:rPr>
              <w:t>海外市场的需求趋势</w:t>
            </w:r>
            <w:r w:rsidR="00B97782">
              <w:rPr>
                <w:rFonts w:ascii="宋体" w:eastAsia="宋体" w:hAnsi="宋体" w:hint="eastAsia"/>
                <w:b/>
                <w:sz w:val="24"/>
                <w:szCs w:val="24"/>
              </w:rPr>
              <w:t>会怎么样</w:t>
            </w:r>
            <w:r w:rsidR="001F521A" w:rsidRPr="00DE3E8E">
              <w:rPr>
                <w:rFonts w:ascii="宋体" w:eastAsia="宋体" w:hAnsi="宋体"/>
                <w:b/>
                <w:bCs/>
                <w:sz w:val="24"/>
                <w:szCs w:val="24"/>
              </w:rPr>
              <w:t>?</w:t>
            </w:r>
          </w:p>
          <w:p w14:paraId="4D349745" w14:textId="5DED77D4" w:rsidR="00F12307" w:rsidRDefault="00F12307" w:rsidP="00F12307">
            <w:pPr>
              <w:spacing w:line="360" w:lineRule="auto"/>
              <w:ind w:firstLineChars="200" w:firstLine="482"/>
              <w:rPr>
                <w:rFonts w:ascii="宋体" w:eastAsia="宋体" w:hAnsi="宋体"/>
                <w:sz w:val="24"/>
                <w:szCs w:val="24"/>
              </w:rPr>
            </w:pPr>
            <w:r w:rsidRPr="00203930">
              <w:rPr>
                <w:rFonts w:ascii="宋体" w:eastAsia="宋体" w:hAnsi="宋体" w:hint="eastAsia"/>
                <w:b/>
                <w:sz w:val="24"/>
                <w:szCs w:val="24"/>
              </w:rPr>
              <w:t>答：</w:t>
            </w:r>
            <w:r w:rsidR="00B97782" w:rsidRPr="00B97782">
              <w:rPr>
                <w:rFonts w:ascii="宋体" w:eastAsia="宋体" w:hAnsi="宋体" w:hint="eastAsia"/>
                <w:sz w:val="24"/>
                <w:szCs w:val="24"/>
              </w:rPr>
              <w:t>从目前情况看，公司保持谨慎的乐观</w:t>
            </w:r>
            <w:r w:rsidR="00B97782">
              <w:rPr>
                <w:rFonts w:ascii="宋体" w:eastAsia="宋体" w:hAnsi="宋体" w:hint="eastAsia"/>
                <w:sz w:val="24"/>
                <w:szCs w:val="24"/>
              </w:rPr>
              <w:t>态度，目前依然存在</w:t>
            </w:r>
            <w:r w:rsidR="00B97782" w:rsidRPr="00B97782">
              <w:rPr>
                <w:rFonts w:ascii="宋体" w:eastAsia="宋体" w:hAnsi="宋体" w:hint="eastAsia"/>
                <w:sz w:val="24"/>
                <w:szCs w:val="24"/>
              </w:rPr>
              <w:t>客户订单自海外市场转移入我国</w:t>
            </w:r>
            <w:r w:rsidR="00B97782">
              <w:rPr>
                <w:rFonts w:ascii="宋体" w:eastAsia="宋体" w:hAnsi="宋体" w:hint="eastAsia"/>
                <w:sz w:val="24"/>
                <w:szCs w:val="24"/>
              </w:rPr>
              <w:t>的趋势。</w:t>
            </w:r>
          </w:p>
          <w:p w14:paraId="04D7146E" w14:textId="77777777" w:rsidR="00F12307" w:rsidRPr="00F12307" w:rsidRDefault="00F12307" w:rsidP="003E4E84">
            <w:pPr>
              <w:spacing w:line="360" w:lineRule="auto"/>
              <w:ind w:firstLineChars="200" w:firstLine="482"/>
              <w:rPr>
                <w:rFonts w:ascii="宋体" w:eastAsia="宋体" w:hAnsi="宋体"/>
                <w:b/>
                <w:sz w:val="24"/>
                <w:szCs w:val="24"/>
              </w:rPr>
            </w:pPr>
          </w:p>
          <w:p w14:paraId="289B3903" w14:textId="35B90CE8" w:rsidR="003E4E84" w:rsidRPr="00C4049C" w:rsidRDefault="003E4E84" w:rsidP="003E4E84">
            <w:pPr>
              <w:spacing w:line="360" w:lineRule="auto"/>
              <w:ind w:firstLineChars="200" w:firstLine="482"/>
              <w:rPr>
                <w:rFonts w:ascii="宋体" w:eastAsia="宋体" w:hAnsi="宋体"/>
                <w:sz w:val="24"/>
                <w:szCs w:val="24"/>
              </w:rPr>
            </w:pPr>
            <w:r w:rsidRPr="00203930">
              <w:rPr>
                <w:rFonts w:ascii="宋体" w:eastAsia="宋体" w:hAnsi="宋体" w:hint="eastAsia"/>
                <w:b/>
                <w:sz w:val="24"/>
                <w:szCs w:val="24"/>
              </w:rPr>
              <w:t>问：</w:t>
            </w:r>
            <w:r w:rsidR="00B97782">
              <w:rPr>
                <w:rFonts w:ascii="宋体" w:eastAsia="宋体" w:hAnsi="宋体" w:hint="eastAsia"/>
                <w:b/>
                <w:sz w:val="24"/>
                <w:szCs w:val="24"/>
              </w:rPr>
              <w:t>目前苏州力源的整合情况如何</w:t>
            </w:r>
            <w:r w:rsidR="001F521A" w:rsidRPr="00DE3E8E">
              <w:rPr>
                <w:rFonts w:ascii="宋体" w:eastAsia="宋体" w:hAnsi="宋体"/>
                <w:b/>
                <w:bCs/>
                <w:sz w:val="24"/>
                <w:szCs w:val="24"/>
              </w:rPr>
              <w:t>?</w:t>
            </w:r>
          </w:p>
          <w:p w14:paraId="1CCE1228" w14:textId="6EABB894" w:rsidR="003E4E84" w:rsidRDefault="003E4E84" w:rsidP="003E4E84">
            <w:pPr>
              <w:spacing w:line="360" w:lineRule="auto"/>
              <w:ind w:firstLineChars="200" w:firstLine="482"/>
              <w:rPr>
                <w:rFonts w:ascii="宋体" w:eastAsia="宋体" w:hAnsi="宋体"/>
                <w:b/>
                <w:sz w:val="24"/>
                <w:szCs w:val="24"/>
              </w:rPr>
            </w:pPr>
            <w:r w:rsidRPr="00203930">
              <w:rPr>
                <w:rFonts w:ascii="宋体" w:eastAsia="宋体" w:hAnsi="宋体" w:hint="eastAsia"/>
                <w:b/>
                <w:sz w:val="24"/>
                <w:szCs w:val="24"/>
              </w:rPr>
              <w:t>答：</w:t>
            </w:r>
            <w:r w:rsidR="00C7345B" w:rsidRPr="000024B3">
              <w:rPr>
                <w:rFonts w:ascii="宋体" w:eastAsia="宋体" w:hAnsi="宋体" w:hint="eastAsia"/>
                <w:sz w:val="24"/>
                <w:szCs w:val="24"/>
              </w:rPr>
              <w:t>目前</w:t>
            </w:r>
            <w:r w:rsidR="00B97782">
              <w:rPr>
                <w:rFonts w:ascii="宋体" w:eastAsia="宋体" w:hAnsi="宋体" w:hint="eastAsia"/>
                <w:sz w:val="24"/>
                <w:szCs w:val="24"/>
              </w:rPr>
              <w:t>整合情况比较顺利，2</w:t>
            </w:r>
            <w:r w:rsidR="00B97782">
              <w:rPr>
                <w:rFonts w:ascii="宋体" w:eastAsia="宋体" w:hAnsi="宋体"/>
                <w:sz w:val="24"/>
                <w:szCs w:val="24"/>
              </w:rPr>
              <w:t>022</w:t>
            </w:r>
            <w:r w:rsidR="00B97782">
              <w:rPr>
                <w:rFonts w:ascii="宋体" w:eastAsia="宋体" w:hAnsi="宋体" w:hint="eastAsia"/>
                <w:sz w:val="24"/>
                <w:szCs w:val="24"/>
              </w:rPr>
              <w:t>年苏州力源</w:t>
            </w:r>
            <w:r w:rsidR="00B97782" w:rsidRPr="00B97782">
              <w:rPr>
                <w:rFonts w:ascii="宋体" w:eastAsia="宋体" w:hAnsi="宋体" w:hint="eastAsia"/>
                <w:sz w:val="24"/>
                <w:szCs w:val="24"/>
              </w:rPr>
              <w:t>加大研发创新、产品升级、扩大高端液压件的占比，同时积极拓展客户群体、提升产量、细化生产管理和成本控制</w:t>
            </w:r>
            <w:r w:rsidRPr="003E4E84">
              <w:rPr>
                <w:rFonts w:ascii="宋体" w:eastAsia="宋体" w:hAnsi="宋体" w:hint="eastAsia"/>
                <w:sz w:val="24"/>
                <w:szCs w:val="24"/>
              </w:rPr>
              <w:t>。</w:t>
            </w:r>
          </w:p>
          <w:p w14:paraId="71D06F87" w14:textId="64537392" w:rsidR="003E4E84" w:rsidRDefault="003E4E84" w:rsidP="003E4E84">
            <w:pPr>
              <w:spacing w:line="360" w:lineRule="auto"/>
              <w:ind w:firstLineChars="200" w:firstLine="482"/>
              <w:rPr>
                <w:rFonts w:ascii="宋体" w:eastAsia="宋体" w:hAnsi="宋体"/>
                <w:b/>
                <w:sz w:val="24"/>
                <w:szCs w:val="24"/>
              </w:rPr>
            </w:pPr>
          </w:p>
          <w:p w14:paraId="4D8C5E22" w14:textId="4CA4ECAF" w:rsidR="003E4E84" w:rsidRPr="00C4049C" w:rsidRDefault="003E4E84" w:rsidP="003E4E84">
            <w:pPr>
              <w:spacing w:line="360" w:lineRule="auto"/>
              <w:ind w:firstLineChars="200" w:firstLine="482"/>
              <w:rPr>
                <w:rFonts w:ascii="宋体" w:eastAsia="宋体" w:hAnsi="宋体"/>
                <w:sz w:val="24"/>
                <w:szCs w:val="24"/>
              </w:rPr>
            </w:pPr>
            <w:r w:rsidRPr="00203930">
              <w:rPr>
                <w:rFonts w:ascii="宋体" w:eastAsia="宋体" w:hAnsi="宋体" w:hint="eastAsia"/>
                <w:b/>
                <w:sz w:val="24"/>
                <w:szCs w:val="24"/>
              </w:rPr>
              <w:t>问：</w:t>
            </w:r>
            <w:r w:rsidRPr="0070000C">
              <w:rPr>
                <w:rFonts w:ascii="宋体" w:eastAsia="宋体" w:hAnsi="宋体" w:hint="eastAsia"/>
                <w:b/>
                <w:sz w:val="24"/>
                <w:szCs w:val="24"/>
              </w:rPr>
              <w:t>公司</w:t>
            </w:r>
            <w:r w:rsidR="000024B3" w:rsidRPr="0070000C">
              <w:rPr>
                <w:rFonts w:ascii="宋体" w:eastAsia="宋体" w:hAnsi="宋体" w:hint="eastAsia"/>
                <w:b/>
                <w:sz w:val="24"/>
                <w:szCs w:val="24"/>
              </w:rPr>
              <w:t>未来在风电领域是否有所布局</w:t>
            </w:r>
            <w:r w:rsidR="001F521A">
              <w:rPr>
                <w:rFonts w:ascii="宋体" w:eastAsia="宋体" w:hAnsi="宋体" w:hint="eastAsia"/>
                <w:b/>
                <w:sz w:val="24"/>
                <w:szCs w:val="24"/>
              </w:rPr>
              <w:t>?</w:t>
            </w:r>
          </w:p>
          <w:p w14:paraId="708586AC" w14:textId="2C6C8B63" w:rsidR="003E4E84" w:rsidRPr="003E4E84" w:rsidRDefault="003E4E84" w:rsidP="003E4E84">
            <w:pPr>
              <w:spacing w:line="360" w:lineRule="auto"/>
              <w:ind w:firstLineChars="200" w:firstLine="482"/>
              <w:rPr>
                <w:rFonts w:ascii="宋体" w:eastAsia="宋体" w:hAnsi="宋体"/>
                <w:b/>
                <w:sz w:val="24"/>
                <w:szCs w:val="24"/>
              </w:rPr>
            </w:pPr>
            <w:r w:rsidRPr="00203930">
              <w:rPr>
                <w:rFonts w:ascii="宋体" w:eastAsia="宋体" w:hAnsi="宋体" w:hint="eastAsia"/>
                <w:b/>
                <w:sz w:val="24"/>
                <w:szCs w:val="24"/>
              </w:rPr>
              <w:t>答：</w:t>
            </w:r>
            <w:r w:rsidR="000024B3" w:rsidRPr="000024B3">
              <w:rPr>
                <w:rFonts w:ascii="宋体" w:eastAsia="宋体" w:hAnsi="宋体" w:hint="eastAsia"/>
                <w:sz w:val="24"/>
                <w:szCs w:val="24"/>
              </w:rPr>
              <w:t>在碳中和的背景下，公司持续看好风电行业的未来发展。自2020年开始布局风电领域，进行了风电零部件方</w:t>
            </w:r>
            <w:r w:rsidR="000024B3">
              <w:rPr>
                <w:rFonts w:ascii="宋体" w:eastAsia="宋体" w:hAnsi="宋体" w:hint="eastAsia"/>
                <w:sz w:val="24"/>
                <w:szCs w:val="24"/>
              </w:rPr>
              <w:t>面的技加工术研究及产品批量化生产，目前已有部分风电项目储备订单，</w:t>
            </w:r>
            <w:r w:rsidR="000024B3" w:rsidRPr="000024B3">
              <w:rPr>
                <w:rFonts w:ascii="宋体" w:eastAsia="宋体" w:hAnsi="宋体" w:hint="eastAsia"/>
                <w:sz w:val="24"/>
                <w:szCs w:val="24"/>
              </w:rPr>
              <w:t>公司已在浙江明德募投项目中加入大型风电零部件项目</w:t>
            </w:r>
            <w:r w:rsidR="000024B3">
              <w:rPr>
                <w:rFonts w:ascii="宋体" w:eastAsia="宋体" w:hAnsi="宋体" w:hint="eastAsia"/>
                <w:sz w:val="24"/>
                <w:szCs w:val="24"/>
              </w:rPr>
              <w:t>。</w:t>
            </w:r>
          </w:p>
          <w:p w14:paraId="20D6CA82" w14:textId="6B23A648" w:rsidR="00866BD4" w:rsidRDefault="00866BD4" w:rsidP="00866BD4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  <w:p w14:paraId="0994FBB5" w14:textId="49724053" w:rsidR="00866BD4" w:rsidRPr="00C4049C" w:rsidRDefault="00866BD4" w:rsidP="00866BD4">
            <w:pPr>
              <w:spacing w:line="360" w:lineRule="auto"/>
              <w:ind w:firstLineChars="200" w:firstLine="482"/>
              <w:rPr>
                <w:rFonts w:ascii="宋体" w:eastAsia="宋体" w:hAnsi="宋体"/>
                <w:sz w:val="24"/>
                <w:szCs w:val="24"/>
              </w:rPr>
            </w:pPr>
            <w:r w:rsidRPr="00203930">
              <w:rPr>
                <w:rFonts w:ascii="宋体" w:eastAsia="宋体" w:hAnsi="宋体" w:hint="eastAsia"/>
                <w:b/>
                <w:sz w:val="24"/>
                <w:szCs w:val="24"/>
              </w:rPr>
              <w:t>问：</w:t>
            </w:r>
            <w:r w:rsidRPr="0070000C">
              <w:rPr>
                <w:rFonts w:ascii="宋体" w:eastAsia="宋体" w:hAnsi="宋体" w:hint="eastAsia"/>
                <w:b/>
                <w:sz w:val="24"/>
                <w:szCs w:val="24"/>
              </w:rPr>
              <w:t>公司</w:t>
            </w:r>
            <w:r w:rsidR="0070000C" w:rsidRPr="0070000C">
              <w:rPr>
                <w:rFonts w:ascii="宋体" w:eastAsia="宋体" w:hAnsi="宋体" w:hint="eastAsia"/>
                <w:b/>
                <w:sz w:val="24"/>
                <w:szCs w:val="24"/>
              </w:rPr>
              <w:t>对下游客户的调价机制</w:t>
            </w:r>
            <w:r w:rsidR="0020436D">
              <w:rPr>
                <w:rFonts w:ascii="宋体" w:eastAsia="宋体" w:hAnsi="宋体" w:hint="eastAsia"/>
                <w:b/>
                <w:sz w:val="24"/>
                <w:szCs w:val="24"/>
              </w:rPr>
              <w:t>是怎么样的</w:t>
            </w:r>
            <w:r w:rsidR="001F521A" w:rsidRPr="00DE3E8E">
              <w:rPr>
                <w:rFonts w:ascii="宋体" w:eastAsia="宋体" w:hAnsi="宋体"/>
                <w:b/>
                <w:bCs/>
                <w:sz w:val="24"/>
                <w:szCs w:val="24"/>
              </w:rPr>
              <w:t>?</w:t>
            </w:r>
          </w:p>
          <w:p w14:paraId="51AEF5D1" w14:textId="1B56F892" w:rsidR="00866BD4" w:rsidRPr="00866BD4" w:rsidRDefault="00866BD4" w:rsidP="00866BD4">
            <w:pPr>
              <w:spacing w:line="360" w:lineRule="auto"/>
              <w:ind w:firstLineChars="200" w:firstLine="482"/>
              <w:rPr>
                <w:rFonts w:ascii="宋体" w:eastAsia="宋体" w:hAnsi="宋体"/>
                <w:sz w:val="24"/>
                <w:szCs w:val="24"/>
              </w:rPr>
            </w:pPr>
            <w:r w:rsidRPr="00203930">
              <w:rPr>
                <w:rFonts w:ascii="宋体" w:eastAsia="宋体" w:hAnsi="宋体" w:hint="eastAsia"/>
                <w:b/>
                <w:sz w:val="24"/>
                <w:szCs w:val="24"/>
              </w:rPr>
              <w:t>答：</w:t>
            </w:r>
            <w:r w:rsidRPr="00866BD4">
              <w:rPr>
                <w:rFonts w:ascii="宋体" w:eastAsia="宋体" w:hAnsi="宋体" w:hint="eastAsia"/>
                <w:sz w:val="24"/>
                <w:szCs w:val="24"/>
              </w:rPr>
              <w:t>公司采用成本加成的定价机制，和下游客户有长期协议，根据</w:t>
            </w:r>
            <w:r w:rsidR="0070000C">
              <w:rPr>
                <w:rFonts w:ascii="宋体" w:eastAsia="宋体" w:hAnsi="宋体" w:hint="eastAsia"/>
                <w:sz w:val="24"/>
                <w:szCs w:val="24"/>
              </w:rPr>
              <w:t>协议的定价机制与客户友好地协商，周期性对产品的售价进行相应调整</w:t>
            </w:r>
            <w:r w:rsidRPr="00866BD4">
              <w:rPr>
                <w:rFonts w:ascii="宋体" w:eastAsia="宋体" w:hAnsi="宋体" w:hint="eastAsia"/>
                <w:sz w:val="24"/>
                <w:szCs w:val="24"/>
              </w:rPr>
              <w:t>。</w:t>
            </w:r>
          </w:p>
          <w:p w14:paraId="32C14F80" w14:textId="77777777" w:rsidR="001F521A" w:rsidRDefault="001F521A" w:rsidP="001F521A">
            <w:pPr>
              <w:pStyle w:val="HTML"/>
              <w:tabs>
                <w:tab w:val="left" w:pos="435"/>
              </w:tabs>
              <w:spacing w:line="360" w:lineRule="auto"/>
              <w:ind w:firstLineChars="200" w:firstLine="480"/>
              <w:rPr>
                <w:rFonts w:ascii="Times New Roman" w:hAnsi="Times New Roman" w:cs="Times New Roman"/>
              </w:rPr>
            </w:pPr>
          </w:p>
          <w:p w14:paraId="7A92C52C" w14:textId="79E19349" w:rsidR="001F521A" w:rsidRPr="001F521A" w:rsidRDefault="001F521A" w:rsidP="001F521A">
            <w:pPr>
              <w:pStyle w:val="HTML"/>
              <w:tabs>
                <w:tab w:val="left" w:pos="435"/>
              </w:tabs>
              <w:spacing w:line="360" w:lineRule="auto"/>
              <w:ind w:firstLineChars="200" w:firstLine="482"/>
              <w:rPr>
                <w:rFonts w:ascii="Times New Roman" w:hAnsi="Times New Roman" w:cs="Times New Roman"/>
                <w:b/>
              </w:rPr>
            </w:pPr>
            <w:r w:rsidRPr="00203930">
              <w:rPr>
                <w:rFonts w:hint="eastAsia"/>
                <w:b/>
              </w:rPr>
              <w:t>问：</w:t>
            </w:r>
            <w:r w:rsidRPr="001F521A">
              <w:rPr>
                <w:rFonts w:ascii="Times New Roman" w:hAnsi="Times New Roman" w:cs="Times New Roman" w:hint="eastAsia"/>
                <w:b/>
              </w:rPr>
              <w:t>力源金河目前产能是多少</w:t>
            </w:r>
            <w:r w:rsidRPr="00DE3E8E">
              <w:rPr>
                <w:rFonts w:cs="Times New Roman"/>
                <w:b/>
              </w:rPr>
              <w:t>?</w:t>
            </w:r>
          </w:p>
          <w:p w14:paraId="5E6A170D" w14:textId="0027FB75" w:rsidR="00866BD4" w:rsidRPr="001F521A" w:rsidRDefault="001F521A" w:rsidP="001F521A">
            <w:pPr>
              <w:pStyle w:val="HTML"/>
              <w:tabs>
                <w:tab w:val="left" w:pos="435"/>
              </w:tabs>
              <w:spacing w:line="360" w:lineRule="auto"/>
              <w:ind w:firstLineChars="200" w:firstLine="482"/>
              <w:jc w:val="both"/>
              <w:rPr>
                <w:rFonts w:ascii="Times New Roman" w:hAnsi="Times New Roman" w:cs="Times New Roman"/>
              </w:rPr>
            </w:pPr>
            <w:r w:rsidRPr="00203930">
              <w:rPr>
                <w:rFonts w:hint="eastAsia"/>
                <w:b/>
              </w:rPr>
              <w:t>答：</w:t>
            </w:r>
            <w:r w:rsidRPr="001F521A">
              <w:rPr>
                <w:rFonts w:ascii="Times New Roman" w:hAnsi="Times New Roman" w:cs="Times New Roman" w:hint="eastAsia"/>
              </w:rPr>
              <w:t>力源金河现有铸造指标</w:t>
            </w:r>
            <w:r w:rsidRPr="001F521A">
              <w:rPr>
                <w:rFonts w:ascii="Times New Roman" w:hAnsi="Times New Roman" w:cs="Times New Roman" w:hint="eastAsia"/>
              </w:rPr>
              <w:t>30,000</w:t>
            </w:r>
            <w:r w:rsidRPr="001F521A">
              <w:rPr>
                <w:rFonts w:ascii="Times New Roman" w:hAnsi="Times New Roman" w:cs="Times New Roman" w:hint="eastAsia"/>
              </w:rPr>
              <w:t>吨。</w:t>
            </w:r>
            <w:r>
              <w:rPr>
                <w:rFonts w:ascii="Times New Roman" w:hAnsi="Times New Roman" w:cs="Times New Roman" w:hint="eastAsia"/>
              </w:rPr>
              <w:t>之前</w:t>
            </w:r>
            <w:r w:rsidRPr="001F521A">
              <w:rPr>
                <w:rFonts w:ascii="Times New Roman" w:hAnsi="Times New Roman" w:cs="Times New Roman" w:hint="eastAsia"/>
              </w:rPr>
              <w:t>实际产能指标利用率在</w:t>
            </w:r>
            <w:r w:rsidRPr="001F521A">
              <w:rPr>
                <w:rFonts w:ascii="Times New Roman" w:hAnsi="Times New Roman" w:cs="Times New Roman" w:hint="eastAsia"/>
              </w:rPr>
              <w:t>60%</w:t>
            </w:r>
            <w:r w:rsidRPr="001F521A">
              <w:rPr>
                <w:rFonts w:ascii="Times New Roman" w:hAnsi="Times New Roman" w:cs="Times New Roman" w:hint="eastAsia"/>
              </w:rPr>
              <w:t>左右</w:t>
            </w:r>
            <w:r>
              <w:rPr>
                <w:rFonts w:ascii="Times New Roman" w:hAnsi="Times New Roman" w:cs="Times New Roman" w:hint="eastAsia"/>
              </w:rPr>
              <w:t>。</w:t>
            </w:r>
            <w:r w:rsidRPr="001F521A">
              <w:rPr>
                <w:rFonts w:ascii="Times New Roman" w:hAnsi="Times New Roman" w:cs="Times New Roman" w:hint="eastAsia"/>
              </w:rPr>
              <w:t>公司收购力源金河后，购置机器设备，扩大其生产规模，</w:t>
            </w:r>
            <w:r>
              <w:rPr>
                <w:rFonts w:ascii="Times New Roman" w:hAnsi="Times New Roman" w:cs="Times New Roman" w:hint="eastAsia"/>
              </w:rPr>
              <w:t>今年将</w:t>
            </w:r>
            <w:r w:rsidRPr="001F521A">
              <w:rPr>
                <w:rFonts w:ascii="Times New Roman" w:hAnsi="Times New Roman" w:cs="Times New Roman" w:hint="eastAsia"/>
              </w:rPr>
              <w:t>充分利用力源金河的铸造产能指标，以此来补充公司现有铸造产能的不足。</w:t>
            </w:r>
          </w:p>
        </w:tc>
      </w:tr>
      <w:tr w:rsidR="00E444A0" w14:paraId="7D93823D" w14:textId="77777777">
        <w:tc>
          <w:tcPr>
            <w:tcW w:w="2978" w:type="dxa"/>
            <w:shd w:val="clear" w:color="auto" w:fill="auto"/>
            <w:vAlign w:val="center"/>
          </w:tcPr>
          <w:p w14:paraId="40002640" w14:textId="77777777" w:rsidR="00E444A0" w:rsidRDefault="000B0566">
            <w:pPr>
              <w:spacing w:line="360" w:lineRule="auto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5812" w:type="dxa"/>
            <w:shd w:val="clear" w:color="auto" w:fill="auto"/>
          </w:tcPr>
          <w:p w14:paraId="60C841DC" w14:textId="07EA6D7F" w:rsidR="00E444A0" w:rsidRDefault="00837245">
            <w:pPr>
              <w:spacing w:line="360" w:lineRule="auto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无</w:t>
            </w:r>
          </w:p>
        </w:tc>
      </w:tr>
      <w:tr w:rsidR="00E444A0" w14:paraId="40D6F1DF" w14:textId="77777777">
        <w:tc>
          <w:tcPr>
            <w:tcW w:w="2978" w:type="dxa"/>
            <w:shd w:val="clear" w:color="auto" w:fill="auto"/>
            <w:vAlign w:val="center"/>
          </w:tcPr>
          <w:p w14:paraId="1EF85EE4" w14:textId="77777777" w:rsidR="00E444A0" w:rsidRDefault="000B0566">
            <w:pPr>
              <w:spacing w:line="360" w:lineRule="auto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95D06B4" w14:textId="1E4AC5E9" w:rsidR="00E444A0" w:rsidRDefault="006F581D" w:rsidP="0020436D">
            <w:pPr>
              <w:spacing w:line="360" w:lineRule="auto"/>
              <w:ind w:firstLineChars="100" w:firstLine="240"/>
              <w:rPr>
                <w:rFonts w:ascii="宋体" w:eastAsia="宋体" w:hAnsi="宋体" w:cs="Times New Roman"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2</w:t>
            </w:r>
            <w:r>
              <w:rPr>
                <w:rFonts w:ascii="宋体" w:eastAsia="宋体" w:hAnsi="宋体" w:cs="Times New Roman"/>
                <w:iCs/>
                <w:sz w:val="24"/>
                <w:szCs w:val="24"/>
              </w:rPr>
              <w:t>02</w:t>
            </w:r>
            <w:r w:rsidR="0020436D">
              <w:rPr>
                <w:rFonts w:ascii="宋体" w:eastAsia="宋体" w:hAnsi="宋体" w:cs="Times New Roman"/>
                <w:iCs/>
                <w:sz w:val="24"/>
                <w:szCs w:val="24"/>
              </w:rPr>
              <w:t>3</w:t>
            </w:r>
            <w:r w:rsidR="000B0566"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 xml:space="preserve">年 </w:t>
            </w:r>
            <w:r w:rsidR="00026F10">
              <w:rPr>
                <w:rFonts w:ascii="宋体" w:eastAsia="宋体" w:hAnsi="宋体" w:cs="Times New Roman"/>
                <w:iCs/>
                <w:sz w:val="24"/>
                <w:szCs w:val="24"/>
              </w:rPr>
              <w:t>1</w:t>
            </w:r>
            <w:r w:rsidR="000B0566"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月</w:t>
            </w:r>
            <w:r w:rsidR="0020436D">
              <w:rPr>
                <w:rFonts w:ascii="宋体" w:eastAsia="宋体" w:hAnsi="宋体" w:cs="Times New Roman"/>
                <w:iCs/>
                <w:sz w:val="24"/>
                <w:szCs w:val="24"/>
              </w:rPr>
              <w:t>4</w:t>
            </w:r>
            <w:r w:rsidR="000B0566"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日</w:t>
            </w:r>
          </w:p>
        </w:tc>
      </w:tr>
    </w:tbl>
    <w:p w14:paraId="1109C09F" w14:textId="77777777" w:rsidR="00E444A0" w:rsidRDefault="00E444A0">
      <w:pPr>
        <w:keepNext/>
        <w:keepLines/>
        <w:spacing w:before="260" w:after="260" w:line="360" w:lineRule="auto"/>
        <w:outlineLvl w:val="1"/>
      </w:pPr>
    </w:p>
    <w:sectPr w:rsidR="00E444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FB834C" w14:textId="77777777" w:rsidR="00226F35" w:rsidRDefault="00226F35" w:rsidP="00293FDE">
      <w:r>
        <w:separator/>
      </w:r>
    </w:p>
  </w:endnote>
  <w:endnote w:type="continuationSeparator" w:id="0">
    <w:p w14:paraId="36E12E5D" w14:textId="77777777" w:rsidR="00226F35" w:rsidRDefault="00226F35" w:rsidP="00293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601445" w14:textId="77777777" w:rsidR="00226F35" w:rsidRDefault="00226F35" w:rsidP="00293FDE">
      <w:r>
        <w:separator/>
      </w:r>
    </w:p>
  </w:footnote>
  <w:footnote w:type="continuationSeparator" w:id="0">
    <w:p w14:paraId="4EAB6B19" w14:textId="77777777" w:rsidR="00226F35" w:rsidRDefault="00226F35" w:rsidP="00293F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6CD"/>
    <w:rsid w:val="00001233"/>
    <w:rsid w:val="000024B3"/>
    <w:rsid w:val="0000466C"/>
    <w:rsid w:val="00006C1B"/>
    <w:rsid w:val="00007952"/>
    <w:rsid w:val="00014EDC"/>
    <w:rsid w:val="00014F2A"/>
    <w:rsid w:val="00021F69"/>
    <w:rsid w:val="00023F7B"/>
    <w:rsid w:val="000269F1"/>
    <w:rsid w:val="00026CD7"/>
    <w:rsid w:val="00026E2B"/>
    <w:rsid w:val="00026F10"/>
    <w:rsid w:val="000270E5"/>
    <w:rsid w:val="00030AD1"/>
    <w:rsid w:val="000333DF"/>
    <w:rsid w:val="00042C46"/>
    <w:rsid w:val="000444E5"/>
    <w:rsid w:val="0005037A"/>
    <w:rsid w:val="000528A8"/>
    <w:rsid w:val="0005452E"/>
    <w:rsid w:val="00063DB5"/>
    <w:rsid w:val="0006434F"/>
    <w:rsid w:val="00070593"/>
    <w:rsid w:val="00070C3B"/>
    <w:rsid w:val="00071B11"/>
    <w:rsid w:val="00081B36"/>
    <w:rsid w:val="000824CF"/>
    <w:rsid w:val="000828F8"/>
    <w:rsid w:val="00086C90"/>
    <w:rsid w:val="000917EA"/>
    <w:rsid w:val="00091955"/>
    <w:rsid w:val="00095217"/>
    <w:rsid w:val="000A29A8"/>
    <w:rsid w:val="000A65EF"/>
    <w:rsid w:val="000B0566"/>
    <w:rsid w:val="000B1EEE"/>
    <w:rsid w:val="000B6FFD"/>
    <w:rsid w:val="000C2F52"/>
    <w:rsid w:val="000D0EFC"/>
    <w:rsid w:val="000D71A3"/>
    <w:rsid w:val="000E45BB"/>
    <w:rsid w:val="000E78B2"/>
    <w:rsid w:val="000F6BEB"/>
    <w:rsid w:val="001002CC"/>
    <w:rsid w:val="00102F52"/>
    <w:rsid w:val="00103C4E"/>
    <w:rsid w:val="00111EF4"/>
    <w:rsid w:val="00113C72"/>
    <w:rsid w:val="00114CEA"/>
    <w:rsid w:val="001221B8"/>
    <w:rsid w:val="0013035E"/>
    <w:rsid w:val="001304EB"/>
    <w:rsid w:val="001334C1"/>
    <w:rsid w:val="00136BC5"/>
    <w:rsid w:val="00143A57"/>
    <w:rsid w:val="00146B1E"/>
    <w:rsid w:val="00151B55"/>
    <w:rsid w:val="001672FF"/>
    <w:rsid w:val="00174D9A"/>
    <w:rsid w:val="001819EF"/>
    <w:rsid w:val="00186DBB"/>
    <w:rsid w:val="00193A5E"/>
    <w:rsid w:val="001965A6"/>
    <w:rsid w:val="001A125C"/>
    <w:rsid w:val="001B00D8"/>
    <w:rsid w:val="001B011E"/>
    <w:rsid w:val="001B508F"/>
    <w:rsid w:val="001B7B58"/>
    <w:rsid w:val="001C1972"/>
    <w:rsid w:val="001C7C07"/>
    <w:rsid w:val="001D5222"/>
    <w:rsid w:val="001D7A5D"/>
    <w:rsid w:val="001D7CA1"/>
    <w:rsid w:val="001E2BC5"/>
    <w:rsid w:val="001E5E64"/>
    <w:rsid w:val="001E7F7C"/>
    <w:rsid w:val="001F2572"/>
    <w:rsid w:val="001F521A"/>
    <w:rsid w:val="001F5B62"/>
    <w:rsid w:val="00203930"/>
    <w:rsid w:val="0020436D"/>
    <w:rsid w:val="002118DC"/>
    <w:rsid w:val="00214C8F"/>
    <w:rsid w:val="002256BE"/>
    <w:rsid w:val="00226F35"/>
    <w:rsid w:val="002278FB"/>
    <w:rsid w:val="00232813"/>
    <w:rsid w:val="00234237"/>
    <w:rsid w:val="00234D03"/>
    <w:rsid w:val="002370CA"/>
    <w:rsid w:val="00240A1F"/>
    <w:rsid w:val="00251EF8"/>
    <w:rsid w:val="002525E9"/>
    <w:rsid w:val="0025271B"/>
    <w:rsid w:val="00255B4A"/>
    <w:rsid w:val="00256250"/>
    <w:rsid w:val="0026489E"/>
    <w:rsid w:val="002650F9"/>
    <w:rsid w:val="00267056"/>
    <w:rsid w:val="002739C7"/>
    <w:rsid w:val="00273BE7"/>
    <w:rsid w:val="00273D9E"/>
    <w:rsid w:val="0028148B"/>
    <w:rsid w:val="0028482C"/>
    <w:rsid w:val="00286F7B"/>
    <w:rsid w:val="0029285E"/>
    <w:rsid w:val="00293FBB"/>
    <w:rsid w:val="00293FDE"/>
    <w:rsid w:val="00294011"/>
    <w:rsid w:val="00295236"/>
    <w:rsid w:val="002A15B6"/>
    <w:rsid w:val="002A1DDA"/>
    <w:rsid w:val="002B0AD4"/>
    <w:rsid w:val="002B75F5"/>
    <w:rsid w:val="002C1C3B"/>
    <w:rsid w:val="002C23DD"/>
    <w:rsid w:val="002C3AD1"/>
    <w:rsid w:val="002D15D1"/>
    <w:rsid w:val="002D3753"/>
    <w:rsid w:val="002E233A"/>
    <w:rsid w:val="002E7EAC"/>
    <w:rsid w:val="002F01C5"/>
    <w:rsid w:val="002F1B04"/>
    <w:rsid w:val="002F4C46"/>
    <w:rsid w:val="002F635F"/>
    <w:rsid w:val="002F6EAD"/>
    <w:rsid w:val="00307607"/>
    <w:rsid w:val="00307EC1"/>
    <w:rsid w:val="0031032E"/>
    <w:rsid w:val="003121D9"/>
    <w:rsid w:val="003131C3"/>
    <w:rsid w:val="0031371B"/>
    <w:rsid w:val="00320D9D"/>
    <w:rsid w:val="00320EA7"/>
    <w:rsid w:val="00327CE4"/>
    <w:rsid w:val="00333EDC"/>
    <w:rsid w:val="00336191"/>
    <w:rsid w:val="00340070"/>
    <w:rsid w:val="00340A0E"/>
    <w:rsid w:val="003413FD"/>
    <w:rsid w:val="00345357"/>
    <w:rsid w:val="003508D5"/>
    <w:rsid w:val="003524BC"/>
    <w:rsid w:val="0035572A"/>
    <w:rsid w:val="00362CD0"/>
    <w:rsid w:val="00363384"/>
    <w:rsid w:val="00366210"/>
    <w:rsid w:val="0037038A"/>
    <w:rsid w:val="003722F1"/>
    <w:rsid w:val="0037245D"/>
    <w:rsid w:val="00376EB2"/>
    <w:rsid w:val="0038034C"/>
    <w:rsid w:val="00386F86"/>
    <w:rsid w:val="00397642"/>
    <w:rsid w:val="003A2EB2"/>
    <w:rsid w:val="003B13A4"/>
    <w:rsid w:val="003C0892"/>
    <w:rsid w:val="003D2A88"/>
    <w:rsid w:val="003D2F73"/>
    <w:rsid w:val="003D38E7"/>
    <w:rsid w:val="003D40E0"/>
    <w:rsid w:val="003E4E84"/>
    <w:rsid w:val="003F151E"/>
    <w:rsid w:val="003F158D"/>
    <w:rsid w:val="003F2A5A"/>
    <w:rsid w:val="003F6D0B"/>
    <w:rsid w:val="00400B90"/>
    <w:rsid w:val="0040142B"/>
    <w:rsid w:val="00404723"/>
    <w:rsid w:val="004106EC"/>
    <w:rsid w:val="00411262"/>
    <w:rsid w:val="00415FC4"/>
    <w:rsid w:val="00420071"/>
    <w:rsid w:val="0042182D"/>
    <w:rsid w:val="004242DE"/>
    <w:rsid w:val="00425BB1"/>
    <w:rsid w:val="00432964"/>
    <w:rsid w:val="00433835"/>
    <w:rsid w:val="004454FE"/>
    <w:rsid w:val="00467B9C"/>
    <w:rsid w:val="00470346"/>
    <w:rsid w:val="00472F77"/>
    <w:rsid w:val="004736DA"/>
    <w:rsid w:val="00473F91"/>
    <w:rsid w:val="00474775"/>
    <w:rsid w:val="00482D5D"/>
    <w:rsid w:val="004859A7"/>
    <w:rsid w:val="00492CCA"/>
    <w:rsid w:val="00495655"/>
    <w:rsid w:val="004A58CB"/>
    <w:rsid w:val="004B500C"/>
    <w:rsid w:val="004C3E41"/>
    <w:rsid w:val="004C6956"/>
    <w:rsid w:val="004D3E9D"/>
    <w:rsid w:val="004D4156"/>
    <w:rsid w:val="004D614E"/>
    <w:rsid w:val="004E00F9"/>
    <w:rsid w:val="004E0F7D"/>
    <w:rsid w:val="004E25DD"/>
    <w:rsid w:val="004E4CBB"/>
    <w:rsid w:val="004E6773"/>
    <w:rsid w:val="004E788F"/>
    <w:rsid w:val="004F5C3F"/>
    <w:rsid w:val="00504DF9"/>
    <w:rsid w:val="00507071"/>
    <w:rsid w:val="00510286"/>
    <w:rsid w:val="005235CD"/>
    <w:rsid w:val="00524D04"/>
    <w:rsid w:val="00534D66"/>
    <w:rsid w:val="0054404C"/>
    <w:rsid w:val="00553CB9"/>
    <w:rsid w:val="00572A6D"/>
    <w:rsid w:val="0057570F"/>
    <w:rsid w:val="00582D78"/>
    <w:rsid w:val="00584526"/>
    <w:rsid w:val="00584D8F"/>
    <w:rsid w:val="00587DAB"/>
    <w:rsid w:val="00590DC4"/>
    <w:rsid w:val="005917EA"/>
    <w:rsid w:val="005953E9"/>
    <w:rsid w:val="005A0CBE"/>
    <w:rsid w:val="005A17E4"/>
    <w:rsid w:val="005A3CFE"/>
    <w:rsid w:val="005A4D77"/>
    <w:rsid w:val="005B17EF"/>
    <w:rsid w:val="005B3D04"/>
    <w:rsid w:val="005B628F"/>
    <w:rsid w:val="005C19C5"/>
    <w:rsid w:val="005C6678"/>
    <w:rsid w:val="005D087C"/>
    <w:rsid w:val="005D20DD"/>
    <w:rsid w:val="005E4F20"/>
    <w:rsid w:val="005E5F7A"/>
    <w:rsid w:val="005F2C62"/>
    <w:rsid w:val="005F3897"/>
    <w:rsid w:val="005F7318"/>
    <w:rsid w:val="006016A0"/>
    <w:rsid w:val="00605119"/>
    <w:rsid w:val="00606A42"/>
    <w:rsid w:val="00623855"/>
    <w:rsid w:val="00626FB3"/>
    <w:rsid w:val="0063129A"/>
    <w:rsid w:val="006323B5"/>
    <w:rsid w:val="00642382"/>
    <w:rsid w:val="00643F90"/>
    <w:rsid w:val="0064637F"/>
    <w:rsid w:val="00650068"/>
    <w:rsid w:val="00653A71"/>
    <w:rsid w:val="00655835"/>
    <w:rsid w:val="00663925"/>
    <w:rsid w:val="00667FB5"/>
    <w:rsid w:val="00672C00"/>
    <w:rsid w:val="0068110E"/>
    <w:rsid w:val="00686B60"/>
    <w:rsid w:val="00686E4C"/>
    <w:rsid w:val="0069619A"/>
    <w:rsid w:val="00696DB4"/>
    <w:rsid w:val="006A2E11"/>
    <w:rsid w:val="006A3184"/>
    <w:rsid w:val="006A63D4"/>
    <w:rsid w:val="006B5230"/>
    <w:rsid w:val="006C6EC3"/>
    <w:rsid w:val="006E3B82"/>
    <w:rsid w:val="006E7372"/>
    <w:rsid w:val="006F32A2"/>
    <w:rsid w:val="006F438E"/>
    <w:rsid w:val="006F581D"/>
    <w:rsid w:val="006F6349"/>
    <w:rsid w:val="0070000C"/>
    <w:rsid w:val="00701E34"/>
    <w:rsid w:val="00704EBB"/>
    <w:rsid w:val="007118F2"/>
    <w:rsid w:val="00711EFA"/>
    <w:rsid w:val="00713A75"/>
    <w:rsid w:val="00722647"/>
    <w:rsid w:val="0073255D"/>
    <w:rsid w:val="00733488"/>
    <w:rsid w:val="00735F4D"/>
    <w:rsid w:val="00742205"/>
    <w:rsid w:val="00746249"/>
    <w:rsid w:val="00751592"/>
    <w:rsid w:val="00756A97"/>
    <w:rsid w:val="00757362"/>
    <w:rsid w:val="0076183F"/>
    <w:rsid w:val="0076207A"/>
    <w:rsid w:val="00770B3F"/>
    <w:rsid w:val="00771A91"/>
    <w:rsid w:val="00773213"/>
    <w:rsid w:val="00784BE2"/>
    <w:rsid w:val="00785284"/>
    <w:rsid w:val="00790C40"/>
    <w:rsid w:val="0079430A"/>
    <w:rsid w:val="00794C8B"/>
    <w:rsid w:val="00795940"/>
    <w:rsid w:val="00796887"/>
    <w:rsid w:val="007977BD"/>
    <w:rsid w:val="007A4905"/>
    <w:rsid w:val="007B0439"/>
    <w:rsid w:val="007B196F"/>
    <w:rsid w:val="007C39F3"/>
    <w:rsid w:val="007C7447"/>
    <w:rsid w:val="007C7D09"/>
    <w:rsid w:val="007E1F58"/>
    <w:rsid w:val="007F2176"/>
    <w:rsid w:val="00806573"/>
    <w:rsid w:val="0081160D"/>
    <w:rsid w:val="00814484"/>
    <w:rsid w:val="008160A1"/>
    <w:rsid w:val="00816CED"/>
    <w:rsid w:val="00821685"/>
    <w:rsid w:val="008227D7"/>
    <w:rsid w:val="00823980"/>
    <w:rsid w:val="00827C6C"/>
    <w:rsid w:val="008303B6"/>
    <w:rsid w:val="00835104"/>
    <w:rsid w:val="00836E8C"/>
    <w:rsid w:val="00837245"/>
    <w:rsid w:val="008453D5"/>
    <w:rsid w:val="00846E7B"/>
    <w:rsid w:val="00853236"/>
    <w:rsid w:val="00857E84"/>
    <w:rsid w:val="00866BD4"/>
    <w:rsid w:val="00873293"/>
    <w:rsid w:val="00874517"/>
    <w:rsid w:val="00875E95"/>
    <w:rsid w:val="008914C8"/>
    <w:rsid w:val="00894406"/>
    <w:rsid w:val="008A120E"/>
    <w:rsid w:val="008B4886"/>
    <w:rsid w:val="008C04C9"/>
    <w:rsid w:val="008C1B5C"/>
    <w:rsid w:val="008C3755"/>
    <w:rsid w:val="008C4D32"/>
    <w:rsid w:val="008C6B72"/>
    <w:rsid w:val="008C7588"/>
    <w:rsid w:val="008D2B96"/>
    <w:rsid w:val="008D3726"/>
    <w:rsid w:val="008E245B"/>
    <w:rsid w:val="008F5F3A"/>
    <w:rsid w:val="00900BAF"/>
    <w:rsid w:val="009108F5"/>
    <w:rsid w:val="0091400E"/>
    <w:rsid w:val="009157EF"/>
    <w:rsid w:val="009224F5"/>
    <w:rsid w:val="00922CC9"/>
    <w:rsid w:val="00924412"/>
    <w:rsid w:val="0092574C"/>
    <w:rsid w:val="009258DB"/>
    <w:rsid w:val="0093137E"/>
    <w:rsid w:val="00941808"/>
    <w:rsid w:val="00942951"/>
    <w:rsid w:val="009457DF"/>
    <w:rsid w:val="0095035C"/>
    <w:rsid w:val="0095368C"/>
    <w:rsid w:val="009553B1"/>
    <w:rsid w:val="0096018C"/>
    <w:rsid w:val="00962AE9"/>
    <w:rsid w:val="00966C22"/>
    <w:rsid w:val="009678BF"/>
    <w:rsid w:val="009776A7"/>
    <w:rsid w:val="00980694"/>
    <w:rsid w:val="00982A37"/>
    <w:rsid w:val="00984410"/>
    <w:rsid w:val="009868C0"/>
    <w:rsid w:val="00991961"/>
    <w:rsid w:val="009C06A4"/>
    <w:rsid w:val="009C63B1"/>
    <w:rsid w:val="009E0B46"/>
    <w:rsid w:val="009E3D68"/>
    <w:rsid w:val="009F5680"/>
    <w:rsid w:val="00A03AA1"/>
    <w:rsid w:val="00A04996"/>
    <w:rsid w:val="00A05042"/>
    <w:rsid w:val="00A10F5B"/>
    <w:rsid w:val="00A16F6F"/>
    <w:rsid w:val="00A31B20"/>
    <w:rsid w:val="00A32B73"/>
    <w:rsid w:val="00A32ED1"/>
    <w:rsid w:val="00A37775"/>
    <w:rsid w:val="00A40825"/>
    <w:rsid w:val="00A41A06"/>
    <w:rsid w:val="00A520DD"/>
    <w:rsid w:val="00A56101"/>
    <w:rsid w:val="00A57863"/>
    <w:rsid w:val="00A6487E"/>
    <w:rsid w:val="00A70EC0"/>
    <w:rsid w:val="00A71BFD"/>
    <w:rsid w:val="00A76F0C"/>
    <w:rsid w:val="00A82A00"/>
    <w:rsid w:val="00A8343F"/>
    <w:rsid w:val="00A878CB"/>
    <w:rsid w:val="00A963DD"/>
    <w:rsid w:val="00A97143"/>
    <w:rsid w:val="00A97D76"/>
    <w:rsid w:val="00AA5E76"/>
    <w:rsid w:val="00AB03BB"/>
    <w:rsid w:val="00AB45D6"/>
    <w:rsid w:val="00AC469E"/>
    <w:rsid w:val="00AD237A"/>
    <w:rsid w:val="00AD24DA"/>
    <w:rsid w:val="00AD445E"/>
    <w:rsid w:val="00AD4B08"/>
    <w:rsid w:val="00AE00B6"/>
    <w:rsid w:val="00AE26DE"/>
    <w:rsid w:val="00AE3EE3"/>
    <w:rsid w:val="00AE7B1C"/>
    <w:rsid w:val="00AF6EE4"/>
    <w:rsid w:val="00B05BA5"/>
    <w:rsid w:val="00B07508"/>
    <w:rsid w:val="00B11BD6"/>
    <w:rsid w:val="00B12278"/>
    <w:rsid w:val="00B153CE"/>
    <w:rsid w:val="00B154F9"/>
    <w:rsid w:val="00B164A6"/>
    <w:rsid w:val="00B168C9"/>
    <w:rsid w:val="00B24BBA"/>
    <w:rsid w:val="00B26722"/>
    <w:rsid w:val="00B27C19"/>
    <w:rsid w:val="00B34BE6"/>
    <w:rsid w:val="00B36A53"/>
    <w:rsid w:val="00B4298C"/>
    <w:rsid w:val="00B446BA"/>
    <w:rsid w:val="00B47853"/>
    <w:rsid w:val="00B57667"/>
    <w:rsid w:val="00B577E9"/>
    <w:rsid w:val="00B61BCB"/>
    <w:rsid w:val="00B67838"/>
    <w:rsid w:val="00B70645"/>
    <w:rsid w:val="00B73AED"/>
    <w:rsid w:val="00B855F5"/>
    <w:rsid w:val="00B8596B"/>
    <w:rsid w:val="00B87422"/>
    <w:rsid w:val="00B87C18"/>
    <w:rsid w:val="00B922C8"/>
    <w:rsid w:val="00B94204"/>
    <w:rsid w:val="00B948F2"/>
    <w:rsid w:val="00B95F5D"/>
    <w:rsid w:val="00B97782"/>
    <w:rsid w:val="00BB20B3"/>
    <w:rsid w:val="00BE0789"/>
    <w:rsid w:val="00BE20BB"/>
    <w:rsid w:val="00BE277C"/>
    <w:rsid w:val="00BE3B28"/>
    <w:rsid w:val="00BE54C4"/>
    <w:rsid w:val="00BE5D9C"/>
    <w:rsid w:val="00BF1133"/>
    <w:rsid w:val="00C001F3"/>
    <w:rsid w:val="00C07794"/>
    <w:rsid w:val="00C104B8"/>
    <w:rsid w:val="00C1636B"/>
    <w:rsid w:val="00C207C2"/>
    <w:rsid w:val="00C32714"/>
    <w:rsid w:val="00C37AAB"/>
    <w:rsid w:val="00C4049C"/>
    <w:rsid w:val="00C40B1A"/>
    <w:rsid w:val="00C42788"/>
    <w:rsid w:val="00C47614"/>
    <w:rsid w:val="00C5254A"/>
    <w:rsid w:val="00C52F40"/>
    <w:rsid w:val="00C531CC"/>
    <w:rsid w:val="00C55E93"/>
    <w:rsid w:val="00C56171"/>
    <w:rsid w:val="00C6761D"/>
    <w:rsid w:val="00C70DF2"/>
    <w:rsid w:val="00C7174C"/>
    <w:rsid w:val="00C7345B"/>
    <w:rsid w:val="00C860DF"/>
    <w:rsid w:val="00C86E20"/>
    <w:rsid w:val="00C91519"/>
    <w:rsid w:val="00C9168C"/>
    <w:rsid w:val="00C91FD9"/>
    <w:rsid w:val="00C951AA"/>
    <w:rsid w:val="00CA70C6"/>
    <w:rsid w:val="00CB31A0"/>
    <w:rsid w:val="00CC092E"/>
    <w:rsid w:val="00CC2966"/>
    <w:rsid w:val="00CC4FD6"/>
    <w:rsid w:val="00CC6538"/>
    <w:rsid w:val="00CC78CC"/>
    <w:rsid w:val="00CD419D"/>
    <w:rsid w:val="00CD5CAD"/>
    <w:rsid w:val="00CD65D6"/>
    <w:rsid w:val="00CD66E0"/>
    <w:rsid w:val="00CE6D72"/>
    <w:rsid w:val="00CF43CF"/>
    <w:rsid w:val="00CF6F6C"/>
    <w:rsid w:val="00D100A7"/>
    <w:rsid w:val="00D12BD7"/>
    <w:rsid w:val="00D13CFA"/>
    <w:rsid w:val="00D170E1"/>
    <w:rsid w:val="00D208A4"/>
    <w:rsid w:val="00D24043"/>
    <w:rsid w:val="00D327C1"/>
    <w:rsid w:val="00D37CB6"/>
    <w:rsid w:val="00D40C13"/>
    <w:rsid w:val="00D41E36"/>
    <w:rsid w:val="00D42BC6"/>
    <w:rsid w:val="00D5026B"/>
    <w:rsid w:val="00D50F9C"/>
    <w:rsid w:val="00D527EB"/>
    <w:rsid w:val="00D5622E"/>
    <w:rsid w:val="00D56C0B"/>
    <w:rsid w:val="00D7427C"/>
    <w:rsid w:val="00D76F2A"/>
    <w:rsid w:val="00D84DF8"/>
    <w:rsid w:val="00D85B5B"/>
    <w:rsid w:val="00D93D53"/>
    <w:rsid w:val="00D96FB9"/>
    <w:rsid w:val="00DA4962"/>
    <w:rsid w:val="00DA5894"/>
    <w:rsid w:val="00DB1D3C"/>
    <w:rsid w:val="00DB6CFB"/>
    <w:rsid w:val="00DD2242"/>
    <w:rsid w:val="00DD27C7"/>
    <w:rsid w:val="00DE31A5"/>
    <w:rsid w:val="00DE3E8E"/>
    <w:rsid w:val="00DE6A23"/>
    <w:rsid w:val="00DE7F6D"/>
    <w:rsid w:val="00E0172D"/>
    <w:rsid w:val="00E07C47"/>
    <w:rsid w:val="00E20F6D"/>
    <w:rsid w:val="00E221DF"/>
    <w:rsid w:val="00E23EB4"/>
    <w:rsid w:val="00E24E41"/>
    <w:rsid w:val="00E32A31"/>
    <w:rsid w:val="00E444A0"/>
    <w:rsid w:val="00E44920"/>
    <w:rsid w:val="00E53347"/>
    <w:rsid w:val="00E53783"/>
    <w:rsid w:val="00E61A61"/>
    <w:rsid w:val="00E64488"/>
    <w:rsid w:val="00E668C5"/>
    <w:rsid w:val="00E731FD"/>
    <w:rsid w:val="00E74726"/>
    <w:rsid w:val="00E803AB"/>
    <w:rsid w:val="00E93DA5"/>
    <w:rsid w:val="00EA3651"/>
    <w:rsid w:val="00EA6288"/>
    <w:rsid w:val="00EA75AA"/>
    <w:rsid w:val="00EB312B"/>
    <w:rsid w:val="00EC10E4"/>
    <w:rsid w:val="00EC1ED4"/>
    <w:rsid w:val="00EC28FD"/>
    <w:rsid w:val="00EC69A7"/>
    <w:rsid w:val="00EC7162"/>
    <w:rsid w:val="00EC7C1C"/>
    <w:rsid w:val="00ED3AB2"/>
    <w:rsid w:val="00ED53EA"/>
    <w:rsid w:val="00EE02A6"/>
    <w:rsid w:val="00EE16DD"/>
    <w:rsid w:val="00EE26CD"/>
    <w:rsid w:val="00EE668A"/>
    <w:rsid w:val="00EE7C85"/>
    <w:rsid w:val="00F00824"/>
    <w:rsid w:val="00F03D11"/>
    <w:rsid w:val="00F06B8F"/>
    <w:rsid w:val="00F12307"/>
    <w:rsid w:val="00F1256C"/>
    <w:rsid w:val="00F142F3"/>
    <w:rsid w:val="00F24F35"/>
    <w:rsid w:val="00F32FC6"/>
    <w:rsid w:val="00F3415F"/>
    <w:rsid w:val="00F42E00"/>
    <w:rsid w:val="00F4405B"/>
    <w:rsid w:val="00F50EE3"/>
    <w:rsid w:val="00F50F83"/>
    <w:rsid w:val="00F51380"/>
    <w:rsid w:val="00F52135"/>
    <w:rsid w:val="00F5385A"/>
    <w:rsid w:val="00F60682"/>
    <w:rsid w:val="00F6394E"/>
    <w:rsid w:val="00F66E15"/>
    <w:rsid w:val="00F7038F"/>
    <w:rsid w:val="00F743F0"/>
    <w:rsid w:val="00F744EC"/>
    <w:rsid w:val="00F74675"/>
    <w:rsid w:val="00F76634"/>
    <w:rsid w:val="00F80426"/>
    <w:rsid w:val="00F870FA"/>
    <w:rsid w:val="00F87C66"/>
    <w:rsid w:val="00F93AD8"/>
    <w:rsid w:val="00F9738B"/>
    <w:rsid w:val="00FA399E"/>
    <w:rsid w:val="00FA56AE"/>
    <w:rsid w:val="00FB15AC"/>
    <w:rsid w:val="00FB28D9"/>
    <w:rsid w:val="00FB28F5"/>
    <w:rsid w:val="00FB4A0F"/>
    <w:rsid w:val="00FC12C0"/>
    <w:rsid w:val="00FC19DF"/>
    <w:rsid w:val="00FC2937"/>
    <w:rsid w:val="00FC2A01"/>
    <w:rsid w:val="00FC55FE"/>
    <w:rsid w:val="00FD225E"/>
    <w:rsid w:val="00FD3633"/>
    <w:rsid w:val="00FD642F"/>
    <w:rsid w:val="00FE33A1"/>
    <w:rsid w:val="00FE6D51"/>
    <w:rsid w:val="00FE6ED9"/>
    <w:rsid w:val="00FF291F"/>
    <w:rsid w:val="00FF38EA"/>
    <w:rsid w:val="00FF4F78"/>
    <w:rsid w:val="15152076"/>
    <w:rsid w:val="24C41D0F"/>
    <w:rsid w:val="2F064DB0"/>
    <w:rsid w:val="32242D99"/>
    <w:rsid w:val="467F0394"/>
    <w:rsid w:val="4CF7225E"/>
    <w:rsid w:val="5E151E13"/>
    <w:rsid w:val="685428D3"/>
    <w:rsid w:val="7D983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77C74A"/>
  <w15:docId w15:val="{945880BB-68CF-4F83-9CE6-D3F8191AF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semiHidden/>
    <w:unhideWhenUsed/>
    <w:qFormat/>
    <w:rPr>
      <w:b/>
      <w:bCs/>
    </w:rPr>
  </w:style>
  <w:style w:type="paragraph" w:styleId="a4">
    <w:name w:val="annotation text"/>
    <w:basedOn w:val="a"/>
    <w:link w:val="a6"/>
    <w:uiPriority w:val="99"/>
    <w:semiHidden/>
    <w:unhideWhenUsed/>
    <w:pPr>
      <w:jc w:val="left"/>
    </w:pPr>
  </w:style>
  <w:style w:type="paragraph" w:styleId="a7">
    <w:name w:val="Balloon Text"/>
    <w:basedOn w:val="a"/>
    <w:link w:val="a8"/>
    <w:uiPriority w:val="99"/>
    <w:semiHidden/>
    <w:unhideWhenUsed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Pr>
      <w:sz w:val="21"/>
      <w:szCs w:val="21"/>
    </w:rPr>
  </w:style>
  <w:style w:type="table" w:styleId="ae">
    <w:name w:val="Table Grid"/>
    <w:basedOn w:val="a1"/>
    <w:uiPriority w:val="3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c">
    <w:name w:val="页眉 字符"/>
    <w:basedOn w:val="a0"/>
    <w:link w:val="ab"/>
    <w:uiPriority w:val="99"/>
    <w:rPr>
      <w:kern w:val="2"/>
      <w:sz w:val="18"/>
      <w:szCs w:val="18"/>
    </w:rPr>
  </w:style>
  <w:style w:type="character" w:customStyle="1" w:styleId="aa">
    <w:name w:val="页脚 字符"/>
    <w:basedOn w:val="a0"/>
    <w:link w:val="a9"/>
    <w:uiPriority w:val="99"/>
    <w:rPr>
      <w:kern w:val="2"/>
      <w:sz w:val="18"/>
      <w:szCs w:val="18"/>
    </w:rPr>
  </w:style>
  <w:style w:type="paragraph" w:styleId="af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批注文字 字符"/>
    <w:basedOn w:val="a0"/>
    <w:link w:val="a4"/>
    <w:uiPriority w:val="99"/>
    <w:semiHidden/>
    <w:rPr>
      <w:kern w:val="2"/>
      <w:sz w:val="21"/>
      <w:szCs w:val="22"/>
    </w:rPr>
  </w:style>
  <w:style w:type="character" w:customStyle="1" w:styleId="a5">
    <w:name w:val="批注主题 字符"/>
    <w:basedOn w:val="a6"/>
    <w:link w:val="a3"/>
    <w:uiPriority w:val="99"/>
    <w:semiHidden/>
    <w:rPr>
      <w:b/>
      <w:bCs/>
      <w:kern w:val="2"/>
      <w:sz w:val="21"/>
      <w:szCs w:val="22"/>
    </w:rPr>
  </w:style>
  <w:style w:type="character" w:customStyle="1" w:styleId="a8">
    <w:name w:val="批注框文本 字符"/>
    <w:basedOn w:val="a0"/>
    <w:link w:val="a7"/>
    <w:uiPriority w:val="99"/>
    <w:semiHidden/>
    <w:rPr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qFormat/>
    <w:rsid w:val="00E731F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qFormat/>
    <w:rsid w:val="00E731FD"/>
    <w:rPr>
      <w:rFonts w:ascii="宋体" w:eastAsia="宋体" w:hAnsi="宋体" w:cs="宋体"/>
      <w:sz w:val="24"/>
      <w:szCs w:val="24"/>
    </w:rPr>
  </w:style>
  <w:style w:type="character" w:customStyle="1" w:styleId="fontstyle01">
    <w:name w:val="fontstyle01"/>
    <w:basedOn w:val="a0"/>
    <w:rsid w:val="00835104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  <w:style w:type="paragraph" w:styleId="af0">
    <w:name w:val="Revision"/>
    <w:hidden/>
    <w:uiPriority w:val="99"/>
    <w:semiHidden/>
    <w:rsid w:val="0093137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8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3662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0E20F84-8F18-4B65-856F-A16AB6761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 Xiang</dc:creator>
  <cp:lastModifiedBy>ZJB-LVYIKUN</cp:lastModifiedBy>
  <cp:revision>8</cp:revision>
  <dcterms:created xsi:type="dcterms:W3CDTF">2022-12-16T00:05:00Z</dcterms:created>
  <dcterms:modified xsi:type="dcterms:W3CDTF">2023-01-05T06:00:00Z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