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6D6B" w14:textId="4F3BC927" w:rsidR="00CD5CAD" w:rsidRPr="00036AE8" w:rsidRDefault="005F3897" w:rsidP="00B07438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iCs/>
          <w:sz w:val="24"/>
          <w:szCs w:val="24"/>
        </w:rPr>
      </w:pPr>
      <w:r w:rsidRPr="00036AE8">
        <w:rPr>
          <w:rFonts w:ascii="Times New Roman" w:eastAsia="宋体" w:hAnsi="Times New Roman" w:cs="Times New Roman"/>
          <w:iCs/>
          <w:sz w:val="24"/>
          <w:szCs w:val="24"/>
        </w:rPr>
        <w:t>证券代码：</w:t>
      </w:r>
      <w:r w:rsidR="00D65F9F" w:rsidRPr="00036AE8">
        <w:rPr>
          <w:rFonts w:ascii="Times New Roman" w:eastAsia="宋体" w:hAnsi="Times New Roman" w:cs="Times New Roman"/>
          <w:iCs/>
          <w:sz w:val="24"/>
          <w:szCs w:val="24"/>
        </w:rPr>
        <w:t>605507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  </w:t>
      </w:r>
      <w:r w:rsidR="00DA3AFB"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      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>证券简称：</w:t>
      </w:r>
      <w:r w:rsidR="00D65F9F" w:rsidRPr="00036AE8">
        <w:rPr>
          <w:rFonts w:ascii="Times New Roman" w:eastAsia="宋体" w:hAnsi="Times New Roman" w:cs="Times New Roman"/>
          <w:iCs/>
          <w:sz w:val="24"/>
          <w:szCs w:val="24"/>
        </w:rPr>
        <w:t>国邦医药</w:t>
      </w:r>
    </w:p>
    <w:p w14:paraId="738596D5" w14:textId="0617EB98" w:rsidR="00CD5CAD" w:rsidRPr="00036AE8" w:rsidRDefault="00D65F9F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国邦医药集团股份</w:t>
      </w:r>
      <w:r w:rsidR="005F3897"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有限公司</w:t>
      </w:r>
    </w:p>
    <w:p w14:paraId="66F857F9" w14:textId="77777777" w:rsidR="00CD5CAD" w:rsidRPr="00036AE8" w:rsidRDefault="005F3897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6053C931" w14:textId="7536EBA7" w:rsidR="00CD5CAD" w:rsidRPr="00036AE8" w:rsidRDefault="005F3897" w:rsidP="00B07438">
      <w:pPr>
        <w:keepNext/>
        <w:keepLines/>
        <w:spacing w:beforeLines="50" w:before="156" w:line="360" w:lineRule="auto"/>
        <w:jc w:val="right"/>
        <w:outlineLvl w:val="1"/>
        <w:rPr>
          <w:rFonts w:ascii="Times New Roman" w:eastAsia="宋体" w:hAnsi="Times New Roman" w:cs="Times New Roman"/>
          <w:sz w:val="24"/>
          <w:szCs w:val="24"/>
        </w:rPr>
      </w:pPr>
      <w:r w:rsidRPr="00036AE8">
        <w:rPr>
          <w:rFonts w:ascii="Times New Roman" w:eastAsia="宋体" w:hAnsi="Times New Roman" w:cs="Times New Roman"/>
          <w:sz w:val="24"/>
          <w:szCs w:val="24"/>
        </w:rPr>
        <w:t>编号：</w:t>
      </w:r>
      <w:r w:rsidR="00727A9B" w:rsidRPr="00036AE8">
        <w:rPr>
          <w:rFonts w:ascii="Times New Roman" w:eastAsia="宋体" w:hAnsi="Times New Roman" w:cs="Times New Roman"/>
          <w:sz w:val="24"/>
          <w:szCs w:val="24"/>
        </w:rPr>
        <w:t>202</w:t>
      </w:r>
      <w:r w:rsidR="001C6374">
        <w:rPr>
          <w:rFonts w:ascii="Times New Roman" w:eastAsia="宋体" w:hAnsi="Times New Roman" w:cs="Times New Roman"/>
          <w:sz w:val="24"/>
          <w:szCs w:val="24"/>
        </w:rPr>
        <w:t>3</w:t>
      </w:r>
      <w:r w:rsidR="00727A9B" w:rsidRPr="00036AE8">
        <w:rPr>
          <w:rFonts w:ascii="Times New Roman" w:eastAsia="宋体" w:hAnsi="Times New Roman" w:cs="Times New Roman"/>
          <w:sz w:val="24"/>
          <w:szCs w:val="24"/>
        </w:rPr>
        <w:t>-</w:t>
      </w:r>
      <w:r w:rsidR="00756895" w:rsidRPr="00036AE8">
        <w:rPr>
          <w:rFonts w:ascii="Times New Roman" w:eastAsia="宋体" w:hAnsi="Times New Roman" w:cs="Times New Roman"/>
          <w:sz w:val="24"/>
          <w:szCs w:val="24"/>
        </w:rPr>
        <w:t>00</w:t>
      </w:r>
      <w:r w:rsidR="001C6374">
        <w:rPr>
          <w:rFonts w:ascii="Times New Roman" w:eastAsia="宋体" w:hAnsi="Times New Roman" w:cs="Times New Roman"/>
          <w:sz w:val="24"/>
          <w:szCs w:val="24"/>
        </w:rPr>
        <w:t>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6948"/>
      </w:tblGrid>
      <w:tr w:rsidR="00CD5CAD" w:rsidRPr="00036AE8" w14:paraId="2DEDA325" w14:textId="77777777" w:rsidTr="00100052">
        <w:tc>
          <w:tcPr>
            <w:tcW w:w="1666" w:type="dxa"/>
            <w:shd w:val="clear" w:color="auto" w:fill="auto"/>
            <w:vAlign w:val="center"/>
          </w:tcPr>
          <w:p w14:paraId="2E3D867A" w14:textId="77777777" w:rsidR="00BA0D31" w:rsidRPr="00036AE8" w:rsidRDefault="00BA0D3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095A3F8F" w14:textId="34CCC20F" w:rsidR="00CD5CAD" w:rsidRPr="00036AE8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投资者关系活动类别</w:t>
            </w:r>
          </w:p>
          <w:p w14:paraId="664513DC" w14:textId="77777777" w:rsidR="00CD5CAD" w:rsidRPr="00036AE8" w:rsidRDefault="00CD5CAD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  <w:vAlign w:val="center"/>
          </w:tcPr>
          <w:p w14:paraId="0317C0A2" w14:textId="5C3DC17D" w:rsidR="00CD5CAD" w:rsidRPr="00036AE8" w:rsidRDefault="00413399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8457C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="0078457C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C6D2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4145B4EF" w14:textId="4834B4CC" w:rsidR="00CD5CAD" w:rsidRPr="00036AE8" w:rsidRDefault="005F3897" w:rsidP="001223C4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="001223C4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7C6D2D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  <w:r w:rsidR="007C6D2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2A3B0381" w14:textId="2908CE87" w:rsidR="00CD5CAD" w:rsidRPr="00036AE8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1223C4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C6D2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4739AE76" w14:textId="77777777" w:rsidR="0078457C" w:rsidRPr="00036AE8" w:rsidRDefault="005F3897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</w:p>
          <w:p w14:paraId="2F5368F1" w14:textId="2B1B955C" w:rsidR="00CD5CAD" w:rsidRPr="00036AE8" w:rsidRDefault="007C6D2D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 w:rsidR="00413399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（电话会议）</w:t>
            </w:r>
          </w:p>
        </w:tc>
      </w:tr>
      <w:tr w:rsidR="00B57188" w:rsidRPr="00036AE8" w14:paraId="17B6ABC5" w14:textId="77777777" w:rsidTr="00100052">
        <w:tc>
          <w:tcPr>
            <w:tcW w:w="1666" w:type="dxa"/>
            <w:shd w:val="clear" w:color="auto" w:fill="auto"/>
            <w:vAlign w:val="center"/>
          </w:tcPr>
          <w:p w14:paraId="473B7EF0" w14:textId="678B18C1" w:rsidR="00B57188" w:rsidRPr="00036AE8" w:rsidRDefault="00B57188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50819ED2" w14:textId="020AEE72" w:rsidR="00B57188" w:rsidRPr="006E6E20" w:rsidRDefault="00841CE9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浙商证券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（孙建、毛雅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婷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）；中信证券（韩世通、王凯旋、蒋又瑾、王郑洋）；中金（刘锡源）；西部证券（李梦园、徐子悦）；首创证券（王斌）；信达医药（阮帅）；西南证券（徐卿）；国信证券（鲁家瑞）；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源乘投资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（彭晴）；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固禾资产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（王生瑞）；长金投资（郑钊源）；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中融基金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（高爽）；兴全基金（谢长雁）；上海勤辰私募（刘悦凯）；太平基金（魏志羽）；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惠正投资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（林彦宏）；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信达澳亚基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金（李点典）；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健顺投资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（张琦悦）；嘉实基金（刘望发）；国新证券（秦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墅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隆）；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玖鹏资产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（陆漫漫）；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上海森锦投资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（季亮）；趣时投资（施桐）；北京汉和汉华资本（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郝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唯一）、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汇添富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（李泽昱）、泰达宏利（周少博）；招商基金（王宁远）；淳厚基金（张倬颖）；浙江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龙航资管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（陈琪）；</w:t>
            </w:r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GL Capital</w:t>
            </w:r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Lorenzo Pei</w:t>
            </w:r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）；招商证券自营（胡玮凯）；经济研究所（江海航、李瑞楠）；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信达澳亚基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金广深区（魏冠达）；华安基金（周阳）；南通天合投资（郑茜）；</w:t>
            </w:r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SI</w:t>
            </w:r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自营（王凯）；五地投资（彭心悦）；大成基金（邹建、石国武）；上海翙鹏投资（夏志平）；泰康资产（马步云、陈鹏辉）；中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银资管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（李明蔚）；海通自营（胡幸）；上海君和立成投资（崔雨菲）；光大资管（应超、高超）；富国基金（吕泽楠）；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瀚伦投资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大中华直通车私募（任靖）；中意资产（臧怡）；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凯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石基金（许迟）；大家资管（蒯学章）；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和基投资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（王贵州）；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兴证证券资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管（陈新华）；</w:t>
            </w:r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 xml:space="preserve">Gopher Asset </w:t>
            </w:r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Management</w:t>
            </w:r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（沈芃泽）；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国赞投资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（郭玉磊）；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永赢基金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（胡亚新）；嘉实基金（刘杰）；融通基金（杨有为）；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国投瑞银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（张佳荣）；上汽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颀臻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（沈怡雯）；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天弘基金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（郭相博）；银河基金（方伟）；弘毅远方基金（鲍超）；华夏基金（</w:t>
            </w:r>
            <w:proofErr w:type="gramStart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胥</w:t>
            </w:r>
            <w:proofErr w:type="gramEnd"/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梦缘）；珠海坚果私募（盖伟伟）；南通天合投资（郑茜）；红土创新基金（张洋）；上海电气集团财务有限责任公司（赵梓峰）；新余银杏环球投资（王光华）。</w:t>
            </w:r>
          </w:p>
        </w:tc>
      </w:tr>
      <w:tr w:rsidR="004A0751" w:rsidRPr="00036AE8" w14:paraId="30F0FEC9" w14:textId="77777777" w:rsidTr="00100052">
        <w:tc>
          <w:tcPr>
            <w:tcW w:w="1666" w:type="dxa"/>
            <w:shd w:val="clear" w:color="auto" w:fill="auto"/>
            <w:vAlign w:val="center"/>
          </w:tcPr>
          <w:p w14:paraId="0311A13B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会议时间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56630CDB" w14:textId="7AF03A2F" w:rsidR="004A0751" w:rsidRPr="00036AE8" w:rsidRDefault="006E6E20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</w:t>
            </w:r>
            <w:r w:rsidR="00EE3BC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3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EE3BC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4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="00EE3BC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</w:t>
            </w:r>
            <w:r w:rsidR="00EE3BC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7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 w:rsidR="00EE3BC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5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</w:t>
            </w:r>
            <w:r w:rsidR="00EE3BC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3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0-1</w:t>
            </w:r>
            <w:r w:rsidR="00EE3BC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6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</w:t>
            </w:r>
            <w:r w:rsidR="00EE3BC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3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0</w:t>
            </w:r>
          </w:p>
        </w:tc>
      </w:tr>
      <w:tr w:rsidR="004A0751" w:rsidRPr="00036AE8" w14:paraId="3CE505B5" w14:textId="77777777" w:rsidTr="00100052">
        <w:tc>
          <w:tcPr>
            <w:tcW w:w="1666" w:type="dxa"/>
            <w:shd w:val="clear" w:color="auto" w:fill="auto"/>
            <w:vAlign w:val="center"/>
          </w:tcPr>
          <w:p w14:paraId="286B2B9B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会议地点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327490D5" w14:textId="7504787C" w:rsidR="004A0751" w:rsidRPr="00036AE8" w:rsidRDefault="00EE3BC4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电话会议</w:t>
            </w:r>
          </w:p>
        </w:tc>
      </w:tr>
      <w:tr w:rsidR="004A0751" w:rsidRPr="00036AE8" w14:paraId="1265A038" w14:textId="77777777" w:rsidTr="00100052">
        <w:tc>
          <w:tcPr>
            <w:tcW w:w="1666" w:type="dxa"/>
            <w:shd w:val="clear" w:color="auto" w:fill="auto"/>
            <w:vAlign w:val="center"/>
          </w:tcPr>
          <w:p w14:paraId="3918D1C9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46200397" w14:textId="77777777" w:rsidR="008E3994" w:rsidRDefault="008E3994" w:rsidP="0002119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董事、董秘、财务总监：</w:t>
            </w:r>
            <w:r w:rsidR="00EE3BC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龚裕达</w:t>
            </w:r>
          </w:p>
          <w:p w14:paraId="3DB52F88" w14:textId="77777777" w:rsidR="008E3994" w:rsidRDefault="008E3994" w:rsidP="0002119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董事、副总裁：</w:t>
            </w:r>
            <w:r w:rsidR="00EE3BC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李琦斌</w:t>
            </w:r>
          </w:p>
          <w:p w14:paraId="29D60409" w14:textId="7AA801E1" w:rsidR="004A0751" w:rsidRPr="00036AE8" w:rsidRDefault="008E3994" w:rsidP="0002119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证券事务代表：</w:t>
            </w:r>
            <w:r w:rsidR="00EE3BC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彭德光</w:t>
            </w:r>
          </w:p>
        </w:tc>
      </w:tr>
      <w:tr w:rsidR="004A0751" w:rsidRPr="00036AE8" w14:paraId="039E37EA" w14:textId="77777777" w:rsidTr="00100052">
        <w:trPr>
          <w:trHeight w:val="558"/>
        </w:trPr>
        <w:tc>
          <w:tcPr>
            <w:tcW w:w="1666" w:type="dxa"/>
            <w:shd w:val="clear" w:color="auto" w:fill="auto"/>
            <w:vAlign w:val="center"/>
          </w:tcPr>
          <w:p w14:paraId="5FC03ABD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69CF26BC" w14:textId="0AA887D4" w:rsidR="00B57188" w:rsidRPr="00030F2A" w:rsidRDefault="00B57188" w:rsidP="00B57188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一、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公司对</w:t>
            </w:r>
            <w:r w:rsidRPr="00030F2A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业绩情况进行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介绍</w:t>
            </w:r>
          </w:p>
          <w:p w14:paraId="4440A128" w14:textId="77777777" w:rsidR="00AE6A3C" w:rsidRPr="00306815" w:rsidRDefault="00AE6A3C" w:rsidP="00AE6A3C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年度，</w:t>
            </w:r>
            <w:r w:rsidRPr="00306815">
              <w:rPr>
                <w:rFonts w:ascii="宋体" w:eastAsia="宋体" w:hAnsi="宋体" w:hint="eastAsia"/>
                <w:sz w:val="24"/>
                <w:szCs w:val="24"/>
              </w:rPr>
              <w:t>公司坚定在医药和</w:t>
            </w:r>
            <w:proofErr w:type="gramStart"/>
            <w:r w:rsidRPr="00306815">
              <w:rPr>
                <w:rFonts w:ascii="宋体" w:eastAsia="宋体" w:hAnsi="宋体" w:hint="eastAsia"/>
                <w:sz w:val="24"/>
                <w:szCs w:val="24"/>
              </w:rPr>
              <w:t>动保产业</w:t>
            </w:r>
            <w:proofErr w:type="gramEnd"/>
            <w:r w:rsidRPr="00306815">
              <w:rPr>
                <w:rFonts w:ascii="宋体" w:eastAsia="宋体" w:hAnsi="宋体" w:hint="eastAsia"/>
                <w:sz w:val="24"/>
                <w:szCs w:val="24"/>
              </w:rPr>
              <w:t>深耕发展战略，坚持“一个体系，两个平台”的管理体系建设和优化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306815">
              <w:rPr>
                <w:rFonts w:ascii="宋体" w:eastAsia="宋体" w:hAnsi="宋体" w:hint="eastAsia"/>
                <w:sz w:val="24"/>
                <w:szCs w:val="24"/>
              </w:rPr>
              <w:t>实施重点项目带动的多品种复制和产业链完备战略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306815">
              <w:rPr>
                <w:rFonts w:ascii="宋体" w:eastAsia="宋体" w:hAnsi="宋体" w:hint="eastAsia"/>
                <w:sz w:val="24"/>
                <w:szCs w:val="24"/>
              </w:rPr>
              <w:t>以两个领先来评估并确保系列产品的竞争力，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不断</w:t>
            </w:r>
            <w:r w:rsidRPr="00306815">
              <w:rPr>
                <w:rFonts w:ascii="宋体" w:eastAsia="宋体" w:hAnsi="宋体" w:hint="eastAsia"/>
                <w:sz w:val="24"/>
                <w:szCs w:val="24"/>
              </w:rPr>
              <w:t>巩固和提高产品市场占有率，报告期内营业收入、净利润创历史性新高。</w:t>
            </w:r>
          </w:p>
          <w:p w14:paraId="7E73427C" w14:textId="77777777" w:rsidR="00AE6A3C" w:rsidRPr="00306815" w:rsidRDefault="00AE6A3C" w:rsidP="00AE6A3C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全年实现营业收入</w:t>
            </w:r>
            <w:r w:rsidRPr="00306815">
              <w:rPr>
                <w:rFonts w:ascii="宋体" w:eastAsia="宋体" w:hAnsi="宋体"/>
                <w:sz w:val="24"/>
                <w:szCs w:val="24"/>
              </w:rPr>
              <w:t>57.21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亿元，</w:t>
            </w:r>
            <w:r w:rsidRPr="00306815">
              <w:rPr>
                <w:rFonts w:ascii="宋体" w:eastAsia="宋体" w:hAnsi="宋体"/>
                <w:sz w:val="24"/>
                <w:szCs w:val="24"/>
              </w:rPr>
              <w:t>同比增长26.98%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归母净利润</w:t>
            </w:r>
            <w:proofErr w:type="gramEnd"/>
            <w:r w:rsidRPr="00306815">
              <w:rPr>
                <w:rFonts w:ascii="宋体" w:eastAsia="宋体" w:hAnsi="宋体"/>
                <w:sz w:val="24"/>
                <w:szCs w:val="24"/>
              </w:rPr>
              <w:t>9.21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亿元，</w:t>
            </w:r>
            <w:r w:rsidRPr="00306815">
              <w:rPr>
                <w:rFonts w:ascii="宋体" w:eastAsia="宋体" w:hAnsi="宋体" w:hint="eastAsia"/>
                <w:sz w:val="24"/>
                <w:szCs w:val="24"/>
              </w:rPr>
              <w:t>同比增长</w:t>
            </w:r>
            <w:r w:rsidRPr="00306815">
              <w:rPr>
                <w:rFonts w:ascii="宋体" w:eastAsia="宋体" w:hAnsi="宋体"/>
                <w:sz w:val="24"/>
                <w:szCs w:val="24"/>
              </w:rPr>
              <w:t>30.43%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，资产负债率</w:t>
            </w:r>
            <w:r w:rsidRPr="00306815">
              <w:rPr>
                <w:rFonts w:ascii="宋体" w:eastAsia="宋体" w:hAnsi="宋体"/>
                <w:sz w:val="24"/>
                <w:szCs w:val="24"/>
              </w:rPr>
              <w:t>20.88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%，</w:t>
            </w:r>
            <w:r w:rsidRPr="00306815">
              <w:rPr>
                <w:rFonts w:ascii="宋体" w:eastAsia="宋体" w:hAnsi="宋体" w:hint="eastAsia"/>
                <w:sz w:val="24"/>
                <w:szCs w:val="24"/>
              </w:rPr>
              <w:t>经营活动产生的现金流量净额</w:t>
            </w:r>
            <w:r w:rsidRPr="00306815">
              <w:rPr>
                <w:rFonts w:ascii="宋体" w:eastAsia="宋体" w:hAnsi="宋体"/>
                <w:sz w:val="24"/>
                <w:szCs w:val="24"/>
              </w:rPr>
              <w:t>10.17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亿元。</w:t>
            </w:r>
            <w:r w:rsidRPr="00306815">
              <w:rPr>
                <w:rFonts w:ascii="宋体" w:eastAsia="宋体" w:hAnsi="宋体"/>
                <w:sz w:val="24"/>
                <w:szCs w:val="24"/>
              </w:rPr>
              <w:t>2023年一季度实现营业收入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亿元</w:t>
            </w:r>
            <w:r w:rsidRPr="00306815">
              <w:rPr>
                <w:rFonts w:ascii="宋体" w:eastAsia="宋体" w:hAnsi="宋体"/>
                <w:sz w:val="24"/>
                <w:szCs w:val="24"/>
              </w:rPr>
              <w:t>，同比增长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</w:t>
            </w:r>
            <w:r w:rsidRPr="00306815">
              <w:rPr>
                <w:rFonts w:ascii="宋体" w:eastAsia="宋体" w:hAnsi="宋体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继续保持快速增长</w:t>
            </w:r>
            <w:r w:rsidRPr="00306815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26CA8FC7" w14:textId="77777777" w:rsidR="00AE6A3C" w:rsidRPr="00B1516A" w:rsidRDefault="00AE6A3C" w:rsidP="00AE6A3C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业绩的快速增长受益于公司不断</w:t>
            </w:r>
            <w:r w:rsidRPr="005279C4">
              <w:rPr>
                <w:rFonts w:ascii="宋体" w:eastAsia="宋体" w:hAnsi="宋体" w:hint="eastAsia"/>
                <w:sz w:val="24"/>
                <w:szCs w:val="24"/>
              </w:rPr>
              <w:t>推动产业升级发展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B1516A">
              <w:rPr>
                <w:rFonts w:ascii="宋体" w:eastAsia="宋体" w:hAnsi="宋体" w:hint="eastAsia"/>
                <w:sz w:val="24"/>
                <w:szCs w:val="24"/>
              </w:rPr>
              <w:t>在重点项目带动战略下，</w:t>
            </w:r>
            <w:proofErr w:type="gramStart"/>
            <w:r w:rsidRPr="00B1516A">
              <w:rPr>
                <w:rFonts w:ascii="宋体" w:eastAsia="宋体" w:hAnsi="宋体" w:hint="eastAsia"/>
                <w:sz w:val="24"/>
                <w:szCs w:val="24"/>
              </w:rPr>
              <w:t>募投项目</w:t>
            </w:r>
            <w:proofErr w:type="gramEnd"/>
            <w:r w:rsidRPr="00B1516A">
              <w:rPr>
                <w:rFonts w:ascii="宋体" w:eastAsia="宋体" w:hAnsi="宋体" w:hint="eastAsia"/>
                <w:sz w:val="24"/>
                <w:szCs w:val="24"/>
              </w:rPr>
              <w:t>等新产品陆续投向市场，产品矩阵不断丰富，带来销量明显增长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B1516A">
              <w:rPr>
                <w:rFonts w:ascii="宋体" w:eastAsia="宋体" w:hAnsi="宋体" w:hint="eastAsia"/>
                <w:sz w:val="24"/>
                <w:szCs w:val="24"/>
              </w:rPr>
              <w:t>盈利能力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不断</w:t>
            </w:r>
            <w:r w:rsidRPr="00B1516A">
              <w:rPr>
                <w:rFonts w:ascii="宋体" w:eastAsia="宋体" w:hAnsi="宋体" w:hint="eastAsia"/>
                <w:sz w:val="24"/>
                <w:szCs w:val="24"/>
              </w:rPr>
              <w:t>增强。</w:t>
            </w:r>
          </w:p>
          <w:p w14:paraId="43FA7B2B" w14:textId="77777777" w:rsidR="00AE6A3C" w:rsidRDefault="00AE6A3C" w:rsidP="00AE6A3C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分区域方面，公司2</w:t>
            </w:r>
            <w:r>
              <w:rPr>
                <w:rFonts w:ascii="宋体" w:eastAsia="宋体" w:hAnsi="宋体"/>
                <w:sz w:val="24"/>
                <w:szCs w:val="24"/>
              </w:rPr>
              <w:t>022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年度实现境内收入</w:t>
            </w:r>
            <w:r w:rsidRPr="0071735F">
              <w:rPr>
                <w:rFonts w:ascii="宋体" w:eastAsia="宋体" w:hAnsi="宋体"/>
                <w:sz w:val="24"/>
                <w:szCs w:val="24"/>
              </w:rPr>
              <w:t>33.42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亿元，占主营收入比</w:t>
            </w:r>
            <w:r>
              <w:rPr>
                <w:rFonts w:ascii="宋体" w:eastAsia="宋体" w:hAnsi="宋体"/>
                <w:sz w:val="24"/>
                <w:szCs w:val="24"/>
              </w:rPr>
              <w:t>59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%，境外收入</w:t>
            </w:r>
            <w:r w:rsidRPr="0071735F">
              <w:rPr>
                <w:rFonts w:ascii="宋体" w:eastAsia="宋体" w:hAnsi="宋体"/>
                <w:sz w:val="24"/>
                <w:szCs w:val="24"/>
              </w:rPr>
              <w:t>23.61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亿元，占主营收入比</w:t>
            </w:r>
            <w:r>
              <w:rPr>
                <w:rFonts w:ascii="宋体" w:eastAsia="宋体" w:hAnsi="宋体"/>
                <w:sz w:val="24"/>
                <w:szCs w:val="24"/>
              </w:rPr>
              <w:t>41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%。</w:t>
            </w:r>
          </w:p>
          <w:p w14:paraId="7B53EB19" w14:textId="77777777" w:rsidR="00AE6A3C" w:rsidRPr="002350D8" w:rsidRDefault="00AE6A3C" w:rsidP="00AE6A3C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分板块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方面，公司医药板块实现营业收入</w:t>
            </w:r>
            <w:r>
              <w:rPr>
                <w:rFonts w:ascii="宋体" w:eastAsia="宋体" w:hAnsi="宋体"/>
                <w:sz w:val="24"/>
                <w:szCs w:val="24"/>
              </w:rPr>
              <w:t>36.14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亿元，同比增长2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%，毛利率</w:t>
            </w:r>
            <w:r>
              <w:rPr>
                <w:rFonts w:ascii="宋体" w:eastAsia="宋体" w:hAnsi="宋体"/>
                <w:sz w:val="24"/>
                <w:szCs w:val="24"/>
              </w:rPr>
              <w:t>32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%，医药板块占主营收入比为6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%，医药板块整体实现了较好的增长，市场份额比较稳固；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动保板块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实现营业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收入2</w:t>
            </w:r>
            <w:r>
              <w:rPr>
                <w:rFonts w:ascii="宋体" w:eastAsia="宋体" w:hAnsi="宋体"/>
                <w:sz w:val="24"/>
                <w:szCs w:val="24"/>
              </w:rPr>
              <w:t>0.89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亿元，同比增长</w:t>
            </w:r>
            <w:r>
              <w:rPr>
                <w:rFonts w:ascii="宋体" w:eastAsia="宋体" w:hAnsi="宋体"/>
                <w:sz w:val="24"/>
                <w:szCs w:val="24"/>
              </w:rPr>
              <w:t>36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%，毛利率</w:t>
            </w:r>
            <w:r>
              <w:rPr>
                <w:rFonts w:ascii="宋体" w:eastAsia="宋体" w:hAnsi="宋体"/>
                <w:sz w:val="24"/>
                <w:szCs w:val="24"/>
              </w:rPr>
              <w:t>20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动保板块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占主营收入比为3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%。公司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动保板块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继续保持强势增长势头，总营收突破2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亿大关，已成为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国内</w:t>
            </w:r>
            <w:r w:rsidRPr="00564500">
              <w:rPr>
                <w:rFonts w:ascii="宋体" w:eastAsia="宋体" w:hAnsi="宋体" w:hint="eastAsia"/>
                <w:sz w:val="24"/>
                <w:szCs w:val="24"/>
              </w:rPr>
              <w:t>动保原料药</w:t>
            </w:r>
            <w:proofErr w:type="gramEnd"/>
            <w:r w:rsidRPr="00564500">
              <w:rPr>
                <w:rFonts w:ascii="宋体" w:eastAsia="宋体" w:hAnsi="宋体" w:hint="eastAsia"/>
                <w:sz w:val="24"/>
                <w:szCs w:val="24"/>
              </w:rPr>
              <w:t>领域品种布局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最为</w:t>
            </w:r>
            <w:r w:rsidRPr="00564500">
              <w:rPr>
                <w:rFonts w:ascii="宋体" w:eastAsia="宋体" w:hAnsi="宋体" w:hint="eastAsia"/>
                <w:sz w:val="24"/>
                <w:szCs w:val="24"/>
              </w:rPr>
              <w:t>广泛齐全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的企业之一，综合竞争优势明显。</w:t>
            </w:r>
          </w:p>
          <w:p w14:paraId="5D6F0D0D" w14:textId="714F11FF" w:rsidR="00AE6A3C" w:rsidRPr="004D42C0" w:rsidRDefault="00AE6A3C" w:rsidP="00AE6A3C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年一季度</w:t>
            </w:r>
            <w:r w:rsidR="0057404F">
              <w:rPr>
                <w:rFonts w:ascii="宋体" w:eastAsia="宋体" w:hAnsi="宋体" w:hint="eastAsia"/>
                <w:sz w:val="24"/>
                <w:szCs w:val="24"/>
              </w:rPr>
              <w:t>实现营业</w:t>
            </w:r>
            <w:r w:rsidR="0057404F" w:rsidRPr="0057404F">
              <w:rPr>
                <w:rFonts w:ascii="宋体" w:eastAsia="宋体" w:hAnsi="宋体" w:hint="eastAsia"/>
                <w:sz w:val="24"/>
                <w:szCs w:val="24"/>
              </w:rPr>
              <w:t>收入</w:t>
            </w:r>
            <w:r w:rsidR="0057404F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57404F">
              <w:rPr>
                <w:rFonts w:ascii="宋体" w:eastAsia="宋体" w:hAnsi="宋体"/>
                <w:sz w:val="24"/>
                <w:szCs w:val="24"/>
              </w:rPr>
              <w:t>4.10</w:t>
            </w:r>
            <w:r w:rsidR="0057404F">
              <w:rPr>
                <w:rFonts w:ascii="宋体" w:eastAsia="宋体" w:hAnsi="宋体" w:hint="eastAsia"/>
                <w:sz w:val="24"/>
                <w:szCs w:val="24"/>
              </w:rPr>
              <w:t>亿元，同比增长2</w:t>
            </w:r>
            <w:r w:rsidR="0057404F">
              <w:rPr>
                <w:rFonts w:ascii="宋体" w:eastAsia="宋体" w:hAnsi="宋体"/>
                <w:sz w:val="24"/>
                <w:szCs w:val="24"/>
              </w:rPr>
              <w:t>0</w:t>
            </w:r>
            <w:r w:rsidR="0057404F">
              <w:rPr>
                <w:rFonts w:ascii="宋体" w:eastAsia="宋体" w:hAnsi="宋体" w:hint="eastAsia"/>
                <w:sz w:val="24"/>
                <w:szCs w:val="24"/>
              </w:rPr>
              <w:t>%。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医药板块实现营业收入9</w:t>
            </w:r>
            <w:r>
              <w:rPr>
                <w:rFonts w:ascii="宋体" w:eastAsia="宋体" w:hAnsi="宋体"/>
                <w:sz w:val="24"/>
                <w:szCs w:val="24"/>
              </w:rPr>
              <w:t>.18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亿元，同比增长1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%；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动保板块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实现营业收入</w:t>
            </w:r>
            <w:r>
              <w:rPr>
                <w:rFonts w:ascii="宋体" w:eastAsia="宋体" w:hAnsi="宋体"/>
                <w:sz w:val="24"/>
                <w:szCs w:val="24"/>
              </w:rPr>
              <w:t>4.86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亿元，同比增长</w:t>
            </w:r>
            <w:r>
              <w:rPr>
                <w:rFonts w:ascii="宋体" w:eastAsia="宋体" w:hAnsi="宋体"/>
                <w:sz w:val="24"/>
                <w:szCs w:val="24"/>
              </w:rPr>
              <w:t>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%，毛利率在2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%以上，继续保持高速增长态势。</w:t>
            </w:r>
          </w:p>
          <w:p w14:paraId="01EB21A1" w14:textId="77777777" w:rsidR="00B57188" w:rsidRPr="00030F2A" w:rsidRDefault="00B57188" w:rsidP="00B57188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二、问答环节</w:t>
            </w:r>
          </w:p>
          <w:p w14:paraId="53EC0076" w14:textId="706DB4D1" w:rsidR="002E4D89" w:rsidRPr="002E4D89" w:rsidRDefault="00B57188" w:rsidP="002E4D89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1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2E4D89" w:rsidRPr="002E4D8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</w:t>
            </w:r>
            <w:r w:rsidR="002E4D89" w:rsidRPr="002E4D89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023</w:t>
            </w:r>
            <w:r w:rsidR="002E4D89" w:rsidRPr="002E4D8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年一季度营业收入同比增长</w:t>
            </w:r>
            <w:r w:rsidR="002E4D89" w:rsidRPr="002E4D89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19.90%</w:t>
            </w:r>
            <w:r w:rsidR="002E4D89" w:rsidRPr="002E4D8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，净利润同比下降</w:t>
            </w:r>
            <w:r w:rsidR="002E4D89" w:rsidRPr="002E4D89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-2.88%</w:t>
            </w:r>
            <w:r w:rsidR="002E4D89" w:rsidRPr="002E4D8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，具体原因？</w:t>
            </w:r>
          </w:p>
          <w:p w14:paraId="53D3DC0F" w14:textId="5E845801" w:rsidR="002E4D89" w:rsidRDefault="002E4D89" w:rsidP="00B5718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2E4D8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2023</w:t>
            </w:r>
            <w:proofErr w:type="gramStart"/>
            <w:r w:rsidRPr="002E4D8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一</w:t>
            </w:r>
            <w:proofErr w:type="gramEnd"/>
            <w:r w:rsidRPr="002E4D8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季度公司在重点项目带动战略下，各</w:t>
            </w:r>
            <w:proofErr w:type="gramStart"/>
            <w:r w:rsidRPr="002E4D8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版块</w:t>
            </w:r>
            <w:proofErr w:type="gramEnd"/>
            <w:r w:rsidRPr="002E4D8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业务依然保持强劲增长，尤其是</w:t>
            </w:r>
            <w:proofErr w:type="gramStart"/>
            <w:r w:rsidRPr="002E4D8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动保板块</w:t>
            </w:r>
            <w:proofErr w:type="gramEnd"/>
            <w:r w:rsidRPr="002E4D8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在景气度较低的背景下，出货量依然取得明显增长。由于去年一季度关键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医药</w:t>
            </w:r>
            <w:r w:rsidRPr="002E4D8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中间体</w:t>
            </w:r>
            <w:proofErr w:type="gramStart"/>
            <w:r w:rsidRPr="002E4D8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硼氢化钠受新冠</w:t>
            </w:r>
            <w:proofErr w:type="gramEnd"/>
            <w:r w:rsidRPr="002E4D8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药物影响销售较好，本期这块偶然因素消失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对盈利有所影响，同时</w:t>
            </w:r>
            <w:r w:rsidR="00631DA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一季度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汇兑损益也有部分影响。</w:t>
            </w:r>
          </w:p>
          <w:p w14:paraId="1CEA4292" w14:textId="5371C074" w:rsidR="002E4D89" w:rsidRPr="0018108D" w:rsidRDefault="002E4D89" w:rsidP="002E4D89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2、</w:t>
            </w:r>
            <w:r w:rsidRPr="0018108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主要原材料硫氰酸红霉素后续的价格变化？</w:t>
            </w:r>
          </w:p>
          <w:p w14:paraId="7FE27201" w14:textId="47377BE6" w:rsidR="002E4D89" w:rsidRPr="0018108D" w:rsidRDefault="002E4D89" w:rsidP="002E4D8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18108D">
              <w:rPr>
                <w:rFonts w:ascii="宋体" w:eastAsia="宋体" w:hAnsi="宋体"/>
                <w:sz w:val="24"/>
                <w:szCs w:val="24"/>
              </w:rPr>
              <w:t>硫氰酸红霉素生产格局没有大的变化，保持稳定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，目前价格已经是历史上很高的位置了，在高位运转，公司作为市场上主要购买方之一，和供应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商保持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长期友好合作关系，</w:t>
            </w:r>
            <w:r w:rsidRPr="0018108D">
              <w:rPr>
                <w:rFonts w:ascii="宋体" w:eastAsia="宋体" w:hAnsi="宋体"/>
                <w:sz w:val="24"/>
                <w:szCs w:val="24"/>
              </w:rPr>
              <w:t>保障原料稳定供应以及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价格上相对优惠。</w:t>
            </w:r>
          </w:p>
          <w:p w14:paraId="3C8CFF84" w14:textId="2CFEA2F3" w:rsidR="009A76FE" w:rsidRPr="0018108D" w:rsidRDefault="009A76FE" w:rsidP="009A76FE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 w:rsidRPr="0018108D">
              <w:rPr>
                <w:rFonts w:ascii="宋体" w:eastAsia="宋体" w:hAnsi="宋体"/>
                <w:b/>
                <w:bCs/>
                <w:sz w:val="24"/>
                <w:szCs w:val="24"/>
              </w:rPr>
              <w:t>、本期公司经营活动现金净流量较上年大幅增长，什么原因？</w:t>
            </w:r>
          </w:p>
          <w:p w14:paraId="0833404D" w14:textId="16311A5F" w:rsidR="009A76FE" w:rsidRPr="00C26B87" w:rsidRDefault="009A76FE" w:rsidP="009A76FE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26B87">
              <w:rPr>
                <w:rFonts w:ascii="宋体" w:eastAsia="宋体" w:hAnsi="宋体" w:hint="eastAsia"/>
                <w:sz w:val="24"/>
                <w:szCs w:val="24"/>
              </w:rPr>
              <w:t>上期公司为保证主要原材料的价格稳定和及时供应，预付大额原料款，导致公司短期内经营活动现金流量为负数；本期公司由于销售规模的扩大对应客户货款的实现，前期预付原料</w:t>
            </w:r>
            <w:proofErr w:type="gramStart"/>
            <w:r w:rsidRPr="00C26B87">
              <w:rPr>
                <w:rFonts w:ascii="宋体" w:eastAsia="宋体" w:hAnsi="宋体" w:hint="eastAsia"/>
                <w:sz w:val="24"/>
                <w:szCs w:val="24"/>
              </w:rPr>
              <w:t>款导致</w:t>
            </w:r>
            <w:proofErr w:type="gramEnd"/>
            <w:r w:rsidRPr="00C26B87">
              <w:rPr>
                <w:rFonts w:ascii="宋体" w:eastAsia="宋体" w:hAnsi="宋体" w:hint="eastAsia"/>
                <w:sz w:val="24"/>
                <w:szCs w:val="24"/>
              </w:rPr>
              <w:t>采购商品支付的现金流量减少，导致经营活动现金流量为大额净流入。</w:t>
            </w:r>
          </w:p>
          <w:p w14:paraId="3327E789" w14:textId="308EAA05" w:rsidR="002E4D89" w:rsidRPr="008D7FE4" w:rsidRDefault="008D7FE4" w:rsidP="00B57188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8D7FE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4</w:t>
            </w:r>
            <w:r w:rsidRPr="008D7FE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、氟</w:t>
            </w:r>
            <w:proofErr w:type="gramStart"/>
            <w:r w:rsidRPr="008D7FE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苯尼考</w:t>
            </w:r>
            <w:proofErr w:type="gramEnd"/>
            <w:r w:rsidRPr="008D7FE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、强力霉素等公司</w:t>
            </w:r>
            <w:proofErr w:type="gramStart"/>
            <w:r w:rsidRPr="008D7FE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核心动保产品</w:t>
            </w:r>
            <w:proofErr w:type="gramEnd"/>
            <w:r w:rsidRPr="008D7FE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价格近期跌幅较</w:t>
            </w:r>
            <w:r w:rsidRPr="008D7FE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lastRenderedPageBreak/>
              <w:t>大，什么时候能见底？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毛利率同比如何？</w:t>
            </w:r>
          </w:p>
          <w:p w14:paraId="1C6F416F" w14:textId="253376EA" w:rsidR="00247295" w:rsidRPr="008D7FE4" w:rsidRDefault="008D7FE4" w:rsidP="0024729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8D7FE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氟</w:t>
            </w:r>
            <w:proofErr w:type="gramStart"/>
            <w:r w:rsidRPr="008D7FE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苯尼考</w:t>
            </w:r>
            <w:proofErr w:type="gramEnd"/>
            <w:r w:rsidRPr="008D7FE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、强力霉素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由于</w:t>
            </w:r>
            <w:r w:rsidRPr="008D7FE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市场上已有产能及准备新上产能，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已</w:t>
            </w:r>
            <w:r w:rsidRPr="008D7FE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超过需求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Pr="008D7FE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这也导致近期价格不断走低。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至于</w:t>
            </w:r>
            <w:r w:rsidRPr="008D7FE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价格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具体什么时候</w:t>
            </w:r>
            <w:r w:rsidRPr="008D7FE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见底我们没有办法做出准确判断，但这两个产品必须经过艰苦卓绝的竞争，才可能重新回归合理价格。</w:t>
            </w:r>
            <w:r w:rsidR="0024729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对于全年价格趋势，目前价格已经跌幅较深了，再有大的下探比较难，</w:t>
            </w:r>
            <w:r w:rsidR="006A11E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再下跌幅度是有限的，</w:t>
            </w:r>
            <w:r w:rsidR="0024729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下半年可能会有小幅回调。</w:t>
            </w:r>
            <w:r w:rsidR="00247295" w:rsidRPr="008D7FE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对于国邦而言，我们以产定销，全力保障年初氟</w:t>
            </w:r>
            <w:proofErr w:type="gramStart"/>
            <w:r w:rsidR="00247295" w:rsidRPr="008D7FE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苯尼考以及</w:t>
            </w:r>
            <w:proofErr w:type="gramEnd"/>
            <w:r w:rsidR="00247295" w:rsidRPr="008D7FE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强力</w:t>
            </w:r>
            <w:r w:rsidR="00A72E5C" w:rsidRPr="008D7FE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霉素</w:t>
            </w:r>
            <w:r w:rsidR="00247295" w:rsidRPr="008D7FE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销售目标的实现。</w:t>
            </w:r>
          </w:p>
          <w:p w14:paraId="1654913C" w14:textId="2C578361" w:rsidR="008D7FE4" w:rsidRDefault="00A46BB1" w:rsidP="00B5718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我们强力霉素产能不断投放带来的规模优势，折旧等边际成本不断下降</w:t>
            </w:r>
            <w:r w:rsidR="00C4028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，同时氟</w:t>
            </w:r>
            <w:proofErr w:type="gramStart"/>
            <w:r w:rsidR="00C4028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苯</w:t>
            </w:r>
            <w:r w:rsidR="00C40287" w:rsidRPr="00C4028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尼考</w:t>
            </w:r>
            <w:proofErr w:type="gramEnd"/>
            <w:r w:rsidR="00C4028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酶法技术的突破使用，</w:t>
            </w:r>
            <w:proofErr w:type="gramStart"/>
            <w:r w:rsidR="00C4028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成本端会有</w:t>
            </w:r>
            <w:proofErr w:type="gramEnd"/>
            <w:r w:rsidR="00C4028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一个明显下降。对于毛利率情况同比我们并不悲观。</w:t>
            </w:r>
          </w:p>
          <w:p w14:paraId="6E45E64B" w14:textId="5E0FB3A7" w:rsidR="00C40287" w:rsidRDefault="00C40287" w:rsidP="00C40287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</w:t>
            </w:r>
            <w:r w:rsidRPr="003E506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Pr="006628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氟</w:t>
            </w:r>
            <w:proofErr w:type="gramStart"/>
            <w:r w:rsidRPr="006628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苯尼考</w:t>
            </w:r>
            <w:proofErr w:type="gramEnd"/>
            <w:r w:rsidRPr="006628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、强力霉素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公司产能情况，</w:t>
            </w:r>
            <w:r w:rsidR="003912E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全球市场空间大概多大，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新建产产能什么时候投产，今年计划投产多少？</w:t>
            </w:r>
          </w:p>
          <w:p w14:paraId="53D261BC" w14:textId="1785E649" w:rsidR="00C40287" w:rsidRDefault="003912EB" w:rsidP="00C4028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912EB">
              <w:rPr>
                <w:rFonts w:ascii="宋体" w:eastAsia="宋体" w:hAnsi="宋体" w:hint="eastAsia"/>
                <w:sz w:val="24"/>
                <w:szCs w:val="24"/>
              </w:rPr>
              <w:t>氟</w:t>
            </w:r>
            <w:proofErr w:type="gramStart"/>
            <w:r w:rsidRPr="003912EB">
              <w:rPr>
                <w:rFonts w:ascii="宋体" w:eastAsia="宋体" w:hAnsi="宋体" w:hint="eastAsia"/>
                <w:sz w:val="24"/>
                <w:szCs w:val="24"/>
              </w:rPr>
              <w:t>苯尼考</w:t>
            </w:r>
            <w:proofErr w:type="gramEnd"/>
            <w:r w:rsidRPr="003912EB">
              <w:rPr>
                <w:rFonts w:ascii="宋体" w:eastAsia="宋体" w:hAnsi="宋体" w:hint="eastAsia"/>
                <w:sz w:val="24"/>
                <w:szCs w:val="24"/>
              </w:rPr>
              <w:t>、强力霉素全球的市场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空间大概</w:t>
            </w:r>
            <w:r w:rsidRPr="003912EB">
              <w:rPr>
                <w:rFonts w:ascii="宋体" w:eastAsia="宋体" w:hAnsi="宋体" w:hint="eastAsia"/>
                <w:sz w:val="24"/>
                <w:szCs w:val="24"/>
              </w:rPr>
              <w:t>在6500-7500吨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C40287" w:rsidRPr="008D47B6">
              <w:rPr>
                <w:rFonts w:ascii="宋体" w:eastAsia="宋体" w:hAnsi="宋体" w:hint="eastAsia"/>
                <w:sz w:val="24"/>
                <w:szCs w:val="24"/>
              </w:rPr>
              <w:t>目前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C40287" w:rsidRPr="008D47B6">
              <w:rPr>
                <w:rFonts w:ascii="宋体" w:eastAsia="宋体" w:hAnsi="宋体" w:hint="eastAsia"/>
                <w:sz w:val="24"/>
                <w:szCs w:val="24"/>
              </w:rPr>
              <w:t>强力霉素产能1</w:t>
            </w:r>
            <w:r w:rsidR="00C40287" w:rsidRPr="008D47B6">
              <w:rPr>
                <w:rFonts w:ascii="宋体" w:eastAsia="宋体" w:hAnsi="宋体"/>
                <w:sz w:val="24"/>
                <w:szCs w:val="24"/>
              </w:rPr>
              <w:t>000</w:t>
            </w:r>
            <w:r w:rsidR="00C40287" w:rsidRPr="008D47B6">
              <w:rPr>
                <w:rFonts w:ascii="宋体" w:eastAsia="宋体" w:hAnsi="宋体" w:hint="eastAsia"/>
                <w:sz w:val="24"/>
                <w:szCs w:val="24"/>
              </w:rPr>
              <w:t>吨，新建</w:t>
            </w:r>
            <w:r w:rsidR="00C40287" w:rsidRPr="008D47B6">
              <w:rPr>
                <w:rFonts w:ascii="宋体" w:eastAsia="宋体" w:hAnsi="宋体"/>
                <w:sz w:val="24"/>
                <w:szCs w:val="24"/>
              </w:rPr>
              <w:t>1500吨强力霉素项目进入</w:t>
            </w:r>
            <w:r w:rsidR="00C40287">
              <w:rPr>
                <w:rFonts w:ascii="宋体" w:eastAsia="宋体" w:hAnsi="宋体" w:hint="eastAsia"/>
                <w:sz w:val="24"/>
                <w:szCs w:val="24"/>
              </w:rPr>
              <w:t>调试</w:t>
            </w:r>
            <w:r w:rsidR="00C40287" w:rsidRPr="008D47B6">
              <w:rPr>
                <w:rFonts w:ascii="宋体" w:eastAsia="宋体" w:hAnsi="宋体"/>
                <w:sz w:val="24"/>
                <w:szCs w:val="24"/>
              </w:rPr>
              <w:t>阶段，</w:t>
            </w:r>
            <w:r w:rsidR="00C40287">
              <w:rPr>
                <w:rFonts w:ascii="宋体" w:eastAsia="宋体" w:hAnsi="宋体" w:hint="eastAsia"/>
                <w:sz w:val="24"/>
                <w:szCs w:val="24"/>
              </w:rPr>
              <w:t>计划6月份调试完成；目前</w:t>
            </w:r>
            <w:r w:rsidR="00C40287" w:rsidRPr="008D47B6">
              <w:rPr>
                <w:rFonts w:ascii="宋体" w:eastAsia="宋体" w:hAnsi="宋体" w:hint="eastAsia"/>
                <w:sz w:val="24"/>
                <w:szCs w:val="24"/>
              </w:rPr>
              <w:t>氟</w:t>
            </w:r>
            <w:proofErr w:type="gramStart"/>
            <w:r w:rsidR="00C40287" w:rsidRPr="008D47B6">
              <w:rPr>
                <w:rFonts w:ascii="宋体" w:eastAsia="宋体" w:hAnsi="宋体" w:hint="eastAsia"/>
                <w:sz w:val="24"/>
                <w:szCs w:val="24"/>
              </w:rPr>
              <w:t>苯尼考</w:t>
            </w:r>
            <w:proofErr w:type="gramEnd"/>
            <w:r w:rsidR="00C40287">
              <w:rPr>
                <w:rFonts w:ascii="宋体" w:eastAsia="宋体" w:hAnsi="宋体" w:hint="eastAsia"/>
                <w:sz w:val="24"/>
                <w:szCs w:val="24"/>
              </w:rPr>
              <w:t>产能2</w:t>
            </w:r>
            <w:r w:rsidR="00C40287">
              <w:rPr>
                <w:rFonts w:ascii="宋体" w:eastAsia="宋体" w:hAnsi="宋体"/>
                <w:sz w:val="24"/>
                <w:szCs w:val="24"/>
              </w:rPr>
              <w:t>000</w:t>
            </w:r>
            <w:r w:rsidR="00C40287">
              <w:rPr>
                <w:rFonts w:ascii="宋体" w:eastAsia="宋体" w:hAnsi="宋体" w:hint="eastAsia"/>
                <w:sz w:val="24"/>
                <w:szCs w:val="24"/>
              </w:rPr>
              <w:t>吨，新建2</w:t>
            </w:r>
            <w:r w:rsidR="00C40287">
              <w:rPr>
                <w:rFonts w:ascii="宋体" w:eastAsia="宋体" w:hAnsi="宋体"/>
                <w:sz w:val="24"/>
                <w:szCs w:val="24"/>
              </w:rPr>
              <w:t>000</w:t>
            </w:r>
            <w:r w:rsidR="00C40287">
              <w:rPr>
                <w:rFonts w:ascii="宋体" w:eastAsia="宋体" w:hAnsi="宋体" w:hint="eastAsia"/>
                <w:sz w:val="24"/>
                <w:szCs w:val="24"/>
              </w:rPr>
              <w:t>吨氟苯产能</w:t>
            </w:r>
            <w:r w:rsidR="00C40287" w:rsidRPr="008D47B6">
              <w:rPr>
                <w:rFonts w:ascii="宋体" w:eastAsia="宋体" w:hAnsi="宋体"/>
                <w:sz w:val="24"/>
                <w:szCs w:val="24"/>
              </w:rPr>
              <w:t>基建工程顺利</w:t>
            </w:r>
            <w:r w:rsidR="00C40287">
              <w:rPr>
                <w:rFonts w:ascii="宋体" w:eastAsia="宋体" w:hAnsi="宋体" w:hint="eastAsia"/>
                <w:sz w:val="24"/>
                <w:szCs w:val="24"/>
              </w:rPr>
              <w:t>，计划下半年投产。投产计划方面公司会综合考虑市场竞争情况、生产安排等综合因素，合理动态安排产能投放，及时满足市场需求。</w:t>
            </w:r>
          </w:p>
          <w:p w14:paraId="50AE953B" w14:textId="63FF4491" w:rsidR="008D7FE4" w:rsidRDefault="003912EB" w:rsidP="00B57188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6、</w:t>
            </w:r>
            <w:r w:rsidRPr="00C5112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公司氟</w:t>
            </w:r>
            <w:proofErr w:type="gramStart"/>
            <w:r w:rsidRPr="00C5112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苯尼考</w:t>
            </w:r>
            <w:proofErr w:type="gramEnd"/>
            <w:r w:rsidRPr="00C5112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、强力霉素相对于竞争对手优势点是？酶催化技术公司目前落地实施情况，大概能降低多少成本？</w:t>
            </w:r>
          </w:p>
          <w:p w14:paraId="48E6BD6B" w14:textId="65A090B8" w:rsidR="003912EB" w:rsidRDefault="003912EB" w:rsidP="00B57188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912EB">
              <w:rPr>
                <w:rFonts w:ascii="宋体" w:eastAsia="宋体" w:hAnsi="宋体" w:hint="eastAsia"/>
                <w:sz w:val="24"/>
                <w:szCs w:val="24"/>
              </w:rPr>
              <w:t>氟</w:t>
            </w:r>
            <w:proofErr w:type="gramStart"/>
            <w:r w:rsidRPr="003912EB">
              <w:rPr>
                <w:rFonts w:ascii="宋体" w:eastAsia="宋体" w:hAnsi="宋体" w:hint="eastAsia"/>
                <w:sz w:val="24"/>
                <w:szCs w:val="24"/>
              </w:rPr>
              <w:t>苯尼考及</w:t>
            </w:r>
            <w:proofErr w:type="gramEnd"/>
            <w:r w:rsidRPr="003912EB">
              <w:rPr>
                <w:rFonts w:ascii="宋体" w:eastAsia="宋体" w:hAnsi="宋体" w:hint="eastAsia"/>
                <w:sz w:val="24"/>
                <w:szCs w:val="24"/>
              </w:rPr>
              <w:t>强力霉素产品，相对</w:t>
            </w:r>
            <w:r w:rsidR="0011576B">
              <w:rPr>
                <w:rFonts w:ascii="宋体" w:eastAsia="宋体" w:hAnsi="宋体" w:hint="eastAsia"/>
                <w:sz w:val="24"/>
                <w:szCs w:val="24"/>
              </w:rPr>
              <w:t>于</w:t>
            </w:r>
            <w:r w:rsidRPr="003912EB">
              <w:rPr>
                <w:rFonts w:ascii="宋体" w:eastAsia="宋体" w:hAnsi="宋体" w:hint="eastAsia"/>
                <w:sz w:val="24"/>
                <w:szCs w:val="24"/>
              </w:rPr>
              <w:t>竞争对手，公司的优势在于：1.产业链完备；2.技术水平的先进性，对于前沿技术的提前布局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；3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Pr="003912EB">
              <w:rPr>
                <w:rFonts w:ascii="宋体" w:eastAsia="宋体" w:hAnsi="宋体" w:hint="eastAsia"/>
                <w:sz w:val="24"/>
                <w:szCs w:val="24"/>
              </w:rPr>
              <w:t>强大的工业化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规模制造</w:t>
            </w:r>
            <w:r w:rsidRPr="003912EB">
              <w:rPr>
                <w:rFonts w:ascii="宋体" w:eastAsia="宋体" w:hAnsi="宋体" w:hint="eastAsia"/>
                <w:sz w:val="24"/>
                <w:szCs w:val="24"/>
              </w:rPr>
              <w:t>实现能力；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3912EB">
              <w:rPr>
                <w:rFonts w:ascii="宋体" w:eastAsia="宋体" w:hAnsi="宋体" w:hint="eastAsia"/>
                <w:sz w:val="24"/>
                <w:szCs w:val="24"/>
              </w:rPr>
              <w:t>.综合高效的营销体系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；5.</w:t>
            </w:r>
            <w:r w:rsidRPr="003912EB">
              <w:rPr>
                <w:rFonts w:ascii="宋体" w:eastAsia="宋体" w:hAnsi="宋体" w:hint="eastAsia"/>
                <w:sz w:val="24"/>
                <w:szCs w:val="24"/>
              </w:rPr>
              <w:t>丰富</w:t>
            </w:r>
            <w:proofErr w:type="gramStart"/>
            <w:r w:rsidRPr="003912EB">
              <w:rPr>
                <w:rFonts w:ascii="宋体" w:eastAsia="宋体" w:hAnsi="宋体" w:hint="eastAsia"/>
                <w:sz w:val="24"/>
                <w:szCs w:val="24"/>
              </w:rPr>
              <w:t>的动保产品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矩阵。</w:t>
            </w:r>
          </w:p>
          <w:p w14:paraId="7C79BEBA" w14:textId="5F09DF20" w:rsidR="003912EB" w:rsidRPr="003912EB" w:rsidRDefault="003912EB" w:rsidP="00B57188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912EB">
              <w:rPr>
                <w:rFonts w:ascii="宋体" w:eastAsia="宋体" w:hAnsi="宋体" w:hint="eastAsia"/>
                <w:sz w:val="24"/>
                <w:szCs w:val="24"/>
              </w:rPr>
              <w:t>氟</w:t>
            </w:r>
            <w:proofErr w:type="gramStart"/>
            <w:r w:rsidRPr="003912EB">
              <w:rPr>
                <w:rFonts w:ascii="宋体" w:eastAsia="宋体" w:hAnsi="宋体" w:hint="eastAsia"/>
                <w:sz w:val="24"/>
                <w:szCs w:val="24"/>
              </w:rPr>
              <w:t>苯尼考</w:t>
            </w:r>
            <w:proofErr w:type="gramEnd"/>
            <w:r w:rsidRPr="003912EB">
              <w:rPr>
                <w:rFonts w:ascii="宋体" w:eastAsia="宋体" w:hAnsi="宋体" w:hint="eastAsia"/>
                <w:sz w:val="24"/>
                <w:szCs w:val="24"/>
              </w:rPr>
              <w:t>的生物合成酶催化技术已经完全工业化，并完全满足现有氟</w:t>
            </w:r>
            <w:proofErr w:type="gramStart"/>
            <w:r w:rsidRPr="003912EB">
              <w:rPr>
                <w:rFonts w:ascii="宋体" w:eastAsia="宋体" w:hAnsi="宋体" w:hint="eastAsia"/>
                <w:sz w:val="24"/>
                <w:szCs w:val="24"/>
              </w:rPr>
              <w:t>苯尼考</w:t>
            </w:r>
            <w:proofErr w:type="gramEnd"/>
            <w:r w:rsidRPr="003912EB">
              <w:rPr>
                <w:rFonts w:ascii="宋体" w:eastAsia="宋体" w:hAnsi="宋体" w:hint="eastAsia"/>
                <w:sz w:val="24"/>
                <w:szCs w:val="24"/>
              </w:rPr>
              <w:t>的生产需求。酶催化技术的运用，使得公司氟</w:t>
            </w:r>
            <w:proofErr w:type="gramStart"/>
            <w:r w:rsidRPr="003912EB">
              <w:rPr>
                <w:rFonts w:ascii="宋体" w:eastAsia="宋体" w:hAnsi="宋体" w:hint="eastAsia"/>
                <w:sz w:val="24"/>
                <w:szCs w:val="24"/>
              </w:rPr>
              <w:t>苯尼考</w:t>
            </w:r>
            <w:proofErr w:type="gramEnd"/>
            <w:r w:rsidRPr="003912EB">
              <w:rPr>
                <w:rFonts w:ascii="宋体" w:eastAsia="宋体" w:hAnsi="宋体" w:hint="eastAsia"/>
                <w:sz w:val="24"/>
                <w:szCs w:val="24"/>
              </w:rPr>
              <w:t>的竞争力明显增强，使得公司成为</w:t>
            </w:r>
            <w:r w:rsidR="00E1146A">
              <w:rPr>
                <w:rFonts w:ascii="宋体" w:eastAsia="宋体" w:hAnsi="宋体" w:hint="eastAsia"/>
                <w:sz w:val="24"/>
                <w:szCs w:val="24"/>
              </w:rPr>
              <w:t>少数能</w:t>
            </w:r>
            <w:r w:rsidRPr="003912EB">
              <w:rPr>
                <w:rFonts w:ascii="宋体" w:eastAsia="宋体" w:hAnsi="宋体" w:hint="eastAsia"/>
                <w:sz w:val="24"/>
                <w:szCs w:val="24"/>
              </w:rPr>
              <w:t>独立掌握酶催化技术的氟</w:t>
            </w:r>
            <w:proofErr w:type="gramStart"/>
            <w:r w:rsidRPr="003912EB">
              <w:rPr>
                <w:rFonts w:ascii="宋体" w:eastAsia="宋体" w:hAnsi="宋体" w:hint="eastAsia"/>
                <w:sz w:val="24"/>
                <w:szCs w:val="24"/>
              </w:rPr>
              <w:t>苯尼考</w:t>
            </w:r>
            <w:proofErr w:type="gramEnd"/>
            <w:r w:rsidRPr="003912EB">
              <w:rPr>
                <w:rFonts w:ascii="宋体" w:eastAsia="宋体" w:hAnsi="宋体" w:hint="eastAsia"/>
                <w:sz w:val="24"/>
                <w:szCs w:val="24"/>
              </w:rPr>
              <w:t>生产商。</w:t>
            </w:r>
          </w:p>
          <w:p w14:paraId="1B97A531" w14:textId="41BB62DB" w:rsidR="003912EB" w:rsidRPr="007C1E73" w:rsidRDefault="00E1146A" w:rsidP="00E1146A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7</w:t>
            </w:r>
            <w:r w:rsidR="003912E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="003912EB" w:rsidRPr="007C1E7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随着养殖集约化，对兽药需求量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是否会有萎缩，市场上说的</w:t>
            </w:r>
            <w:r w:rsidRPr="00E1146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非洲猪瘟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公司销量有</w:t>
            </w:r>
            <w:r w:rsidR="0011576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受到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影响吗？</w:t>
            </w:r>
          </w:p>
          <w:p w14:paraId="397CCBAB" w14:textId="33E57C10" w:rsidR="00B57188" w:rsidRPr="00600258" w:rsidRDefault="003912EB" w:rsidP="00600258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我们</w:t>
            </w:r>
            <w:r w:rsidRPr="00E2736D">
              <w:rPr>
                <w:rFonts w:ascii="宋体" w:eastAsia="宋体" w:hAnsi="宋体" w:hint="eastAsia"/>
                <w:sz w:val="24"/>
                <w:szCs w:val="24"/>
              </w:rPr>
              <w:t>没有</w:t>
            </w:r>
            <w:proofErr w:type="gramStart"/>
            <w:r w:rsidRPr="00E2736D">
              <w:rPr>
                <w:rFonts w:ascii="宋体" w:eastAsia="宋体" w:hAnsi="宋体" w:hint="eastAsia"/>
                <w:sz w:val="24"/>
                <w:szCs w:val="24"/>
              </w:rPr>
              <w:t>关注动保产品</w:t>
            </w:r>
            <w:proofErr w:type="gramEnd"/>
            <w:r w:rsidRPr="00E2736D">
              <w:rPr>
                <w:rFonts w:ascii="宋体" w:eastAsia="宋体" w:hAnsi="宋体" w:hint="eastAsia"/>
                <w:sz w:val="24"/>
                <w:szCs w:val="24"/>
              </w:rPr>
              <w:t>萎缩的情况，</w:t>
            </w:r>
            <w:r w:rsidR="00382FB1">
              <w:rPr>
                <w:rFonts w:ascii="宋体" w:eastAsia="宋体" w:hAnsi="宋体" w:hint="eastAsia"/>
                <w:sz w:val="24"/>
                <w:szCs w:val="24"/>
              </w:rPr>
              <w:t>养</w:t>
            </w:r>
            <w:r w:rsidR="00382FB1" w:rsidRPr="00382FB1">
              <w:rPr>
                <w:rFonts w:ascii="宋体" w:eastAsia="宋体" w:hAnsi="宋体" w:hint="eastAsia"/>
                <w:sz w:val="24"/>
                <w:szCs w:val="24"/>
              </w:rPr>
              <w:t>殖集约化的加速，对于兽药的需求是乐观因素</w:t>
            </w:r>
            <w:r w:rsidR="00382FB1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E2736D">
              <w:rPr>
                <w:rFonts w:ascii="宋体" w:eastAsia="宋体" w:hAnsi="宋体" w:hint="eastAsia"/>
                <w:sz w:val="24"/>
                <w:szCs w:val="24"/>
              </w:rPr>
              <w:t>随着集团</w:t>
            </w:r>
            <w:proofErr w:type="gramStart"/>
            <w:r w:rsidRPr="00E2736D">
              <w:rPr>
                <w:rFonts w:ascii="宋体" w:eastAsia="宋体" w:hAnsi="宋体" w:hint="eastAsia"/>
                <w:sz w:val="24"/>
                <w:szCs w:val="24"/>
              </w:rPr>
              <w:t>养殖占</w:t>
            </w:r>
            <w:proofErr w:type="gramEnd"/>
            <w:r w:rsidRPr="00E2736D">
              <w:rPr>
                <w:rFonts w:ascii="宋体" w:eastAsia="宋体" w:hAnsi="宋体" w:hint="eastAsia"/>
                <w:sz w:val="24"/>
                <w:szCs w:val="24"/>
              </w:rPr>
              <w:t>比的提高，会进一步加速行业洗牌，小企业会逐步出清，行业壁垒会逐渐提高，更加凸显头部企业竞争优势。</w:t>
            </w:r>
            <w:r w:rsidR="0011576B">
              <w:rPr>
                <w:rFonts w:ascii="宋体" w:eastAsia="宋体" w:hAnsi="宋体" w:hint="eastAsia"/>
                <w:sz w:val="24"/>
                <w:szCs w:val="24"/>
              </w:rPr>
              <w:t>集团</w:t>
            </w:r>
            <w:r w:rsidRPr="00E2736D">
              <w:rPr>
                <w:rFonts w:ascii="宋体" w:eastAsia="宋体" w:hAnsi="宋体" w:hint="eastAsia"/>
                <w:sz w:val="24"/>
                <w:szCs w:val="24"/>
              </w:rPr>
              <w:t>养殖企业会更加规范临床用药，</w:t>
            </w:r>
            <w:proofErr w:type="gramStart"/>
            <w:r w:rsidRPr="00E2736D">
              <w:rPr>
                <w:rFonts w:ascii="宋体" w:eastAsia="宋体" w:hAnsi="宋体" w:hint="eastAsia"/>
                <w:sz w:val="24"/>
                <w:szCs w:val="24"/>
              </w:rPr>
              <w:t>动保原料药</w:t>
            </w:r>
            <w:proofErr w:type="gramEnd"/>
            <w:r w:rsidRPr="00E2736D">
              <w:rPr>
                <w:rFonts w:ascii="宋体" w:eastAsia="宋体" w:hAnsi="宋体" w:hint="eastAsia"/>
                <w:sz w:val="24"/>
                <w:szCs w:val="24"/>
              </w:rPr>
              <w:t>使用量保持着相对稳定的发展。</w:t>
            </w:r>
            <w:r w:rsidR="00DA1264" w:rsidRPr="00DA1264">
              <w:rPr>
                <w:rFonts w:ascii="宋体" w:eastAsia="宋体" w:hAnsi="宋体" w:hint="eastAsia"/>
                <w:sz w:val="24"/>
                <w:szCs w:val="24"/>
              </w:rPr>
              <w:t>市场上说的非洲猪瘟</w:t>
            </w:r>
            <w:r w:rsidR="00DA1264">
              <w:rPr>
                <w:rFonts w:ascii="宋体" w:eastAsia="宋体" w:hAnsi="宋体" w:hint="eastAsia"/>
                <w:sz w:val="24"/>
                <w:szCs w:val="24"/>
              </w:rPr>
              <w:t>我们没有感受到</w:t>
            </w:r>
            <w:r w:rsidR="0011576B"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r w:rsidR="00DA1264">
              <w:rPr>
                <w:rFonts w:ascii="宋体" w:eastAsia="宋体" w:hAnsi="宋体" w:hint="eastAsia"/>
                <w:sz w:val="24"/>
                <w:szCs w:val="24"/>
              </w:rPr>
              <w:t>需求</w:t>
            </w:r>
            <w:r w:rsidR="0011576B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DA1264">
              <w:rPr>
                <w:rFonts w:ascii="宋体" w:eastAsia="宋体" w:hAnsi="宋体" w:hint="eastAsia"/>
                <w:sz w:val="24"/>
                <w:szCs w:val="24"/>
              </w:rPr>
              <w:t>影响，我们一季度</w:t>
            </w:r>
            <w:proofErr w:type="gramStart"/>
            <w:r w:rsidR="00DA1264">
              <w:rPr>
                <w:rFonts w:ascii="宋体" w:eastAsia="宋体" w:hAnsi="宋体" w:hint="eastAsia"/>
                <w:sz w:val="24"/>
                <w:szCs w:val="24"/>
              </w:rPr>
              <w:t>主要动保产品</w:t>
            </w:r>
            <w:proofErr w:type="gramEnd"/>
            <w:r w:rsidR="0011576B">
              <w:rPr>
                <w:rFonts w:ascii="宋体" w:eastAsia="宋体" w:hAnsi="宋体" w:hint="eastAsia"/>
                <w:sz w:val="24"/>
                <w:szCs w:val="24"/>
              </w:rPr>
              <w:t>出货量</w:t>
            </w:r>
            <w:r w:rsidR="00DA1264">
              <w:rPr>
                <w:rFonts w:ascii="宋体" w:eastAsia="宋体" w:hAnsi="宋体" w:hint="eastAsia"/>
                <w:sz w:val="24"/>
                <w:szCs w:val="24"/>
              </w:rPr>
              <w:t>都是增长的。</w:t>
            </w:r>
          </w:p>
        </w:tc>
      </w:tr>
      <w:tr w:rsidR="004A0751" w:rsidRPr="00036AE8" w14:paraId="515A2591" w14:textId="77777777" w:rsidTr="00100052">
        <w:tc>
          <w:tcPr>
            <w:tcW w:w="1666" w:type="dxa"/>
            <w:shd w:val="clear" w:color="auto" w:fill="auto"/>
            <w:vAlign w:val="center"/>
          </w:tcPr>
          <w:p w14:paraId="078E104D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附件清单</w:t>
            </w:r>
          </w:p>
          <w:p w14:paraId="67D3C8D9" w14:textId="4775A6D5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（如有）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42CD198E" w14:textId="61A33E71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4A0751" w:rsidRPr="00036AE8" w14:paraId="7939F61A" w14:textId="77777777" w:rsidTr="00100052">
        <w:tc>
          <w:tcPr>
            <w:tcW w:w="1666" w:type="dxa"/>
            <w:shd w:val="clear" w:color="auto" w:fill="auto"/>
            <w:vAlign w:val="center"/>
          </w:tcPr>
          <w:p w14:paraId="0A60025F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日期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2047B00F" w14:textId="02488734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202</w:t>
            </w:r>
            <w:r w:rsidR="00B5718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3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年</w:t>
            </w:r>
            <w:r w:rsidR="00B57188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4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月</w:t>
            </w:r>
            <w:r w:rsidR="00B57188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</w:t>
            </w:r>
            <w:r w:rsidR="00B5718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7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</w:t>
            </w:r>
          </w:p>
        </w:tc>
      </w:tr>
    </w:tbl>
    <w:p w14:paraId="3FA34EAA" w14:textId="77777777" w:rsidR="00CD5CAD" w:rsidRPr="00036AE8" w:rsidRDefault="00CD5CAD" w:rsidP="001C6B2A">
      <w:pPr>
        <w:keepNext/>
        <w:keepLines/>
        <w:spacing w:before="260" w:after="260" w:line="360" w:lineRule="auto"/>
        <w:outlineLvl w:val="1"/>
        <w:rPr>
          <w:rFonts w:ascii="Times New Roman" w:hAnsi="Times New Roman" w:cs="Times New Roman"/>
        </w:rPr>
      </w:pPr>
    </w:p>
    <w:sectPr w:rsidR="00CD5CAD" w:rsidRPr="00036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F953" w14:textId="77777777" w:rsidR="005B6364" w:rsidRDefault="005B6364" w:rsidP="00F743F0">
      <w:r>
        <w:separator/>
      </w:r>
    </w:p>
  </w:endnote>
  <w:endnote w:type="continuationSeparator" w:id="0">
    <w:p w14:paraId="3D14982B" w14:textId="77777777" w:rsidR="005B6364" w:rsidRDefault="005B6364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4426" w14:textId="77777777" w:rsidR="005B6364" w:rsidRDefault="005B6364" w:rsidP="00F743F0">
      <w:r>
        <w:separator/>
      </w:r>
    </w:p>
  </w:footnote>
  <w:footnote w:type="continuationSeparator" w:id="0">
    <w:p w14:paraId="0ED0C9D5" w14:textId="77777777" w:rsidR="005B6364" w:rsidRDefault="005B6364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1484"/>
    <w:multiLevelType w:val="hybridMultilevel"/>
    <w:tmpl w:val="7F8A4266"/>
    <w:lvl w:ilvl="0" w:tplc="EFD43FC2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286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CD"/>
    <w:rsid w:val="00003469"/>
    <w:rsid w:val="0000466C"/>
    <w:rsid w:val="00007952"/>
    <w:rsid w:val="00010785"/>
    <w:rsid w:val="000120E2"/>
    <w:rsid w:val="00014EDC"/>
    <w:rsid w:val="00014F2A"/>
    <w:rsid w:val="00015334"/>
    <w:rsid w:val="000154E2"/>
    <w:rsid w:val="00015EBF"/>
    <w:rsid w:val="00017DC2"/>
    <w:rsid w:val="00021192"/>
    <w:rsid w:val="00021F69"/>
    <w:rsid w:val="00022A41"/>
    <w:rsid w:val="00023F7B"/>
    <w:rsid w:val="00024353"/>
    <w:rsid w:val="00025F1D"/>
    <w:rsid w:val="00026156"/>
    <w:rsid w:val="000269F1"/>
    <w:rsid w:val="00026CD7"/>
    <w:rsid w:val="00026E2B"/>
    <w:rsid w:val="00027074"/>
    <w:rsid w:val="000270E5"/>
    <w:rsid w:val="000333DF"/>
    <w:rsid w:val="000349CA"/>
    <w:rsid w:val="00036AE8"/>
    <w:rsid w:val="000412EA"/>
    <w:rsid w:val="00041A03"/>
    <w:rsid w:val="00042C46"/>
    <w:rsid w:val="000444E5"/>
    <w:rsid w:val="00044BA4"/>
    <w:rsid w:val="00044F72"/>
    <w:rsid w:val="00047CCA"/>
    <w:rsid w:val="0005192B"/>
    <w:rsid w:val="000528A8"/>
    <w:rsid w:val="0005452E"/>
    <w:rsid w:val="000550E8"/>
    <w:rsid w:val="00055ED0"/>
    <w:rsid w:val="00063DB5"/>
    <w:rsid w:val="0006434F"/>
    <w:rsid w:val="00070593"/>
    <w:rsid w:val="00070C3B"/>
    <w:rsid w:val="00070C88"/>
    <w:rsid w:val="00071B11"/>
    <w:rsid w:val="000738EA"/>
    <w:rsid w:val="00077173"/>
    <w:rsid w:val="00081B36"/>
    <w:rsid w:val="00081C03"/>
    <w:rsid w:val="00081D5C"/>
    <w:rsid w:val="000828F8"/>
    <w:rsid w:val="00082D34"/>
    <w:rsid w:val="00086C90"/>
    <w:rsid w:val="00090F8C"/>
    <w:rsid w:val="000931B8"/>
    <w:rsid w:val="000963D7"/>
    <w:rsid w:val="00097D14"/>
    <w:rsid w:val="000A2C8B"/>
    <w:rsid w:val="000A2F50"/>
    <w:rsid w:val="000A3F11"/>
    <w:rsid w:val="000A48D8"/>
    <w:rsid w:val="000A6461"/>
    <w:rsid w:val="000A65EF"/>
    <w:rsid w:val="000B2307"/>
    <w:rsid w:val="000B3683"/>
    <w:rsid w:val="000B3974"/>
    <w:rsid w:val="000B5026"/>
    <w:rsid w:val="000B5378"/>
    <w:rsid w:val="000B6FFD"/>
    <w:rsid w:val="000C089B"/>
    <w:rsid w:val="000C2F52"/>
    <w:rsid w:val="000C4C76"/>
    <w:rsid w:val="000C6202"/>
    <w:rsid w:val="000C7FD5"/>
    <w:rsid w:val="000D2E5F"/>
    <w:rsid w:val="000D2E93"/>
    <w:rsid w:val="000D2ED9"/>
    <w:rsid w:val="000E20E6"/>
    <w:rsid w:val="000E2CB4"/>
    <w:rsid w:val="000E4A43"/>
    <w:rsid w:val="000E4CB0"/>
    <w:rsid w:val="000F1C62"/>
    <w:rsid w:val="000F2C10"/>
    <w:rsid w:val="000F36C6"/>
    <w:rsid w:val="000F5507"/>
    <w:rsid w:val="000F6BEB"/>
    <w:rsid w:val="000F7A93"/>
    <w:rsid w:val="00100052"/>
    <w:rsid w:val="0010285D"/>
    <w:rsid w:val="00103C4E"/>
    <w:rsid w:val="0010648F"/>
    <w:rsid w:val="00107425"/>
    <w:rsid w:val="00107C39"/>
    <w:rsid w:val="0011055C"/>
    <w:rsid w:val="00111EF4"/>
    <w:rsid w:val="00113333"/>
    <w:rsid w:val="00113C72"/>
    <w:rsid w:val="00114CEA"/>
    <w:rsid w:val="0011576B"/>
    <w:rsid w:val="00117133"/>
    <w:rsid w:val="001221B8"/>
    <w:rsid w:val="001223C4"/>
    <w:rsid w:val="00122F4C"/>
    <w:rsid w:val="001253BB"/>
    <w:rsid w:val="00125BEC"/>
    <w:rsid w:val="001267D1"/>
    <w:rsid w:val="001304EB"/>
    <w:rsid w:val="00130886"/>
    <w:rsid w:val="001334C1"/>
    <w:rsid w:val="001357CB"/>
    <w:rsid w:val="00136BC5"/>
    <w:rsid w:val="0014097C"/>
    <w:rsid w:val="001410A5"/>
    <w:rsid w:val="00141C80"/>
    <w:rsid w:val="001435FE"/>
    <w:rsid w:val="00143A57"/>
    <w:rsid w:val="00144322"/>
    <w:rsid w:val="00145866"/>
    <w:rsid w:val="00146F5D"/>
    <w:rsid w:val="001515FC"/>
    <w:rsid w:val="00151B55"/>
    <w:rsid w:val="00152CEC"/>
    <w:rsid w:val="0015563A"/>
    <w:rsid w:val="0015780D"/>
    <w:rsid w:val="00164903"/>
    <w:rsid w:val="00166800"/>
    <w:rsid w:val="001672FF"/>
    <w:rsid w:val="00172D2F"/>
    <w:rsid w:val="00173731"/>
    <w:rsid w:val="001755DD"/>
    <w:rsid w:val="001819EF"/>
    <w:rsid w:val="00186DBB"/>
    <w:rsid w:val="001917FD"/>
    <w:rsid w:val="00195BB8"/>
    <w:rsid w:val="001965A6"/>
    <w:rsid w:val="00196C4B"/>
    <w:rsid w:val="00197387"/>
    <w:rsid w:val="00197E82"/>
    <w:rsid w:val="001A081E"/>
    <w:rsid w:val="001A125C"/>
    <w:rsid w:val="001A6E04"/>
    <w:rsid w:val="001B00D8"/>
    <w:rsid w:val="001B011E"/>
    <w:rsid w:val="001B14C2"/>
    <w:rsid w:val="001B348C"/>
    <w:rsid w:val="001B4654"/>
    <w:rsid w:val="001B508F"/>
    <w:rsid w:val="001B5B15"/>
    <w:rsid w:val="001B5D27"/>
    <w:rsid w:val="001B5E17"/>
    <w:rsid w:val="001B6C92"/>
    <w:rsid w:val="001B7B58"/>
    <w:rsid w:val="001C4A51"/>
    <w:rsid w:val="001C5C9C"/>
    <w:rsid w:val="001C6374"/>
    <w:rsid w:val="001C6B2A"/>
    <w:rsid w:val="001C7C07"/>
    <w:rsid w:val="001D5222"/>
    <w:rsid w:val="001D7A5D"/>
    <w:rsid w:val="001E0435"/>
    <w:rsid w:val="001E2BC5"/>
    <w:rsid w:val="001E5E64"/>
    <w:rsid w:val="001E7F7C"/>
    <w:rsid w:val="001F189C"/>
    <w:rsid w:val="001F2572"/>
    <w:rsid w:val="001F2F7F"/>
    <w:rsid w:val="001F5B62"/>
    <w:rsid w:val="001F61D0"/>
    <w:rsid w:val="001F78E2"/>
    <w:rsid w:val="00200039"/>
    <w:rsid w:val="00200523"/>
    <w:rsid w:val="00201863"/>
    <w:rsid w:val="002042A4"/>
    <w:rsid w:val="00205593"/>
    <w:rsid w:val="00205ED1"/>
    <w:rsid w:val="00206D12"/>
    <w:rsid w:val="00207AC7"/>
    <w:rsid w:val="0021149B"/>
    <w:rsid w:val="002118DC"/>
    <w:rsid w:val="002142D9"/>
    <w:rsid w:val="00214C8F"/>
    <w:rsid w:val="00221522"/>
    <w:rsid w:val="00221E67"/>
    <w:rsid w:val="002221A1"/>
    <w:rsid w:val="00223806"/>
    <w:rsid w:val="002278FB"/>
    <w:rsid w:val="00230916"/>
    <w:rsid w:val="002311BA"/>
    <w:rsid w:val="00231CCD"/>
    <w:rsid w:val="00232813"/>
    <w:rsid w:val="00234237"/>
    <w:rsid w:val="0023469A"/>
    <w:rsid w:val="00234D03"/>
    <w:rsid w:val="00236288"/>
    <w:rsid w:val="002401C6"/>
    <w:rsid w:val="002421A0"/>
    <w:rsid w:val="00242313"/>
    <w:rsid w:val="00244CB5"/>
    <w:rsid w:val="00247295"/>
    <w:rsid w:val="0025176F"/>
    <w:rsid w:val="00251EF8"/>
    <w:rsid w:val="002525E9"/>
    <w:rsid w:val="0025271B"/>
    <w:rsid w:val="00252BD5"/>
    <w:rsid w:val="002538F8"/>
    <w:rsid w:val="00255B4A"/>
    <w:rsid w:val="00256250"/>
    <w:rsid w:val="00260B70"/>
    <w:rsid w:val="0026162E"/>
    <w:rsid w:val="002618EB"/>
    <w:rsid w:val="0026218D"/>
    <w:rsid w:val="002650F9"/>
    <w:rsid w:val="00266048"/>
    <w:rsid w:val="00267056"/>
    <w:rsid w:val="002677B6"/>
    <w:rsid w:val="002739C7"/>
    <w:rsid w:val="00273BE7"/>
    <w:rsid w:val="00273D9E"/>
    <w:rsid w:val="00274677"/>
    <w:rsid w:val="0027610D"/>
    <w:rsid w:val="0027737B"/>
    <w:rsid w:val="0028148B"/>
    <w:rsid w:val="00283BCB"/>
    <w:rsid w:val="00283E8C"/>
    <w:rsid w:val="00286F7B"/>
    <w:rsid w:val="0029285E"/>
    <w:rsid w:val="00292E5D"/>
    <w:rsid w:val="0029327B"/>
    <w:rsid w:val="00293537"/>
    <w:rsid w:val="002939F2"/>
    <w:rsid w:val="00293D6A"/>
    <w:rsid w:val="00293FBB"/>
    <w:rsid w:val="00294C86"/>
    <w:rsid w:val="00295236"/>
    <w:rsid w:val="002A15B6"/>
    <w:rsid w:val="002B0AD4"/>
    <w:rsid w:val="002B75F5"/>
    <w:rsid w:val="002C04E3"/>
    <w:rsid w:val="002C1C3B"/>
    <w:rsid w:val="002C23DD"/>
    <w:rsid w:val="002C3AD1"/>
    <w:rsid w:val="002C4DCD"/>
    <w:rsid w:val="002C7BFF"/>
    <w:rsid w:val="002D15D1"/>
    <w:rsid w:val="002D350A"/>
    <w:rsid w:val="002D3753"/>
    <w:rsid w:val="002D5138"/>
    <w:rsid w:val="002D75A3"/>
    <w:rsid w:val="002E0B64"/>
    <w:rsid w:val="002E2487"/>
    <w:rsid w:val="002E4D89"/>
    <w:rsid w:val="002E7E43"/>
    <w:rsid w:val="002F1B04"/>
    <w:rsid w:val="002F3831"/>
    <w:rsid w:val="002F4C46"/>
    <w:rsid w:val="002F6EAD"/>
    <w:rsid w:val="002F7D47"/>
    <w:rsid w:val="003008DE"/>
    <w:rsid w:val="003068C0"/>
    <w:rsid w:val="00306FCE"/>
    <w:rsid w:val="00307607"/>
    <w:rsid w:val="00307AF2"/>
    <w:rsid w:val="00307BC4"/>
    <w:rsid w:val="00307EC1"/>
    <w:rsid w:val="003101B1"/>
    <w:rsid w:val="0031032E"/>
    <w:rsid w:val="00311412"/>
    <w:rsid w:val="003131C3"/>
    <w:rsid w:val="0031371B"/>
    <w:rsid w:val="00313F99"/>
    <w:rsid w:val="00320D9D"/>
    <w:rsid w:val="00320EA7"/>
    <w:rsid w:val="00321A67"/>
    <w:rsid w:val="00321D74"/>
    <w:rsid w:val="00324F7E"/>
    <w:rsid w:val="00327CE4"/>
    <w:rsid w:val="00333FDF"/>
    <w:rsid w:val="00335980"/>
    <w:rsid w:val="00336191"/>
    <w:rsid w:val="00337DB2"/>
    <w:rsid w:val="00340A0E"/>
    <w:rsid w:val="003413FD"/>
    <w:rsid w:val="0034504D"/>
    <w:rsid w:val="00345D87"/>
    <w:rsid w:val="003508D5"/>
    <w:rsid w:val="0035141E"/>
    <w:rsid w:val="00351E6F"/>
    <w:rsid w:val="003520A5"/>
    <w:rsid w:val="003524BC"/>
    <w:rsid w:val="003543CE"/>
    <w:rsid w:val="0035572A"/>
    <w:rsid w:val="00356218"/>
    <w:rsid w:val="003575D6"/>
    <w:rsid w:val="00357B6D"/>
    <w:rsid w:val="00357BB5"/>
    <w:rsid w:val="00357C69"/>
    <w:rsid w:val="00357F8D"/>
    <w:rsid w:val="00362CD0"/>
    <w:rsid w:val="00363384"/>
    <w:rsid w:val="003641EA"/>
    <w:rsid w:val="00365A26"/>
    <w:rsid w:val="0037038A"/>
    <w:rsid w:val="00371E4A"/>
    <w:rsid w:val="003722F1"/>
    <w:rsid w:val="0037245D"/>
    <w:rsid w:val="00372964"/>
    <w:rsid w:val="003748CC"/>
    <w:rsid w:val="00374B2C"/>
    <w:rsid w:val="003751D7"/>
    <w:rsid w:val="00375E2A"/>
    <w:rsid w:val="00376EB2"/>
    <w:rsid w:val="003770D4"/>
    <w:rsid w:val="00377812"/>
    <w:rsid w:val="0038034C"/>
    <w:rsid w:val="00382FB1"/>
    <w:rsid w:val="00386F86"/>
    <w:rsid w:val="00387B1A"/>
    <w:rsid w:val="00387C6C"/>
    <w:rsid w:val="003912EB"/>
    <w:rsid w:val="003968D6"/>
    <w:rsid w:val="00397642"/>
    <w:rsid w:val="003A09CC"/>
    <w:rsid w:val="003A13A6"/>
    <w:rsid w:val="003A2EB2"/>
    <w:rsid w:val="003B13A4"/>
    <w:rsid w:val="003B1D88"/>
    <w:rsid w:val="003B2C52"/>
    <w:rsid w:val="003B350C"/>
    <w:rsid w:val="003B54DF"/>
    <w:rsid w:val="003C0892"/>
    <w:rsid w:val="003C0EF3"/>
    <w:rsid w:val="003C1592"/>
    <w:rsid w:val="003C3872"/>
    <w:rsid w:val="003D145B"/>
    <w:rsid w:val="003D2A88"/>
    <w:rsid w:val="003D2B4C"/>
    <w:rsid w:val="003D2F73"/>
    <w:rsid w:val="003D36D9"/>
    <w:rsid w:val="003D40E0"/>
    <w:rsid w:val="003D498B"/>
    <w:rsid w:val="003D602D"/>
    <w:rsid w:val="003E2B44"/>
    <w:rsid w:val="003E2B94"/>
    <w:rsid w:val="003E3024"/>
    <w:rsid w:val="003E5D15"/>
    <w:rsid w:val="003E6186"/>
    <w:rsid w:val="003F2A5A"/>
    <w:rsid w:val="003F3991"/>
    <w:rsid w:val="003F536E"/>
    <w:rsid w:val="003F6D0B"/>
    <w:rsid w:val="003F7ECF"/>
    <w:rsid w:val="004008A5"/>
    <w:rsid w:val="00400B90"/>
    <w:rsid w:val="0040142B"/>
    <w:rsid w:val="004018DF"/>
    <w:rsid w:val="00402996"/>
    <w:rsid w:val="00404723"/>
    <w:rsid w:val="00405ECD"/>
    <w:rsid w:val="004106EC"/>
    <w:rsid w:val="00411262"/>
    <w:rsid w:val="004114DD"/>
    <w:rsid w:val="004118BF"/>
    <w:rsid w:val="00413399"/>
    <w:rsid w:val="00413733"/>
    <w:rsid w:val="0041509F"/>
    <w:rsid w:val="0041590C"/>
    <w:rsid w:val="00415FC4"/>
    <w:rsid w:val="0041645E"/>
    <w:rsid w:val="00416953"/>
    <w:rsid w:val="00417912"/>
    <w:rsid w:val="00417D3B"/>
    <w:rsid w:val="00420071"/>
    <w:rsid w:val="0042182D"/>
    <w:rsid w:val="00425BB1"/>
    <w:rsid w:val="00425D16"/>
    <w:rsid w:val="00426146"/>
    <w:rsid w:val="00427F27"/>
    <w:rsid w:val="004326EE"/>
    <w:rsid w:val="00432964"/>
    <w:rsid w:val="00433835"/>
    <w:rsid w:val="00435A74"/>
    <w:rsid w:val="00441093"/>
    <w:rsid w:val="00441823"/>
    <w:rsid w:val="00442035"/>
    <w:rsid w:val="00444224"/>
    <w:rsid w:val="004464F4"/>
    <w:rsid w:val="004569B2"/>
    <w:rsid w:val="00456D2C"/>
    <w:rsid w:val="004611E2"/>
    <w:rsid w:val="004615DB"/>
    <w:rsid w:val="00463596"/>
    <w:rsid w:val="00464B93"/>
    <w:rsid w:val="00467B9C"/>
    <w:rsid w:val="00470346"/>
    <w:rsid w:val="00472F77"/>
    <w:rsid w:val="00473508"/>
    <w:rsid w:val="00473F91"/>
    <w:rsid w:val="00475E15"/>
    <w:rsid w:val="004775EF"/>
    <w:rsid w:val="00480F81"/>
    <w:rsid w:val="0048219A"/>
    <w:rsid w:val="004827C0"/>
    <w:rsid w:val="00482D5D"/>
    <w:rsid w:val="00484419"/>
    <w:rsid w:val="00484921"/>
    <w:rsid w:val="00484C30"/>
    <w:rsid w:val="004859A7"/>
    <w:rsid w:val="00485F62"/>
    <w:rsid w:val="0049080B"/>
    <w:rsid w:val="0049203A"/>
    <w:rsid w:val="0049275A"/>
    <w:rsid w:val="0049481F"/>
    <w:rsid w:val="00495655"/>
    <w:rsid w:val="004A0751"/>
    <w:rsid w:val="004A10B7"/>
    <w:rsid w:val="004A58CB"/>
    <w:rsid w:val="004A6873"/>
    <w:rsid w:val="004A6FB1"/>
    <w:rsid w:val="004A7057"/>
    <w:rsid w:val="004B013A"/>
    <w:rsid w:val="004B34D0"/>
    <w:rsid w:val="004B500C"/>
    <w:rsid w:val="004B6798"/>
    <w:rsid w:val="004B6D11"/>
    <w:rsid w:val="004B6DFB"/>
    <w:rsid w:val="004B7900"/>
    <w:rsid w:val="004C29AE"/>
    <w:rsid w:val="004C3E41"/>
    <w:rsid w:val="004C42DF"/>
    <w:rsid w:val="004C6956"/>
    <w:rsid w:val="004D0458"/>
    <w:rsid w:val="004D4156"/>
    <w:rsid w:val="004D614E"/>
    <w:rsid w:val="004E04AA"/>
    <w:rsid w:val="004E1AAA"/>
    <w:rsid w:val="004E25DD"/>
    <w:rsid w:val="004E45A2"/>
    <w:rsid w:val="004E4B1B"/>
    <w:rsid w:val="004E4CBB"/>
    <w:rsid w:val="004E7982"/>
    <w:rsid w:val="004F0010"/>
    <w:rsid w:val="004F2D73"/>
    <w:rsid w:val="004F45B6"/>
    <w:rsid w:val="004F5A13"/>
    <w:rsid w:val="004F5C3F"/>
    <w:rsid w:val="004F6570"/>
    <w:rsid w:val="00500702"/>
    <w:rsid w:val="00502A73"/>
    <w:rsid w:val="00502E45"/>
    <w:rsid w:val="00504A8A"/>
    <w:rsid w:val="00504DF9"/>
    <w:rsid w:val="00507071"/>
    <w:rsid w:val="00507A09"/>
    <w:rsid w:val="00507FDB"/>
    <w:rsid w:val="00510286"/>
    <w:rsid w:val="005104E3"/>
    <w:rsid w:val="00510EE5"/>
    <w:rsid w:val="00512B48"/>
    <w:rsid w:val="00512CEC"/>
    <w:rsid w:val="00515396"/>
    <w:rsid w:val="005156EB"/>
    <w:rsid w:val="00517400"/>
    <w:rsid w:val="00524D04"/>
    <w:rsid w:val="005279E4"/>
    <w:rsid w:val="0053297A"/>
    <w:rsid w:val="0053363C"/>
    <w:rsid w:val="00533DB1"/>
    <w:rsid w:val="00534D66"/>
    <w:rsid w:val="00536CE5"/>
    <w:rsid w:val="00541306"/>
    <w:rsid w:val="00543D6D"/>
    <w:rsid w:val="0054404C"/>
    <w:rsid w:val="00546B18"/>
    <w:rsid w:val="005478C3"/>
    <w:rsid w:val="005528F2"/>
    <w:rsid w:val="00553033"/>
    <w:rsid w:val="00555243"/>
    <w:rsid w:val="00555351"/>
    <w:rsid w:val="00556F25"/>
    <w:rsid w:val="005578C9"/>
    <w:rsid w:val="005609FB"/>
    <w:rsid w:val="00562809"/>
    <w:rsid w:val="005631C7"/>
    <w:rsid w:val="005641AA"/>
    <w:rsid w:val="00570779"/>
    <w:rsid w:val="00572074"/>
    <w:rsid w:val="00572775"/>
    <w:rsid w:val="00572A6D"/>
    <w:rsid w:val="0057404F"/>
    <w:rsid w:val="005759A6"/>
    <w:rsid w:val="00575CD7"/>
    <w:rsid w:val="00577947"/>
    <w:rsid w:val="0058281D"/>
    <w:rsid w:val="00582D78"/>
    <w:rsid w:val="0058374C"/>
    <w:rsid w:val="00584526"/>
    <w:rsid w:val="00584D8F"/>
    <w:rsid w:val="00587DAB"/>
    <w:rsid w:val="00590DC4"/>
    <w:rsid w:val="005917EA"/>
    <w:rsid w:val="00593566"/>
    <w:rsid w:val="0059410B"/>
    <w:rsid w:val="005953E9"/>
    <w:rsid w:val="00597A4A"/>
    <w:rsid w:val="005A0A8D"/>
    <w:rsid w:val="005A0CBE"/>
    <w:rsid w:val="005A17E4"/>
    <w:rsid w:val="005A2AA8"/>
    <w:rsid w:val="005A33C6"/>
    <w:rsid w:val="005A34DA"/>
    <w:rsid w:val="005A3CFE"/>
    <w:rsid w:val="005A4D77"/>
    <w:rsid w:val="005A5613"/>
    <w:rsid w:val="005A7676"/>
    <w:rsid w:val="005B12BC"/>
    <w:rsid w:val="005B17EF"/>
    <w:rsid w:val="005B3D04"/>
    <w:rsid w:val="005B5186"/>
    <w:rsid w:val="005B628F"/>
    <w:rsid w:val="005B6364"/>
    <w:rsid w:val="005C08AA"/>
    <w:rsid w:val="005C19C5"/>
    <w:rsid w:val="005C29A4"/>
    <w:rsid w:val="005C468E"/>
    <w:rsid w:val="005C5132"/>
    <w:rsid w:val="005C6429"/>
    <w:rsid w:val="005C6678"/>
    <w:rsid w:val="005D087C"/>
    <w:rsid w:val="005D20DD"/>
    <w:rsid w:val="005D59DD"/>
    <w:rsid w:val="005D7E94"/>
    <w:rsid w:val="005E4F20"/>
    <w:rsid w:val="005E5F7A"/>
    <w:rsid w:val="005F14AA"/>
    <w:rsid w:val="005F1A26"/>
    <w:rsid w:val="005F2C62"/>
    <w:rsid w:val="005F37BF"/>
    <w:rsid w:val="005F3897"/>
    <w:rsid w:val="005F42F2"/>
    <w:rsid w:val="005F5236"/>
    <w:rsid w:val="005F5250"/>
    <w:rsid w:val="005F7318"/>
    <w:rsid w:val="00600258"/>
    <w:rsid w:val="00600D89"/>
    <w:rsid w:val="006016A0"/>
    <w:rsid w:val="006021DF"/>
    <w:rsid w:val="00603B82"/>
    <w:rsid w:val="00604A75"/>
    <w:rsid w:val="00605119"/>
    <w:rsid w:val="00606457"/>
    <w:rsid w:val="00606A42"/>
    <w:rsid w:val="006116D3"/>
    <w:rsid w:val="00611902"/>
    <w:rsid w:val="00621429"/>
    <w:rsid w:val="00622C46"/>
    <w:rsid w:val="00623855"/>
    <w:rsid w:val="00626FB3"/>
    <w:rsid w:val="0063119B"/>
    <w:rsid w:val="0063129A"/>
    <w:rsid w:val="006314D0"/>
    <w:rsid w:val="00631DA1"/>
    <w:rsid w:val="006323B5"/>
    <w:rsid w:val="006335A4"/>
    <w:rsid w:val="00634802"/>
    <w:rsid w:val="00635B2F"/>
    <w:rsid w:val="006370E1"/>
    <w:rsid w:val="00642382"/>
    <w:rsid w:val="00642576"/>
    <w:rsid w:val="00643F90"/>
    <w:rsid w:val="0064637F"/>
    <w:rsid w:val="00646BC1"/>
    <w:rsid w:val="0065132E"/>
    <w:rsid w:val="006515DD"/>
    <w:rsid w:val="00653A71"/>
    <w:rsid w:val="00655268"/>
    <w:rsid w:val="00655797"/>
    <w:rsid w:val="00655835"/>
    <w:rsid w:val="006652DF"/>
    <w:rsid w:val="00667FB5"/>
    <w:rsid w:val="00670C68"/>
    <w:rsid w:val="00672C00"/>
    <w:rsid w:val="00673E7F"/>
    <w:rsid w:val="00674C47"/>
    <w:rsid w:val="006811CC"/>
    <w:rsid w:val="00681708"/>
    <w:rsid w:val="00686E4C"/>
    <w:rsid w:val="006903B4"/>
    <w:rsid w:val="006916DD"/>
    <w:rsid w:val="006931F8"/>
    <w:rsid w:val="006940D3"/>
    <w:rsid w:val="00694A10"/>
    <w:rsid w:val="0069619A"/>
    <w:rsid w:val="006A11EE"/>
    <w:rsid w:val="006A174B"/>
    <w:rsid w:val="006A1AA9"/>
    <w:rsid w:val="006A2E11"/>
    <w:rsid w:val="006A3184"/>
    <w:rsid w:val="006A6D5B"/>
    <w:rsid w:val="006A799A"/>
    <w:rsid w:val="006B24EB"/>
    <w:rsid w:val="006B3A07"/>
    <w:rsid w:val="006C24C6"/>
    <w:rsid w:val="006C2F1F"/>
    <w:rsid w:val="006C3640"/>
    <w:rsid w:val="006C4D4B"/>
    <w:rsid w:val="006C5104"/>
    <w:rsid w:val="006C7D4F"/>
    <w:rsid w:val="006D1A8D"/>
    <w:rsid w:val="006D53FE"/>
    <w:rsid w:val="006D66A0"/>
    <w:rsid w:val="006E39B3"/>
    <w:rsid w:val="006E3B82"/>
    <w:rsid w:val="006E4A2C"/>
    <w:rsid w:val="006E6E20"/>
    <w:rsid w:val="006E7372"/>
    <w:rsid w:val="006F32A2"/>
    <w:rsid w:val="006F357E"/>
    <w:rsid w:val="006F438E"/>
    <w:rsid w:val="006F65C1"/>
    <w:rsid w:val="00701E34"/>
    <w:rsid w:val="007118F2"/>
    <w:rsid w:val="00712DFD"/>
    <w:rsid w:val="00713A75"/>
    <w:rsid w:val="007146C2"/>
    <w:rsid w:val="00714A0A"/>
    <w:rsid w:val="00716AB7"/>
    <w:rsid w:val="00722F09"/>
    <w:rsid w:val="007237D1"/>
    <w:rsid w:val="007270A4"/>
    <w:rsid w:val="00727A9B"/>
    <w:rsid w:val="00730A4F"/>
    <w:rsid w:val="00730ADC"/>
    <w:rsid w:val="007313A7"/>
    <w:rsid w:val="00731C1C"/>
    <w:rsid w:val="00733488"/>
    <w:rsid w:val="00735F4D"/>
    <w:rsid w:val="00744234"/>
    <w:rsid w:val="007456FB"/>
    <w:rsid w:val="00745AAA"/>
    <w:rsid w:val="00746249"/>
    <w:rsid w:val="007462DD"/>
    <w:rsid w:val="00751592"/>
    <w:rsid w:val="00753A4C"/>
    <w:rsid w:val="00754D67"/>
    <w:rsid w:val="00756895"/>
    <w:rsid w:val="00756A97"/>
    <w:rsid w:val="00757362"/>
    <w:rsid w:val="00760707"/>
    <w:rsid w:val="0076183F"/>
    <w:rsid w:val="00761C1B"/>
    <w:rsid w:val="00762AE5"/>
    <w:rsid w:val="00763077"/>
    <w:rsid w:val="00764668"/>
    <w:rsid w:val="007668A0"/>
    <w:rsid w:val="00770B3F"/>
    <w:rsid w:val="00771A91"/>
    <w:rsid w:val="00771C42"/>
    <w:rsid w:val="00773213"/>
    <w:rsid w:val="0077398B"/>
    <w:rsid w:val="007774F7"/>
    <w:rsid w:val="007800AA"/>
    <w:rsid w:val="007801D5"/>
    <w:rsid w:val="0078457C"/>
    <w:rsid w:val="0078465B"/>
    <w:rsid w:val="00785284"/>
    <w:rsid w:val="007908B3"/>
    <w:rsid w:val="0079391D"/>
    <w:rsid w:val="007941FA"/>
    <w:rsid w:val="0079430A"/>
    <w:rsid w:val="00794C8B"/>
    <w:rsid w:val="00794DAD"/>
    <w:rsid w:val="00794E22"/>
    <w:rsid w:val="00795940"/>
    <w:rsid w:val="007A32D4"/>
    <w:rsid w:val="007A39C6"/>
    <w:rsid w:val="007A4905"/>
    <w:rsid w:val="007B103A"/>
    <w:rsid w:val="007B196F"/>
    <w:rsid w:val="007B3D59"/>
    <w:rsid w:val="007B3FBE"/>
    <w:rsid w:val="007B6526"/>
    <w:rsid w:val="007C0C9A"/>
    <w:rsid w:val="007C39F3"/>
    <w:rsid w:val="007C53D7"/>
    <w:rsid w:val="007C68E1"/>
    <w:rsid w:val="007C6B1C"/>
    <w:rsid w:val="007C6D2D"/>
    <w:rsid w:val="007C6D88"/>
    <w:rsid w:val="007C6F5E"/>
    <w:rsid w:val="007C7447"/>
    <w:rsid w:val="007C7D09"/>
    <w:rsid w:val="007D32A2"/>
    <w:rsid w:val="007D6B7C"/>
    <w:rsid w:val="007E0840"/>
    <w:rsid w:val="007E1F58"/>
    <w:rsid w:val="007E2C0A"/>
    <w:rsid w:val="007E3592"/>
    <w:rsid w:val="007F2176"/>
    <w:rsid w:val="007F2E74"/>
    <w:rsid w:val="007F6FC2"/>
    <w:rsid w:val="0080443A"/>
    <w:rsid w:val="00806573"/>
    <w:rsid w:val="00810371"/>
    <w:rsid w:val="008124FD"/>
    <w:rsid w:val="00813C02"/>
    <w:rsid w:val="00813E06"/>
    <w:rsid w:val="00814484"/>
    <w:rsid w:val="008160A1"/>
    <w:rsid w:val="00816CED"/>
    <w:rsid w:val="00821685"/>
    <w:rsid w:val="00823138"/>
    <w:rsid w:val="00825B9D"/>
    <w:rsid w:val="00827C6C"/>
    <w:rsid w:val="00831FDB"/>
    <w:rsid w:val="00836E8C"/>
    <w:rsid w:val="00840A51"/>
    <w:rsid w:val="00840BBD"/>
    <w:rsid w:val="00841635"/>
    <w:rsid w:val="00841820"/>
    <w:rsid w:val="00841CE9"/>
    <w:rsid w:val="00842767"/>
    <w:rsid w:val="008436E2"/>
    <w:rsid w:val="00844ABB"/>
    <w:rsid w:val="008453D5"/>
    <w:rsid w:val="00845BF1"/>
    <w:rsid w:val="00846901"/>
    <w:rsid w:val="00846C3B"/>
    <w:rsid w:val="00846D69"/>
    <w:rsid w:val="0084787B"/>
    <w:rsid w:val="008516EA"/>
    <w:rsid w:val="00851EBC"/>
    <w:rsid w:val="00856A06"/>
    <w:rsid w:val="0085729E"/>
    <w:rsid w:val="00857E84"/>
    <w:rsid w:val="0086185C"/>
    <w:rsid w:val="0086265D"/>
    <w:rsid w:val="0086502E"/>
    <w:rsid w:val="008709A8"/>
    <w:rsid w:val="008709B6"/>
    <w:rsid w:val="00870EE8"/>
    <w:rsid w:val="00873293"/>
    <w:rsid w:val="0087361C"/>
    <w:rsid w:val="00875E95"/>
    <w:rsid w:val="00876CE9"/>
    <w:rsid w:val="00882724"/>
    <w:rsid w:val="0088396C"/>
    <w:rsid w:val="00884BD8"/>
    <w:rsid w:val="00890270"/>
    <w:rsid w:val="008914C8"/>
    <w:rsid w:val="00893A72"/>
    <w:rsid w:val="00894406"/>
    <w:rsid w:val="0089504A"/>
    <w:rsid w:val="00897EC1"/>
    <w:rsid w:val="008A120E"/>
    <w:rsid w:val="008A2B4B"/>
    <w:rsid w:val="008A38C7"/>
    <w:rsid w:val="008A701B"/>
    <w:rsid w:val="008A756D"/>
    <w:rsid w:val="008B3165"/>
    <w:rsid w:val="008B4886"/>
    <w:rsid w:val="008B4B05"/>
    <w:rsid w:val="008B4D22"/>
    <w:rsid w:val="008B5853"/>
    <w:rsid w:val="008C0131"/>
    <w:rsid w:val="008C04C9"/>
    <w:rsid w:val="008C0E15"/>
    <w:rsid w:val="008C0F6B"/>
    <w:rsid w:val="008C26F0"/>
    <w:rsid w:val="008C3E73"/>
    <w:rsid w:val="008C4D32"/>
    <w:rsid w:val="008C6B2A"/>
    <w:rsid w:val="008C6B72"/>
    <w:rsid w:val="008C7588"/>
    <w:rsid w:val="008D131A"/>
    <w:rsid w:val="008D21EE"/>
    <w:rsid w:val="008D2B96"/>
    <w:rsid w:val="008D3726"/>
    <w:rsid w:val="008D3A2B"/>
    <w:rsid w:val="008D4CC1"/>
    <w:rsid w:val="008D551E"/>
    <w:rsid w:val="008D7FE4"/>
    <w:rsid w:val="008E0DB3"/>
    <w:rsid w:val="008E245B"/>
    <w:rsid w:val="008E3922"/>
    <w:rsid w:val="008E3994"/>
    <w:rsid w:val="008E4B5F"/>
    <w:rsid w:val="008E5445"/>
    <w:rsid w:val="008F06CE"/>
    <w:rsid w:val="008F161D"/>
    <w:rsid w:val="008F485F"/>
    <w:rsid w:val="008F5F3A"/>
    <w:rsid w:val="008F6768"/>
    <w:rsid w:val="00900BAF"/>
    <w:rsid w:val="00904FA7"/>
    <w:rsid w:val="00905D54"/>
    <w:rsid w:val="0091070B"/>
    <w:rsid w:val="009108F5"/>
    <w:rsid w:val="00913484"/>
    <w:rsid w:val="0091400E"/>
    <w:rsid w:val="009157EF"/>
    <w:rsid w:val="00915DBF"/>
    <w:rsid w:val="00920E58"/>
    <w:rsid w:val="009214CB"/>
    <w:rsid w:val="009224F5"/>
    <w:rsid w:val="00924412"/>
    <w:rsid w:val="0092574C"/>
    <w:rsid w:val="0092776B"/>
    <w:rsid w:val="00933595"/>
    <w:rsid w:val="00933FD3"/>
    <w:rsid w:val="009348E1"/>
    <w:rsid w:val="00936B4F"/>
    <w:rsid w:val="009370F9"/>
    <w:rsid w:val="00937A85"/>
    <w:rsid w:val="009408BA"/>
    <w:rsid w:val="00941808"/>
    <w:rsid w:val="00942951"/>
    <w:rsid w:val="009457DF"/>
    <w:rsid w:val="00945F87"/>
    <w:rsid w:val="0095035C"/>
    <w:rsid w:val="00950CE2"/>
    <w:rsid w:val="009537FC"/>
    <w:rsid w:val="009553B1"/>
    <w:rsid w:val="00956E75"/>
    <w:rsid w:val="0096018C"/>
    <w:rsid w:val="0096123B"/>
    <w:rsid w:val="0096326D"/>
    <w:rsid w:val="00966C22"/>
    <w:rsid w:val="009678BF"/>
    <w:rsid w:val="009708C8"/>
    <w:rsid w:val="0097255E"/>
    <w:rsid w:val="00972BCF"/>
    <w:rsid w:val="009733F0"/>
    <w:rsid w:val="009776A7"/>
    <w:rsid w:val="00980166"/>
    <w:rsid w:val="00980419"/>
    <w:rsid w:val="00980694"/>
    <w:rsid w:val="00982129"/>
    <w:rsid w:val="00983A57"/>
    <w:rsid w:val="00984E50"/>
    <w:rsid w:val="00985FC1"/>
    <w:rsid w:val="009868C0"/>
    <w:rsid w:val="00991961"/>
    <w:rsid w:val="00991BF6"/>
    <w:rsid w:val="00992E7E"/>
    <w:rsid w:val="00995AAB"/>
    <w:rsid w:val="009965C4"/>
    <w:rsid w:val="009A2261"/>
    <w:rsid w:val="009A6497"/>
    <w:rsid w:val="009A69CE"/>
    <w:rsid w:val="009A76FE"/>
    <w:rsid w:val="009B1A14"/>
    <w:rsid w:val="009B1C0F"/>
    <w:rsid w:val="009B2F60"/>
    <w:rsid w:val="009B6763"/>
    <w:rsid w:val="009C06A4"/>
    <w:rsid w:val="009C1565"/>
    <w:rsid w:val="009C3E24"/>
    <w:rsid w:val="009C4A6E"/>
    <w:rsid w:val="009C63B1"/>
    <w:rsid w:val="009E0B46"/>
    <w:rsid w:val="009E238F"/>
    <w:rsid w:val="009E35ED"/>
    <w:rsid w:val="009E3600"/>
    <w:rsid w:val="009E3940"/>
    <w:rsid w:val="009E3D68"/>
    <w:rsid w:val="009E5ABD"/>
    <w:rsid w:val="009F0FCD"/>
    <w:rsid w:val="009F1B89"/>
    <w:rsid w:val="009F22BD"/>
    <w:rsid w:val="009F7A0F"/>
    <w:rsid w:val="00A01728"/>
    <w:rsid w:val="00A01D43"/>
    <w:rsid w:val="00A01FA6"/>
    <w:rsid w:val="00A03120"/>
    <w:rsid w:val="00A03AA1"/>
    <w:rsid w:val="00A04179"/>
    <w:rsid w:val="00A04996"/>
    <w:rsid w:val="00A05042"/>
    <w:rsid w:val="00A10F5B"/>
    <w:rsid w:val="00A131C5"/>
    <w:rsid w:val="00A16F6F"/>
    <w:rsid w:val="00A206E5"/>
    <w:rsid w:val="00A26B7A"/>
    <w:rsid w:val="00A30A66"/>
    <w:rsid w:val="00A31B20"/>
    <w:rsid w:val="00A32B73"/>
    <w:rsid w:val="00A32ED1"/>
    <w:rsid w:val="00A33AC8"/>
    <w:rsid w:val="00A3677B"/>
    <w:rsid w:val="00A37775"/>
    <w:rsid w:val="00A40825"/>
    <w:rsid w:val="00A40CDC"/>
    <w:rsid w:val="00A41A06"/>
    <w:rsid w:val="00A43090"/>
    <w:rsid w:val="00A46BB1"/>
    <w:rsid w:val="00A47FEB"/>
    <w:rsid w:val="00A500C2"/>
    <w:rsid w:val="00A531C7"/>
    <w:rsid w:val="00A54E16"/>
    <w:rsid w:val="00A55D9C"/>
    <w:rsid w:val="00A56101"/>
    <w:rsid w:val="00A572FC"/>
    <w:rsid w:val="00A57863"/>
    <w:rsid w:val="00A63939"/>
    <w:rsid w:val="00A6487E"/>
    <w:rsid w:val="00A70EC0"/>
    <w:rsid w:val="00A71BFD"/>
    <w:rsid w:val="00A723D0"/>
    <w:rsid w:val="00A72E5C"/>
    <w:rsid w:val="00A76F0C"/>
    <w:rsid w:val="00A81E66"/>
    <w:rsid w:val="00A826B6"/>
    <w:rsid w:val="00A83BE8"/>
    <w:rsid w:val="00A87829"/>
    <w:rsid w:val="00A878CB"/>
    <w:rsid w:val="00A91046"/>
    <w:rsid w:val="00A9203A"/>
    <w:rsid w:val="00A92266"/>
    <w:rsid w:val="00A93E97"/>
    <w:rsid w:val="00A959B1"/>
    <w:rsid w:val="00A95F6A"/>
    <w:rsid w:val="00A97143"/>
    <w:rsid w:val="00A9750A"/>
    <w:rsid w:val="00A9773E"/>
    <w:rsid w:val="00A97D76"/>
    <w:rsid w:val="00AA080F"/>
    <w:rsid w:val="00AA1E69"/>
    <w:rsid w:val="00AA2577"/>
    <w:rsid w:val="00AA30CA"/>
    <w:rsid w:val="00AA38A3"/>
    <w:rsid w:val="00AA5E76"/>
    <w:rsid w:val="00AB03BB"/>
    <w:rsid w:val="00AB0C8D"/>
    <w:rsid w:val="00AB26C5"/>
    <w:rsid w:val="00AB30C3"/>
    <w:rsid w:val="00AB3AAF"/>
    <w:rsid w:val="00AB3AEC"/>
    <w:rsid w:val="00AB4316"/>
    <w:rsid w:val="00AB45D6"/>
    <w:rsid w:val="00AB487D"/>
    <w:rsid w:val="00AB4D1D"/>
    <w:rsid w:val="00AD237A"/>
    <w:rsid w:val="00AD284B"/>
    <w:rsid w:val="00AD445E"/>
    <w:rsid w:val="00AD4B08"/>
    <w:rsid w:val="00AD608E"/>
    <w:rsid w:val="00AD655B"/>
    <w:rsid w:val="00AD77FE"/>
    <w:rsid w:val="00AE00B6"/>
    <w:rsid w:val="00AE3EE3"/>
    <w:rsid w:val="00AE62CE"/>
    <w:rsid w:val="00AE6844"/>
    <w:rsid w:val="00AE6A3C"/>
    <w:rsid w:val="00AF00B2"/>
    <w:rsid w:val="00AF3218"/>
    <w:rsid w:val="00AF6EE4"/>
    <w:rsid w:val="00AF76B5"/>
    <w:rsid w:val="00AF7754"/>
    <w:rsid w:val="00B002FE"/>
    <w:rsid w:val="00B014EA"/>
    <w:rsid w:val="00B03842"/>
    <w:rsid w:val="00B0697F"/>
    <w:rsid w:val="00B07438"/>
    <w:rsid w:val="00B07508"/>
    <w:rsid w:val="00B11D02"/>
    <w:rsid w:val="00B12278"/>
    <w:rsid w:val="00B13517"/>
    <w:rsid w:val="00B1639B"/>
    <w:rsid w:val="00B16BD7"/>
    <w:rsid w:val="00B17D89"/>
    <w:rsid w:val="00B2052B"/>
    <w:rsid w:val="00B20F36"/>
    <w:rsid w:val="00B23880"/>
    <w:rsid w:val="00B26A8B"/>
    <w:rsid w:val="00B27C19"/>
    <w:rsid w:val="00B3065D"/>
    <w:rsid w:val="00B30969"/>
    <w:rsid w:val="00B30E09"/>
    <w:rsid w:val="00B363C0"/>
    <w:rsid w:val="00B36A53"/>
    <w:rsid w:val="00B41A2D"/>
    <w:rsid w:val="00B41E17"/>
    <w:rsid w:val="00B42044"/>
    <w:rsid w:val="00B4298C"/>
    <w:rsid w:val="00B446BA"/>
    <w:rsid w:val="00B44954"/>
    <w:rsid w:val="00B44C19"/>
    <w:rsid w:val="00B4512C"/>
    <w:rsid w:val="00B452D3"/>
    <w:rsid w:val="00B46FD6"/>
    <w:rsid w:val="00B47853"/>
    <w:rsid w:val="00B47ECE"/>
    <w:rsid w:val="00B50B2F"/>
    <w:rsid w:val="00B56EBC"/>
    <w:rsid w:val="00B57188"/>
    <w:rsid w:val="00B57667"/>
    <w:rsid w:val="00B577E9"/>
    <w:rsid w:val="00B6106F"/>
    <w:rsid w:val="00B61BCB"/>
    <w:rsid w:val="00B629EE"/>
    <w:rsid w:val="00B64BE2"/>
    <w:rsid w:val="00B67838"/>
    <w:rsid w:val="00B70645"/>
    <w:rsid w:val="00B72366"/>
    <w:rsid w:val="00B73AED"/>
    <w:rsid w:val="00B75220"/>
    <w:rsid w:val="00B81E19"/>
    <w:rsid w:val="00B82D9E"/>
    <w:rsid w:val="00B8309A"/>
    <w:rsid w:val="00B83AB4"/>
    <w:rsid w:val="00B850B6"/>
    <w:rsid w:val="00B855F5"/>
    <w:rsid w:val="00B8596B"/>
    <w:rsid w:val="00B87C18"/>
    <w:rsid w:val="00B910E4"/>
    <w:rsid w:val="00B922C8"/>
    <w:rsid w:val="00B927A9"/>
    <w:rsid w:val="00B930A9"/>
    <w:rsid w:val="00B948F2"/>
    <w:rsid w:val="00B95F5D"/>
    <w:rsid w:val="00B96096"/>
    <w:rsid w:val="00BA0D31"/>
    <w:rsid w:val="00BA4497"/>
    <w:rsid w:val="00BA747B"/>
    <w:rsid w:val="00BB0733"/>
    <w:rsid w:val="00BB12B9"/>
    <w:rsid w:val="00BB20B3"/>
    <w:rsid w:val="00BB237B"/>
    <w:rsid w:val="00BB2D1D"/>
    <w:rsid w:val="00BB4768"/>
    <w:rsid w:val="00BB6B70"/>
    <w:rsid w:val="00BC0546"/>
    <w:rsid w:val="00BC342A"/>
    <w:rsid w:val="00BC6DC8"/>
    <w:rsid w:val="00BD1305"/>
    <w:rsid w:val="00BD7701"/>
    <w:rsid w:val="00BE0789"/>
    <w:rsid w:val="00BE20BB"/>
    <w:rsid w:val="00BE277C"/>
    <w:rsid w:val="00BE54C4"/>
    <w:rsid w:val="00BE5D9C"/>
    <w:rsid w:val="00BE71AF"/>
    <w:rsid w:val="00BE7C72"/>
    <w:rsid w:val="00BE7F36"/>
    <w:rsid w:val="00BF1133"/>
    <w:rsid w:val="00BF5D27"/>
    <w:rsid w:val="00BF64DD"/>
    <w:rsid w:val="00BF6B01"/>
    <w:rsid w:val="00BF6C44"/>
    <w:rsid w:val="00C001F3"/>
    <w:rsid w:val="00C002BD"/>
    <w:rsid w:val="00C013BF"/>
    <w:rsid w:val="00C04E37"/>
    <w:rsid w:val="00C05522"/>
    <w:rsid w:val="00C0687B"/>
    <w:rsid w:val="00C07CDA"/>
    <w:rsid w:val="00C104B8"/>
    <w:rsid w:val="00C1125A"/>
    <w:rsid w:val="00C1636B"/>
    <w:rsid w:val="00C207C2"/>
    <w:rsid w:val="00C20A60"/>
    <w:rsid w:val="00C22D96"/>
    <w:rsid w:val="00C23506"/>
    <w:rsid w:val="00C23738"/>
    <w:rsid w:val="00C26EF6"/>
    <w:rsid w:val="00C271B5"/>
    <w:rsid w:val="00C27B60"/>
    <w:rsid w:val="00C32714"/>
    <w:rsid w:val="00C3315F"/>
    <w:rsid w:val="00C3609A"/>
    <w:rsid w:val="00C36B90"/>
    <w:rsid w:val="00C37AAB"/>
    <w:rsid w:val="00C40287"/>
    <w:rsid w:val="00C40B1A"/>
    <w:rsid w:val="00C40B64"/>
    <w:rsid w:val="00C42788"/>
    <w:rsid w:val="00C42F75"/>
    <w:rsid w:val="00C43C13"/>
    <w:rsid w:val="00C43F02"/>
    <w:rsid w:val="00C47151"/>
    <w:rsid w:val="00C47614"/>
    <w:rsid w:val="00C50225"/>
    <w:rsid w:val="00C5254A"/>
    <w:rsid w:val="00C52F40"/>
    <w:rsid w:val="00C531CC"/>
    <w:rsid w:val="00C55AC7"/>
    <w:rsid w:val="00C55E93"/>
    <w:rsid w:val="00C56171"/>
    <w:rsid w:val="00C56209"/>
    <w:rsid w:val="00C57090"/>
    <w:rsid w:val="00C61F14"/>
    <w:rsid w:val="00C65DC7"/>
    <w:rsid w:val="00C70DF2"/>
    <w:rsid w:val="00C7174C"/>
    <w:rsid w:val="00C71775"/>
    <w:rsid w:val="00C77D1E"/>
    <w:rsid w:val="00C80768"/>
    <w:rsid w:val="00C81B98"/>
    <w:rsid w:val="00C82118"/>
    <w:rsid w:val="00C85636"/>
    <w:rsid w:val="00C860DF"/>
    <w:rsid w:val="00C91519"/>
    <w:rsid w:val="00C9168C"/>
    <w:rsid w:val="00C91CBA"/>
    <w:rsid w:val="00C91FD9"/>
    <w:rsid w:val="00C93CD1"/>
    <w:rsid w:val="00C951AA"/>
    <w:rsid w:val="00C95963"/>
    <w:rsid w:val="00C96380"/>
    <w:rsid w:val="00C972D5"/>
    <w:rsid w:val="00CA208C"/>
    <w:rsid w:val="00CA539C"/>
    <w:rsid w:val="00CA6DBC"/>
    <w:rsid w:val="00CA6DFB"/>
    <w:rsid w:val="00CA6E2B"/>
    <w:rsid w:val="00CB0268"/>
    <w:rsid w:val="00CB05BC"/>
    <w:rsid w:val="00CB77F1"/>
    <w:rsid w:val="00CB7E1A"/>
    <w:rsid w:val="00CC092E"/>
    <w:rsid w:val="00CC09FB"/>
    <w:rsid w:val="00CC0B58"/>
    <w:rsid w:val="00CC369E"/>
    <w:rsid w:val="00CC3BC4"/>
    <w:rsid w:val="00CC4FD6"/>
    <w:rsid w:val="00CC6273"/>
    <w:rsid w:val="00CC6538"/>
    <w:rsid w:val="00CC78CC"/>
    <w:rsid w:val="00CD3A03"/>
    <w:rsid w:val="00CD419D"/>
    <w:rsid w:val="00CD5CAD"/>
    <w:rsid w:val="00CD6194"/>
    <w:rsid w:val="00CD65D6"/>
    <w:rsid w:val="00CD66E0"/>
    <w:rsid w:val="00CD6A58"/>
    <w:rsid w:val="00CE6BF7"/>
    <w:rsid w:val="00CE6D72"/>
    <w:rsid w:val="00CF3EA3"/>
    <w:rsid w:val="00CF6F6C"/>
    <w:rsid w:val="00D012E7"/>
    <w:rsid w:val="00D01632"/>
    <w:rsid w:val="00D056CD"/>
    <w:rsid w:val="00D07BF9"/>
    <w:rsid w:val="00D100A7"/>
    <w:rsid w:val="00D1046E"/>
    <w:rsid w:val="00D10ACC"/>
    <w:rsid w:val="00D12BD7"/>
    <w:rsid w:val="00D12F5B"/>
    <w:rsid w:val="00D13CFA"/>
    <w:rsid w:val="00D150F0"/>
    <w:rsid w:val="00D170E1"/>
    <w:rsid w:val="00D2013F"/>
    <w:rsid w:val="00D208A4"/>
    <w:rsid w:val="00D20BF9"/>
    <w:rsid w:val="00D20DFB"/>
    <w:rsid w:val="00D21707"/>
    <w:rsid w:val="00D235D6"/>
    <w:rsid w:val="00D2544C"/>
    <w:rsid w:val="00D2760E"/>
    <w:rsid w:val="00D31A5C"/>
    <w:rsid w:val="00D327C1"/>
    <w:rsid w:val="00D33D4C"/>
    <w:rsid w:val="00D35EDE"/>
    <w:rsid w:val="00D37CB6"/>
    <w:rsid w:val="00D40C13"/>
    <w:rsid w:val="00D41E36"/>
    <w:rsid w:val="00D454C6"/>
    <w:rsid w:val="00D47111"/>
    <w:rsid w:val="00D47FF1"/>
    <w:rsid w:val="00D50390"/>
    <w:rsid w:val="00D50DAF"/>
    <w:rsid w:val="00D50E20"/>
    <w:rsid w:val="00D5480B"/>
    <w:rsid w:val="00D5622E"/>
    <w:rsid w:val="00D607CC"/>
    <w:rsid w:val="00D62345"/>
    <w:rsid w:val="00D6476D"/>
    <w:rsid w:val="00D65F9F"/>
    <w:rsid w:val="00D66D67"/>
    <w:rsid w:val="00D702A4"/>
    <w:rsid w:val="00D70B37"/>
    <w:rsid w:val="00D72260"/>
    <w:rsid w:val="00D7427C"/>
    <w:rsid w:val="00D76B5C"/>
    <w:rsid w:val="00D76F2A"/>
    <w:rsid w:val="00D8037A"/>
    <w:rsid w:val="00D81F78"/>
    <w:rsid w:val="00D83263"/>
    <w:rsid w:val="00D84CAF"/>
    <w:rsid w:val="00D84DF8"/>
    <w:rsid w:val="00D8527F"/>
    <w:rsid w:val="00D85CF4"/>
    <w:rsid w:val="00D8601C"/>
    <w:rsid w:val="00D8662B"/>
    <w:rsid w:val="00D87C05"/>
    <w:rsid w:val="00D90692"/>
    <w:rsid w:val="00D92ACE"/>
    <w:rsid w:val="00D92FAE"/>
    <w:rsid w:val="00D93D53"/>
    <w:rsid w:val="00D941D6"/>
    <w:rsid w:val="00D94D33"/>
    <w:rsid w:val="00D9555D"/>
    <w:rsid w:val="00D9573A"/>
    <w:rsid w:val="00D96FB9"/>
    <w:rsid w:val="00D978E5"/>
    <w:rsid w:val="00DA1264"/>
    <w:rsid w:val="00DA1B3B"/>
    <w:rsid w:val="00DA25DF"/>
    <w:rsid w:val="00DA3044"/>
    <w:rsid w:val="00DA3AFB"/>
    <w:rsid w:val="00DA4962"/>
    <w:rsid w:val="00DA5894"/>
    <w:rsid w:val="00DA6295"/>
    <w:rsid w:val="00DB12BE"/>
    <w:rsid w:val="00DB1D3C"/>
    <w:rsid w:val="00DB5C14"/>
    <w:rsid w:val="00DB6133"/>
    <w:rsid w:val="00DB7535"/>
    <w:rsid w:val="00DC00A1"/>
    <w:rsid w:val="00DD0E9F"/>
    <w:rsid w:val="00DD2242"/>
    <w:rsid w:val="00DD27C7"/>
    <w:rsid w:val="00DD2EB4"/>
    <w:rsid w:val="00DD6D80"/>
    <w:rsid w:val="00DE31A5"/>
    <w:rsid w:val="00DE7BAF"/>
    <w:rsid w:val="00DE7F6D"/>
    <w:rsid w:val="00DF16D2"/>
    <w:rsid w:val="00DF3298"/>
    <w:rsid w:val="00E0172D"/>
    <w:rsid w:val="00E0479D"/>
    <w:rsid w:val="00E07C47"/>
    <w:rsid w:val="00E1146A"/>
    <w:rsid w:val="00E123F4"/>
    <w:rsid w:val="00E16B66"/>
    <w:rsid w:val="00E21B90"/>
    <w:rsid w:val="00E2211F"/>
    <w:rsid w:val="00E22B91"/>
    <w:rsid w:val="00E22E52"/>
    <w:rsid w:val="00E24E41"/>
    <w:rsid w:val="00E27C71"/>
    <w:rsid w:val="00E3170C"/>
    <w:rsid w:val="00E32A31"/>
    <w:rsid w:val="00E34D45"/>
    <w:rsid w:val="00E42376"/>
    <w:rsid w:val="00E42558"/>
    <w:rsid w:val="00E4572A"/>
    <w:rsid w:val="00E4648F"/>
    <w:rsid w:val="00E50450"/>
    <w:rsid w:val="00E53347"/>
    <w:rsid w:val="00E53783"/>
    <w:rsid w:val="00E53799"/>
    <w:rsid w:val="00E53F9A"/>
    <w:rsid w:val="00E55F8E"/>
    <w:rsid w:val="00E56C24"/>
    <w:rsid w:val="00E60829"/>
    <w:rsid w:val="00E61A61"/>
    <w:rsid w:val="00E621FF"/>
    <w:rsid w:val="00E64488"/>
    <w:rsid w:val="00E6457E"/>
    <w:rsid w:val="00E64EEE"/>
    <w:rsid w:val="00E66156"/>
    <w:rsid w:val="00E668C5"/>
    <w:rsid w:val="00E7059E"/>
    <w:rsid w:val="00E72233"/>
    <w:rsid w:val="00E77187"/>
    <w:rsid w:val="00E803AB"/>
    <w:rsid w:val="00E85547"/>
    <w:rsid w:val="00E87060"/>
    <w:rsid w:val="00E87A65"/>
    <w:rsid w:val="00E91C64"/>
    <w:rsid w:val="00E9299B"/>
    <w:rsid w:val="00E93DA5"/>
    <w:rsid w:val="00E94123"/>
    <w:rsid w:val="00E965FC"/>
    <w:rsid w:val="00EA3651"/>
    <w:rsid w:val="00EA3A87"/>
    <w:rsid w:val="00EA42C3"/>
    <w:rsid w:val="00EA4623"/>
    <w:rsid w:val="00EA5868"/>
    <w:rsid w:val="00EA6288"/>
    <w:rsid w:val="00EB1810"/>
    <w:rsid w:val="00EB2AAC"/>
    <w:rsid w:val="00EB5392"/>
    <w:rsid w:val="00EB583C"/>
    <w:rsid w:val="00EB5DFE"/>
    <w:rsid w:val="00EB7B57"/>
    <w:rsid w:val="00EC10E4"/>
    <w:rsid w:val="00EC1ED4"/>
    <w:rsid w:val="00EC1FAC"/>
    <w:rsid w:val="00EC27B5"/>
    <w:rsid w:val="00EC28FD"/>
    <w:rsid w:val="00EC6C4F"/>
    <w:rsid w:val="00ED3AB2"/>
    <w:rsid w:val="00ED53EA"/>
    <w:rsid w:val="00ED5FFA"/>
    <w:rsid w:val="00ED6ADA"/>
    <w:rsid w:val="00EE02A6"/>
    <w:rsid w:val="00EE16DD"/>
    <w:rsid w:val="00EE2178"/>
    <w:rsid w:val="00EE26CD"/>
    <w:rsid w:val="00EE3BC4"/>
    <w:rsid w:val="00EE4257"/>
    <w:rsid w:val="00EE4392"/>
    <w:rsid w:val="00EE54DA"/>
    <w:rsid w:val="00EE7C85"/>
    <w:rsid w:val="00EF050D"/>
    <w:rsid w:val="00EF1B34"/>
    <w:rsid w:val="00EF1BA1"/>
    <w:rsid w:val="00EF31CF"/>
    <w:rsid w:val="00EF4286"/>
    <w:rsid w:val="00EF6C74"/>
    <w:rsid w:val="00EF7B11"/>
    <w:rsid w:val="00F00C92"/>
    <w:rsid w:val="00F0653E"/>
    <w:rsid w:val="00F06B8F"/>
    <w:rsid w:val="00F10D83"/>
    <w:rsid w:val="00F1256C"/>
    <w:rsid w:val="00F142F3"/>
    <w:rsid w:val="00F152A1"/>
    <w:rsid w:val="00F15BA2"/>
    <w:rsid w:val="00F15BE7"/>
    <w:rsid w:val="00F1685C"/>
    <w:rsid w:val="00F173F9"/>
    <w:rsid w:val="00F2158E"/>
    <w:rsid w:val="00F2290B"/>
    <w:rsid w:val="00F24383"/>
    <w:rsid w:val="00F26254"/>
    <w:rsid w:val="00F2727E"/>
    <w:rsid w:val="00F30802"/>
    <w:rsid w:val="00F32FC6"/>
    <w:rsid w:val="00F33F24"/>
    <w:rsid w:val="00F3547E"/>
    <w:rsid w:val="00F37306"/>
    <w:rsid w:val="00F3735C"/>
    <w:rsid w:val="00F37F79"/>
    <w:rsid w:val="00F4214E"/>
    <w:rsid w:val="00F428AE"/>
    <w:rsid w:val="00F42E00"/>
    <w:rsid w:val="00F42EF5"/>
    <w:rsid w:val="00F43A4E"/>
    <w:rsid w:val="00F447DE"/>
    <w:rsid w:val="00F45A8B"/>
    <w:rsid w:val="00F47BC6"/>
    <w:rsid w:val="00F47E33"/>
    <w:rsid w:val="00F50F83"/>
    <w:rsid w:val="00F51380"/>
    <w:rsid w:val="00F522B5"/>
    <w:rsid w:val="00F526A4"/>
    <w:rsid w:val="00F5385A"/>
    <w:rsid w:val="00F54CFD"/>
    <w:rsid w:val="00F5610E"/>
    <w:rsid w:val="00F6000C"/>
    <w:rsid w:val="00F60682"/>
    <w:rsid w:val="00F630CD"/>
    <w:rsid w:val="00F632B2"/>
    <w:rsid w:val="00F6394E"/>
    <w:rsid w:val="00F63C06"/>
    <w:rsid w:val="00F646D0"/>
    <w:rsid w:val="00F64CAF"/>
    <w:rsid w:val="00F66E15"/>
    <w:rsid w:val="00F67E77"/>
    <w:rsid w:val="00F7152B"/>
    <w:rsid w:val="00F743F0"/>
    <w:rsid w:val="00F744EC"/>
    <w:rsid w:val="00F74675"/>
    <w:rsid w:val="00F76634"/>
    <w:rsid w:val="00F7668D"/>
    <w:rsid w:val="00F77DBA"/>
    <w:rsid w:val="00F80C4B"/>
    <w:rsid w:val="00F80D78"/>
    <w:rsid w:val="00F839A3"/>
    <w:rsid w:val="00F870FA"/>
    <w:rsid w:val="00F87A4E"/>
    <w:rsid w:val="00F87C66"/>
    <w:rsid w:val="00F90137"/>
    <w:rsid w:val="00F905B9"/>
    <w:rsid w:val="00F90C42"/>
    <w:rsid w:val="00F93AD8"/>
    <w:rsid w:val="00F9445C"/>
    <w:rsid w:val="00F945A4"/>
    <w:rsid w:val="00F9495D"/>
    <w:rsid w:val="00F955BA"/>
    <w:rsid w:val="00F96AB5"/>
    <w:rsid w:val="00F9738B"/>
    <w:rsid w:val="00FA46F6"/>
    <w:rsid w:val="00FA56AE"/>
    <w:rsid w:val="00FA6033"/>
    <w:rsid w:val="00FB11B2"/>
    <w:rsid w:val="00FB1B3D"/>
    <w:rsid w:val="00FB2133"/>
    <w:rsid w:val="00FB28D9"/>
    <w:rsid w:val="00FB28F5"/>
    <w:rsid w:val="00FB2D2A"/>
    <w:rsid w:val="00FB4A0F"/>
    <w:rsid w:val="00FB7203"/>
    <w:rsid w:val="00FC12C0"/>
    <w:rsid w:val="00FC13EC"/>
    <w:rsid w:val="00FC19DF"/>
    <w:rsid w:val="00FC2937"/>
    <w:rsid w:val="00FC43A8"/>
    <w:rsid w:val="00FC4898"/>
    <w:rsid w:val="00FC55FE"/>
    <w:rsid w:val="00FD1C3C"/>
    <w:rsid w:val="00FD225E"/>
    <w:rsid w:val="00FD50CF"/>
    <w:rsid w:val="00FE33A1"/>
    <w:rsid w:val="00FE39EC"/>
    <w:rsid w:val="00FE60ED"/>
    <w:rsid w:val="00FE6D51"/>
    <w:rsid w:val="00FE6ED9"/>
    <w:rsid w:val="00FF0D6A"/>
    <w:rsid w:val="00FF291F"/>
    <w:rsid w:val="00FF4F78"/>
    <w:rsid w:val="00FF533B"/>
    <w:rsid w:val="00FF5E4B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53ECE"/>
  <w15:docId w15:val="{34A749BB-9D03-4157-97BA-B65CB08F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005Char">
    <w:name w:val="005正文 Char"/>
    <w:link w:val="005"/>
    <w:qFormat/>
    <w:rsid w:val="009F22BD"/>
    <w:rPr>
      <w:rFonts w:eastAsia="宋体"/>
      <w:kern w:val="2"/>
      <w:sz w:val="24"/>
      <w:szCs w:val="22"/>
    </w:rPr>
  </w:style>
  <w:style w:type="paragraph" w:customStyle="1" w:styleId="005">
    <w:name w:val="005正文"/>
    <w:basedOn w:val="a"/>
    <w:link w:val="005Char"/>
    <w:qFormat/>
    <w:rsid w:val="009F22BD"/>
    <w:pPr>
      <w:spacing w:beforeLines="50" w:before="50" w:line="360" w:lineRule="auto"/>
      <w:ind w:firstLineChars="200" w:firstLine="200"/>
    </w:pPr>
    <w:rPr>
      <w:rFonts w:eastAsia="宋体"/>
      <w:sz w:val="24"/>
    </w:rPr>
  </w:style>
  <w:style w:type="paragraph" w:styleId="af0">
    <w:name w:val="Revision"/>
    <w:hidden/>
    <w:uiPriority w:val="99"/>
    <w:semiHidden/>
    <w:rsid w:val="0075689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929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1668C43-8DC8-4824-A962-BCFB97250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zhai shuang</cp:lastModifiedBy>
  <cp:revision>107</cp:revision>
  <dcterms:created xsi:type="dcterms:W3CDTF">2022-04-21T08:12:00Z</dcterms:created>
  <dcterms:modified xsi:type="dcterms:W3CDTF">2023-04-18T08:19:00Z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