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71081" w14:textId="57E99C43" w:rsidR="00FE32C3" w:rsidRPr="00647AC9" w:rsidRDefault="0093265F" w:rsidP="004C7A90">
      <w:pPr>
        <w:tabs>
          <w:tab w:val="left" w:pos="2694"/>
        </w:tabs>
        <w:rPr>
          <w:rFonts w:ascii="宋体" w:eastAsia="宋体" w:hAnsi="宋体"/>
          <w:sz w:val="24"/>
          <w:szCs w:val="24"/>
        </w:rPr>
      </w:pPr>
      <w:r w:rsidRPr="00647AC9">
        <w:rPr>
          <w:rFonts w:ascii="宋体" w:eastAsia="宋体" w:hAnsi="宋体" w:hint="eastAsia"/>
          <w:sz w:val="24"/>
          <w:szCs w:val="24"/>
        </w:rPr>
        <w:t>证券代码：6</w:t>
      </w:r>
      <w:r w:rsidRPr="00647AC9">
        <w:rPr>
          <w:rFonts w:ascii="宋体" w:eastAsia="宋体" w:hAnsi="宋体"/>
          <w:sz w:val="24"/>
          <w:szCs w:val="24"/>
        </w:rPr>
        <w:t>03236</w:t>
      </w:r>
      <w:r w:rsidR="0023336B" w:rsidRPr="00647AC9">
        <w:rPr>
          <w:rFonts w:ascii="宋体" w:eastAsia="宋体" w:hAnsi="宋体" w:hint="eastAsia"/>
          <w:sz w:val="24"/>
          <w:szCs w:val="24"/>
        </w:rPr>
        <w:t xml:space="preserve"> </w:t>
      </w:r>
      <w:r w:rsidR="0023336B" w:rsidRPr="00647AC9">
        <w:rPr>
          <w:rFonts w:ascii="宋体" w:eastAsia="宋体" w:hAnsi="宋体"/>
          <w:sz w:val="24"/>
          <w:szCs w:val="24"/>
        </w:rPr>
        <w:t xml:space="preserve"> </w:t>
      </w:r>
      <w:r w:rsidR="00CB356A" w:rsidRPr="00647AC9">
        <w:rPr>
          <w:rFonts w:ascii="宋体" w:eastAsia="宋体" w:hAnsi="宋体"/>
          <w:sz w:val="24"/>
          <w:szCs w:val="24"/>
        </w:rPr>
        <w:t xml:space="preserve">                                 </w:t>
      </w:r>
      <w:r w:rsidRPr="00647AC9">
        <w:rPr>
          <w:rFonts w:ascii="宋体" w:eastAsia="宋体" w:hAnsi="宋体" w:hint="eastAsia"/>
          <w:sz w:val="24"/>
          <w:szCs w:val="24"/>
        </w:rPr>
        <w:t>证券简称：移远通信</w:t>
      </w:r>
    </w:p>
    <w:p w14:paraId="2F6E3AA6" w14:textId="77777777" w:rsidR="0023336B" w:rsidRPr="00647AC9" w:rsidRDefault="0023336B" w:rsidP="0023336B">
      <w:pPr>
        <w:spacing w:beforeLines="50" w:before="156" w:afterLines="50" w:after="156" w:line="400" w:lineRule="exact"/>
        <w:jc w:val="center"/>
        <w:rPr>
          <w:rFonts w:ascii="宋体" w:eastAsia="宋体" w:hAnsi="宋体"/>
          <w:b/>
          <w:bCs/>
          <w:iCs/>
          <w:color w:val="000000"/>
          <w:sz w:val="32"/>
          <w:szCs w:val="32"/>
        </w:rPr>
      </w:pPr>
      <w:r w:rsidRPr="00647AC9">
        <w:rPr>
          <w:rFonts w:ascii="宋体" w:eastAsia="宋体" w:hAnsi="宋体" w:hint="eastAsia"/>
          <w:b/>
          <w:bCs/>
          <w:iCs/>
          <w:color w:val="000000"/>
          <w:sz w:val="32"/>
          <w:szCs w:val="32"/>
        </w:rPr>
        <w:t>上海移远通信技术股份有限公司</w:t>
      </w:r>
    </w:p>
    <w:p w14:paraId="58EB04BA" w14:textId="7CED1C93" w:rsidR="0023336B" w:rsidRPr="00647AC9" w:rsidRDefault="0023336B" w:rsidP="0023336B">
      <w:pPr>
        <w:spacing w:beforeLines="50" w:before="156" w:afterLines="50" w:after="156" w:line="400" w:lineRule="exact"/>
        <w:jc w:val="center"/>
        <w:rPr>
          <w:rFonts w:ascii="宋体" w:eastAsia="宋体" w:hAnsi="宋体"/>
          <w:b/>
          <w:bCs/>
          <w:iCs/>
          <w:color w:val="000000"/>
          <w:sz w:val="32"/>
          <w:szCs w:val="32"/>
        </w:rPr>
      </w:pPr>
      <w:r w:rsidRPr="00647AC9">
        <w:rPr>
          <w:rFonts w:ascii="宋体" w:eastAsia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tbl>
      <w:tblPr>
        <w:tblStyle w:val="a7"/>
        <w:tblW w:w="8296" w:type="dxa"/>
        <w:tblLook w:val="04A0" w:firstRow="1" w:lastRow="0" w:firstColumn="1" w:lastColumn="0" w:noHBand="0" w:noVBand="1"/>
      </w:tblPr>
      <w:tblGrid>
        <w:gridCol w:w="1413"/>
        <w:gridCol w:w="3299"/>
        <w:gridCol w:w="3584"/>
      </w:tblGrid>
      <w:tr w:rsidR="002A59C8" w:rsidRPr="000A55AF" w14:paraId="2F7AFCC0" w14:textId="77777777" w:rsidTr="0026259A">
        <w:trPr>
          <w:trHeight w:val="537"/>
        </w:trPr>
        <w:tc>
          <w:tcPr>
            <w:tcW w:w="1413" w:type="dxa"/>
            <w:vAlign w:val="center"/>
          </w:tcPr>
          <w:p w14:paraId="4A2E8FDB" w14:textId="27A6D766" w:rsidR="002A59C8" w:rsidRPr="000A55AF" w:rsidRDefault="002A59C8" w:rsidP="00D62166">
            <w:pPr>
              <w:rPr>
                <w:rFonts w:ascii="宋体" w:eastAsia="宋体" w:hAnsi="宋体"/>
                <w:sz w:val="24"/>
                <w:szCs w:val="24"/>
              </w:rPr>
            </w:pPr>
            <w:r w:rsidRPr="000A55AF">
              <w:rPr>
                <w:rFonts w:ascii="宋体" w:eastAsia="宋体" w:hAnsi="宋体" w:hint="eastAsia"/>
                <w:b/>
                <w:bCs/>
                <w:iCs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6883" w:type="dxa"/>
            <w:gridSpan w:val="2"/>
            <w:vAlign w:val="center"/>
          </w:tcPr>
          <w:p w14:paraId="21ED8102" w14:textId="4E517B7D" w:rsidR="002A59C8" w:rsidRPr="000A55AF" w:rsidRDefault="00B925C7" w:rsidP="00D6216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 w:rsidR="00E34D90">
              <w:rPr>
                <w:rFonts w:ascii="宋体" w:eastAsia="宋体" w:hAnsi="宋体"/>
                <w:szCs w:val="21"/>
              </w:rPr>
              <w:t>8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 w:rsidR="0022371C">
              <w:rPr>
                <w:rFonts w:ascii="宋体" w:eastAsia="宋体" w:hAnsi="宋体"/>
                <w:szCs w:val="21"/>
              </w:rPr>
              <w:t>1</w:t>
            </w:r>
            <w:r w:rsidR="00E34D90">
              <w:rPr>
                <w:rFonts w:ascii="宋体" w:eastAsia="宋体" w:hAnsi="宋体"/>
                <w:szCs w:val="21"/>
              </w:rPr>
              <w:t>5</w:t>
            </w:r>
            <w:r w:rsidR="005A712D"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="00D84217">
              <w:rPr>
                <w:rFonts w:ascii="宋体" w:eastAsia="宋体" w:hAnsi="宋体"/>
                <w:szCs w:val="21"/>
              </w:rPr>
              <w:t>2023</w:t>
            </w:r>
            <w:r w:rsidR="00D84217">
              <w:rPr>
                <w:rFonts w:ascii="宋体" w:eastAsia="宋体" w:hAnsi="宋体" w:hint="eastAsia"/>
                <w:szCs w:val="21"/>
              </w:rPr>
              <w:t>/</w:t>
            </w:r>
            <w:r w:rsidR="00E34D90">
              <w:rPr>
                <w:rFonts w:ascii="宋体" w:eastAsia="宋体" w:hAnsi="宋体"/>
                <w:szCs w:val="21"/>
              </w:rPr>
              <w:t>8</w:t>
            </w:r>
            <w:r w:rsidR="00D84217">
              <w:rPr>
                <w:rFonts w:ascii="宋体" w:eastAsia="宋体" w:hAnsi="宋体" w:hint="eastAsia"/>
                <w:szCs w:val="21"/>
              </w:rPr>
              <w:t>/</w:t>
            </w:r>
            <w:r w:rsidR="00E34D90">
              <w:rPr>
                <w:rFonts w:ascii="宋体" w:eastAsia="宋体" w:hAnsi="宋体"/>
                <w:szCs w:val="21"/>
              </w:rPr>
              <w:t>16</w:t>
            </w:r>
            <w:r w:rsidR="005A712D">
              <w:rPr>
                <w:rFonts w:ascii="宋体" w:eastAsia="宋体" w:hAnsi="宋体"/>
                <w:szCs w:val="21"/>
              </w:rPr>
              <w:t xml:space="preserve">  </w:t>
            </w:r>
            <w:r w:rsidR="00D84217">
              <w:rPr>
                <w:rFonts w:ascii="宋体" w:eastAsia="宋体" w:hAnsi="宋体"/>
                <w:szCs w:val="21"/>
              </w:rPr>
              <w:t xml:space="preserve"> 2023</w:t>
            </w:r>
            <w:r w:rsidR="00D84217">
              <w:rPr>
                <w:rFonts w:ascii="宋体" w:eastAsia="宋体" w:hAnsi="宋体" w:hint="eastAsia"/>
                <w:szCs w:val="21"/>
              </w:rPr>
              <w:t>/</w:t>
            </w:r>
            <w:r w:rsidR="00E34D90">
              <w:rPr>
                <w:rFonts w:ascii="宋体" w:eastAsia="宋体" w:hAnsi="宋体"/>
                <w:szCs w:val="21"/>
              </w:rPr>
              <w:t>8</w:t>
            </w:r>
            <w:r w:rsidR="00D84217">
              <w:rPr>
                <w:rFonts w:ascii="宋体" w:eastAsia="宋体" w:hAnsi="宋体" w:hint="eastAsia"/>
                <w:szCs w:val="21"/>
              </w:rPr>
              <w:t>/</w:t>
            </w:r>
            <w:r w:rsidR="00D84217">
              <w:rPr>
                <w:rFonts w:ascii="宋体" w:eastAsia="宋体" w:hAnsi="宋体"/>
                <w:szCs w:val="21"/>
              </w:rPr>
              <w:t>1</w:t>
            </w:r>
            <w:r w:rsidR="00E34D90">
              <w:rPr>
                <w:rFonts w:ascii="宋体" w:eastAsia="宋体" w:hAnsi="宋体"/>
                <w:szCs w:val="21"/>
              </w:rPr>
              <w:t>7</w:t>
            </w:r>
            <w:r w:rsidR="005A712D">
              <w:rPr>
                <w:rFonts w:ascii="宋体" w:eastAsia="宋体" w:hAnsi="宋体"/>
                <w:szCs w:val="21"/>
              </w:rPr>
              <w:t xml:space="preserve">  </w:t>
            </w:r>
            <w:r w:rsidR="00D84217">
              <w:rPr>
                <w:rFonts w:ascii="宋体" w:eastAsia="宋体" w:hAnsi="宋体"/>
                <w:szCs w:val="21"/>
              </w:rPr>
              <w:t xml:space="preserve"> </w:t>
            </w:r>
            <w:r w:rsidR="003F3038">
              <w:rPr>
                <w:rFonts w:ascii="宋体" w:eastAsia="宋体" w:hAnsi="宋体"/>
                <w:szCs w:val="21"/>
              </w:rPr>
              <w:t>2023</w:t>
            </w:r>
            <w:r w:rsidR="003F3038">
              <w:rPr>
                <w:rFonts w:ascii="宋体" w:eastAsia="宋体" w:hAnsi="宋体" w:hint="eastAsia"/>
                <w:szCs w:val="21"/>
              </w:rPr>
              <w:t>/</w:t>
            </w:r>
            <w:r w:rsidR="003F3038">
              <w:rPr>
                <w:rFonts w:ascii="宋体" w:eastAsia="宋体" w:hAnsi="宋体"/>
                <w:szCs w:val="21"/>
              </w:rPr>
              <w:t>8</w:t>
            </w:r>
            <w:r w:rsidR="003F3038">
              <w:rPr>
                <w:rFonts w:ascii="宋体" w:eastAsia="宋体" w:hAnsi="宋体" w:hint="eastAsia"/>
                <w:szCs w:val="21"/>
              </w:rPr>
              <w:t>/</w:t>
            </w:r>
            <w:r w:rsidR="003F3038">
              <w:rPr>
                <w:rFonts w:ascii="宋体" w:eastAsia="宋体" w:hAnsi="宋体"/>
                <w:szCs w:val="21"/>
              </w:rPr>
              <w:t>31</w:t>
            </w:r>
          </w:p>
        </w:tc>
      </w:tr>
      <w:tr w:rsidR="002A59C8" w:rsidRPr="000A55AF" w14:paraId="6EC012FA" w14:textId="77777777" w:rsidTr="0026259A">
        <w:trPr>
          <w:trHeight w:val="559"/>
        </w:trPr>
        <w:tc>
          <w:tcPr>
            <w:tcW w:w="1413" w:type="dxa"/>
            <w:vAlign w:val="center"/>
          </w:tcPr>
          <w:p w14:paraId="14193F7E" w14:textId="46A23401" w:rsidR="002A59C8" w:rsidRPr="000A55AF" w:rsidRDefault="002A59C8" w:rsidP="00D62166">
            <w:pPr>
              <w:rPr>
                <w:rFonts w:ascii="宋体" w:eastAsia="宋体" w:hAnsi="宋体"/>
                <w:sz w:val="24"/>
                <w:szCs w:val="24"/>
              </w:rPr>
            </w:pPr>
            <w:r w:rsidRPr="000A55AF">
              <w:rPr>
                <w:rFonts w:ascii="宋体" w:eastAsia="宋体" w:hAnsi="宋体" w:hint="eastAsia"/>
                <w:b/>
                <w:bCs/>
                <w:iCs/>
                <w:color w:val="000000"/>
                <w:sz w:val="24"/>
                <w:szCs w:val="24"/>
              </w:rPr>
              <w:t>地  点</w:t>
            </w:r>
          </w:p>
        </w:tc>
        <w:tc>
          <w:tcPr>
            <w:tcW w:w="6883" w:type="dxa"/>
            <w:gridSpan w:val="2"/>
            <w:vAlign w:val="center"/>
          </w:tcPr>
          <w:p w14:paraId="3A33C2AC" w14:textId="50C3739C" w:rsidR="002A59C8" w:rsidRPr="000A55AF" w:rsidRDefault="00E34D90" w:rsidP="002A59C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会议室、线上</w:t>
            </w:r>
          </w:p>
        </w:tc>
      </w:tr>
      <w:tr w:rsidR="00D62166" w:rsidRPr="000A55AF" w14:paraId="67B0E359" w14:textId="77777777" w:rsidTr="0026259A">
        <w:tc>
          <w:tcPr>
            <w:tcW w:w="1413" w:type="dxa"/>
            <w:vAlign w:val="center"/>
          </w:tcPr>
          <w:p w14:paraId="14366794" w14:textId="57B1DCEF" w:rsidR="00D62166" w:rsidRPr="000A55AF" w:rsidRDefault="00D62166" w:rsidP="00D62166">
            <w:pPr>
              <w:rPr>
                <w:rFonts w:ascii="宋体" w:eastAsia="宋体" w:hAnsi="宋体"/>
                <w:sz w:val="24"/>
                <w:szCs w:val="24"/>
              </w:rPr>
            </w:pPr>
            <w:r w:rsidRPr="000A55AF">
              <w:rPr>
                <w:rFonts w:ascii="宋体" w:eastAsia="宋体" w:hAnsi="宋体" w:hint="eastAsia"/>
                <w:b/>
                <w:iCs/>
                <w:color w:val="000000"/>
                <w:sz w:val="24"/>
                <w:szCs w:val="24"/>
              </w:rPr>
              <w:t>调研形式</w:t>
            </w:r>
          </w:p>
        </w:tc>
        <w:tc>
          <w:tcPr>
            <w:tcW w:w="3299" w:type="dxa"/>
            <w:vAlign w:val="center"/>
          </w:tcPr>
          <w:p w14:paraId="4C1A26EE" w14:textId="5E937DFD" w:rsidR="00D62166" w:rsidRPr="000A55AF" w:rsidRDefault="004A25E0" w:rsidP="00D62166">
            <w:pPr>
              <w:spacing w:line="360" w:lineRule="auto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■</w:t>
            </w:r>
            <w:r w:rsidR="00D62166"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特定对象调研</w:t>
            </w:r>
            <w:r w:rsidR="00D62166"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ab/>
            </w:r>
            <w:r w:rsidR="00D62166" w:rsidRPr="000A55AF"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  <w:t xml:space="preserve">       </w:t>
            </w:r>
          </w:p>
          <w:p w14:paraId="165697A0" w14:textId="443CDD14" w:rsidR="00D62166" w:rsidRPr="000A55AF" w:rsidRDefault="00D62166" w:rsidP="00D62166">
            <w:pPr>
              <w:spacing w:line="360" w:lineRule="auto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□分析师会议</w:t>
            </w:r>
            <w:r w:rsidRPr="000A55AF"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  <w:t xml:space="preserve">          </w:t>
            </w:r>
          </w:p>
          <w:p w14:paraId="5C91C0D9" w14:textId="7F6F9C9E" w:rsidR="00D62166" w:rsidRPr="000A55AF" w:rsidRDefault="003F32F8" w:rsidP="00D62166">
            <w:pPr>
              <w:spacing w:line="360" w:lineRule="auto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□</w:t>
            </w:r>
            <w:r w:rsidR="00D62166"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电话会议</w:t>
            </w:r>
          </w:p>
          <w:p w14:paraId="092672EC" w14:textId="593C4250" w:rsidR="00D62166" w:rsidRPr="000A55AF" w:rsidRDefault="004454AC" w:rsidP="00D62166">
            <w:pPr>
              <w:spacing w:line="360" w:lineRule="auto"/>
              <w:jc w:val="left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□</w:t>
            </w:r>
            <w:r w:rsidR="00D62166"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网络会议</w:t>
            </w:r>
            <w:r w:rsidR="00D62166"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ab/>
              <w:t xml:space="preserve"> </w:t>
            </w:r>
            <w:r w:rsidR="00D62166" w:rsidRPr="000A55AF"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  <w:t xml:space="preserve">             </w:t>
            </w:r>
          </w:p>
          <w:p w14:paraId="1E8F9002" w14:textId="13038588" w:rsidR="00D62166" w:rsidRPr="000A55AF" w:rsidRDefault="00D62166" w:rsidP="00D62166">
            <w:pPr>
              <w:spacing w:line="360" w:lineRule="auto"/>
              <w:jc w:val="left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□媒体采访</w:t>
            </w:r>
          </w:p>
        </w:tc>
        <w:tc>
          <w:tcPr>
            <w:tcW w:w="3584" w:type="dxa"/>
            <w:vAlign w:val="center"/>
          </w:tcPr>
          <w:p w14:paraId="6DFCFE7D" w14:textId="77777777" w:rsidR="00D62166" w:rsidRPr="000A55AF" w:rsidRDefault="00D62166" w:rsidP="00D62166">
            <w:pPr>
              <w:spacing w:line="360" w:lineRule="auto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 xml:space="preserve">□新闻发布会 </w:t>
            </w:r>
            <w:r w:rsidRPr="000A55AF"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  <w:t xml:space="preserve"> </w:t>
            </w:r>
          </w:p>
          <w:p w14:paraId="3FAC5E4B" w14:textId="1DBBED89" w:rsidR="00D62166" w:rsidRPr="000A55AF" w:rsidRDefault="00D62166" w:rsidP="00D62166">
            <w:pPr>
              <w:spacing w:line="360" w:lineRule="auto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 xml:space="preserve">□路演活动 </w:t>
            </w:r>
            <w:r w:rsidRPr="000A55AF"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  <w:t xml:space="preserve">          </w:t>
            </w:r>
          </w:p>
          <w:p w14:paraId="00BD7965" w14:textId="67EB2C61" w:rsidR="00D62166" w:rsidRPr="000A55AF" w:rsidRDefault="00B925C7" w:rsidP="00D62166">
            <w:pPr>
              <w:spacing w:line="360" w:lineRule="auto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□</w:t>
            </w:r>
            <w:r w:rsidR="00D62166"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现场参观</w:t>
            </w:r>
            <w:r w:rsidR="00D62166"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ab/>
            </w:r>
          </w:p>
          <w:p w14:paraId="6A3DCC69" w14:textId="77777777" w:rsidR="00D62166" w:rsidRPr="000A55AF" w:rsidRDefault="00D62166" w:rsidP="00D62166">
            <w:pPr>
              <w:spacing w:line="360" w:lineRule="auto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 xml:space="preserve">□业绩说明会 </w:t>
            </w:r>
            <w:r w:rsidRPr="000A55AF"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  <w:t xml:space="preserve">             </w:t>
            </w:r>
          </w:p>
          <w:p w14:paraId="588A59A6" w14:textId="52AA4C4B" w:rsidR="00D62166" w:rsidRPr="000A55AF" w:rsidRDefault="00D62166" w:rsidP="00D62166">
            <w:pPr>
              <w:spacing w:line="360" w:lineRule="auto"/>
              <w:rPr>
                <w:rFonts w:ascii="宋体" w:eastAsia="宋体" w:hAnsi="宋体" w:cs="Segoe UI Symbol"/>
                <w:bCs/>
                <w:iCs/>
                <w:color w:val="000000"/>
                <w:szCs w:val="21"/>
              </w:rPr>
            </w:pPr>
            <w:r w:rsidRPr="000A55AF">
              <w:rPr>
                <w:rFonts w:ascii="宋体" w:eastAsia="宋体" w:hAnsi="宋体" w:cs="Segoe UI Symbol" w:hint="eastAsia"/>
                <w:bCs/>
                <w:iCs/>
                <w:color w:val="000000"/>
                <w:szCs w:val="21"/>
              </w:rPr>
              <w:t>□其他</w:t>
            </w:r>
          </w:p>
          <w:p w14:paraId="2A10F5C2" w14:textId="7FE6D19B" w:rsidR="00D62166" w:rsidRPr="000A55AF" w:rsidRDefault="00D62166" w:rsidP="00D62166">
            <w:pPr>
              <w:rPr>
                <w:rFonts w:ascii="宋体" w:eastAsia="宋体" w:hAnsi="宋体"/>
                <w:szCs w:val="21"/>
              </w:rPr>
            </w:pPr>
          </w:p>
        </w:tc>
      </w:tr>
      <w:tr w:rsidR="002A59C8" w:rsidRPr="000A55AF" w14:paraId="45267B37" w14:textId="77777777" w:rsidTr="0026259A">
        <w:tc>
          <w:tcPr>
            <w:tcW w:w="1413" w:type="dxa"/>
            <w:vAlign w:val="center"/>
          </w:tcPr>
          <w:p w14:paraId="0587FC99" w14:textId="5D759D1B" w:rsidR="002A59C8" w:rsidRPr="000A55AF" w:rsidRDefault="002A59C8" w:rsidP="00D62166">
            <w:pPr>
              <w:rPr>
                <w:rFonts w:ascii="宋体" w:eastAsia="宋体" w:hAnsi="宋体"/>
                <w:sz w:val="24"/>
                <w:szCs w:val="24"/>
              </w:rPr>
            </w:pPr>
            <w:r w:rsidRPr="000A55AF">
              <w:rPr>
                <w:rFonts w:ascii="宋体" w:eastAsia="宋体" w:hAnsi="宋体" w:hint="eastAsia"/>
                <w:b/>
                <w:iCs/>
                <w:color w:val="000000"/>
                <w:sz w:val="24"/>
                <w:szCs w:val="24"/>
              </w:rPr>
              <w:t>来访人员名称</w:t>
            </w:r>
          </w:p>
        </w:tc>
        <w:tc>
          <w:tcPr>
            <w:tcW w:w="6883" w:type="dxa"/>
            <w:gridSpan w:val="2"/>
            <w:vAlign w:val="center"/>
          </w:tcPr>
          <w:p w14:paraId="38CDAB04" w14:textId="3560F8BE" w:rsidR="00471904" w:rsidRPr="004A25E0" w:rsidRDefault="00E34D90" w:rsidP="00684E68">
            <w:pPr>
              <w:spacing w:line="360" w:lineRule="auto"/>
              <w:rPr>
                <w:rFonts w:ascii="宋体" w:eastAsia="宋体" w:hAnsi="宋体"/>
              </w:rPr>
            </w:pPr>
            <w:r w:rsidRPr="00E34D90">
              <w:rPr>
                <w:rFonts w:ascii="宋体" w:eastAsia="宋体" w:hAnsi="宋体" w:hint="eastAsia"/>
              </w:rPr>
              <w:t>天弘</w:t>
            </w:r>
            <w:r w:rsidR="002263A6">
              <w:rPr>
                <w:rFonts w:ascii="宋体" w:eastAsia="宋体" w:hAnsi="宋体" w:hint="eastAsia"/>
              </w:rPr>
              <w:t>基金</w:t>
            </w:r>
            <w:r>
              <w:rPr>
                <w:rFonts w:ascii="宋体" w:eastAsia="宋体" w:hAnsi="宋体" w:hint="eastAsia"/>
              </w:rPr>
              <w:t>、</w:t>
            </w:r>
            <w:r w:rsidRPr="00E34D90">
              <w:rPr>
                <w:rFonts w:ascii="宋体" w:eastAsia="宋体" w:hAnsi="宋体" w:hint="eastAsia"/>
              </w:rPr>
              <w:t>西部利得</w:t>
            </w:r>
            <w:r>
              <w:rPr>
                <w:rFonts w:ascii="宋体" w:eastAsia="宋体" w:hAnsi="宋体" w:hint="eastAsia"/>
              </w:rPr>
              <w:t>、</w:t>
            </w:r>
            <w:r w:rsidR="00074BFF">
              <w:rPr>
                <w:rFonts w:ascii="宋体" w:eastAsia="宋体" w:hAnsi="宋体" w:hint="eastAsia"/>
              </w:rPr>
              <w:t>西部证券、西藏合众易晟</w:t>
            </w:r>
            <w:r w:rsidR="006D4728">
              <w:rPr>
                <w:rFonts w:ascii="宋体" w:eastAsia="宋体" w:hAnsi="宋体" w:hint="eastAsia"/>
              </w:rPr>
              <w:t>投资</w:t>
            </w:r>
            <w:r w:rsidR="00074BFF">
              <w:rPr>
                <w:rFonts w:ascii="宋体" w:eastAsia="宋体" w:hAnsi="宋体" w:hint="eastAsia"/>
              </w:rPr>
              <w:t>、</w:t>
            </w:r>
            <w:r w:rsidRPr="00E34D90">
              <w:rPr>
                <w:rFonts w:ascii="宋体" w:eastAsia="宋体" w:hAnsi="宋体" w:hint="eastAsia"/>
              </w:rPr>
              <w:t>拾贝投资</w:t>
            </w:r>
            <w:r>
              <w:rPr>
                <w:rFonts w:ascii="宋体" w:eastAsia="宋体" w:hAnsi="宋体" w:hint="eastAsia"/>
              </w:rPr>
              <w:t>、</w:t>
            </w:r>
            <w:r w:rsidRPr="00E34D90">
              <w:rPr>
                <w:rFonts w:ascii="宋体" w:eastAsia="宋体" w:hAnsi="宋体" w:hint="eastAsia"/>
              </w:rPr>
              <w:t>惠升</w:t>
            </w:r>
            <w:r w:rsidR="00460A5A">
              <w:rPr>
                <w:rFonts w:ascii="宋体" w:eastAsia="宋体" w:hAnsi="宋体" w:hint="eastAsia"/>
              </w:rPr>
              <w:t>基金</w:t>
            </w:r>
            <w:r>
              <w:rPr>
                <w:rFonts w:ascii="宋体" w:eastAsia="宋体" w:hAnsi="宋体" w:hint="eastAsia"/>
              </w:rPr>
              <w:t>、</w:t>
            </w:r>
            <w:r w:rsidRPr="00E34D90">
              <w:rPr>
                <w:rFonts w:ascii="宋体" w:eastAsia="宋体" w:hAnsi="宋体" w:hint="eastAsia"/>
              </w:rPr>
              <w:t>太平养老</w:t>
            </w:r>
            <w:r>
              <w:rPr>
                <w:rFonts w:ascii="宋体" w:eastAsia="宋体" w:hAnsi="宋体" w:hint="eastAsia"/>
              </w:rPr>
              <w:t>、</w:t>
            </w:r>
            <w:r w:rsidRPr="00E34D90">
              <w:rPr>
                <w:rFonts w:ascii="宋体" w:eastAsia="宋体" w:hAnsi="宋体" w:hint="eastAsia"/>
              </w:rPr>
              <w:t>财通基金</w:t>
            </w:r>
            <w:r>
              <w:rPr>
                <w:rFonts w:ascii="宋体" w:eastAsia="宋体" w:hAnsi="宋体" w:hint="eastAsia"/>
              </w:rPr>
              <w:t>、</w:t>
            </w:r>
            <w:r w:rsidR="00074BFF">
              <w:rPr>
                <w:rFonts w:ascii="宋体" w:eastAsia="宋体" w:hAnsi="宋体" w:hint="eastAsia"/>
              </w:rPr>
              <w:t>财通资管、</w:t>
            </w:r>
            <w:r w:rsidRPr="00E34D90">
              <w:rPr>
                <w:rFonts w:ascii="宋体" w:eastAsia="宋体" w:hAnsi="宋体" w:hint="eastAsia"/>
              </w:rPr>
              <w:t>西藏东财</w:t>
            </w:r>
            <w:r>
              <w:rPr>
                <w:rFonts w:ascii="宋体" w:eastAsia="宋体" w:hAnsi="宋体" w:hint="eastAsia"/>
              </w:rPr>
              <w:t>、</w:t>
            </w:r>
            <w:r w:rsidRPr="00E34D90">
              <w:rPr>
                <w:rFonts w:ascii="宋体" w:eastAsia="宋体" w:hAnsi="宋体" w:hint="eastAsia"/>
              </w:rPr>
              <w:t>汇丰晋信</w:t>
            </w:r>
            <w:r>
              <w:rPr>
                <w:rFonts w:ascii="宋体" w:eastAsia="宋体" w:hAnsi="宋体" w:hint="eastAsia"/>
              </w:rPr>
              <w:t>、</w:t>
            </w:r>
            <w:r w:rsidRPr="00E34D90">
              <w:rPr>
                <w:rFonts w:ascii="宋体" w:eastAsia="宋体" w:hAnsi="宋体" w:hint="eastAsia"/>
              </w:rPr>
              <w:t>光证资管</w:t>
            </w:r>
            <w:r>
              <w:rPr>
                <w:rFonts w:ascii="宋体" w:eastAsia="宋体" w:hAnsi="宋体" w:hint="eastAsia"/>
              </w:rPr>
              <w:t>、</w:t>
            </w:r>
            <w:r w:rsidRPr="00E34D90">
              <w:rPr>
                <w:rFonts w:ascii="宋体" w:eastAsia="宋体" w:hAnsi="宋体" w:hint="eastAsia"/>
              </w:rPr>
              <w:t>交银</w:t>
            </w:r>
            <w:r w:rsidR="006D4728">
              <w:rPr>
                <w:rFonts w:ascii="宋体" w:eastAsia="宋体" w:hAnsi="宋体" w:hint="eastAsia"/>
              </w:rPr>
              <w:t>基金</w:t>
            </w:r>
            <w:r>
              <w:rPr>
                <w:rFonts w:ascii="宋体" w:eastAsia="宋体" w:hAnsi="宋体" w:hint="eastAsia"/>
              </w:rPr>
              <w:t>、</w:t>
            </w:r>
            <w:r w:rsidR="00BD6B53" w:rsidRPr="00BD6B53">
              <w:rPr>
                <w:rFonts w:ascii="宋体" w:eastAsia="宋体" w:hAnsi="宋体" w:hint="eastAsia"/>
              </w:rPr>
              <w:t>长信基金</w:t>
            </w:r>
            <w:r w:rsidR="00BD6B53">
              <w:rPr>
                <w:rFonts w:ascii="宋体" w:eastAsia="宋体" w:hAnsi="宋体" w:hint="eastAsia"/>
              </w:rPr>
              <w:t>、</w:t>
            </w:r>
            <w:r w:rsidR="00BD6B53" w:rsidRPr="00BD6B53">
              <w:rPr>
                <w:rFonts w:ascii="宋体" w:eastAsia="宋体" w:hAnsi="宋体" w:hint="eastAsia"/>
              </w:rPr>
              <w:t>中欧基金</w:t>
            </w:r>
            <w:r w:rsidR="00BD6B53">
              <w:rPr>
                <w:rFonts w:ascii="宋体" w:eastAsia="宋体" w:hAnsi="宋体" w:hint="eastAsia"/>
              </w:rPr>
              <w:t>、</w:t>
            </w:r>
            <w:r w:rsidR="00074BFF">
              <w:rPr>
                <w:rFonts w:ascii="宋体" w:eastAsia="宋体" w:hAnsi="宋体" w:hint="eastAsia"/>
              </w:rPr>
              <w:t>中邮保险、中信证券、中金证券、中泰证券、中信建投、</w:t>
            </w:r>
            <w:r w:rsidR="00BD6B53" w:rsidRPr="00BD6B53">
              <w:rPr>
                <w:rFonts w:ascii="宋体" w:eastAsia="宋体" w:hAnsi="宋体" w:hint="eastAsia"/>
              </w:rPr>
              <w:t>兴业基金</w:t>
            </w:r>
            <w:r w:rsidR="00613178">
              <w:rPr>
                <w:rFonts w:ascii="宋体" w:eastAsia="宋体" w:hAnsi="宋体" w:hint="eastAsia"/>
              </w:rPr>
              <w:t>、</w:t>
            </w:r>
            <w:r w:rsidR="00074BFF">
              <w:rPr>
                <w:rFonts w:ascii="宋体" w:eastAsia="宋体" w:hAnsi="宋体" w:hint="eastAsia"/>
              </w:rPr>
              <w:t>兴全基金、</w:t>
            </w:r>
            <w:r w:rsidR="00234B6E" w:rsidRPr="00234B6E">
              <w:rPr>
                <w:rFonts w:ascii="宋体" w:eastAsia="宋体" w:hAnsi="宋体" w:hint="eastAsia"/>
              </w:rPr>
              <w:t>彬元资本</w:t>
            </w:r>
            <w:r w:rsidR="00234B6E">
              <w:rPr>
                <w:rFonts w:ascii="宋体" w:eastAsia="宋体" w:hAnsi="宋体" w:hint="eastAsia"/>
              </w:rPr>
              <w:t>、</w:t>
            </w:r>
            <w:r w:rsidR="00613178">
              <w:rPr>
                <w:rFonts w:ascii="宋体" w:eastAsia="宋体" w:hAnsi="宋体" w:hint="eastAsia"/>
              </w:rPr>
              <w:t>东兴基金、</w:t>
            </w:r>
            <w:r w:rsidR="00074BFF" w:rsidRPr="00BD6B53">
              <w:rPr>
                <w:rFonts w:ascii="宋体" w:eastAsia="宋体" w:hAnsi="宋体" w:hint="eastAsia"/>
              </w:rPr>
              <w:t>东证资管</w:t>
            </w:r>
            <w:r w:rsidR="00074BFF">
              <w:rPr>
                <w:rFonts w:ascii="宋体" w:eastAsia="宋体" w:hAnsi="宋体" w:hint="eastAsia"/>
              </w:rPr>
              <w:t>、</w:t>
            </w:r>
            <w:r w:rsidR="00613178">
              <w:rPr>
                <w:rFonts w:ascii="宋体" w:eastAsia="宋体" w:hAnsi="宋体" w:hint="eastAsia"/>
              </w:rPr>
              <w:t>福建创高、华泰证券、</w:t>
            </w:r>
            <w:r w:rsidR="00074BFF" w:rsidRPr="00684E68">
              <w:rPr>
                <w:rFonts w:ascii="宋体" w:eastAsia="宋体" w:hAnsi="宋体" w:hint="eastAsia"/>
              </w:rPr>
              <w:t>华泰柏瑞</w:t>
            </w:r>
            <w:r w:rsidR="006D4728">
              <w:rPr>
                <w:rFonts w:ascii="宋体" w:eastAsia="宋体" w:hAnsi="宋体" w:hint="eastAsia"/>
              </w:rPr>
              <w:t>基金</w:t>
            </w:r>
            <w:r w:rsidR="00074BFF">
              <w:rPr>
                <w:rFonts w:ascii="宋体" w:eastAsia="宋体" w:hAnsi="宋体" w:hint="eastAsia"/>
              </w:rPr>
              <w:t>、华安证券、</w:t>
            </w:r>
            <w:r w:rsidR="00074BFF" w:rsidRPr="00E34D90">
              <w:rPr>
                <w:rFonts w:ascii="宋体" w:eastAsia="宋体" w:hAnsi="宋体" w:hint="eastAsia"/>
              </w:rPr>
              <w:t>华富</w:t>
            </w:r>
            <w:r w:rsidR="00074BFF">
              <w:rPr>
                <w:rFonts w:ascii="宋体" w:eastAsia="宋体" w:hAnsi="宋体" w:hint="eastAsia"/>
              </w:rPr>
              <w:t>基金、</w:t>
            </w:r>
            <w:r w:rsidR="00613178">
              <w:rPr>
                <w:rFonts w:ascii="宋体" w:eastAsia="宋体" w:hAnsi="宋体" w:hint="eastAsia"/>
              </w:rPr>
              <w:t>申港证券、申万宏源、私享基金、信达证券、</w:t>
            </w:r>
            <w:r w:rsidR="00074BFF">
              <w:rPr>
                <w:rFonts w:ascii="宋体" w:eastAsia="宋体" w:hAnsi="宋体" w:hint="eastAsia"/>
              </w:rPr>
              <w:t>浙商证券、</w:t>
            </w:r>
            <w:r w:rsidR="00613178">
              <w:rPr>
                <w:rFonts w:ascii="宋体" w:eastAsia="宋体" w:hAnsi="宋体" w:hint="eastAsia"/>
              </w:rPr>
              <w:t>浙商通信、国信</w:t>
            </w:r>
            <w:r w:rsidR="00DD6611">
              <w:rPr>
                <w:rFonts w:ascii="宋体" w:eastAsia="宋体" w:hAnsi="宋体" w:hint="eastAsia"/>
              </w:rPr>
              <w:t>证券</w:t>
            </w:r>
            <w:r w:rsidR="00613178">
              <w:rPr>
                <w:rFonts w:ascii="宋体" w:eastAsia="宋体" w:hAnsi="宋体" w:hint="eastAsia"/>
              </w:rPr>
              <w:t>、</w:t>
            </w:r>
            <w:r w:rsidR="00074BFF">
              <w:rPr>
                <w:rFonts w:ascii="宋体" w:eastAsia="宋体" w:hAnsi="宋体" w:hint="eastAsia"/>
              </w:rPr>
              <w:t>国金</w:t>
            </w:r>
            <w:r w:rsidR="00DD6611">
              <w:rPr>
                <w:rFonts w:ascii="宋体" w:eastAsia="宋体" w:hAnsi="宋体" w:hint="eastAsia"/>
              </w:rPr>
              <w:t>证券</w:t>
            </w:r>
            <w:r w:rsidR="00074BFF">
              <w:rPr>
                <w:rFonts w:ascii="宋体" w:eastAsia="宋体" w:hAnsi="宋体" w:hint="eastAsia"/>
              </w:rPr>
              <w:t>、</w:t>
            </w:r>
            <w:r w:rsidR="00613178">
              <w:rPr>
                <w:rFonts w:ascii="宋体" w:eastAsia="宋体" w:hAnsi="宋体" w:hint="eastAsia"/>
              </w:rPr>
              <w:t>慎知资产、</w:t>
            </w:r>
            <w:r w:rsidR="00DD6611">
              <w:rPr>
                <w:rFonts w:ascii="宋体" w:eastAsia="宋体" w:hAnsi="宋体" w:hint="eastAsia"/>
              </w:rPr>
              <w:t>上投摩根基金</w:t>
            </w:r>
            <w:r w:rsidR="00684E68">
              <w:rPr>
                <w:rFonts w:ascii="宋体" w:eastAsia="宋体" w:hAnsi="宋体" w:hint="eastAsia"/>
              </w:rPr>
              <w:t>、</w:t>
            </w:r>
            <w:r w:rsidR="00684E68" w:rsidRPr="00684E68">
              <w:rPr>
                <w:rFonts w:ascii="宋体" w:eastAsia="宋体" w:hAnsi="宋体"/>
              </w:rPr>
              <w:t>博时基金</w:t>
            </w:r>
            <w:r w:rsidR="00684E68">
              <w:rPr>
                <w:rFonts w:ascii="宋体" w:eastAsia="宋体" w:hAnsi="宋体" w:hint="eastAsia"/>
              </w:rPr>
              <w:t>、银华基金、浩成资产、泓澄投资、平安</w:t>
            </w:r>
            <w:r w:rsidR="00DD6611">
              <w:rPr>
                <w:rFonts w:ascii="宋体" w:eastAsia="宋体" w:hAnsi="宋体" w:hint="eastAsia"/>
              </w:rPr>
              <w:t>证券</w:t>
            </w:r>
            <w:r w:rsidR="00684E68">
              <w:rPr>
                <w:rFonts w:ascii="宋体" w:eastAsia="宋体" w:hAnsi="宋体" w:hint="eastAsia"/>
              </w:rPr>
              <w:t>、勤辰资产、易方达</w:t>
            </w:r>
            <w:r w:rsidR="00DD6611">
              <w:rPr>
                <w:rFonts w:ascii="宋体" w:eastAsia="宋体" w:hAnsi="宋体" w:hint="eastAsia"/>
              </w:rPr>
              <w:t>基金</w:t>
            </w:r>
            <w:r w:rsidR="00684E68">
              <w:rPr>
                <w:rFonts w:ascii="宋体" w:eastAsia="宋体" w:hAnsi="宋体" w:hint="eastAsia"/>
              </w:rPr>
              <w:t>、宁银理财、泰康资产</w:t>
            </w:r>
            <w:r w:rsidR="00C53F62">
              <w:rPr>
                <w:rFonts w:ascii="宋体" w:eastAsia="宋体" w:hAnsi="宋体" w:hint="eastAsia"/>
              </w:rPr>
              <w:t>、广发基金</w:t>
            </w:r>
            <w:r w:rsidR="006D4728">
              <w:rPr>
                <w:rFonts w:ascii="宋体" w:eastAsia="宋体" w:hAnsi="宋体" w:hint="eastAsia"/>
              </w:rPr>
              <w:t>、民生证券</w:t>
            </w:r>
            <w:r w:rsidR="00A61030">
              <w:rPr>
                <w:rFonts w:ascii="宋体" w:eastAsia="宋体" w:hAnsi="宋体" w:hint="eastAsia"/>
              </w:rPr>
              <w:t>等</w:t>
            </w:r>
          </w:p>
        </w:tc>
      </w:tr>
      <w:tr w:rsidR="00D62166" w:rsidRPr="000A55AF" w14:paraId="723930AF" w14:textId="77777777" w:rsidTr="0026259A">
        <w:tc>
          <w:tcPr>
            <w:tcW w:w="1413" w:type="dxa"/>
            <w:vAlign w:val="center"/>
          </w:tcPr>
          <w:p w14:paraId="7FA681EA" w14:textId="56E4C19A" w:rsidR="00D62166" w:rsidRPr="000A55AF" w:rsidRDefault="00D62166" w:rsidP="00D62166">
            <w:pPr>
              <w:rPr>
                <w:rFonts w:ascii="宋体" w:eastAsia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0A55AF">
              <w:rPr>
                <w:rFonts w:ascii="宋体" w:eastAsia="宋体" w:hAnsi="宋体" w:hint="eastAsia"/>
                <w:b/>
                <w:bCs/>
                <w:iCs/>
                <w:color w:val="000000"/>
                <w:sz w:val="24"/>
                <w:szCs w:val="24"/>
              </w:rPr>
              <w:t>公司接待</w:t>
            </w:r>
            <w:r w:rsidR="008C3B5A" w:rsidRPr="000A55AF">
              <w:rPr>
                <w:rFonts w:ascii="宋体" w:eastAsia="宋体" w:hAnsi="宋体" w:hint="eastAsia"/>
                <w:b/>
                <w:bCs/>
                <w:iCs/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6883" w:type="dxa"/>
            <w:gridSpan w:val="2"/>
            <w:vAlign w:val="center"/>
          </w:tcPr>
          <w:p w14:paraId="2F357112" w14:textId="0B42C687" w:rsidR="004A25E0" w:rsidRDefault="00D62166" w:rsidP="00D62166">
            <w:pPr>
              <w:spacing w:line="360" w:lineRule="auto"/>
              <w:rPr>
                <w:rFonts w:ascii="宋体" w:eastAsia="宋体" w:hAnsi="宋体"/>
              </w:rPr>
            </w:pPr>
            <w:r w:rsidRPr="000A55AF">
              <w:rPr>
                <w:rFonts w:ascii="宋体" w:eastAsia="宋体" w:hAnsi="宋体" w:hint="eastAsia"/>
              </w:rPr>
              <w:t>董事会秘书</w:t>
            </w:r>
            <w:r w:rsidR="00945A91" w:rsidRPr="000A55AF">
              <w:rPr>
                <w:rFonts w:ascii="宋体" w:eastAsia="宋体" w:hAnsi="宋体" w:hint="eastAsia"/>
              </w:rPr>
              <w:t xml:space="preserve"> </w:t>
            </w:r>
            <w:r w:rsidR="00945A91" w:rsidRPr="000A55AF">
              <w:rPr>
                <w:rFonts w:ascii="宋体" w:eastAsia="宋体" w:hAnsi="宋体"/>
              </w:rPr>
              <w:t xml:space="preserve"> </w:t>
            </w:r>
            <w:r w:rsidRPr="000A55AF">
              <w:rPr>
                <w:rFonts w:ascii="宋体" w:eastAsia="宋体" w:hAnsi="宋体" w:hint="eastAsia"/>
              </w:rPr>
              <w:t xml:space="preserve">  </w:t>
            </w:r>
            <w:r w:rsidR="00C453AB">
              <w:rPr>
                <w:rFonts w:ascii="宋体" w:eastAsia="宋体" w:hAnsi="宋体"/>
              </w:rPr>
              <w:t xml:space="preserve">       </w:t>
            </w:r>
            <w:r w:rsidRPr="000A55AF">
              <w:rPr>
                <w:rFonts w:ascii="宋体" w:eastAsia="宋体" w:hAnsi="宋体" w:hint="eastAsia"/>
              </w:rPr>
              <w:t>郑雷</w:t>
            </w:r>
          </w:p>
          <w:p w14:paraId="1BC6F180" w14:textId="00DD91E6" w:rsidR="00DF7F4D" w:rsidRDefault="00DF7F4D" w:rsidP="00D62166">
            <w:pPr>
              <w:spacing w:line="360" w:lineRule="auto"/>
              <w:rPr>
                <w:rFonts w:ascii="宋体" w:eastAsia="宋体" w:hAnsi="宋体"/>
              </w:rPr>
            </w:pPr>
            <w:r w:rsidRPr="00DF7F4D">
              <w:rPr>
                <w:rFonts w:ascii="宋体" w:eastAsia="宋体" w:hAnsi="宋体" w:hint="eastAsia"/>
              </w:rPr>
              <w:t>市场总监</w:t>
            </w:r>
            <w:r w:rsidRPr="00DF7F4D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</w:t>
            </w:r>
            <w:r w:rsidRPr="00DF7F4D">
              <w:rPr>
                <w:rFonts w:ascii="宋体" w:eastAsia="宋体" w:hAnsi="宋体"/>
              </w:rPr>
              <w:t>何刚</w:t>
            </w:r>
          </w:p>
          <w:p w14:paraId="0B5C6271" w14:textId="4400A83C" w:rsidR="00D62166" w:rsidRPr="00A06005" w:rsidRDefault="00E34D90" w:rsidP="001402B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>证券事务代表</w:t>
            </w:r>
            <w:r w:rsidR="003B6EEC">
              <w:rPr>
                <w:rFonts w:ascii="宋体" w:eastAsia="宋体" w:hAnsi="宋体" w:hint="eastAsia"/>
              </w:rPr>
              <w:t xml:space="preserve"> </w:t>
            </w:r>
            <w:r w:rsidR="003B6EEC">
              <w:rPr>
                <w:rFonts w:ascii="宋体" w:eastAsia="宋体" w:hAnsi="宋体"/>
              </w:rPr>
              <w:t xml:space="preserve">        </w:t>
            </w:r>
            <w:r>
              <w:rPr>
                <w:rFonts w:ascii="宋体" w:eastAsia="宋体" w:hAnsi="宋体" w:hint="eastAsia"/>
              </w:rPr>
              <w:t>王凡</w:t>
            </w:r>
          </w:p>
        </w:tc>
      </w:tr>
      <w:tr w:rsidR="00D62166" w:rsidRPr="006200DB" w14:paraId="76C06232" w14:textId="77777777" w:rsidTr="00FE01CC">
        <w:tc>
          <w:tcPr>
            <w:tcW w:w="1413" w:type="dxa"/>
            <w:vAlign w:val="center"/>
          </w:tcPr>
          <w:p w14:paraId="029F2FAA" w14:textId="3CA29375" w:rsidR="00D62166" w:rsidRPr="000A55AF" w:rsidRDefault="00D62166" w:rsidP="00D62166">
            <w:pPr>
              <w:rPr>
                <w:rFonts w:ascii="宋体" w:eastAsia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0A55AF">
              <w:rPr>
                <w:rFonts w:ascii="宋体" w:eastAsia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883" w:type="dxa"/>
            <w:gridSpan w:val="2"/>
            <w:shd w:val="clear" w:color="auto" w:fill="auto"/>
            <w:vAlign w:val="center"/>
          </w:tcPr>
          <w:p w14:paraId="5435C90F" w14:textId="782DB34E" w:rsidR="00E36F58" w:rsidRPr="003F0A8C" w:rsidRDefault="00E36F58" w:rsidP="00A6497A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 w:rsidRPr="003F0A8C">
              <w:rPr>
                <w:rFonts w:ascii="宋体" w:eastAsia="宋体" w:hAnsi="宋体" w:hint="eastAsia"/>
                <w:szCs w:val="21"/>
              </w:rPr>
              <w:t>问题交流</w:t>
            </w:r>
          </w:p>
          <w:p w14:paraId="10B9F353" w14:textId="69A6975E" w:rsidR="00A6497A" w:rsidRPr="003F0A8C" w:rsidRDefault="00A6497A" w:rsidP="00BE3B8C">
            <w:pPr>
              <w:pStyle w:val="a8"/>
              <w:numPr>
                <w:ilvl w:val="0"/>
                <w:numId w:val="18"/>
              </w:numPr>
              <w:spacing w:line="360" w:lineRule="auto"/>
              <w:ind w:firstLineChars="0"/>
              <w:rPr>
                <w:rFonts w:ascii="宋体" w:eastAsia="宋体" w:hAnsi="宋体"/>
                <w:b/>
                <w:szCs w:val="21"/>
              </w:rPr>
            </w:pPr>
            <w:r w:rsidRPr="003F0A8C">
              <w:rPr>
                <w:rFonts w:ascii="宋体" w:eastAsia="宋体" w:hAnsi="宋体" w:hint="eastAsia"/>
                <w:b/>
                <w:szCs w:val="21"/>
              </w:rPr>
              <w:t>成本未来走势如何？</w:t>
            </w:r>
          </w:p>
          <w:p w14:paraId="685AB794" w14:textId="4F6C05FC" w:rsidR="00A6497A" w:rsidRPr="003F0A8C" w:rsidRDefault="00A6497A" w:rsidP="00A6497A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 w:rsidRPr="003F0A8C">
              <w:rPr>
                <w:rFonts w:ascii="宋体" w:eastAsia="宋体" w:hAnsi="宋体" w:hint="eastAsia"/>
                <w:szCs w:val="21"/>
              </w:rPr>
              <w:t>回复：原材料主要是芯片，芯片价格目前没有看到大幅的波动。</w:t>
            </w:r>
          </w:p>
          <w:p w14:paraId="7B418C1E" w14:textId="3501E237" w:rsidR="00A6497A" w:rsidRPr="00445A6C" w:rsidRDefault="00A6497A" w:rsidP="00445A6C">
            <w:pPr>
              <w:pStyle w:val="a8"/>
              <w:numPr>
                <w:ilvl w:val="0"/>
                <w:numId w:val="18"/>
              </w:numPr>
              <w:ind w:firstLineChars="0"/>
              <w:rPr>
                <w:rFonts w:ascii="宋体" w:eastAsia="宋体" w:hAnsi="宋体"/>
                <w:b/>
                <w:szCs w:val="21"/>
              </w:rPr>
            </w:pPr>
            <w:r w:rsidRPr="00445A6C">
              <w:rPr>
                <w:rFonts w:ascii="宋体" w:eastAsia="宋体" w:hAnsi="宋体" w:hint="eastAsia"/>
                <w:b/>
                <w:szCs w:val="21"/>
              </w:rPr>
              <w:t>公司如何去降本增效？</w:t>
            </w:r>
            <w:r w:rsidR="00445A6C" w:rsidRPr="00445A6C">
              <w:rPr>
                <w:rFonts w:ascii="宋体" w:eastAsia="宋体" w:hAnsi="宋体" w:hint="eastAsia"/>
                <w:b/>
                <w:szCs w:val="21"/>
              </w:rPr>
              <w:t>研发费用下半年的趋势？</w:t>
            </w:r>
          </w:p>
          <w:p w14:paraId="1CA9558F" w14:textId="77B46EC8" w:rsidR="00A6497A" w:rsidRPr="003F0A8C" w:rsidRDefault="00A6497A" w:rsidP="00A6497A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 w:rsidRPr="003F0A8C">
              <w:rPr>
                <w:rFonts w:ascii="宋体" w:eastAsia="宋体" w:hAnsi="宋体" w:hint="eastAsia"/>
                <w:szCs w:val="21"/>
              </w:rPr>
              <w:t>回复：</w:t>
            </w:r>
            <w:r w:rsidR="0035733C" w:rsidRPr="0035733C">
              <w:rPr>
                <w:rFonts w:ascii="宋体" w:eastAsia="宋体" w:hAnsi="宋体" w:hint="eastAsia"/>
                <w:szCs w:val="21"/>
              </w:rPr>
              <w:t>自二季度开始</w:t>
            </w:r>
            <w:r w:rsidR="0035733C">
              <w:rPr>
                <w:rFonts w:ascii="宋体" w:eastAsia="宋体" w:hAnsi="宋体" w:hint="eastAsia"/>
                <w:szCs w:val="21"/>
              </w:rPr>
              <w:t>，</w:t>
            </w:r>
            <w:r w:rsidR="0035733C" w:rsidRPr="0035733C">
              <w:rPr>
                <w:rFonts w:ascii="宋体" w:eastAsia="宋体" w:hAnsi="宋体" w:hint="eastAsia"/>
                <w:szCs w:val="21"/>
              </w:rPr>
              <w:t>公司采取了一系列措施降本增效，包括人员优化、招聘放缓、管理层降薪、提升项目投入产出比等。</w:t>
            </w:r>
            <w:r w:rsidRPr="003F0A8C">
              <w:rPr>
                <w:rFonts w:ascii="宋体" w:eastAsia="宋体" w:hAnsi="宋体" w:hint="eastAsia"/>
                <w:szCs w:val="21"/>
              </w:rPr>
              <w:t>此外公司会持</w:t>
            </w:r>
            <w:r w:rsidRPr="003F0A8C">
              <w:rPr>
                <w:rFonts w:ascii="宋体" w:eastAsia="宋体" w:hAnsi="宋体" w:hint="eastAsia"/>
                <w:szCs w:val="21"/>
              </w:rPr>
              <w:lastRenderedPageBreak/>
              <w:t>续拓展业务发展，并设置了新业务今年较上一年度减少亏损、明年实现盈亏平衡的目标等。</w:t>
            </w:r>
            <w:r w:rsidR="00445A6C" w:rsidRPr="00445A6C">
              <w:rPr>
                <w:rFonts w:ascii="宋体" w:eastAsia="宋体" w:hAnsi="宋体" w:hint="eastAsia"/>
                <w:szCs w:val="21"/>
              </w:rPr>
              <w:t>研发费用下半年</w:t>
            </w:r>
            <w:r w:rsidR="00445A6C">
              <w:rPr>
                <w:rFonts w:ascii="宋体" w:eastAsia="宋体" w:hAnsi="宋体" w:hint="eastAsia"/>
                <w:szCs w:val="21"/>
              </w:rPr>
              <w:t>预期</w:t>
            </w:r>
            <w:r w:rsidR="00445A6C" w:rsidRPr="00445A6C">
              <w:rPr>
                <w:rFonts w:ascii="宋体" w:eastAsia="宋体" w:hAnsi="宋体" w:hint="eastAsia"/>
                <w:szCs w:val="21"/>
              </w:rPr>
              <w:t>环比会减少一些。</w:t>
            </w:r>
          </w:p>
          <w:p w14:paraId="63C11EE9" w14:textId="208BBB3D" w:rsidR="00F57308" w:rsidRPr="003F0A8C" w:rsidRDefault="00F57308" w:rsidP="00BE3B8C">
            <w:pPr>
              <w:pStyle w:val="a8"/>
              <w:numPr>
                <w:ilvl w:val="0"/>
                <w:numId w:val="18"/>
              </w:numPr>
              <w:spacing w:line="360" w:lineRule="auto"/>
              <w:ind w:firstLineChars="0"/>
              <w:rPr>
                <w:rFonts w:ascii="宋体" w:eastAsia="宋体" w:hAnsi="宋体"/>
                <w:b/>
                <w:szCs w:val="21"/>
              </w:rPr>
            </w:pPr>
            <w:r w:rsidRPr="003F0A8C">
              <w:rPr>
                <w:rFonts w:ascii="宋体" w:eastAsia="宋体" w:hAnsi="宋体" w:hint="eastAsia"/>
                <w:b/>
                <w:szCs w:val="21"/>
              </w:rPr>
              <w:t>公司产品是否会降价？</w:t>
            </w:r>
          </w:p>
          <w:p w14:paraId="5B271F68" w14:textId="1B426C5B" w:rsidR="00F57308" w:rsidRPr="003F0A8C" w:rsidRDefault="00F57308" w:rsidP="003F0A8C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 w:rsidRPr="003F0A8C">
              <w:rPr>
                <w:rFonts w:ascii="宋体" w:eastAsia="宋体" w:hAnsi="宋体" w:hint="eastAsia"/>
                <w:szCs w:val="21"/>
              </w:rPr>
              <w:t>回复：公司会根据客户实际需求，结合市场竞争情况，综合制定价格策略。供应链端，公司跟芯片平台都有密切的合作。生产端，公司有自己的工厂，在降本增效上会做的更好，保障供给端的安全性。产品终端，公司有非常全面的产品系列，涵盖</w:t>
            </w:r>
            <w:r w:rsidRPr="003F0A8C">
              <w:rPr>
                <w:rFonts w:ascii="宋体" w:eastAsia="宋体" w:hAnsi="宋体"/>
                <w:szCs w:val="21"/>
              </w:rPr>
              <w:t>4G、5G、车载、智能等全系列模组以及天线、ODM、</w:t>
            </w:r>
            <w:r w:rsidRPr="003F0A8C">
              <w:rPr>
                <w:rFonts w:ascii="宋体" w:eastAsia="宋体" w:hAnsi="宋体" w:hint="eastAsia"/>
                <w:szCs w:val="21"/>
              </w:rPr>
              <w:t>软件服务</w:t>
            </w:r>
            <w:r w:rsidRPr="003F0A8C">
              <w:rPr>
                <w:rFonts w:ascii="宋体" w:eastAsia="宋体" w:hAnsi="宋体"/>
                <w:szCs w:val="21"/>
              </w:rPr>
              <w:t>平台等新业务。认证端，公司也是业内做的比较多比较全的，可保证客户产品销往各</w:t>
            </w:r>
            <w:r w:rsidRPr="003F0A8C">
              <w:rPr>
                <w:rFonts w:ascii="宋体" w:eastAsia="宋体" w:hAnsi="宋体" w:hint="eastAsia"/>
                <w:szCs w:val="21"/>
              </w:rPr>
              <w:t>地。在销售端，公司坚持国际化战略，业务覆盖全球</w:t>
            </w:r>
            <w:r w:rsidRPr="003F0A8C">
              <w:rPr>
                <w:rFonts w:ascii="宋体" w:eastAsia="宋体" w:hAnsi="宋体"/>
                <w:szCs w:val="21"/>
              </w:rPr>
              <w:t>150多个国家和地区，并持续高效地为客户提供技术支持。公司不是仅仅靠价格去竞争，而是要从各个环节培养全方位的竞争力，提升公司的综合实力。</w:t>
            </w:r>
          </w:p>
          <w:p w14:paraId="06ECBC5E" w14:textId="55181E7F" w:rsidR="00F57308" w:rsidRPr="003F0A8C" w:rsidRDefault="00F57308" w:rsidP="00BE3B8C">
            <w:pPr>
              <w:pStyle w:val="a8"/>
              <w:numPr>
                <w:ilvl w:val="0"/>
                <w:numId w:val="18"/>
              </w:numPr>
              <w:spacing w:line="360" w:lineRule="auto"/>
              <w:ind w:firstLineChars="0"/>
              <w:rPr>
                <w:rFonts w:ascii="宋体" w:eastAsia="宋体" w:hAnsi="宋体"/>
                <w:b/>
                <w:szCs w:val="21"/>
              </w:rPr>
            </w:pPr>
            <w:r w:rsidRPr="003F0A8C">
              <w:rPr>
                <w:rFonts w:ascii="宋体" w:eastAsia="宋体" w:hAnsi="宋体" w:hint="eastAsia"/>
                <w:b/>
                <w:szCs w:val="21"/>
              </w:rPr>
              <w:t>如何去看待行业竞争格局？行业增速如何？</w:t>
            </w:r>
          </w:p>
          <w:p w14:paraId="68616CCB" w14:textId="09BFE729" w:rsidR="00F57308" w:rsidRPr="003F0A8C" w:rsidRDefault="00F57308" w:rsidP="003F0A8C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 w:rsidRPr="003F0A8C">
              <w:rPr>
                <w:rFonts w:ascii="宋体" w:eastAsia="宋体" w:hAnsi="宋体" w:hint="eastAsia"/>
                <w:szCs w:val="21"/>
              </w:rPr>
              <w:t>回复：公司在不断开拓新领域和新市场，包括模组、天线、整机、G</w:t>
            </w:r>
            <w:r w:rsidRPr="003F0A8C">
              <w:rPr>
                <w:rFonts w:ascii="宋体" w:eastAsia="宋体" w:hAnsi="宋体"/>
                <w:szCs w:val="21"/>
              </w:rPr>
              <w:t>NSS</w:t>
            </w:r>
            <w:r w:rsidRPr="003F0A8C">
              <w:rPr>
                <w:rFonts w:ascii="宋体" w:eastAsia="宋体" w:hAnsi="宋体" w:hint="eastAsia"/>
                <w:szCs w:val="21"/>
              </w:rPr>
              <w:t>、软件服务</w:t>
            </w:r>
            <w:r w:rsidRPr="003F0A8C">
              <w:rPr>
                <w:rFonts w:ascii="宋体" w:eastAsia="宋体" w:hAnsi="宋体"/>
                <w:szCs w:val="21"/>
              </w:rPr>
              <w:t>平台</w:t>
            </w:r>
            <w:r w:rsidRPr="003F0A8C">
              <w:rPr>
                <w:rFonts w:ascii="宋体" w:eastAsia="宋体" w:hAnsi="宋体" w:hint="eastAsia"/>
                <w:szCs w:val="21"/>
              </w:rPr>
              <w:t>等。各领域潜力都很大。我们对物联网行业一直是看好的，目前还有很多设备没有联网或者联网数量还不是很多。比如割草机，智能化比例还很低。比如机器人，机器人又分很多种类型，智能化渗透比例还不高，相信未来加上物联网通信模组，机器人商用可以更快速的落地。室内设备加上智能模</w:t>
            </w:r>
            <w:proofErr w:type="gramStart"/>
            <w:r w:rsidRPr="003F0A8C">
              <w:rPr>
                <w:rFonts w:ascii="宋体" w:eastAsia="宋体" w:hAnsi="宋体" w:hint="eastAsia"/>
                <w:szCs w:val="21"/>
              </w:rPr>
              <w:t>组算力</w:t>
            </w:r>
            <w:proofErr w:type="gramEnd"/>
            <w:r w:rsidRPr="003F0A8C">
              <w:rPr>
                <w:rFonts w:ascii="宋体" w:eastAsia="宋体" w:hAnsi="宋体" w:hint="eastAsia"/>
                <w:szCs w:val="21"/>
              </w:rPr>
              <w:t>，可以更快速的响应动作，增强短距离数据上传。</w:t>
            </w:r>
          </w:p>
          <w:p w14:paraId="7C97A77F" w14:textId="3F5FC518" w:rsidR="00F57308" w:rsidRPr="003F0A8C" w:rsidRDefault="00F57308" w:rsidP="00BE3B8C">
            <w:pPr>
              <w:pStyle w:val="a8"/>
              <w:numPr>
                <w:ilvl w:val="0"/>
                <w:numId w:val="18"/>
              </w:numPr>
              <w:spacing w:line="360" w:lineRule="auto"/>
              <w:ind w:firstLineChars="0"/>
              <w:rPr>
                <w:rFonts w:ascii="宋体" w:eastAsia="宋体" w:hAnsi="宋体"/>
                <w:b/>
                <w:szCs w:val="21"/>
              </w:rPr>
            </w:pPr>
            <w:r w:rsidRPr="003F0A8C">
              <w:rPr>
                <w:rFonts w:ascii="宋体" w:eastAsia="宋体" w:hAnsi="宋体" w:hint="eastAsia"/>
                <w:b/>
                <w:szCs w:val="21"/>
              </w:rPr>
              <w:t>公司去年底新增的人员主要是在哪些项目上？</w:t>
            </w:r>
          </w:p>
          <w:p w14:paraId="01574087" w14:textId="77777777" w:rsidR="003F0A8C" w:rsidRDefault="00F57308" w:rsidP="003F0A8C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 w:rsidRPr="003F0A8C">
              <w:rPr>
                <w:rFonts w:ascii="宋体" w:eastAsia="宋体" w:hAnsi="宋体" w:hint="eastAsia"/>
                <w:szCs w:val="21"/>
              </w:rPr>
              <w:t>回复：公司去年有一部分是校招人员，主要集中在桂林。社招人员主要是分布在新业务线上，比如</w:t>
            </w:r>
            <w:r w:rsidRPr="003F0A8C">
              <w:rPr>
                <w:rFonts w:ascii="宋体" w:eastAsia="宋体" w:hAnsi="宋体"/>
                <w:szCs w:val="21"/>
              </w:rPr>
              <w:t>ODM、天线</w:t>
            </w:r>
            <w:r w:rsidRPr="003F0A8C">
              <w:rPr>
                <w:rFonts w:ascii="宋体" w:eastAsia="宋体" w:hAnsi="宋体" w:hint="eastAsia"/>
                <w:szCs w:val="21"/>
              </w:rPr>
              <w:t>等，补充了</w:t>
            </w:r>
            <w:r w:rsidRPr="003F0A8C">
              <w:rPr>
                <w:rFonts w:ascii="宋体" w:eastAsia="宋体" w:hAnsi="宋体"/>
                <w:szCs w:val="21"/>
              </w:rPr>
              <w:t>软</w:t>
            </w:r>
            <w:r w:rsidRPr="003F0A8C">
              <w:rPr>
                <w:rFonts w:ascii="宋体" w:eastAsia="宋体" w:hAnsi="宋体" w:hint="eastAsia"/>
                <w:szCs w:val="21"/>
              </w:rPr>
              <w:t>硬</w:t>
            </w:r>
            <w:r w:rsidRPr="003F0A8C">
              <w:rPr>
                <w:rFonts w:ascii="宋体" w:eastAsia="宋体" w:hAnsi="宋体"/>
                <w:szCs w:val="21"/>
              </w:rPr>
              <w:t>件工程师、</w:t>
            </w:r>
            <w:r w:rsidRPr="003F0A8C">
              <w:rPr>
                <w:rFonts w:ascii="宋体" w:eastAsia="宋体" w:hAnsi="宋体" w:hint="eastAsia"/>
                <w:szCs w:val="21"/>
              </w:rPr>
              <w:t>项目经理、</w:t>
            </w:r>
            <w:r w:rsidRPr="003F0A8C">
              <w:rPr>
                <w:rFonts w:ascii="宋体" w:eastAsia="宋体" w:hAnsi="宋体"/>
                <w:szCs w:val="21"/>
              </w:rPr>
              <w:t>销售</w:t>
            </w:r>
            <w:r w:rsidRPr="003F0A8C">
              <w:rPr>
                <w:rFonts w:ascii="宋体" w:eastAsia="宋体" w:hAnsi="宋体" w:hint="eastAsia"/>
                <w:szCs w:val="21"/>
              </w:rPr>
              <w:t>人员等。</w:t>
            </w:r>
          </w:p>
          <w:p w14:paraId="7DD87A20" w14:textId="08B08DC0" w:rsidR="00F57308" w:rsidRPr="003F0A8C" w:rsidRDefault="00F57308" w:rsidP="00BE3B8C">
            <w:pPr>
              <w:pStyle w:val="a8"/>
              <w:numPr>
                <w:ilvl w:val="0"/>
                <w:numId w:val="18"/>
              </w:numPr>
              <w:spacing w:line="360" w:lineRule="auto"/>
              <w:ind w:firstLineChars="0"/>
              <w:rPr>
                <w:rFonts w:ascii="宋体" w:eastAsia="宋体" w:hAnsi="宋体"/>
                <w:b/>
                <w:szCs w:val="21"/>
              </w:rPr>
            </w:pPr>
            <w:r w:rsidRPr="003F0A8C">
              <w:rPr>
                <w:rFonts w:ascii="宋体" w:eastAsia="宋体" w:hAnsi="宋体" w:hint="eastAsia"/>
                <w:b/>
                <w:szCs w:val="21"/>
              </w:rPr>
              <w:t>公司与英伟达的合作，主要承担的什么角色？</w:t>
            </w:r>
          </w:p>
          <w:p w14:paraId="3CDD539B" w14:textId="2213D85A" w:rsidR="00F57308" w:rsidRPr="003F0A8C" w:rsidRDefault="00F57308" w:rsidP="003F0A8C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 w:rsidRPr="003F0A8C">
              <w:rPr>
                <w:rFonts w:ascii="宋体" w:eastAsia="宋体" w:hAnsi="宋体" w:hint="eastAsia"/>
                <w:szCs w:val="21"/>
              </w:rPr>
              <w:t>回复：公司</w:t>
            </w:r>
            <w:r w:rsidRPr="003F0A8C">
              <w:rPr>
                <w:rFonts w:ascii="宋体" w:eastAsia="宋体" w:hAnsi="宋体"/>
                <w:szCs w:val="21"/>
              </w:rPr>
              <w:t>5G模组与英伟达 J</w:t>
            </w:r>
            <w:r w:rsidRPr="003F0A8C">
              <w:rPr>
                <w:rFonts w:ascii="宋体" w:eastAsia="宋体" w:hAnsi="宋体" w:hint="eastAsia"/>
                <w:szCs w:val="21"/>
              </w:rPr>
              <w:t>et</w:t>
            </w:r>
            <w:r w:rsidRPr="003F0A8C">
              <w:rPr>
                <w:rFonts w:ascii="宋体" w:eastAsia="宋体" w:hAnsi="宋体"/>
                <w:szCs w:val="21"/>
              </w:rPr>
              <w:t>son AGX Orin 平台已完成联调</w:t>
            </w:r>
            <w:r w:rsidRPr="003F0A8C">
              <w:rPr>
                <w:rFonts w:ascii="宋体" w:eastAsia="宋体" w:hAnsi="宋体" w:hint="eastAsia"/>
                <w:szCs w:val="21"/>
              </w:rPr>
              <w:t>，公司</w:t>
            </w:r>
            <w:r w:rsidRPr="003F0A8C">
              <w:rPr>
                <w:rFonts w:ascii="宋体" w:eastAsia="宋体" w:hAnsi="宋体"/>
                <w:szCs w:val="21"/>
              </w:rPr>
              <w:t xml:space="preserve"> 5G 模组 + J</w:t>
            </w:r>
            <w:r w:rsidRPr="003F0A8C">
              <w:rPr>
                <w:rFonts w:ascii="宋体" w:eastAsia="宋体" w:hAnsi="宋体" w:hint="eastAsia"/>
                <w:szCs w:val="21"/>
              </w:rPr>
              <w:t>et</w:t>
            </w:r>
            <w:r w:rsidRPr="003F0A8C">
              <w:rPr>
                <w:rFonts w:ascii="宋体" w:eastAsia="宋体" w:hAnsi="宋体"/>
                <w:szCs w:val="21"/>
              </w:rPr>
              <w:t>son AGX Orin平台组合方案可应用于高端机器人、无人地面车辆、低速自动驾驶、智慧交通等终端产品及场景</w:t>
            </w:r>
            <w:r w:rsidRPr="003F0A8C">
              <w:rPr>
                <w:rFonts w:ascii="宋体" w:eastAsia="宋体" w:hAnsi="宋体" w:hint="eastAsia"/>
                <w:szCs w:val="21"/>
              </w:rPr>
              <w:t>。公司模组以提供数据传输功能为主，会有一</w:t>
            </w:r>
            <w:r w:rsidR="001A6429">
              <w:rPr>
                <w:rFonts w:ascii="宋体" w:eastAsia="宋体" w:hAnsi="宋体" w:hint="eastAsia"/>
                <w:szCs w:val="21"/>
              </w:rPr>
              <w:t>些物联网</w:t>
            </w:r>
            <w:r w:rsidRPr="003F0A8C">
              <w:rPr>
                <w:rFonts w:ascii="宋体" w:eastAsia="宋体" w:hAnsi="宋体" w:hint="eastAsia"/>
                <w:szCs w:val="21"/>
              </w:rPr>
              <w:t>软件算法的嵌入，帮助</w:t>
            </w:r>
            <w:r w:rsidRPr="003F0A8C">
              <w:rPr>
                <w:rFonts w:ascii="宋体" w:eastAsia="宋体" w:hAnsi="宋体" w:hint="eastAsia"/>
                <w:szCs w:val="21"/>
              </w:rPr>
              <w:lastRenderedPageBreak/>
              <w:t>客户端实现应用层算法落地。</w:t>
            </w:r>
          </w:p>
          <w:p w14:paraId="11DD3DFF" w14:textId="3666DFEA" w:rsidR="00F57308" w:rsidRPr="003F0A8C" w:rsidRDefault="00F57308" w:rsidP="00BE3B8C">
            <w:pPr>
              <w:pStyle w:val="a8"/>
              <w:numPr>
                <w:ilvl w:val="0"/>
                <w:numId w:val="18"/>
              </w:numPr>
              <w:spacing w:line="360" w:lineRule="auto"/>
              <w:ind w:firstLineChars="0"/>
              <w:rPr>
                <w:rFonts w:ascii="宋体" w:eastAsia="宋体" w:hAnsi="宋体"/>
                <w:b/>
                <w:szCs w:val="21"/>
              </w:rPr>
            </w:pPr>
            <w:r w:rsidRPr="003F0A8C">
              <w:rPr>
                <w:rFonts w:ascii="宋体" w:eastAsia="宋体" w:hAnsi="宋体" w:hint="eastAsia"/>
                <w:b/>
                <w:szCs w:val="21"/>
              </w:rPr>
              <w:t>境外业务主要分布在哪些国家和地区，分别占比多少？</w:t>
            </w:r>
          </w:p>
          <w:p w14:paraId="6F00C38D" w14:textId="18FFC325" w:rsidR="00F57308" w:rsidRPr="003F0A8C" w:rsidRDefault="00F57308" w:rsidP="003F0A8C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 w:rsidRPr="003F0A8C">
              <w:rPr>
                <w:rFonts w:ascii="宋体" w:eastAsia="宋体" w:hAnsi="宋体" w:hint="eastAsia"/>
                <w:szCs w:val="21"/>
              </w:rPr>
              <w:t>回复：境外业务主要分布在欧洲、</w:t>
            </w:r>
            <w:r w:rsidR="00EC75DF">
              <w:rPr>
                <w:rFonts w:ascii="宋体" w:eastAsia="宋体" w:hAnsi="宋体" w:hint="eastAsia"/>
                <w:szCs w:val="21"/>
              </w:rPr>
              <w:t>北</w:t>
            </w:r>
            <w:r w:rsidRPr="003F0A8C">
              <w:rPr>
                <w:rFonts w:ascii="宋体" w:eastAsia="宋体" w:hAnsi="宋体" w:hint="eastAsia"/>
                <w:szCs w:val="21"/>
              </w:rPr>
              <w:t>美、</w:t>
            </w:r>
            <w:r w:rsidR="00445A6C">
              <w:rPr>
                <w:rFonts w:ascii="宋体" w:eastAsia="宋体" w:hAnsi="宋体" w:hint="eastAsia"/>
                <w:szCs w:val="21"/>
              </w:rPr>
              <w:t>拉美、</w:t>
            </w:r>
            <w:r w:rsidRPr="003F0A8C">
              <w:rPr>
                <w:rFonts w:ascii="宋体" w:eastAsia="宋体" w:hAnsi="宋体" w:hint="eastAsia"/>
                <w:szCs w:val="21"/>
              </w:rPr>
              <w:t>东南亚、非洲、澳洲等国家和地区。2</w:t>
            </w:r>
            <w:r w:rsidRPr="003F0A8C">
              <w:rPr>
                <w:rFonts w:ascii="宋体" w:eastAsia="宋体" w:hAnsi="宋体"/>
                <w:szCs w:val="21"/>
              </w:rPr>
              <w:t>023</w:t>
            </w:r>
            <w:r w:rsidRPr="003F0A8C">
              <w:rPr>
                <w:rFonts w:ascii="宋体" w:eastAsia="宋体" w:hAnsi="宋体" w:hint="eastAsia"/>
                <w:szCs w:val="21"/>
              </w:rPr>
              <w:t>年上半年，公司境外业务</w:t>
            </w:r>
            <w:r w:rsidR="002B3194">
              <w:rPr>
                <w:rFonts w:ascii="宋体" w:eastAsia="宋体" w:hAnsi="宋体" w:hint="eastAsia"/>
                <w:szCs w:val="21"/>
              </w:rPr>
              <w:t>收入</w:t>
            </w:r>
            <w:r w:rsidRPr="003F0A8C">
              <w:rPr>
                <w:rFonts w:ascii="宋体" w:eastAsia="宋体" w:hAnsi="宋体" w:hint="eastAsia"/>
                <w:szCs w:val="21"/>
              </w:rPr>
              <w:t>占比5</w:t>
            </w:r>
            <w:r w:rsidRPr="003F0A8C">
              <w:rPr>
                <w:rFonts w:ascii="宋体" w:eastAsia="宋体" w:hAnsi="宋体"/>
                <w:szCs w:val="21"/>
              </w:rPr>
              <w:t>6%</w:t>
            </w:r>
            <w:r w:rsidRPr="003F0A8C">
              <w:rPr>
                <w:rFonts w:ascii="宋体" w:eastAsia="宋体" w:hAnsi="宋体" w:hint="eastAsia"/>
                <w:szCs w:val="21"/>
              </w:rPr>
              <w:t>。</w:t>
            </w:r>
          </w:p>
          <w:p w14:paraId="0B5AFB20" w14:textId="2F65D250" w:rsidR="00F57308" w:rsidRPr="003F0A8C" w:rsidRDefault="00F57308" w:rsidP="00BE3B8C">
            <w:pPr>
              <w:pStyle w:val="a8"/>
              <w:numPr>
                <w:ilvl w:val="0"/>
                <w:numId w:val="18"/>
              </w:numPr>
              <w:spacing w:line="360" w:lineRule="auto"/>
              <w:ind w:firstLineChars="0"/>
              <w:rPr>
                <w:rFonts w:ascii="宋体" w:eastAsia="宋体" w:hAnsi="宋体"/>
                <w:b/>
                <w:szCs w:val="21"/>
              </w:rPr>
            </w:pPr>
            <w:r w:rsidRPr="003F0A8C">
              <w:rPr>
                <w:rFonts w:ascii="宋体" w:eastAsia="宋体" w:hAnsi="宋体" w:hint="eastAsia"/>
                <w:b/>
                <w:szCs w:val="21"/>
              </w:rPr>
              <w:t>公司存货情况如何？未来存货跌价会计提很多吗？</w:t>
            </w:r>
            <w:r w:rsidR="001F31CC" w:rsidRPr="003F0A8C">
              <w:rPr>
                <w:rFonts w:ascii="宋体" w:eastAsia="宋体" w:hAnsi="宋体"/>
                <w:b/>
                <w:szCs w:val="21"/>
              </w:rPr>
              <w:t xml:space="preserve"> </w:t>
            </w:r>
          </w:p>
          <w:p w14:paraId="3C60BAB0" w14:textId="29607773" w:rsidR="00F57308" w:rsidRDefault="00F57308" w:rsidP="00DD27EF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 w:rsidRPr="003F0A8C">
              <w:rPr>
                <w:rFonts w:ascii="宋体" w:eastAsia="宋体" w:hAnsi="宋体" w:hint="eastAsia"/>
                <w:szCs w:val="21"/>
              </w:rPr>
              <w:t>回复：</w:t>
            </w:r>
            <w:r w:rsidR="00DD27EF" w:rsidRPr="003F0A8C">
              <w:rPr>
                <w:rFonts w:ascii="宋体" w:eastAsia="宋体" w:hAnsi="宋体" w:hint="eastAsia"/>
                <w:szCs w:val="21"/>
              </w:rPr>
              <w:t>公司会根据下游模组客户滚动式</w:t>
            </w:r>
            <w:r w:rsidR="00DD27EF">
              <w:rPr>
                <w:rFonts w:ascii="宋体" w:eastAsia="宋体" w:hAnsi="宋体"/>
                <w:szCs w:val="21"/>
              </w:rPr>
              <w:t>6</w:t>
            </w:r>
            <w:r w:rsidR="00DD27EF" w:rsidRPr="003F0A8C">
              <w:rPr>
                <w:rFonts w:ascii="宋体" w:eastAsia="宋体" w:hAnsi="宋体"/>
                <w:szCs w:val="21"/>
              </w:rPr>
              <w:t>个月的订单预测量去备货。</w:t>
            </w:r>
            <w:r w:rsidR="00BE3B8C" w:rsidRPr="00DD27EF">
              <w:rPr>
                <w:rFonts w:ascii="宋体" w:eastAsia="宋体" w:hAnsi="宋体" w:hint="eastAsia"/>
                <w:szCs w:val="21"/>
              </w:rPr>
              <w:t>公司根据存货管理制度，采用系统协助对原材料进出进行精细化管理。</w:t>
            </w:r>
            <w:r w:rsidRPr="003F0A8C">
              <w:rPr>
                <w:rFonts w:ascii="宋体" w:eastAsia="宋体" w:hAnsi="宋体" w:hint="eastAsia"/>
                <w:szCs w:val="21"/>
              </w:rPr>
              <w:t>存货发出时按加权平均法计价。</w:t>
            </w:r>
            <w:r w:rsidR="00BE3B8C">
              <w:rPr>
                <w:rFonts w:ascii="宋体" w:eastAsia="宋体" w:hAnsi="宋体" w:hint="eastAsia"/>
                <w:szCs w:val="21"/>
              </w:rPr>
              <w:t>后续</w:t>
            </w:r>
            <w:r w:rsidR="00BE3B8C" w:rsidRPr="00BE3B8C">
              <w:rPr>
                <w:rFonts w:ascii="宋体" w:eastAsia="宋体" w:hAnsi="宋体" w:hint="eastAsia"/>
                <w:szCs w:val="21"/>
              </w:rPr>
              <w:t>公司</w:t>
            </w:r>
            <w:r w:rsidR="00BE3B8C">
              <w:rPr>
                <w:rFonts w:ascii="宋体" w:eastAsia="宋体" w:hAnsi="宋体" w:hint="eastAsia"/>
                <w:szCs w:val="21"/>
              </w:rPr>
              <w:t>会</w:t>
            </w:r>
            <w:r w:rsidR="00BE3B8C" w:rsidRPr="00BE3B8C">
              <w:rPr>
                <w:rFonts w:ascii="宋体" w:eastAsia="宋体" w:hAnsi="宋体" w:hint="eastAsia"/>
                <w:szCs w:val="21"/>
              </w:rPr>
              <w:t>不断提升存货管理水平，进一步缩短存货周转天数，</w:t>
            </w:r>
            <w:r w:rsidR="001A6429">
              <w:rPr>
                <w:rFonts w:ascii="宋体" w:eastAsia="宋体" w:hAnsi="宋体" w:hint="eastAsia"/>
                <w:szCs w:val="21"/>
              </w:rPr>
              <w:t>提升存货周转率</w:t>
            </w:r>
            <w:r w:rsidR="00BE3B8C" w:rsidRPr="00BE3B8C">
              <w:rPr>
                <w:rFonts w:ascii="宋体" w:eastAsia="宋体" w:hAnsi="宋体" w:hint="eastAsia"/>
                <w:szCs w:val="21"/>
              </w:rPr>
              <w:t>。</w:t>
            </w:r>
            <w:r w:rsidR="001A6429" w:rsidRPr="001F31CC">
              <w:rPr>
                <w:rFonts w:ascii="宋体" w:eastAsia="宋体" w:hAnsi="宋体"/>
                <w:szCs w:val="21"/>
              </w:rPr>
              <w:t>上半年度，公司新增的存货根据存货跌价损失计提政策不存在跌价迹象，芯片价格相对稳定，存在跌价风险较小。</w:t>
            </w:r>
          </w:p>
          <w:p w14:paraId="569072A8" w14:textId="056E9BE0" w:rsidR="00FB056B" w:rsidRPr="00BE3B8C" w:rsidRDefault="00FB056B" w:rsidP="00FB056B">
            <w:pPr>
              <w:pStyle w:val="a8"/>
              <w:numPr>
                <w:ilvl w:val="0"/>
                <w:numId w:val="18"/>
              </w:numPr>
              <w:spacing w:line="360" w:lineRule="auto"/>
              <w:ind w:firstLineChars="0"/>
              <w:rPr>
                <w:rFonts w:ascii="宋体" w:eastAsia="宋体" w:hAnsi="宋体"/>
                <w:b/>
                <w:szCs w:val="21"/>
              </w:rPr>
            </w:pPr>
            <w:r w:rsidRPr="00BE3B8C">
              <w:rPr>
                <w:rFonts w:ascii="宋体" w:eastAsia="宋体" w:hAnsi="宋体" w:hint="eastAsia"/>
                <w:b/>
                <w:szCs w:val="21"/>
              </w:rPr>
              <w:t>公司资产负债率比较高，如何看待？</w:t>
            </w:r>
          </w:p>
          <w:p w14:paraId="7749DCE3" w14:textId="7F5E8B61" w:rsidR="00FB056B" w:rsidRPr="00FB056B" w:rsidRDefault="00FB056B" w:rsidP="00FB056B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 w:rsidRPr="003F0A8C">
              <w:rPr>
                <w:rFonts w:ascii="宋体" w:eastAsia="宋体" w:hAnsi="宋体" w:hint="eastAsia"/>
                <w:szCs w:val="21"/>
              </w:rPr>
              <w:t>回复：公司</w:t>
            </w:r>
            <w:r>
              <w:rPr>
                <w:rFonts w:ascii="宋体" w:eastAsia="宋体" w:hAnsi="宋体" w:hint="eastAsia"/>
                <w:szCs w:val="21"/>
              </w:rPr>
              <w:t>会</w:t>
            </w:r>
            <w:r w:rsidRPr="003F0A8C">
              <w:rPr>
                <w:rFonts w:ascii="宋体" w:eastAsia="宋体" w:hAnsi="宋体"/>
                <w:szCs w:val="21"/>
              </w:rPr>
              <w:t>根据自身的业务模式、现金流结构特征、融资能力等，确保资产负债率控制在安全范围内，公司有良好的账面现金余额和金融机构授信额度等，能够有效控制债务风险。</w:t>
            </w:r>
          </w:p>
          <w:p w14:paraId="3580236F" w14:textId="72F14CA6" w:rsidR="00F57308" w:rsidRPr="00BE3B8C" w:rsidRDefault="00F57308" w:rsidP="00BE3B8C">
            <w:pPr>
              <w:pStyle w:val="a8"/>
              <w:numPr>
                <w:ilvl w:val="0"/>
                <w:numId w:val="18"/>
              </w:numPr>
              <w:spacing w:line="360" w:lineRule="auto"/>
              <w:ind w:firstLineChars="0"/>
              <w:rPr>
                <w:rFonts w:ascii="宋体" w:eastAsia="宋体" w:hAnsi="宋体"/>
                <w:b/>
                <w:szCs w:val="21"/>
              </w:rPr>
            </w:pPr>
            <w:r w:rsidRPr="003F0A8C">
              <w:rPr>
                <w:rFonts w:ascii="宋体" w:eastAsia="宋体" w:hAnsi="宋体" w:hint="eastAsia"/>
                <w:b/>
                <w:szCs w:val="21"/>
              </w:rPr>
              <w:t>三季度的展望？</w:t>
            </w:r>
          </w:p>
          <w:p w14:paraId="7F416D71" w14:textId="77777777" w:rsidR="006A1AF6" w:rsidRDefault="00F57308" w:rsidP="003F0A8C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 w:rsidRPr="003F0A8C">
              <w:rPr>
                <w:rFonts w:ascii="宋体" w:eastAsia="宋体" w:hAnsi="宋体" w:hint="eastAsia"/>
                <w:szCs w:val="21"/>
              </w:rPr>
              <w:t>回复：二季度环比稍好，出货量进一步增加。国内低速率出货多一些。</w:t>
            </w:r>
            <w:r w:rsidR="006A1AF6" w:rsidRPr="006A1AF6">
              <w:rPr>
                <w:rFonts w:ascii="宋体" w:eastAsia="宋体" w:hAnsi="宋体" w:hint="eastAsia"/>
                <w:szCs w:val="21"/>
              </w:rPr>
              <w:t>目前看市场有复苏迹象，三季度需求环比二季度预计稍好。</w:t>
            </w:r>
          </w:p>
          <w:p w14:paraId="1551BAE8" w14:textId="3F8CC8AC" w:rsidR="00F57308" w:rsidRPr="003F0A8C" w:rsidRDefault="00F57308" w:rsidP="00BE3B8C">
            <w:pPr>
              <w:pStyle w:val="a8"/>
              <w:numPr>
                <w:ilvl w:val="0"/>
                <w:numId w:val="18"/>
              </w:numPr>
              <w:spacing w:line="360" w:lineRule="auto"/>
              <w:ind w:firstLineChars="0"/>
              <w:rPr>
                <w:rFonts w:ascii="宋体" w:eastAsia="宋体" w:hAnsi="宋体"/>
                <w:b/>
                <w:szCs w:val="21"/>
              </w:rPr>
            </w:pPr>
            <w:r w:rsidRPr="00BE3B8C">
              <w:rPr>
                <w:rFonts w:ascii="宋体" w:eastAsia="宋体" w:hAnsi="宋体" w:hint="eastAsia"/>
                <w:b/>
                <w:szCs w:val="21"/>
              </w:rPr>
              <w:t>毛利率未来的变化趋势如何？</w:t>
            </w:r>
          </w:p>
          <w:p w14:paraId="7B7C1ECF" w14:textId="77777777" w:rsidR="00F57308" w:rsidRPr="003F0A8C" w:rsidRDefault="00F57308" w:rsidP="003F0A8C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 w:rsidRPr="003F0A8C">
              <w:rPr>
                <w:rFonts w:ascii="宋体" w:eastAsia="宋体" w:hAnsi="宋体" w:hint="eastAsia"/>
                <w:szCs w:val="21"/>
              </w:rPr>
              <w:t>回复：毛利率要看销售区域和产品结构的变化。</w:t>
            </w:r>
          </w:p>
          <w:p w14:paraId="7A74AB8B" w14:textId="4932BFF3" w:rsidR="00F57308" w:rsidRPr="003F0A8C" w:rsidRDefault="00F57308" w:rsidP="00BE3B8C">
            <w:pPr>
              <w:pStyle w:val="a8"/>
              <w:numPr>
                <w:ilvl w:val="0"/>
                <w:numId w:val="18"/>
              </w:numPr>
              <w:spacing w:line="360" w:lineRule="auto"/>
              <w:ind w:firstLineChars="0"/>
              <w:rPr>
                <w:rFonts w:ascii="宋体" w:eastAsia="宋体" w:hAnsi="宋体"/>
                <w:b/>
                <w:szCs w:val="21"/>
              </w:rPr>
            </w:pPr>
            <w:r w:rsidRPr="003F0A8C">
              <w:rPr>
                <w:rFonts w:ascii="宋体" w:eastAsia="宋体" w:hAnsi="宋体" w:hint="eastAsia"/>
                <w:b/>
                <w:szCs w:val="21"/>
              </w:rPr>
              <w:t>公司业务在哪些行业占比最多？</w:t>
            </w:r>
          </w:p>
          <w:p w14:paraId="68E5E53C" w14:textId="4484ED9C" w:rsidR="00F57308" w:rsidRPr="003F0A8C" w:rsidRDefault="00F57308" w:rsidP="003F0A8C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 w:rsidRPr="003F0A8C">
              <w:rPr>
                <w:rFonts w:ascii="宋体" w:eastAsia="宋体" w:hAnsi="宋体" w:hint="eastAsia"/>
                <w:szCs w:val="21"/>
              </w:rPr>
              <w:t>回复：公司在车载、工业网关、支付、能源</w:t>
            </w:r>
            <w:r w:rsidR="00DB156A">
              <w:rPr>
                <w:rFonts w:ascii="宋体" w:eastAsia="宋体" w:hAnsi="宋体" w:hint="eastAsia"/>
                <w:szCs w:val="21"/>
              </w:rPr>
              <w:t>等</w:t>
            </w:r>
            <w:r w:rsidRPr="003F0A8C">
              <w:rPr>
                <w:rFonts w:ascii="宋体" w:eastAsia="宋体" w:hAnsi="宋体" w:hint="eastAsia"/>
                <w:szCs w:val="21"/>
              </w:rPr>
              <w:t>行业领域</w:t>
            </w:r>
            <w:proofErr w:type="gramStart"/>
            <w:r w:rsidRPr="003F0A8C">
              <w:rPr>
                <w:rFonts w:ascii="宋体" w:eastAsia="宋体" w:hAnsi="宋体" w:hint="eastAsia"/>
                <w:szCs w:val="21"/>
              </w:rPr>
              <w:t>占比较</w:t>
            </w:r>
            <w:proofErr w:type="gramEnd"/>
            <w:r w:rsidRPr="003F0A8C">
              <w:rPr>
                <w:rFonts w:ascii="宋体" w:eastAsia="宋体" w:hAnsi="宋体" w:hint="eastAsia"/>
                <w:szCs w:val="21"/>
              </w:rPr>
              <w:t>大。</w:t>
            </w:r>
          </w:p>
          <w:p w14:paraId="25C8F643" w14:textId="2AFB7A72" w:rsidR="00F57308" w:rsidRPr="003F0A8C" w:rsidRDefault="00F57308" w:rsidP="00BE3B8C">
            <w:pPr>
              <w:pStyle w:val="a8"/>
              <w:numPr>
                <w:ilvl w:val="0"/>
                <w:numId w:val="18"/>
              </w:numPr>
              <w:spacing w:line="360" w:lineRule="auto"/>
              <w:ind w:firstLineChars="0"/>
              <w:rPr>
                <w:rFonts w:ascii="宋体" w:eastAsia="宋体" w:hAnsi="宋体"/>
                <w:b/>
                <w:szCs w:val="21"/>
              </w:rPr>
            </w:pPr>
            <w:r w:rsidRPr="003F0A8C">
              <w:rPr>
                <w:rFonts w:ascii="宋体" w:eastAsia="宋体" w:hAnsi="宋体" w:hint="eastAsia"/>
                <w:b/>
                <w:szCs w:val="21"/>
              </w:rPr>
              <w:t>车载业务发展情况如何？</w:t>
            </w:r>
          </w:p>
          <w:p w14:paraId="299C32BF" w14:textId="3A9C43B4" w:rsidR="00F57308" w:rsidRPr="003F0A8C" w:rsidRDefault="00F57308" w:rsidP="003F0A8C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 w:rsidRPr="003F0A8C">
              <w:rPr>
                <w:rFonts w:ascii="宋体" w:eastAsia="宋体" w:hAnsi="宋体" w:hint="eastAsia"/>
                <w:szCs w:val="21"/>
              </w:rPr>
              <w:t>回复：</w:t>
            </w:r>
            <w:r w:rsidRPr="003F0A8C">
              <w:rPr>
                <w:rFonts w:ascii="宋体" w:eastAsia="宋体" w:hAnsi="宋体"/>
                <w:szCs w:val="21"/>
              </w:rPr>
              <w:t>移远车载产品持续快速演进，</w:t>
            </w:r>
            <w:r w:rsidRPr="003F0A8C">
              <w:rPr>
                <w:rFonts w:ascii="宋体" w:eastAsia="宋体" w:hAnsi="宋体" w:hint="eastAsia"/>
                <w:szCs w:val="21"/>
              </w:rPr>
              <w:t>已实现</w:t>
            </w:r>
            <w:r w:rsidRPr="003F0A8C">
              <w:rPr>
                <w:rFonts w:ascii="宋体" w:eastAsia="宋体" w:hAnsi="宋体"/>
                <w:szCs w:val="21"/>
              </w:rPr>
              <w:t>车载智能模组、</w:t>
            </w:r>
            <w:proofErr w:type="spellStart"/>
            <w:r w:rsidRPr="003F0A8C">
              <w:rPr>
                <w:rFonts w:ascii="宋体" w:eastAsia="宋体" w:hAnsi="宋体"/>
                <w:szCs w:val="21"/>
              </w:rPr>
              <w:t>Wi-Fi&amp;BT</w:t>
            </w:r>
            <w:proofErr w:type="spellEnd"/>
            <w:r w:rsidRPr="003F0A8C">
              <w:rPr>
                <w:rFonts w:ascii="宋体" w:eastAsia="宋体" w:hAnsi="宋体"/>
                <w:szCs w:val="21"/>
              </w:rPr>
              <w:t>模组、GNSS 定位模组、UWB 模组、车载天线等多产品矩阵落地。</w:t>
            </w:r>
            <w:r w:rsidRPr="003F0A8C">
              <w:rPr>
                <w:rFonts w:ascii="宋体" w:eastAsia="宋体" w:hAnsi="宋体" w:hint="eastAsia"/>
                <w:szCs w:val="21"/>
              </w:rPr>
              <w:t>同时组织</w:t>
            </w:r>
            <w:r w:rsidRPr="003F0A8C">
              <w:rPr>
                <w:rFonts w:ascii="宋体" w:eastAsia="宋体" w:hAnsi="宋体"/>
                <w:szCs w:val="21"/>
              </w:rPr>
              <w:t xml:space="preserve"> 5G 平台包括 R16 下一代车载平台以及车载座舱平台，获得欧洲、北美、日本、印度等头部车企定点全球项目。</w:t>
            </w:r>
            <w:r w:rsidRPr="003F0A8C">
              <w:rPr>
                <w:rFonts w:ascii="宋体" w:eastAsia="宋体" w:hAnsi="宋体" w:hint="eastAsia"/>
                <w:szCs w:val="21"/>
              </w:rPr>
              <w:t>国内车载业务市占率很高。未来在</w:t>
            </w:r>
            <w:r w:rsidRPr="003F0A8C">
              <w:rPr>
                <w:rFonts w:ascii="宋体" w:eastAsia="宋体" w:hAnsi="宋体"/>
                <w:szCs w:val="21"/>
              </w:rPr>
              <w:t>5G车载有不少</w:t>
            </w:r>
            <w:r w:rsidRPr="003F0A8C">
              <w:rPr>
                <w:rFonts w:ascii="宋体" w:eastAsia="宋体" w:hAnsi="宋体" w:hint="eastAsia"/>
                <w:szCs w:val="21"/>
              </w:rPr>
              <w:t>项目</w:t>
            </w:r>
            <w:r w:rsidRPr="003F0A8C">
              <w:rPr>
                <w:rFonts w:ascii="宋体" w:eastAsia="宋体" w:hAnsi="宋体"/>
                <w:szCs w:val="21"/>
              </w:rPr>
              <w:t>落地。</w:t>
            </w:r>
          </w:p>
          <w:p w14:paraId="68094383" w14:textId="1DA437F1" w:rsidR="00F57308" w:rsidRPr="003F0A8C" w:rsidRDefault="00F57308" w:rsidP="00BE3B8C">
            <w:pPr>
              <w:pStyle w:val="a8"/>
              <w:numPr>
                <w:ilvl w:val="0"/>
                <w:numId w:val="18"/>
              </w:numPr>
              <w:spacing w:line="360" w:lineRule="auto"/>
              <w:ind w:firstLineChars="0"/>
              <w:rPr>
                <w:rFonts w:ascii="宋体" w:eastAsia="宋体" w:hAnsi="宋体"/>
                <w:b/>
                <w:szCs w:val="21"/>
              </w:rPr>
            </w:pPr>
            <w:r w:rsidRPr="003F0A8C">
              <w:rPr>
                <w:rFonts w:ascii="宋体" w:eastAsia="宋体" w:hAnsi="宋体" w:hint="eastAsia"/>
                <w:b/>
                <w:szCs w:val="21"/>
              </w:rPr>
              <w:t>如何去实现股权激励的目标？</w:t>
            </w:r>
          </w:p>
          <w:p w14:paraId="4ED98A3D" w14:textId="0C6A39B3" w:rsidR="00F57308" w:rsidRPr="003F0A8C" w:rsidRDefault="00F57308" w:rsidP="003F0A8C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 w:rsidRPr="003F0A8C">
              <w:rPr>
                <w:rFonts w:ascii="宋体" w:eastAsia="宋体" w:hAnsi="宋体" w:hint="eastAsia"/>
                <w:szCs w:val="21"/>
              </w:rPr>
              <w:lastRenderedPageBreak/>
              <w:t>回复：上半年度，通过人员优化措施，研发人员已减至</w:t>
            </w:r>
            <w:r w:rsidR="00AA1B0A">
              <w:rPr>
                <w:rFonts w:ascii="宋体" w:eastAsia="宋体" w:hAnsi="宋体" w:hint="eastAsia"/>
                <w:szCs w:val="21"/>
              </w:rPr>
              <w:t>接近</w:t>
            </w:r>
            <w:r w:rsidRPr="003F0A8C">
              <w:rPr>
                <w:rFonts w:ascii="宋体" w:eastAsia="宋体" w:hAnsi="宋体" w:hint="eastAsia"/>
                <w:szCs w:val="21"/>
              </w:rPr>
              <w:t>去年年底的水平。此外，自二季度开始，公司采取了一系列措施降本增效，包括：</w:t>
            </w:r>
            <w:r w:rsidR="00FB4E7D" w:rsidRPr="00FB4E7D">
              <w:rPr>
                <w:rFonts w:ascii="宋体" w:eastAsia="宋体" w:hAnsi="宋体" w:hint="eastAsia"/>
                <w:szCs w:val="21"/>
              </w:rPr>
              <w:t>人员优化、招聘放缓、管理层降薪、提升项目投入产出比</w:t>
            </w:r>
            <w:r w:rsidRPr="003F0A8C">
              <w:rPr>
                <w:rFonts w:ascii="宋体" w:eastAsia="宋体" w:hAnsi="宋体" w:hint="eastAsia"/>
                <w:szCs w:val="21"/>
              </w:rPr>
              <w:t>等。</w:t>
            </w:r>
          </w:p>
          <w:p w14:paraId="0A992ADE" w14:textId="11D3CE80" w:rsidR="00F57308" w:rsidRPr="003F0A8C" w:rsidRDefault="00F57308" w:rsidP="00BE3B8C">
            <w:pPr>
              <w:pStyle w:val="a8"/>
              <w:numPr>
                <w:ilvl w:val="0"/>
                <w:numId w:val="18"/>
              </w:numPr>
              <w:spacing w:line="360" w:lineRule="auto"/>
              <w:ind w:firstLineChars="0"/>
              <w:rPr>
                <w:rFonts w:ascii="宋体" w:eastAsia="宋体" w:hAnsi="宋体"/>
                <w:b/>
                <w:szCs w:val="21"/>
              </w:rPr>
            </w:pPr>
            <w:r w:rsidRPr="003F0A8C">
              <w:rPr>
                <w:rFonts w:ascii="宋体" w:eastAsia="宋体" w:hAnsi="宋体" w:hint="eastAsia"/>
                <w:b/>
                <w:szCs w:val="21"/>
              </w:rPr>
              <w:t>公司外汇方面的策略是什么样的？</w:t>
            </w:r>
          </w:p>
          <w:p w14:paraId="0A90A706" w14:textId="5FB1E72A" w:rsidR="00F57308" w:rsidRPr="003F0A8C" w:rsidRDefault="00F57308" w:rsidP="003F0A8C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 w:rsidRPr="003F0A8C">
              <w:rPr>
                <w:rFonts w:ascii="宋体" w:eastAsia="宋体" w:hAnsi="宋体" w:hint="eastAsia"/>
                <w:szCs w:val="21"/>
              </w:rPr>
              <w:t>回复：</w:t>
            </w:r>
            <w:r w:rsidR="001A6429">
              <w:rPr>
                <w:rFonts w:ascii="宋体" w:eastAsia="宋体" w:hAnsi="宋体" w:hint="eastAsia"/>
                <w:szCs w:val="21"/>
              </w:rPr>
              <w:t>今年美金</w:t>
            </w:r>
            <w:r w:rsidR="005436AC">
              <w:rPr>
                <w:rFonts w:ascii="宋体" w:eastAsia="宋体" w:hAnsi="宋体" w:hint="eastAsia"/>
                <w:szCs w:val="21"/>
              </w:rPr>
              <w:t>加息，美金借款利率上升，</w:t>
            </w:r>
            <w:r w:rsidR="001A6429">
              <w:rPr>
                <w:rFonts w:ascii="宋体" w:eastAsia="宋体" w:hAnsi="宋体" w:hint="eastAsia"/>
                <w:szCs w:val="21"/>
              </w:rPr>
              <w:t>公司在借款方面更多是人民币借款，</w:t>
            </w:r>
            <w:r w:rsidR="005436AC">
              <w:rPr>
                <w:rFonts w:ascii="宋体" w:eastAsia="宋体" w:hAnsi="宋体" w:hint="eastAsia"/>
                <w:szCs w:val="21"/>
              </w:rPr>
              <w:t>目前公司的美金借款均已锁汇。</w:t>
            </w:r>
            <w:r w:rsidR="001A6429" w:rsidRPr="003F0A8C">
              <w:rPr>
                <w:rFonts w:ascii="宋体" w:eastAsia="宋体" w:hAnsi="宋体" w:hint="eastAsia"/>
                <w:szCs w:val="21"/>
              </w:rPr>
              <w:t>公司销售收到的美金可用来支付美金采购的款项</w:t>
            </w:r>
            <w:r w:rsidR="001A6429">
              <w:rPr>
                <w:rFonts w:ascii="宋体" w:eastAsia="宋体" w:hAnsi="宋体" w:hint="eastAsia"/>
                <w:szCs w:val="21"/>
              </w:rPr>
              <w:t>，</w:t>
            </w:r>
            <w:r w:rsidR="00220F6E">
              <w:rPr>
                <w:rFonts w:ascii="宋体" w:eastAsia="宋体" w:hAnsi="宋体" w:hint="eastAsia"/>
                <w:szCs w:val="21"/>
              </w:rPr>
              <w:t>在应收和应付款美金余额</w:t>
            </w:r>
            <w:r w:rsidR="001A6429">
              <w:rPr>
                <w:rFonts w:ascii="宋体" w:eastAsia="宋体" w:hAnsi="宋体" w:hint="eastAsia"/>
                <w:szCs w:val="21"/>
              </w:rPr>
              <w:t>这方面有一定波动，但是影响不大</w:t>
            </w:r>
            <w:r w:rsidR="00220F6E">
              <w:rPr>
                <w:rFonts w:ascii="宋体" w:eastAsia="宋体" w:hAnsi="宋体" w:hint="eastAsia"/>
                <w:szCs w:val="21"/>
              </w:rPr>
              <w:t>。</w:t>
            </w:r>
            <w:bookmarkStart w:id="0" w:name="_GoBack"/>
            <w:bookmarkEnd w:id="0"/>
          </w:p>
          <w:p w14:paraId="6A644900" w14:textId="1CCF1868" w:rsidR="00F57308" w:rsidRPr="003F0A8C" w:rsidRDefault="00FB056B" w:rsidP="00BE3B8C">
            <w:pPr>
              <w:pStyle w:val="a8"/>
              <w:numPr>
                <w:ilvl w:val="0"/>
                <w:numId w:val="18"/>
              </w:numPr>
              <w:spacing w:line="360" w:lineRule="auto"/>
              <w:ind w:firstLineChars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针对媒体报道的</w:t>
            </w:r>
            <w:r w:rsidR="00F57308" w:rsidRPr="003F0A8C">
              <w:rPr>
                <w:rFonts w:ascii="宋体" w:eastAsia="宋体" w:hAnsi="宋体" w:hint="eastAsia"/>
                <w:b/>
                <w:szCs w:val="21"/>
              </w:rPr>
              <w:t>F</w:t>
            </w:r>
            <w:r w:rsidR="00F57308" w:rsidRPr="003F0A8C">
              <w:rPr>
                <w:rFonts w:ascii="宋体" w:eastAsia="宋体" w:hAnsi="宋体"/>
                <w:b/>
                <w:szCs w:val="21"/>
              </w:rPr>
              <w:t>CC</w:t>
            </w:r>
            <w:r>
              <w:rPr>
                <w:rFonts w:ascii="宋体" w:eastAsia="宋体" w:hAnsi="宋体" w:hint="eastAsia"/>
                <w:b/>
                <w:szCs w:val="21"/>
              </w:rPr>
              <w:t>问题，</w:t>
            </w:r>
            <w:r w:rsidR="00F57308" w:rsidRPr="003F0A8C">
              <w:rPr>
                <w:rFonts w:ascii="宋体" w:eastAsia="宋体" w:hAnsi="宋体" w:hint="eastAsia"/>
                <w:b/>
                <w:szCs w:val="21"/>
              </w:rPr>
              <w:t>对</w:t>
            </w:r>
            <w:r>
              <w:rPr>
                <w:rFonts w:ascii="宋体" w:eastAsia="宋体" w:hAnsi="宋体" w:hint="eastAsia"/>
                <w:b/>
                <w:szCs w:val="21"/>
              </w:rPr>
              <w:t>公司的</w:t>
            </w:r>
            <w:r w:rsidR="00F57308" w:rsidRPr="003F0A8C">
              <w:rPr>
                <w:rFonts w:ascii="宋体" w:eastAsia="宋体" w:hAnsi="宋体" w:hint="eastAsia"/>
                <w:b/>
                <w:szCs w:val="21"/>
              </w:rPr>
              <w:t>影响</w:t>
            </w:r>
            <w:r>
              <w:rPr>
                <w:rFonts w:ascii="宋体" w:eastAsia="宋体" w:hAnsi="宋体" w:hint="eastAsia"/>
                <w:b/>
                <w:szCs w:val="21"/>
              </w:rPr>
              <w:t>有</w:t>
            </w:r>
            <w:r w:rsidR="00F57308" w:rsidRPr="003F0A8C">
              <w:rPr>
                <w:rFonts w:ascii="宋体" w:eastAsia="宋体" w:hAnsi="宋体" w:hint="eastAsia"/>
                <w:b/>
                <w:szCs w:val="21"/>
              </w:rPr>
              <w:t>多大？</w:t>
            </w:r>
          </w:p>
          <w:p w14:paraId="3754110E" w14:textId="6D7006E9" w:rsidR="00220F6E" w:rsidRDefault="00F57308" w:rsidP="00220F6E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 w:rsidRPr="003F0A8C">
              <w:rPr>
                <w:rFonts w:ascii="宋体" w:eastAsia="宋体" w:hAnsi="宋体" w:hint="eastAsia"/>
                <w:szCs w:val="21"/>
              </w:rPr>
              <w:t>回复：</w:t>
            </w:r>
            <w:r w:rsidR="002D7B87" w:rsidRPr="002D7B87">
              <w:rPr>
                <w:rFonts w:ascii="宋体" w:eastAsia="宋体" w:hAnsi="宋体" w:hint="eastAsia"/>
                <w:szCs w:val="21"/>
              </w:rPr>
              <w:t>目前公司已成立了专门的工作组，并组织专业律师和安全专家积极沟通应对。</w:t>
            </w:r>
            <w:r w:rsidR="002D7B87" w:rsidRPr="002D7B87">
              <w:rPr>
                <w:rFonts w:ascii="宋体" w:eastAsia="宋体" w:hAnsi="宋体"/>
                <w:szCs w:val="21"/>
              </w:rPr>
              <w:t xml:space="preserve"> 经初步判断，该事项对公司目前的生产、经营不会造成实质性影响。</w:t>
            </w:r>
            <w:r w:rsidRPr="003F0A8C">
              <w:rPr>
                <w:rFonts w:ascii="宋体" w:eastAsia="宋体" w:hAnsi="宋体" w:hint="eastAsia"/>
                <w:szCs w:val="21"/>
              </w:rPr>
              <w:t>公司在提供安全可靠的物联网解决方案的同时，注重保护数据隐私安全；而且</w:t>
            </w:r>
            <w:r w:rsidRPr="003F0A8C">
              <w:rPr>
                <w:rFonts w:ascii="宋体" w:eastAsia="宋体" w:hAnsi="宋体"/>
                <w:szCs w:val="21"/>
              </w:rPr>
              <w:t>公司严格遵守行业标准，公司模组产品经过严格的网络和运营商认证；并拥有ISO9001质量管理体系认证、IATF16949汽车质量管理体系认证、ISO/SAE 21434汽车网络安全管理体系认证、ISO27001信息安全管理体系认证等多项证书，</w:t>
            </w:r>
            <w:r w:rsidRPr="003F0A8C">
              <w:rPr>
                <w:rFonts w:ascii="宋体" w:eastAsia="宋体" w:hAnsi="宋体" w:hint="eastAsia"/>
                <w:szCs w:val="21"/>
              </w:rPr>
              <w:t>都可以</w:t>
            </w:r>
            <w:r w:rsidRPr="003F0A8C">
              <w:rPr>
                <w:rFonts w:ascii="宋体" w:eastAsia="宋体" w:hAnsi="宋体"/>
                <w:szCs w:val="21"/>
              </w:rPr>
              <w:t>确保公司产品安全可靠。</w:t>
            </w:r>
          </w:p>
          <w:p w14:paraId="3E058190" w14:textId="77777777" w:rsidR="00220F6E" w:rsidRPr="00B52BAB" w:rsidRDefault="00220F6E" w:rsidP="00220F6E">
            <w:pPr>
              <w:pStyle w:val="a8"/>
              <w:numPr>
                <w:ilvl w:val="0"/>
                <w:numId w:val="18"/>
              </w:numPr>
              <w:spacing w:line="360" w:lineRule="auto"/>
              <w:ind w:firstLineChars="0"/>
              <w:rPr>
                <w:rFonts w:ascii="宋体" w:eastAsia="宋体" w:hAnsi="宋体"/>
                <w:b/>
                <w:szCs w:val="21"/>
              </w:rPr>
            </w:pPr>
            <w:r w:rsidRPr="00B52BAB">
              <w:rPr>
                <w:rFonts w:ascii="宋体" w:eastAsia="宋体" w:hAnsi="宋体"/>
                <w:b/>
                <w:szCs w:val="21"/>
              </w:rPr>
              <w:t>ODM业务研发先投入、产出滞后，从今年来看，海外市场的变化</w:t>
            </w:r>
            <w:r w:rsidRPr="00B52BAB">
              <w:rPr>
                <w:rFonts w:ascii="宋体" w:eastAsia="宋体" w:hAnsi="宋体" w:hint="eastAsia"/>
                <w:b/>
                <w:szCs w:val="21"/>
              </w:rPr>
              <w:t>以及</w:t>
            </w:r>
            <w:r w:rsidRPr="00B52BAB">
              <w:rPr>
                <w:rFonts w:ascii="宋体" w:eastAsia="宋体" w:hAnsi="宋体"/>
                <w:b/>
                <w:szCs w:val="21"/>
              </w:rPr>
              <w:t>市场的恢复</w:t>
            </w:r>
            <w:r w:rsidRPr="00B52BAB">
              <w:rPr>
                <w:rFonts w:ascii="宋体" w:eastAsia="宋体" w:hAnsi="宋体" w:hint="eastAsia"/>
                <w:b/>
                <w:szCs w:val="21"/>
              </w:rPr>
              <w:t>情况</w:t>
            </w:r>
            <w:r w:rsidRPr="00B52BAB">
              <w:rPr>
                <w:rFonts w:ascii="宋体" w:eastAsia="宋体" w:hAnsi="宋体"/>
                <w:b/>
                <w:szCs w:val="21"/>
              </w:rPr>
              <w:t>，要不要继续投入</w:t>
            </w:r>
            <w:r w:rsidRPr="00B52BAB">
              <w:rPr>
                <w:rFonts w:ascii="宋体" w:eastAsia="宋体" w:hAnsi="宋体" w:hint="eastAsia"/>
                <w:b/>
                <w:szCs w:val="21"/>
              </w:rPr>
              <w:t>O</w:t>
            </w:r>
            <w:r w:rsidRPr="00B52BAB">
              <w:rPr>
                <w:rFonts w:ascii="宋体" w:eastAsia="宋体" w:hAnsi="宋体"/>
                <w:b/>
                <w:szCs w:val="21"/>
              </w:rPr>
              <w:t>DM？</w:t>
            </w:r>
            <w:r w:rsidRPr="00B52BAB">
              <w:rPr>
                <w:rFonts w:ascii="宋体" w:eastAsia="宋体" w:hAnsi="宋体" w:hint="eastAsia"/>
                <w:b/>
                <w:szCs w:val="21"/>
              </w:rPr>
              <w:t>是否可以在定期报告中列示</w:t>
            </w:r>
            <w:r w:rsidRPr="00B52BAB">
              <w:rPr>
                <w:rFonts w:ascii="宋体" w:eastAsia="宋体" w:hAnsi="宋体"/>
                <w:b/>
                <w:szCs w:val="21"/>
              </w:rPr>
              <w:t>ODM</w:t>
            </w:r>
            <w:r w:rsidRPr="00B52BAB">
              <w:rPr>
                <w:rFonts w:ascii="宋体" w:eastAsia="宋体" w:hAnsi="宋体" w:hint="eastAsia"/>
                <w:b/>
                <w:szCs w:val="21"/>
              </w:rPr>
              <w:t>的业务规模？</w:t>
            </w:r>
          </w:p>
          <w:p w14:paraId="24C45F8B" w14:textId="744835F2" w:rsidR="00220F6E" w:rsidRPr="003F0A8C" w:rsidRDefault="00220F6E" w:rsidP="00220F6E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 w:rsidRPr="003F0A8C">
              <w:rPr>
                <w:rFonts w:ascii="宋体" w:eastAsia="宋体" w:hAnsi="宋体" w:hint="eastAsia"/>
                <w:szCs w:val="21"/>
              </w:rPr>
              <w:t>回复：公司对</w:t>
            </w:r>
            <w:r w:rsidRPr="003F0A8C">
              <w:rPr>
                <w:rFonts w:ascii="宋体" w:eastAsia="宋体" w:hAnsi="宋体"/>
                <w:szCs w:val="21"/>
              </w:rPr>
              <w:t>ODM</w:t>
            </w:r>
            <w:r w:rsidRPr="003F0A8C">
              <w:rPr>
                <w:rFonts w:ascii="宋体" w:eastAsia="宋体" w:hAnsi="宋体" w:hint="eastAsia"/>
                <w:szCs w:val="21"/>
              </w:rPr>
              <w:t>设立的</w:t>
            </w:r>
            <w:r w:rsidRPr="003F0A8C">
              <w:rPr>
                <w:rFonts w:ascii="宋体" w:eastAsia="宋体" w:hAnsi="宋体"/>
                <w:szCs w:val="21"/>
              </w:rPr>
              <w:t>目标是收入</w:t>
            </w:r>
            <w:r w:rsidRPr="003F0A8C">
              <w:rPr>
                <w:rFonts w:ascii="宋体" w:eastAsia="宋体" w:hAnsi="宋体" w:hint="eastAsia"/>
                <w:szCs w:val="21"/>
              </w:rPr>
              <w:t>要实现</w:t>
            </w:r>
            <w:r w:rsidRPr="003F0A8C">
              <w:rPr>
                <w:rFonts w:ascii="宋体" w:eastAsia="宋体" w:hAnsi="宋体"/>
                <w:szCs w:val="21"/>
              </w:rPr>
              <w:t>翻倍式的增长</w:t>
            </w:r>
            <w:r w:rsidRPr="003F0A8C">
              <w:rPr>
                <w:rFonts w:ascii="宋体" w:eastAsia="宋体" w:hAnsi="宋体" w:hint="eastAsia"/>
                <w:szCs w:val="21"/>
              </w:rPr>
              <w:t>并且</w:t>
            </w:r>
            <w:r w:rsidRPr="003F0A8C">
              <w:rPr>
                <w:rFonts w:ascii="宋体" w:eastAsia="宋体" w:hAnsi="宋体"/>
                <w:szCs w:val="21"/>
              </w:rPr>
              <w:t>今年</w:t>
            </w:r>
            <w:r>
              <w:rPr>
                <w:rFonts w:ascii="宋体" w:eastAsia="宋体" w:hAnsi="宋体" w:hint="eastAsia"/>
                <w:szCs w:val="21"/>
              </w:rPr>
              <w:t>要相对</w:t>
            </w:r>
            <w:r w:rsidRPr="003F0A8C">
              <w:rPr>
                <w:rFonts w:ascii="宋体" w:eastAsia="宋体" w:hAnsi="宋体"/>
                <w:szCs w:val="21"/>
              </w:rPr>
              <w:t>减少亏损，</w:t>
            </w:r>
            <w:r>
              <w:rPr>
                <w:rFonts w:ascii="宋体" w:eastAsia="宋体" w:hAnsi="宋体" w:hint="eastAsia"/>
                <w:szCs w:val="21"/>
              </w:rPr>
              <w:t>要求</w:t>
            </w:r>
            <w:r w:rsidRPr="003F0A8C">
              <w:rPr>
                <w:rFonts w:ascii="宋体" w:eastAsia="宋体" w:hAnsi="宋体"/>
                <w:szCs w:val="21"/>
              </w:rPr>
              <w:t>明年可以实现盈亏平衡。</w:t>
            </w:r>
            <w:r w:rsidRPr="003F0A8C">
              <w:rPr>
                <w:rFonts w:ascii="宋体" w:eastAsia="宋体" w:hAnsi="宋体" w:hint="eastAsia"/>
                <w:szCs w:val="21"/>
              </w:rPr>
              <w:t>O</w:t>
            </w:r>
            <w:r w:rsidRPr="003F0A8C">
              <w:rPr>
                <w:rFonts w:ascii="宋体" w:eastAsia="宋体" w:hAnsi="宋体"/>
                <w:szCs w:val="21"/>
              </w:rPr>
              <w:t>DM</w:t>
            </w:r>
            <w:r w:rsidRPr="003F0A8C">
              <w:rPr>
                <w:rFonts w:ascii="宋体" w:eastAsia="宋体" w:hAnsi="宋体" w:hint="eastAsia"/>
                <w:szCs w:val="21"/>
              </w:rPr>
              <w:t>的业务规模如果</w:t>
            </w:r>
            <w:r w:rsidRPr="003F0A8C">
              <w:rPr>
                <w:rFonts w:ascii="宋体" w:eastAsia="宋体" w:hAnsi="宋体"/>
                <w:szCs w:val="21"/>
              </w:rPr>
              <w:t>达到披露标准，会单独列示披露。</w:t>
            </w:r>
          </w:p>
          <w:p w14:paraId="37F60D2F" w14:textId="1605222F" w:rsidR="00F57308" w:rsidRPr="003F0A8C" w:rsidRDefault="00F57308" w:rsidP="00BE3B8C">
            <w:pPr>
              <w:pStyle w:val="a8"/>
              <w:numPr>
                <w:ilvl w:val="0"/>
                <w:numId w:val="18"/>
              </w:numPr>
              <w:spacing w:line="360" w:lineRule="auto"/>
              <w:ind w:firstLineChars="0"/>
              <w:rPr>
                <w:rFonts w:ascii="宋体" w:eastAsia="宋体" w:hAnsi="宋体"/>
                <w:b/>
                <w:szCs w:val="21"/>
              </w:rPr>
            </w:pPr>
            <w:r w:rsidRPr="003F0A8C">
              <w:rPr>
                <w:rFonts w:ascii="宋体" w:eastAsia="宋体" w:hAnsi="宋体" w:hint="eastAsia"/>
                <w:b/>
                <w:szCs w:val="21"/>
              </w:rPr>
              <w:t>公司常州智能制造中心产能有多少？智能制造中心降本效果有多少？</w:t>
            </w:r>
            <w:r w:rsidRPr="003F0A8C">
              <w:rPr>
                <w:rFonts w:ascii="宋体" w:eastAsia="宋体" w:hAnsi="宋体"/>
                <w:b/>
                <w:szCs w:val="21"/>
              </w:rPr>
              <w:t xml:space="preserve"> </w:t>
            </w:r>
          </w:p>
          <w:p w14:paraId="31301E7D" w14:textId="51335B83" w:rsidR="00F57308" w:rsidRPr="003F0A8C" w:rsidRDefault="00F57308" w:rsidP="003F0A8C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 w:rsidRPr="003F0A8C">
              <w:rPr>
                <w:rFonts w:ascii="宋体" w:eastAsia="宋体" w:hAnsi="宋体" w:hint="eastAsia"/>
                <w:szCs w:val="21"/>
              </w:rPr>
              <w:t>回复：（1）公司智能制造中心有</w:t>
            </w:r>
            <w:r w:rsidRPr="003F0A8C">
              <w:rPr>
                <w:rFonts w:ascii="宋体" w:eastAsia="宋体" w:hAnsi="宋体"/>
                <w:szCs w:val="21"/>
              </w:rPr>
              <w:t>27条</w:t>
            </w:r>
            <w:r w:rsidRPr="003F0A8C">
              <w:rPr>
                <w:rFonts w:ascii="宋体" w:eastAsia="宋体" w:hAnsi="宋体" w:hint="eastAsia"/>
                <w:szCs w:val="21"/>
              </w:rPr>
              <w:t>产</w:t>
            </w:r>
            <w:r w:rsidRPr="003F0A8C">
              <w:rPr>
                <w:rFonts w:ascii="宋体" w:eastAsia="宋体" w:hAnsi="宋体"/>
                <w:szCs w:val="21"/>
              </w:rPr>
              <w:t>线，</w:t>
            </w:r>
            <w:r w:rsidRPr="003F0A8C">
              <w:rPr>
                <w:rFonts w:ascii="宋体" w:eastAsia="宋体" w:hAnsi="宋体" w:hint="eastAsia"/>
                <w:szCs w:val="21"/>
              </w:rPr>
              <w:t>目前在不添加设备的情况下，全部产能大概在</w:t>
            </w:r>
            <w:r w:rsidRPr="003F0A8C">
              <w:rPr>
                <w:rFonts w:ascii="宋体" w:eastAsia="宋体" w:hAnsi="宋体"/>
                <w:szCs w:val="21"/>
              </w:rPr>
              <w:t>1.2</w:t>
            </w:r>
            <w:r w:rsidRPr="003F0A8C">
              <w:rPr>
                <w:rFonts w:ascii="宋体" w:eastAsia="宋体" w:hAnsi="宋体" w:hint="eastAsia"/>
                <w:szCs w:val="21"/>
              </w:rPr>
              <w:t>亿</w:t>
            </w:r>
            <w:r w:rsidRPr="003F0A8C">
              <w:rPr>
                <w:rFonts w:ascii="宋体" w:eastAsia="宋体" w:hAnsi="宋体"/>
                <w:szCs w:val="21"/>
              </w:rPr>
              <w:t>-1.3亿片左右。</w:t>
            </w:r>
            <w:r w:rsidRPr="003F0A8C">
              <w:rPr>
                <w:rFonts w:ascii="宋体" w:eastAsia="宋体" w:hAnsi="宋体" w:hint="eastAsia"/>
                <w:szCs w:val="21"/>
              </w:rPr>
              <w:t>（2）成本只是其中一个因素。公司建厂主要是为了保障供应链稳定，保证按时完成交付。</w:t>
            </w:r>
          </w:p>
          <w:p w14:paraId="1E0E7C73" w14:textId="651C82A2" w:rsidR="00F57308" w:rsidRPr="003F0A8C" w:rsidRDefault="00F57308" w:rsidP="00BE3B8C">
            <w:pPr>
              <w:pStyle w:val="a8"/>
              <w:numPr>
                <w:ilvl w:val="0"/>
                <w:numId w:val="18"/>
              </w:numPr>
              <w:spacing w:line="360" w:lineRule="auto"/>
              <w:ind w:firstLineChars="0"/>
              <w:rPr>
                <w:rFonts w:ascii="宋体" w:eastAsia="宋体" w:hAnsi="宋体"/>
                <w:b/>
                <w:szCs w:val="21"/>
              </w:rPr>
            </w:pPr>
            <w:r w:rsidRPr="003F0A8C">
              <w:rPr>
                <w:rFonts w:ascii="宋体" w:eastAsia="宋体" w:hAnsi="宋体" w:hint="eastAsia"/>
                <w:b/>
                <w:szCs w:val="21"/>
              </w:rPr>
              <w:t>卫星通信领域的展望？</w:t>
            </w:r>
          </w:p>
          <w:p w14:paraId="39583060" w14:textId="2CA0E367" w:rsidR="00F57308" w:rsidRPr="003F0A8C" w:rsidRDefault="00F57308" w:rsidP="003F0A8C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  <w:r w:rsidRPr="003F0A8C">
              <w:rPr>
                <w:rFonts w:ascii="宋体" w:eastAsia="宋体" w:hAnsi="宋体" w:hint="eastAsia"/>
                <w:szCs w:val="21"/>
              </w:rPr>
              <w:lastRenderedPageBreak/>
              <w:t>回复：</w:t>
            </w:r>
            <w:r w:rsidR="007C4A47" w:rsidRPr="007C4A47">
              <w:rPr>
                <w:rFonts w:ascii="宋体" w:eastAsia="宋体" w:hAnsi="宋体" w:hint="eastAsia"/>
                <w:szCs w:val="21"/>
              </w:rPr>
              <w:t>卫星通信是无线通信的重要补充和增强，公司在该领域积极布局研究，目前已经推出多款卫星通信模组产品，相关项目逐步开展中，目前尚未产生大批量订单，规模订单要看未来卫星通信网络布局以及客户需求情况。</w:t>
            </w:r>
          </w:p>
          <w:p w14:paraId="02B86326" w14:textId="5B803E2B" w:rsidR="00232F32" w:rsidRPr="003F0A8C" w:rsidRDefault="00232F32" w:rsidP="00BE3B8C">
            <w:pPr>
              <w:spacing w:line="360" w:lineRule="auto"/>
              <w:ind w:left="420"/>
              <w:rPr>
                <w:rFonts w:ascii="宋体" w:eastAsia="宋体" w:hAnsi="宋体"/>
                <w:szCs w:val="21"/>
              </w:rPr>
            </w:pPr>
          </w:p>
        </w:tc>
      </w:tr>
    </w:tbl>
    <w:p w14:paraId="27B8002A" w14:textId="50D02F7F" w:rsidR="0023336B" w:rsidRPr="008127F7" w:rsidRDefault="0023336B" w:rsidP="0050471D"/>
    <w:sectPr w:rsidR="0023336B" w:rsidRPr="00812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0F34D" w14:textId="77777777" w:rsidR="00CB6DFC" w:rsidRDefault="00CB6DFC" w:rsidP="0023336B">
      <w:r>
        <w:separator/>
      </w:r>
    </w:p>
  </w:endnote>
  <w:endnote w:type="continuationSeparator" w:id="0">
    <w:p w14:paraId="03908669" w14:textId="77777777" w:rsidR="00CB6DFC" w:rsidRDefault="00CB6DFC" w:rsidP="002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AC817" w14:textId="77777777" w:rsidR="00CB6DFC" w:rsidRDefault="00CB6DFC" w:rsidP="0023336B">
      <w:r>
        <w:separator/>
      </w:r>
    </w:p>
  </w:footnote>
  <w:footnote w:type="continuationSeparator" w:id="0">
    <w:p w14:paraId="0E9CAF54" w14:textId="77777777" w:rsidR="00CB6DFC" w:rsidRDefault="00CB6DFC" w:rsidP="0023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3F47"/>
    <w:multiLevelType w:val="hybridMultilevel"/>
    <w:tmpl w:val="381E3D3C"/>
    <w:lvl w:ilvl="0" w:tplc="92D0C58C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25194E"/>
    <w:multiLevelType w:val="hybridMultilevel"/>
    <w:tmpl w:val="51C2D8FC"/>
    <w:lvl w:ilvl="0" w:tplc="594C4270">
      <w:start w:val="1"/>
      <w:numFmt w:val="decimal"/>
      <w:lvlText w:val="%1、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2" w15:restartNumberingAfterBreak="0">
    <w:nsid w:val="281C7681"/>
    <w:multiLevelType w:val="hybridMultilevel"/>
    <w:tmpl w:val="1D769B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88357BF"/>
    <w:multiLevelType w:val="hybridMultilevel"/>
    <w:tmpl w:val="5478049E"/>
    <w:lvl w:ilvl="0" w:tplc="8F7AC94E">
      <w:start w:val="1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C4352B0"/>
    <w:multiLevelType w:val="hybridMultilevel"/>
    <w:tmpl w:val="A5DEBEAE"/>
    <w:lvl w:ilvl="0" w:tplc="B55E8074">
      <w:start w:val="1"/>
      <w:numFmt w:val="decimal"/>
      <w:lvlText w:val="%1、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8C7C50"/>
    <w:multiLevelType w:val="hybridMultilevel"/>
    <w:tmpl w:val="A5DEBEAE"/>
    <w:lvl w:ilvl="0" w:tplc="B55E8074">
      <w:start w:val="1"/>
      <w:numFmt w:val="decimal"/>
      <w:lvlText w:val="%1、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B718E2"/>
    <w:multiLevelType w:val="hybridMultilevel"/>
    <w:tmpl w:val="62A6DC12"/>
    <w:lvl w:ilvl="0" w:tplc="A09C117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6857CCA"/>
    <w:multiLevelType w:val="hybridMultilevel"/>
    <w:tmpl w:val="509023EE"/>
    <w:lvl w:ilvl="0" w:tplc="ABF2D1D0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58185314"/>
    <w:multiLevelType w:val="hybridMultilevel"/>
    <w:tmpl w:val="60E4A7B2"/>
    <w:lvl w:ilvl="0" w:tplc="679AF832">
      <w:start w:val="6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96B1AF4"/>
    <w:multiLevelType w:val="hybridMultilevel"/>
    <w:tmpl w:val="D5328674"/>
    <w:lvl w:ilvl="0" w:tplc="ABF2D1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C00427C"/>
    <w:multiLevelType w:val="hybridMultilevel"/>
    <w:tmpl w:val="EF4A9ED0"/>
    <w:lvl w:ilvl="0" w:tplc="A6FA4B08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1B35D07"/>
    <w:multiLevelType w:val="hybridMultilevel"/>
    <w:tmpl w:val="A5DEBEAE"/>
    <w:lvl w:ilvl="0" w:tplc="B55E8074">
      <w:start w:val="1"/>
      <w:numFmt w:val="decimal"/>
      <w:lvlText w:val="%1、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3DA6468"/>
    <w:multiLevelType w:val="hybridMultilevel"/>
    <w:tmpl w:val="A5DEBEAE"/>
    <w:lvl w:ilvl="0" w:tplc="B55E8074">
      <w:start w:val="1"/>
      <w:numFmt w:val="decimal"/>
      <w:lvlText w:val="%1、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4D33467"/>
    <w:multiLevelType w:val="hybridMultilevel"/>
    <w:tmpl w:val="814CBB7C"/>
    <w:lvl w:ilvl="0" w:tplc="BDB8E040">
      <w:start w:val="2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5C74F9F"/>
    <w:multiLevelType w:val="hybridMultilevel"/>
    <w:tmpl w:val="53D0B238"/>
    <w:lvl w:ilvl="0" w:tplc="931AC07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66FE5A72"/>
    <w:multiLevelType w:val="hybridMultilevel"/>
    <w:tmpl w:val="52863656"/>
    <w:lvl w:ilvl="0" w:tplc="ABF2D1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7AB59DE"/>
    <w:multiLevelType w:val="hybridMultilevel"/>
    <w:tmpl w:val="D1846E6C"/>
    <w:lvl w:ilvl="0" w:tplc="12ACBDCC">
      <w:start w:val="5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71884088"/>
    <w:multiLevelType w:val="hybridMultilevel"/>
    <w:tmpl w:val="FA4A7690"/>
    <w:lvl w:ilvl="0" w:tplc="845892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E8218E8"/>
    <w:multiLevelType w:val="hybridMultilevel"/>
    <w:tmpl w:val="A5DEBEAE"/>
    <w:lvl w:ilvl="0" w:tplc="B55E8074">
      <w:start w:val="1"/>
      <w:numFmt w:val="decimal"/>
      <w:lvlText w:val="%1、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16"/>
  </w:num>
  <w:num w:numId="8">
    <w:abstractNumId w:val="11"/>
  </w:num>
  <w:num w:numId="9">
    <w:abstractNumId w:val="5"/>
  </w:num>
  <w:num w:numId="10">
    <w:abstractNumId w:val="12"/>
  </w:num>
  <w:num w:numId="11">
    <w:abstractNumId w:val="18"/>
  </w:num>
  <w:num w:numId="12">
    <w:abstractNumId w:val="0"/>
  </w:num>
  <w:num w:numId="13">
    <w:abstractNumId w:val="13"/>
  </w:num>
  <w:num w:numId="14">
    <w:abstractNumId w:val="6"/>
  </w:num>
  <w:num w:numId="15">
    <w:abstractNumId w:val="3"/>
  </w:num>
  <w:num w:numId="16">
    <w:abstractNumId w:val="17"/>
  </w:num>
  <w:num w:numId="17">
    <w:abstractNumId w:val="8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E4"/>
    <w:rsid w:val="00003744"/>
    <w:rsid w:val="00003C66"/>
    <w:rsid w:val="00005AD3"/>
    <w:rsid w:val="000072F9"/>
    <w:rsid w:val="00007BF0"/>
    <w:rsid w:val="00007E65"/>
    <w:rsid w:val="00007EDB"/>
    <w:rsid w:val="000111C2"/>
    <w:rsid w:val="00014F10"/>
    <w:rsid w:val="000154E3"/>
    <w:rsid w:val="00015FF5"/>
    <w:rsid w:val="00020B5F"/>
    <w:rsid w:val="00031848"/>
    <w:rsid w:val="000345C3"/>
    <w:rsid w:val="000363F6"/>
    <w:rsid w:val="0004285F"/>
    <w:rsid w:val="00043EC0"/>
    <w:rsid w:val="00044D7F"/>
    <w:rsid w:val="000463CC"/>
    <w:rsid w:val="000466AE"/>
    <w:rsid w:val="00047801"/>
    <w:rsid w:val="000517D0"/>
    <w:rsid w:val="000611EB"/>
    <w:rsid w:val="00063D54"/>
    <w:rsid w:val="00064F36"/>
    <w:rsid w:val="00067327"/>
    <w:rsid w:val="00067DDF"/>
    <w:rsid w:val="00071694"/>
    <w:rsid w:val="0007307E"/>
    <w:rsid w:val="00073230"/>
    <w:rsid w:val="000737D2"/>
    <w:rsid w:val="000741DC"/>
    <w:rsid w:val="00074BFF"/>
    <w:rsid w:val="00075049"/>
    <w:rsid w:val="00075D51"/>
    <w:rsid w:val="00092417"/>
    <w:rsid w:val="00093FB3"/>
    <w:rsid w:val="00094302"/>
    <w:rsid w:val="000946F7"/>
    <w:rsid w:val="00095E6D"/>
    <w:rsid w:val="00096A1B"/>
    <w:rsid w:val="000972A3"/>
    <w:rsid w:val="00097E20"/>
    <w:rsid w:val="000A46DA"/>
    <w:rsid w:val="000A55AF"/>
    <w:rsid w:val="000A5C03"/>
    <w:rsid w:val="000A6A95"/>
    <w:rsid w:val="000B04D4"/>
    <w:rsid w:val="000B1F51"/>
    <w:rsid w:val="000B2C9D"/>
    <w:rsid w:val="000B2D5C"/>
    <w:rsid w:val="000B3A92"/>
    <w:rsid w:val="000B4306"/>
    <w:rsid w:val="000B6CCA"/>
    <w:rsid w:val="000B6E93"/>
    <w:rsid w:val="000C2FC7"/>
    <w:rsid w:val="000C3C85"/>
    <w:rsid w:val="000C3DB5"/>
    <w:rsid w:val="000C4848"/>
    <w:rsid w:val="000D09DB"/>
    <w:rsid w:val="000D0CBA"/>
    <w:rsid w:val="000D3845"/>
    <w:rsid w:val="000D596F"/>
    <w:rsid w:val="000D5992"/>
    <w:rsid w:val="000E22A3"/>
    <w:rsid w:val="000E2EA2"/>
    <w:rsid w:val="000E5603"/>
    <w:rsid w:val="000E677F"/>
    <w:rsid w:val="000F18D6"/>
    <w:rsid w:val="000F3DF5"/>
    <w:rsid w:val="000F4015"/>
    <w:rsid w:val="000F437A"/>
    <w:rsid w:val="000F49F1"/>
    <w:rsid w:val="000F4FED"/>
    <w:rsid w:val="000F59C9"/>
    <w:rsid w:val="000F60FD"/>
    <w:rsid w:val="000F6279"/>
    <w:rsid w:val="00100C44"/>
    <w:rsid w:val="001020ED"/>
    <w:rsid w:val="00103A29"/>
    <w:rsid w:val="001066A0"/>
    <w:rsid w:val="00116F09"/>
    <w:rsid w:val="001237EE"/>
    <w:rsid w:val="00123AFB"/>
    <w:rsid w:val="001241FC"/>
    <w:rsid w:val="001265C9"/>
    <w:rsid w:val="00131663"/>
    <w:rsid w:val="00133757"/>
    <w:rsid w:val="00135980"/>
    <w:rsid w:val="001402BE"/>
    <w:rsid w:val="00142049"/>
    <w:rsid w:val="001429EF"/>
    <w:rsid w:val="00142ED0"/>
    <w:rsid w:val="001434B0"/>
    <w:rsid w:val="00145614"/>
    <w:rsid w:val="001477F8"/>
    <w:rsid w:val="00150F8E"/>
    <w:rsid w:val="00152E72"/>
    <w:rsid w:val="00160275"/>
    <w:rsid w:val="00160C7D"/>
    <w:rsid w:val="00161411"/>
    <w:rsid w:val="001614C6"/>
    <w:rsid w:val="0016236C"/>
    <w:rsid w:val="00173925"/>
    <w:rsid w:val="0017455A"/>
    <w:rsid w:val="0017612C"/>
    <w:rsid w:val="00182494"/>
    <w:rsid w:val="001836FE"/>
    <w:rsid w:val="001844B7"/>
    <w:rsid w:val="001864B5"/>
    <w:rsid w:val="001869E5"/>
    <w:rsid w:val="001926A1"/>
    <w:rsid w:val="00192721"/>
    <w:rsid w:val="00193316"/>
    <w:rsid w:val="001A005F"/>
    <w:rsid w:val="001A5699"/>
    <w:rsid w:val="001A6429"/>
    <w:rsid w:val="001B4837"/>
    <w:rsid w:val="001B4A0B"/>
    <w:rsid w:val="001B4BA9"/>
    <w:rsid w:val="001B5D00"/>
    <w:rsid w:val="001B62F8"/>
    <w:rsid w:val="001B7B0E"/>
    <w:rsid w:val="001C1D28"/>
    <w:rsid w:val="001C38A2"/>
    <w:rsid w:val="001C3DE9"/>
    <w:rsid w:val="001C4E8C"/>
    <w:rsid w:val="001C732F"/>
    <w:rsid w:val="001D12CF"/>
    <w:rsid w:val="001D5046"/>
    <w:rsid w:val="001D54BA"/>
    <w:rsid w:val="001E3BB1"/>
    <w:rsid w:val="001E4804"/>
    <w:rsid w:val="001E71F5"/>
    <w:rsid w:val="001F14EF"/>
    <w:rsid w:val="001F1F6F"/>
    <w:rsid w:val="001F31CC"/>
    <w:rsid w:val="001F4BF7"/>
    <w:rsid w:val="001F76C0"/>
    <w:rsid w:val="002000B5"/>
    <w:rsid w:val="00201A63"/>
    <w:rsid w:val="0020309B"/>
    <w:rsid w:val="00203AEE"/>
    <w:rsid w:val="002100B0"/>
    <w:rsid w:val="00214563"/>
    <w:rsid w:val="00220620"/>
    <w:rsid w:val="00220F6E"/>
    <w:rsid w:val="002222CB"/>
    <w:rsid w:val="00222E16"/>
    <w:rsid w:val="0022371C"/>
    <w:rsid w:val="00225E1D"/>
    <w:rsid w:val="002263A6"/>
    <w:rsid w:val="002270EC"/>
    <w:rsid w:val="00227198"/>
    <w:rsid w:val="00231391"/>
    <w:rsid w:val="00231A72"/>
    <w:rsid w:val="00232264"/>
    <w:rsid w:val="0023293E"/>
    <w:rsid w:val="00232E4A"/>
    <w:rsid w:val="00232F32"/>
    <w:rsid w:val="0023336B"/>
    <w:rsid w:val="00234B6E"/>
    <w:rsid w:val="0024237F"/>
    <w:rsid w:val="002545F7"/>
    <w:rsid w:val="00254EC9"/>
    <w:rsid w:val="00256288"/>
    <w:rsid w:val="00256A4C"/>
    <w:rsid w:val="0026259A"/>
    <w:rsid w:val="002632BB"/>
    <w:rsid w:val="00266FCD"/>
    <w:rsid w:val="00267576"/>
    <w:rsid w:val="0026761D"/>
    <w:rsid w:val="00273D42"/>
    <w:rsid w:val="002746E8"/>
    <w:rsid w:val="00274B81"/>
    <w:rsid w:val="0027634D"/>
    <w:rsid w:val="00277287"/>
    <w:rsid w:val="0028194F"/>
    <w:rsid w:val="002823FE"/>
    <w:rsid w:val="00282FAA"/>
    <w:rsid w:val="002861A5"/>
    <w:rsid w:val="0028760E"/>
    <w:rsid w:val="0029520E"/>
    <w:rsid w:val="00295FB9"/>
    <w:rsid w:val="00296108"/>
    <w:rsid w:val="002A59C8"/>
    <w:rsid w:val="002A6BB2"/>
    <w:rsid w:val="002A7327"/>
    <w:rsid w:val="002B1094"/>
    <w:rsid w:val="002B2165"/>
    <w:rsid w:val="002B3194"/>
    <w:rsid w:val="002B3837"/>
    <w:rsid w:val="002B3A18"/>
    <w:rsid w:val="002B4FB5"/>
    <w:rsid w:val="002C1CAC"/>
    <w:rsid w:val="002C6778"/>
    <w:rsid w:val="002C7166"/>
    <w:rsid w:val="002D0D33"/>
    <w:rsid w:val="002D3052"/>
    <w:rsid w:val="002D3587"/>
    <w:rsid w:val="002D4753"/>
    <w:rsid w:val="002D7B87"/>
    <w:rsid w:val="002E0A90"/>
    <w:rsid w:val="002E0A9E"/>
    <w:rsid w:val="002E263A"/>
    <w:rsid w:val="002F21B1"/>
    <w:rsid w:val="002F2AD8"/>
    <w:rsid w:val="002F4723"/>
    <w:rsid w:val="002F6A3E"/>
    <w:rsid w:val="00300E5C"/>
    <w:rsid w:val="00302CE3"/>
    <w:rsid w:val="00305A80"/>
    <w:rsid w:val="00307A08"/>
    <w:rsid w:val="00310665"/>
    <w:rsid w:val="00311124"/>
    <w:rsid w:val="003117D3"/>
    <w:rsid w:val="00311D1D"/>
    <w:rsid w:val="00312349"/>
    <w:rsid w:val="00312EE4"/>
    <w:rsid w:val="00314569"/>
    <w:rsid w:val="00324B6F"/>
    <w:rsid w:val="0033238B"/>
    <w:rsid w:val="00333B2D"/>
    <w:rsid w:val="003343FE"/>
    <w:rsid w:val="0033492D"/>
    <w:rsid w:val="00335107"/>
    <w:rsid w:val="00335682"/>
    <w:rsid w:val="00335C39"/>
    <w:rsid w:val="0033723B"/>
    <w:rsid w:val="00340E1B"/>
    <w:rsid w:val="00341C51"/>
    <w:rsid w:val="00342A86"/>
    <w:rsid w:val="00343CA6"/>
    <w:rsid w:val="00344AE0"/>
    <w:rsid w:val="00346AA7"/>
    <w:rsid w:val="003474A0"/>
    <w:rsid w:val="00351807"/>
    <w:rsid w:val="00354885"/>
    <w:rsid w:val="00356F83"/>
    <w:rsid w:val="0035733C"/>
    <w:rsid w:val="003633F6"/>
    <w:rsid w:val="00370E94"/>
    <w:rsid w:val="00371086"/>
    <w:rsid w:val="0037479B"/>
    <w:rsid w:val="003751C0"/>
    <w:rsid w:val="0037563F"/>
    <w:rsid w:val="0037746F"/>
    <w:rsid w:val="00377A70"/>
    <w:rsid w:val="00380FCA"/>
    <w:rsid w:val="00383A09"/>
    <w:rsid w:val="003905AB"/>
    <w:rsid w:val="00391055"/>
    <w:rsid w:val="003926C6"/>
    <w:rsid w:val="00396E7D"/>
    <w:rsid w:val="003A1406"/>
    <w:rsid w:val="003A3A2B"/>
    <w:rsid w:val="003A3FAA"/>
    <w:rsid w:val="003B0B81"/>
    <w:rsid w:val="003B2712"/>
    <w:rsid w:val="003B2ECC"/>
    <w:rsid w:val="003B6D91"/>
    <w:rsid w:val="003B6EEC"/>
    <w:rsid w:val="003B726B"/>
    <w:rsid w:val="003C00FB"/>
    <w:rsid w:val="003C06F5"/>
    <w:rsid w:val="003C15C6"/>
    <w:rsid w:val="003C486B"/>
    <w:rsid w:val="003D569F"/>
    <w:rsid w:val="003D5C1D"/>
    <w:rsid w:val="003E14FF"/>
    <w:rsid w:val="003E225B"/>
    <w:rsid w:val="003E23A9"/>
    <w:rsid w:val="003E51BB"/>
    <w:rsid w:val="003E6D9B"/>
    <w:rsid w:val="003F0A8C"/>
    <w:rsid w:val="003F0F06"/>
    <w:rsid w:val="003F2219"/>
    <w:rsid w:val="003F3038"/>
    <w:rsid w:val="003F32F8"/>
    <w:rsid w:val="003F33D3"/>
    <w:rsid w:val="003F423B"/>
    <w:rsid w:val="003F497A"/>
    <w:rsid w:val="003F5CD2"/>
    <w:rsid w:val="003F6FF8"/>
    <w:rsid w:val="0040081A"/>
    <w:rsid w:val="00402BA0"/>
    <w:rsid w:val="004074A6"/>
    <w:rsid w:val="004076BB"/>
    <w:rsid w:val="004144A1"/>
    <w:rsid w:val="00425359"/>
    <w:rsid w:val="00426A3F"/>
    <w:rsid w:val="00427ABB"/>
    <w:rsid w:val="00434B35"/>
    <w:rsid w:val="00440EA3"/>
    <w:rsid w:val="00441826"/>
    <w:rsid w:val="0044308A"/>
    <w:rsid w:val="004454AC"/>
    <w:rsid w:val="00445A6C"/>
    <w:rsid w:val="00445E8F"/>
    <w:rsid w:val="004467A2"/>
    <w:rsid w:val="00451DD0"/>
    <w:rsid w:val="00451E78"/>
    <w:rsid w:val="00452856"/>
    <w:rsid w:val="004529A1"/>
    <w:rsid w:val="004546D6"/>
    <w:rsid w:val="004550D2"/>
    <w:rsid w:val="00455E75"/>
    <w:rsid w:val="00457AC2"/>
    <w:rsid w:val="00460A5A"/>
    <w:rsid w:val="00461EFD"/>
    <w:rsid w:val="004645F8"/>
    <w:rsid w:val="00466777"/>
    <w:rsid w:val="00471904"/>
    <w:rsid w:val="0047406E"/>
    <w:rsid w:val="00477F89"/>
    <w:rsid w:val="0048231A"/>
    <w:rsid w:val="00484DB1"/>
    <w:rsid w:val="004852A2"/>
    <w:rsid w:val="00486C5F"/>
    <w:rsid w:val="00490BDA"/>
    <w:rsid w:val="00490F35"/>
    <w:rsid w:val="00494748"/>
    <w:rsid w:val="00495432"/>
    <w:rsid w:val="0049767B"/>
    <w:rsid w:val="00497E8C"/>
    <w:rsid w:val="004A25E0"/>
    <w:rsid w:val="004B1C89"/>
    <w:rsid w:val="004B42D3"/>
    <w:rsid w:val="004B6398"/>
    <w:rsid w:val="004C2554"/>
    <w:rsid w:val="004C3A9E"/>
    <w:rsid w:val="004C675B"/>
    <w:rsid w:val="004C723B"/>
    <w:rsid w:val="004C7664"/>
    <w:rsid w:val="004C7A90"/>
    <w:rsid w:val="004D1C7F"/>
    <w:rsid w:val="004D1F13"/>
    <w:rsid w:val="004D6A08"/>
    <w:rsid w:val="004D6E78"/>
    <w:rsid w:val="004D7751"/>
    <w:rsid w:val="004D777F"/>
    <w:rsid w:val="004D7C45"/>
    <w:rsid w:val="004E209A"/>
    <w:rsid w:val="004E5035"/>
    <w:rsid w:val="004E78FE"/>
    <w:rsid w:val="004F05B3"/>
    <w:rsid w:val="004F3797"/>
    <w:rsid w:val="004F3FF3"/>
    <w:rsid w:val="004F4CD3"/>
    <w:rsid w:val="004F7B9B"/>
    <w:rsid w:val="0050471D"/>
    <w:rsid w:val="00504EE6"/>
    <w:rsid w:val="00506B7D"/>
    <w:rsid w:val="00506E6F"/>
    <w:rsid w:val="005110D2"/>
    <w:rsid w:val="005121C7"/>
    <w:rsid w:val="005121FD"/>
    <w:rsid w:val="00517FFD"/>
    <w:rsid w:val="00520B4D"/>
    <w:rsid w:val="00525010"/>
    <w:rsid w:val="005267F3"/>
    <w:rsid w:val="00530037"/>
    <w:rsid w:val="00531004"/>
    <w:rsid w:val="005323E0"/>
    <w:rsid w:val="0053247A"/>
    <w:rsid w:val="00534925"/>
    <w:rsid w:val="005436AC"/>
    <w:rsid w:val="00543F1A"/>
    <w:rsid w:val="00544199"/>
    <w:rsid w:val="00544375"/>
    <w:rsid w:val="0054486A"/>
    <w:rsid w:val="00544D2F"/>
    <w:rsid w:val="00545223"/>
    <w:rsid w:val="0054611C"/>
    <w:rsid w:val="005536C4"/>
    <w:rsid w:val="00555E2F"/>
    <w:rsid w:val="00555E94"/>
    <w:rsid w:val="0056250C"/>
    <w:rsid w:val="00563CFC"/>
    <w:rsid w:val="0056678A"/>
    <w:rsid w:val="00566F0C"/>
    <w:rsid w:val="005744E6"/>
    <w:rsid w:val="00574927"/>
    <w:rsid w:val="0057708B"/>
    <w:rsid w:val="00594E95"/>
    <w:rsid w:val="005A6F3C"/>
    <w:rsid w:val="005A712D"/>
    <w:rsid w:val="005B0418"/>
    <w:rsid w:val="005B2523"/>
    <w:rsid w:val="005B3CEC"/>
    <w:rsid w:val="005B3D50"/>
    <w:rsid w:val="005B48F0"/>
    <w:rsid w:val="005B50C6"/>
    <w:rsid w:val="005C0CF4"/>
    <w:rsid w:val="005C15E1"/>
    <w:rsid w:val="005C270B"/>
    <w:rsid w:val="005C5A5A"/>
    <w:rsid w:val="005D1942"/>
    <w:rsid w:val="005D6EC2"/>
    <w:rsid w:val="005D71D1"/>
    <w:rsid w:val="005E5D8C"/>
    <w:rsid w:val="005E7607"/>
    <w:rsid w:val="005E78A9"/>
    <w:rsid w:val="005F0D04"/>
    <w:rsid w:val="005F2931"/>
    <w:rsid w:val="005F553E"/>
    <w:rsid w:val="00600337"/>
    <w:rsid w:val="00601CB5"/>
    <w:rsid w:val="0060392B"/>
    <w:rsid w:val="0060456A"/>
    <w:rsid w:val="00604D9C"/>
    <w:rsid w:val="00606F76"/>
    <w:rsid w:val="006078DE"/>
    <w:rsid w:val="00610BC9"/>
    <w:rsid w:val="0061168A"/>
    <w:rsid w:val="00613178"/>
    <w:rsid w:val="0061397D"/>
    <w:rsid w:val="00616E89"/>
    <w:rsid w:val="006170A7"/>
    <w:rsid w:val="006200DB"/>
    <w:rsid w:val="00626659"/>
    <w:rsid w:val="006331F4"/>
    <w:rsid w:val="006363D2"/>
    <w:rsid w:val="0063707C"/>
    <w:rsid w:val="00637753"/>
    <w:rsid w:val="006402AD"/>
    <w:rsid w:val="006408AD"/>
    <w:rsid w:val="0064142C"/>
    <w:rsid w:val="0064157D"/>
    <w:rsid w:val="00643807"/>
    <w:rsid w:val="00644F90"/>
    <w:rsid w:val="0064692C"/>
    <w:rsid w:val="00647850"/>
    <w:rsid w:val="00647AC9"/>
    <w:rsid w:val="00650389"/>
    <w:rsid w:val="006524CA"/>
    <w:rsid w:val="00660BB8"/>
    <w:rsid w:val="00660BCF"/>
    <w:rsid w:val="00660F23"/>
    <w:rsid w:val="0066770B"/>
    <w:rsid w:val="0067188C"/>
    <w:rsid w:val="00674E53"/>
    <w:rsid w:val="00675523"/>
    <w:rsid w:val="006755A5"/>
    <w:rsid w:val="00676316"/>
    <w:rsid w:val="0068330D"/>
    <w:rsid w:val="006838B2"/>
    <w:rsid w:val="00683F04"/>
    <w:rsid w:val="00684264"/>
    <w:rsid w:val="00684E68"/>
    <w:rsid w:val="006865F7"/>
    <w:rsid w:val="00687A86"/>
    <w:rsid w:val="00687CBD"/>
    <w:rsid w:val="00690B0F"/>
    <w:rsid w:val="00693752"/>
    <w:rsid w:val="00694EF5"/>
    <w:rsid w:val="00694FC2"/>
    <w:rsid w:val="006A00ED"/>
    <w:rsid w:val="006A1AF6"/>
    <w:rsid w:val="006A2D65"/>
    <w:rsid w:val="006A3BF0"/>
    <w:rsid w:val="006A59C5"/>
    <w:rsid w:val="006A73CD"/>
    <w:rsid w:val="006B0837"/>
    <w:rsid w:val="006B1B6F"/>
    <w:rsid w:val="006B26FD"/>
    <w:rsid w:val="006B43FE"/>
    <w:rsid w:val="006B446D"/>
    <w:rsid w:val="006B5B9A"/>
    <w:rsid w:val="006B7485"/>
    <w:rsid w:val="006B762D"/>
    <w:rsid w:val="006C5C12"/>
    <w:rsid w:val="006C5D64"/>
    <w:rsid w:val="006C7F5D"/>
    <w:rsid w:val="006D0712"/>
    <w:rsid w:val="006D20CC"/>
    <w:rsid w:val="006D4728"/>
    <w:rsid w:val="006E3505"/>
    <w:rsid w:val="006E3DF6"/>
    <w:rsid w:val="006E536F"/>
    <w:rsid w:val="006E5382"/>
    <w:rsid w:val="006E6592"/>
    <w:rsid w:val="006F166B"/>
    <w:rsid w:val="006F639C"/>
    <w:rsid w:val="007011F9"/>
    <w:rsid w:val="0070244E"/>
    <w:rsid w:val="0070609A"/>
    <w:rsid w:val="00712ED7"/>
    <w:rsid w:val="007142B7"/>
    <w:rsid w:val="007147A7"/>
    <w:rsid w:val="007156D9"/>
    <w:rsid w:val="007157D1"/>
    <w:rsid w:val="007158D5"/>
    <w:rsid w:val="007167EA"/>
    <w:rsid w:val="0071797F"/>
    <w:rsid w:val="007223FE"/>
    <w:rsid w:val="007238C9"/>
    <w:rsid w:val="00723A8F"/>
    <w:rsid w:val="0072432F"/>
    <w:rsid w:val="00724AF0"/>
    <w:rsid w:val="00725EC3"/>
    <w:rsid w:val="0072631F"/>
    <w:rsid w:val="007361A8"/>
    <w:rsid w:val="0073691E"/>
    <w:rsid w:val="007433DD"/>
    <w:rsid w:val="00744FB4"/>
    <w:rsid w:val="00751CD2"/>
    <w:rsid w:val="007527E6"/>
    <w:rsid w:val="00753C68"/>
    <w:rsid w:val="00753DF1"/>
    <w:rsid w:val="0075466C"/>
    <w:rsid w:val="00764884"/>
    <w:rsid w:val="00765B81"/>
    <w:rsid w:val="00772752"/>
    <w:rsid w:val="00773C90"/>
    <w:rsid w:val="00773CFE"/>
    <w:rsid w:val="00776DA8"/>
    <w:rsid w:val="00777903"/>
    <w:rsid w:val="00780049"/>
    <w:rsid w:val="00781154"/>
    <w:rsid w:val="00782EEB"/>
    <w:rsid w:val="00782FE9"/>
    <w:rsid w:val="00785313"/>
    <w:rsid w:val="00785C10"/>
    <w:rsid w:val="00785CEB"/>
    <w:rsid w:val="007860A8"/>
    <w:rsid w:val="0078655B"/>
    <w:rsid w:val="00786B3D"/>
    <w:rsid w:val="007921DF"/>
    <w:rsid w:val="00793BC4"/>
    <w:rsid w:val="007979A2"/>
    <w:rsid w:val="00797FC8"/>
    <w:rsid w:val="007A2312"/>
    <w:rsid w:val="007A2749"/>
    <w:rsid w:val="007A3186"/>
    <w:rsid w:val="007A3CF6"/>
    <w:rsid w:val="007A432F"/>
    <w:rsid w:val="007A49FB"/>
    <w:rsid w:val="007A6309"/>
    <w:rsid w:val="007A7566"/>
    <w:rsid w:val="007B39DC"/>
    <w:rsid w:val="007B41B5"/>
    <w:rsid w:val="007B6680"/>
    <w:rsid w:val="007B7D49"/>
    <w:rsid w:val="007C14C8"/>
    <w:rsid w:val="007C4A47"/>
    <w:rsid w:val="007C54F1"/>
    <w:rsid w:val="007C5BA3"/>
    <w:rsid w:val="007C62F6"/>
    <w:rsid w:val="007C6669"/>
    <w:rsid w:val="007C7DC6"/>
    <w:rsid w:val="007D151F"/>
    <w:rsid w:val="007D2C83"/>
    <w:rsid w:val="007D5190"/>
    <w:rsid w:val="007D620B"/>
    <w:rsid w:val="007E2B34"/>
    <w:rsid w:val="007E5892"/>
    <w:rsid w:val="007E5948"/>
    <w:rsid w:val="007E6D80"/>
    <w:rsid w:val="007F0034"/>
    <w:rsid w:val="007F0266"/>
    <w:rsid w:val="007F18B7"/>
    <w:rsid w:val="007F1B53"/>
    <w:rsid w:val="007F3593"/>
    <w:rsid w:val="007F3774"/>
    <w:rsid w:val="007F3BC9"/>
    <w:rsid w:val="007F68B8"/>
    <w:rsid w:val="007F6BDB"/>
    <w:rsid w:val="00803706"/>
    <w:rsid w:val="00804D72"/>
    <w:rsid w:val="0081155C"/>
    <w:rsid w:val="008127F7"/>
    <w:rsid w:val="0081523D"/>
    <w:rsid w:val="00815A69"/>
    <w:rsid w:val="00821E32"/>
    <w:rsid w:val="00825E7A"/>
    <w:rsid w:val="00827CAB"/>
    <w:rsid w:val="00832578"/>
    <w:rsid w:val="0083399A"/>
    <w:rsid w:val="00836937"/>
    <w:rsid w:val="0083734E"/>
    <w:rsid w:val="008376CA"/>
    <w:rsid w:val="00840B1C"/>
    <w:rsid w:val="00843234"/>
    <w:rsid w:val="00844A75"/>
    <w:rsid w:val="00845625"/>
    <w:rsid w:val="0084669E"/>
    <w:rsid w:val="00851298"/>
    <w:rsid w:val="00851E16"/>
    <w:rsid w:val="00855315"/>
    <w:rsid w:val="00855816"/>
    <w:rsid w:val="00856E56"/>
    <w:rsid w:val="008631F4"/>
    <w:rsid w:val="008647D3"/>
    <w:rsid w:val="008676F2"/>
    <w:rsid w:val="00871B29"/>
    <w:rsid w:val="00873BD5"/>
    <w:rsid w:val="00881261"/>
    <w:rsid w:val="00881848"/>
    <w:rsid w:val="008819BC"/>
    <w:rsid w:val="00883158"/>
    <w:rsid w:val="0089005C"/>
    <w:rsid w:val="00890B74"/>
    <w:rsid w:val="008A0A6F"/>
    <w:rsid w:val="008A0CBC"/>
    <w:rsid w:val="008A139B"/>
    <w:rsid w:val="008A22AB"/>
    <w:rsid w:val="008A52CC"/>
    <w:rsid w:val="008A5C16"/>
    <w:rsid w:val="008A751E"/>
    <w:rsid w:val="008B03EF"/>
    <w:rsid w:val="008B07FE"/>
    <w:rsid w:val="008B1D43"/>
    <w:rsid w:val="008B705C"/>
    <w:rsid w:val="008C3B5A"/>
    <w:rsid w:val="008C5210"/>
    <w:rsid w:val="008C729E"/>
    <w:rsid w:val="008C77FE"/>
    <w:rsid w:val="008D062A"/>
    <w:rsid w:val="008D1332"/>
    <w:rsid w:val="008D399B"/>
    <w:rsid w:val="008D55BE"/>
    <w:rsid w:val="008D567C"/>
    <w:rsid w:val="008D6002"/>
    <w:rsid w:val="008E3B2C"/>
    <w:rsid w:val="008F0970"/>
    <w:rsid w:val="008F4C1D"/>
    <w:rsid w:val="008F4D08"/>
    <w:rsid w:val="009007FF"/>
    <w:rsid w:val="00901CDD"/>
    <w:rsid w:val="00907AA8"/>
    <w:rsid w:val="00910DDE"/>
    <w:rsid w:val="00914229"/>
    <w:rsid w:val="00914842"/>
    <w:rsid w:val="00916872"/>
    <w:rsid w:val="00917433"/>
    <w:rsid w:val="009213B1"/>
    <w:rsid w:val="0092622E"/>
    <w:rsid w:val="00927557"/>
    <w:rsid w:val="009279A1"/>
    <w:rsid w:val="00930E06"/>
    <w:rsid w:val="00932581"/>
    <w:rsid w:val="0093265F"/>
    <w:rsid w:val="0093326A"/>
    <w:rsid w:val="00933876"/>
    <w:rsid w:val="00934254"/>
    <w:rsid w:val="00935A2E"/>
    <w:rsid w:val="00936254"/>
    <w:rsid w:val="0093703D"/>
    <w:rsid w:val="0093788C"/>
    <w:rsid w:val="009426F8"/>
    <w:rsid w:val="00945A61"/>
    <w:rsid w:val="00945A91"/>
    <w:rsid w:val="00945AB3"/>
    <w:rsid w:val="00953E70"/>
    <w:rsid w:val="009544DD"/>
    <w:rsid w:val="0096008E"/>
    <w:rsid w:val="00964093"/>
    <w:rsid w:val="0096426A"/>
    <w:rsid w:val="00964BFA"/>
    <w:rsid w:val="00971AE3"/>
    <w:rsid w:val="00973A0D"/>
    <w:rsid w:val="009748B7"/>
    <w:rsid w:val="00975B7D"/>
    <w:rsid w:val="00984188"/>
    <w:rsid w:val="00985604"/>
    <w:rsid w:val="00986D31"/>
    <w:rsid w:val="00987E59"/>
    <w:rsid w:val="00991632"/>
    <w:rsid w:val="00992FEF"/>
    <w:rsid w:val="00994ACA"/>
    <w:rsid w:val="009A26BB"/>
    <w:rsid w:val="009A419F"/>
    <w:rsid w:val="009A61D8"/>
    <w:rsid w:val="009A6768"/>
    <w:rsid w:val="009B0DEE"/>
    <w:rsid w:val="009B27DC"/>
    <w:rsid w:val="009B3A3F"/>
    <w:rsid w:val="009D1078"/>
    <w:rsid w:val="009D20AA"/>
    <w:rsid w:val="009D26EC"/>
    <w:rsid w:val="009D573F"/>
    <w:rsid w:val="009D5EB7"/>
    <w:rsid w:val="009D7C7F"/>
    <w:rsid w:val="009E0759"/>
    <w:rsid w:val="009E123D"/>
    <w:rsid w:val="009E1AA6"/>
    <w:rsid w:val="009E3EAD"/>
    <w:rsid w:val="009E57F0"/>
    <w:rsid w:val="009E5B59"/>
    <w:rsid w:val="009E72FB"/>
    <w:rsid w:val="009E7E25"/>
    <w:rsid w:val="009F45A4"/>
    <w:rsid w:val="009F5718"/>
    <w:rsid w:val="009F6442"/>
    <w:rsid w:val="00A00C89"/>
    <w:rsid w:val="00A02047"/>
    <w:rsid w:val="00A02AD1"/>
    <w:rsid w:val="00A04336"/>
    <w:rsid w:val="00A05593"/>
    <w:rsid w:val="00A05BAA"/>
    <w:rsid w:val="00A06005"/>
    <w:rsid w:val="00A17E25"/>
    <w:rsid w:val="00A21E3E"/>
    <w:rsid w:val="00A227AF"/>
    <w:rsid w:val="00A231CB"/>
    <w:rsid w:val="00A247DA"/>
    <w:rsid w:val="00A24E23"/>
    <w:rsid w:val="00A25EF2"/>
    <w:rsid w:val="00A26CFF"/>
    <w:rsid w:val="00A3096D"/>
    <w:rsid w:val="00A334BE"/>
    <w:rsid w:val="00A33BED"/>
    <w:rsid w:val="00A40512"/>
    <w:rsid w:val="00A50234"/>
    <w:rsid w:val="00A50797"/>
    <w:rsid w:val="00A55A03"/>
    <w:rsid w:val="00A6085B"/>
    <w:rsid w:val="00A61030"/>
    <w:rsid w:val="00A6497A"/>
    <w:rsid w:val="00A65EFF"/>
    <w:rsid w:val="00A66054"/>
    <w:rsid w:val="00A66320"/>
    <w:rsid w:val="00A671C7"/>
    <w:rsid w:val="00A707A0"/>
    <w:rsid w:val="00A730F6"/>
    <w:rsid w:val="00A83295"/>
    <w:rsid w:val="00A870A4"/>
    <w:rsid w:val="00A874ED"/>
    <w:rsid w:val="00A903B2"/>
    <w:rsid w:val="00A93C35"/>
    <w:rsid w:val="00A94E7A"/>
    <w:rsid w:val="00A96C52"/>
    <w:rsid w:val="00A97249"/>
    <w:rsid w:val="00AA1B0A"/>
    <w:rsid w:val="00AA59BB"/>
    <w:rsid w:val="00AB0BBD"/>
    <w:rsid w:val="00AB0F58"/>
    <w:rsid w:val="00AB44B3"/>
    <w:rsid w:val="00AB4E13"/>
    <w:rsid w:val="00AB6E7F"/>
    <w:rsid w:val="00AB7A19"/>
    <w:rsid w:val="00AC0C8C"/>
    <w:rsid w:val="00AC1B09"/>
    <w:rsid w:val="00AC6384"/>
    <w:rsid w:val="00AD5821"/>
    <w:rsid w:val="00AD60A5"/>
    <w:rsid w:val="00AD7AFB"/>
    <w:rsid w:val="00AE476E"/>
    <w:rsid w:val="00AE54EC"/>
    <w:rsid w:val="00AE6208"/>
    <w:rsid w:val="00AF2667"/>
    <w:rsid w:val="00AF4BEC"/>
    <w:rsid w:val="00AF4E04"/>
    <w:rsid w:val="00AF5BFF"/>
    <w:rsid w:val="00B025F5"/>
    <w:rsid w:val="00B0397F"/>
    <w:rsid w:val="00B04E1B"/>
    <w:rsid w:val="00B05F73"/>
    <w:rsid w:val="00B16BCC"/>
    <w:rsid w:val="00B21B0C"/>
    <w:rsid w:val="00B2283D"/>
    <w:rsid w:val="00B33F28"/>
    <w:rsid w:val="00B361E2"/>
    <w:rsid w:val="00B42B0B"/>
    <w:rsid w:val="00B42BA9"/>
    <w:rsid w:val="00B43F5F"/>
    <w:rsid w:val="00B452A7"/>
    <w:rsid w:val="00B46386"/>
    <w:rsid w:val="00B4698F"/>
    <w:rsid w:val="00B52BAB"/>
    <w:rsid w:val="00B53764"/>
    <w:rsid w:val="00B542AA"/>
    <w:rsid w:val="00B54504"/>
    <w:rsid w:val="00B545A3"/>
    <w:rsid w:val="00B55FE4"/>
    <w:rsid w:val="00B5679D"/>
    <w:rsid w:val="00B57035"/>
    <w:rsid w:val="00B618EE"/>
    <w:rsid w:val="00B61912"/>
    <w:rsid w:val="00B63D23"/>
    <w:rsid w:val="00B641DD"/>
    <w:rsid w:val="00B64A4B"/>
    <w:rsid w:val="00B64F36"/>
    <w:rsid w:val="00B65508"/>
    <w:rsid w:val="00B676E6"/>
    <w:rsid w:val="00B678BB"/>
    <w:rsid w:val="00B70725"/>
    <w:rsid w:val="00B72735"/>
    <w:rsid w:val="00B74EF0"/>
    <w:rsid w:val="00B750D5"/>
    <w:rsid w:val="00B755E7"/>
    <w:rsid w:val="00B75841"/>
    <w:rsid w:val="00B75D12"/>
    <w:rsid w:val="00B76D94"/>
    <w:rsid w:val="00B7798B"/>
    <w:rsid w:val="00B77D27"/>
    <w:rsid w:val="00B77E66"/>
    <w:rsid w:val="00B77ED6"/>
    <w:rsid w:val="00B77F05"/>
    <w:rsid w:val="00B80A65"/>
    <w:rsid w:val="00B8554C"/>
    <w:rsid w:val="00B85FB9"/>
    <w:rsid w:val="00B90C72"/>
    <w:rsid w:val="00B91487"/>
    <w:rsid w:val="00B925C7"/>
    <w:rsid w:val="00B9402B"/>
    <w:rsid w:val="00BA1803"/>
    <w:rsid w:val="00BA2A58"/>
    <w:rsid w:val="00BA2ECE"/>
    <w:rsid w:val="00BA52A8"/>
    <w:rsid w:val="00BA5959"/>
    <w:rsid w:val="00BA74A9"/>
    <w:rsid w:val="00BB0C5D"/>
    <w:rsid w:val="00BB4F36"/>
    <w:rsid w:val="00BB61BC"/>
    <w:rsid w:val="00BB64F6"/>
    <w:rsid w:val="00BB722E"/>
    <w:rsid w:val="00BB7A59"/>
    <w:rsid w:val="00BC0955"/>
    <w:rsid w:val="00BC3C04"/>
    <w:rsid w:val="00BC4471"/>
    <w:rsid w:val="00BC683B"/>
    <w:rsid w:val="00BD12CA"/>
    <w:rsid w:val="00BD6585"/>
    <w:rsid w:val="00BD6B53"/>
    <w:rsid w:val="00BE084C"/>
    <w:rsid w:val="00BE0BB3"/>
    <w:rsid w:val="00BE0E5E"/>
    <w:rsid w:val="00BE31FC"/>
    <w:rsid w:val="00BE39F3"/>
    <w:rsid w:val="00BE3B8C"/>
    <w:rsid w:val="00BF0C5B"/>
    <w:rsid w:val="00BF1647"/>
    <w:rsid w:val="00BF562B"/>
    <w:rsid w:val="00C01132"/>
    <w:rsid w:val="00C03711"/>
    <w:rsid w:val="00C0495B"/>
    <w:rsid w:val="00C05131"/>
    <w:rsid w:val="00C07AEE"/>
    <w:rsid w:val="00C10391"/>
    <w:rsid w:val="00C12C95"/>
    <w:rsid w:val="00C12D92"/>
    <w:rsid w:val="00C1348A"/>
    <w:rsid w:val="00C153EC"/>
    <w:rsid w:val="00C15412"/>
    <w:rsid w:val="00C157F4"/>
    <w:rsid w:val="00C15A37"/>
    <w:rsid w:val="00C16939"/>
    <w:rsid w:val="00C17580"/>
    <w:rsid w:val="00C223AE"/>
    <w:rsid w:val="00C22ED7"/>
    <w:rsid w:val="00C2300C"/>
    <w:rsid w:val="00C3378D"/>
    <w:rsid w:val="00C362CB"/>
    <w:rsid w:val="00C36B38"/>
    <w:rsid w:val="00C37A18"/>
    <w:rsid w:val="00C411AF"/>
    <w:rsid w:val="00C419CB"/>
    <w:rsid w:val="00C43DED"/>
    <w:rsid w:val="00C45306"/>
    <w:rsid w:val="00C453AB"/>
    <w:rsid w:val="00C47AF7"/>
    <w:rsid w:val="00C52C0C"/>
    <w:rsid w:val="00C53F62"/>
    <w:rsid w:val="00C61717"/>
    <w:rsid w:val="00C61CB9"/>
    <w:rsid w:val="00C62B81"/>
    <w:rsid w:val="00C65712"/>
    <w:rsid w:val="00C662EF"/>
    <w:rsid w:val="00C6686A"/>
    <w:rsid w:val="00C76CFF"/>
    <w:rsid w:val="00C76D96"/>
    <w:rsid w:val="00C801B0"/>
    <w:rsid w:val="00C81289"/>
    <w:rsid w:val="00C81D90"/>
    <w:rsid w:val="00C824B5"/>
    <w:rsid w:val="00C8373E"/>
    <w:rsid w:val="00C85FED"/>
    <w:rsid w:val="00C86642"/>
    <w:rsid w:val="00C91B6D"/>
    <w:rsid w:val="00C952CD"/>
    <w:rsid w:val="00C96AF8"/>
    <w:rsid w:val="00C978BE"/>
    <w:rsid w:val="00C97C73"/>
    <w:rsid w:val="00CA739F"/>
    <w:rsid w:val="00CB03AD"/>
    <w:rsid w:val="00CB212E"/>
    <w:rsid w:val="00CB262D"/>
    <w:rsid w:val="00CB356A"/>
    <w:rsid w:val="00CB3D7A"/>
    <w:rsid w:val="00CB485B"/>
    <w:rsid w:val="00CB4A2E"/>
    <w:rsid w:val="00CB641A"/>
    <w:rsid w:val="00CB6DFC"/>
    <w:rsid w:val="00CC4F7A"/>
    <w:rsid w:val="00CC6E5B"/>
    <w:rsid w:val="00CD01E8"/>
    <w:rsid w:val="00CD1767"/>
    <w:rsid w:val="00CD2B58"/>
    <w:rsid w:val="00CD4036"/>
    <w:rsid w:val="00CD44C8"/>
    <w:rsid w:val="00CD4C97"/>
    <w:rsid w:val="00CD649B"/>
    <w:rsid w:val="00CE22AC"/>
    <w:rsid w:val="00CE35F9"/>
    <w:rsid w:val="00CE3E2D"/>
    <w:rsid w:val="00CE50CC"/>
    <w:rsid w:val="00CE5658"/>
    <w:rsid w:val="00CE5DDE"/>
    <w:rsid w:val="00CF19BA"/>
    <w:rsid w:val="00CF3927"/>
    <w:rsid w:val="00CF3F0E"/>
    <w:rsid w:val="00CF4D98"/>
    <w:rsid w:val="00CF6BBE"/>
    <w:rsid w:val="00CF7513"/>
    <w:rsid w:val="00D01344"/>
    <w:rsid w:val="00D0135C"/>
    <w:rsid w:val="00D027FE"/>
    <w:rsid w:val="00D04956"/>
    <w:rsid w:val="00D057C9"/>
    <w:rsid w:val="00D05F0C"/>
    <w:rsid w:val="00D11229"/>
    <w:rsid w:val="00D11D15"/>
    <w:rsid w:val="00D16363"/>
    <w:rsid w:val="00D16EEF"/>
    <w:rsid w:val="00D17E0D"/>
    <w:rsid w:val="00D2051D"/>
    <w:rsid w:val="00D20995"/>
    <w:rsid w:val="00D212EF"/>
    <w:rsid w:val="00D25910"/>
    <w:rsid w:val="00D2660A"/>
    <w:rsid w:val="00D2728C"/>
    <w:rsid w:val="00D307E6"/>
    <w:rsid w:val="00D31BCA"/>
    <w:rsid w:val="00D349EE"/>
    <w:rsid w:val="00D36DD6"/>
    <w:rsid w:val="00D411CA"/>
    <w:rsid w:val="00D41DFA"/>
    <w:rsid w:val="00D42151"/>
    <w:rsid w:val="00D43621"/>
    <w:rsid w:val="00D438CC"/>
    <w:rsid w:val="00D43E4F"/>
    <w:rsid w:val="00D46C3B"/>
    <w:rsid w:val="00D46CF7"/>
    <w:rsid w:val="00D470FA"/>
    <w:rsid w:val="00D474A1"/>
    <w:rsid w:val="00D5165A"/>
    <w:rsid w:val="00D51A77"/>
    <w:rsid w:val="00D556B9"/>
    <w:rsid w:val="00D55977"/>
    <w:rsid w:val="00D55E12"/>
    <w:rsid w:val="00D564B7"/>
    <w:rsid w:val="00D56C69"/>
    <w:rsid w:val="00D571AC"/>
    <w:rsid w:val="00D62166"/>
    <w:rsid w:val="00D639F7"/>
    <w:rsid w:val="00D64011"/>
    <w:rsid w:val="00D64723"/>
    <w:rsid w:val="00D67765"/>
    <w:rsid w:val="00D67AE4"/>
    <w:rsid w:val="00D67FA6"/>
    <w:rsid w:val="00D77EA6"/>
    <w:rsid w:val="00D84217"/>
    <w:rsid w:val="00D877F6"/>
    <w:rsid w:val="00D87970"/>
    <w:rsid w:val="00D9001F"/>
    <w:rsid w:val="00D90E43"/>
    <w:rsid w:val="00D92B0C"/>
    <w:rsid w:val="00D94E96"/>
    <w:rsid w:val="00D97E00"/>
    <w:rsid w:val="00DA56FC"/>
    <w:rsid w:val="00DA72A6"/>
    <w:rsid w:val="00DB10C2"/>
    <w:rsid w:val="00DB156A"/>
    <w:rsid w:val="00DB1ABC"/>
    <w:rsid w:val="00DB20C4"/>
    <w:rsid w:val="00DB2F09"/>
    <w:rsid w:val="00DB55A7"/>
    <w:rsid w:val="00DB5BCE"/>
    <w:rsid w:val="00DB60E9"/>
    <w:rsid w:val="00DB6193"/>
    <w:rsid w:val="00DC0C23"/>
    <w:rsid w:val="00DC254B"/>
    <w:rsid w:val="00DC3757"/>
    <w:rsid w:val="00DC41DA"/>
    <w:rsid w:val="00DC65DB"/>
    <w:rsid w:val="00DC777C"/>
    <w:rsid w:val="00DD1357"/>
    <w:rsid w:val="00DD27EF"/>
    <w:rsid w:val="00DD3118"/>
    <w:rsid w:val="00DD516E"/>
    <w:rsid w:val="00DD6611"/>
    <w:rsid w:val="00DD7A93"/>
    <w:rsid w:val="00DE03AF"/>
    <w:rsid w:val="00DE1C33"/>
    <w:rsid w:val="00DE2A40"/>
    <w:rsid w:val="00DE2D79"/>
    <w:rsid w:val="00DE3839"/>
    <w:rsid w:val="00DF10A2"/>
    <w:rsid w:val="00DF1842"/>
    <w:rsid w:val="00DF4043"/>
    <w:rsid w:val="00DF4BA3"/>
    <w:rsid w:val="00DF7F4D"/>
    <w:rsid w:val="00E004E4"/>
    <w:rsid w:val="00E06634"/>
    <w:rsid w:val="00E07257"/>
    <w:rsid w:val="00E1026A"/>
    <w:rsid w:val="00E13AC7"/>
    <w:rsid w:val="00E143A7"/>
    <w:rsid w:val="00E1598D"/>
    <w:rsid w:val="00E15F53"/>
    <w:rsid w:val="00E20228"/>
    <w:rsid w:val="00E2273C"/>
    <w:rsid w:val="00E22AB9"/>
    <w:rsid w:val="00E243EF"/>
    <w:rsid w:val="00E25305"/>
    <w:rsid w:val="00E30BBD"/>
    <w:rsid w:val="00E30BEE"/>
    <w:rsid w:val="00E31995"/>
    <w:rsid w:val="00E33DFB"/>
    <w:rsid w:val="00E342C5"/>
    <w:rsid w:val="00E34D90"/>
    <w:rsid w:val="00E36CA2"/>
    <w:rsid w:val="00E36F58"/>
    <w:rsid w:val="00E405B0"/>
    <w:rsid w:val="00E43AF0"/>
    <w:rsid w:val="00E43D82"/>
    <w:rsid w:val="00E46182"/>
    <w:rsid w:val="00E46BC7"/>
    <w:rsid w:val="00E519F6"/>
    <w:rsid w:val="00E57FFA"/>
    <w:rsid w:val="00E64B05"/>
    <w:rsid w:val="00E6531C"/>
    <w:rsid w:val="00E659DE"/>
    <w:rsid w:val="00E67D64"/>
    <w:rsid w:val="00E67E7D"/>
    <w:rsid w:val="00E70AC6"/>
    <w:rsid w:val="00E73DC5"/>
    <w:rsid w:val="00E74B82"/>
    <w:rsid w:val="00E762B5"/>
    <w:rsid w:val="00E81137"/>
    <w:rsid w:val="00E85E99"/>
    <w:rsid w:val="00E917CA"/>
    <w:rsid w:val="00E927DC"/>
    <w:rsid w:val="00E93D64"/>
    <w:rsid w:val="00E958E2"/>
    <w:rsid w:val="00EA07B2"/>
    <w:rsid w:val="00EA1912"/>
    <w:rsid w:val="00EA20C3"/>
    <w:rsid w:val="00EA29AD"/>
    <w:rsid w:val="00EA57B2"/>
    <w:rsid w:val="00EB01C9"/>
    <w:rsid w:val="00EB0E1F"/>
    <w:rsid w:val="00EB1F2F"/>
    <w:rsid w:val="00EB5AA4"/>
    <w:rsid w:val="00EB5F15"/>
    <w:rsid w:val="00EC1B07"/>
    <w:rsid w:val="00EC3DEA"/>
    <w:rsid w:val="00EC75DF"/>
    <w:rsid w:val="00ED0C27"/>
    <w:rsid w:val="00ED0C6E"/>
    <w:rsid w:val="00ED2EF5"/>
    <w:rsid w:val="00ED3BB9"/>
    <w:rsid w:val="00ED3C46"/>
    <w:rsid w:val="00EE0612"/>
    <w:rsid w:val="00EE31B8"/>
    <w:rsid w:val="00EF3339"/>
    <w:rsid w:val="00EF3E26"/>
    <w:rsid w:val="00EF45DA"/>
    <w:rsid w:val="00EF66DD"/>
    <w:rsid w:val="00F02AD3"/>
    <w:rsid w:val="00F03592"/>
    <w:rsid w:val="00F038BB"/>
    <w:rsid w:val="00F04BC5"/>
    <w:rsid w:val="00F055B3"/>
    <w:rsid w:val="00F07911"/>
    <w:rsid w:val="00F10273"/>
    <w:rsid w:val="00F13EF2"/>
    <w:rsid w:val="00F1528A"/>
    <w:rsid w:val="00F23BB5"/>
    <w:rsid w:val="00F303F5"/>
    <w:rsid w:val="00F32D1A"/>
    <w:rsid w:val="00F352DF"/>
    <w:rsid w:val="00F3547B"/>
    <w:rsid w:val="00F46066"/>
    <w:rsid w:val="00F476E1"/>
    <w:rsid w:val="00F50641"/>
    <w:rsid w:val="00F56B50"/>
    <w:rsid w:val="00F57308"/>
    <w:rsid w:val="00F62C25"/>
    <w:rsid w:val="00F63812"/>
    <w:rsid w:val="00F63F9A"/>
    <w:rsid w:val="00F647E2"/>
    <w:rsid w:val="00F67C55"/>
    <w:rsid w:val="00F70DF1"/>
    <w:rsid w:val="00F7148D"/>
    <w:rsid w:val="00F72CD3"/>
    <w:rsid w:val="00F73267"/>
    <w:rsid w:val="00F73BC4"/>
    <w:rsid w:val="00F7613F"/>
    <w:rsid w:val="00F76501"/>
    <w:rsid w:val="00F76924"/>
    <w:rsid w:val="00F809D2"/>
    <w:rsid w:val="00F819F6"/>
    <w:rsid w:val="00F84162"/>
    <w:rsid w:val="00F87733"/>
    <w:rsid w:val="00F92DB6"/>
    <w:rsid w:val="00F94156"/>
    <w:rsid w:val="00F9625D"/>
    <w:rsid w:val="00F96C9F"/>
    <w:rsid w:val="00FA019F"/>
    <w:rsid w:val="00FA463F"/>
    <w:rsid w:val="00FB056B"/>
    <w:rsid w:val="00FB33DB"/>
    <w:rsid w:val="00FB4E7D"/>
    <w:rsid w:val="00FB5749"/>
    <w:rsid w:val="00FB65A6"/>
    <w:rsid w:val="00FB6A55"/>
    <w:rsid w:val="00FC1BC6"/>
    <w:rsid w:val="00FC1FAD"/>
    <w:rsid w:val="00FC280C"/>
    <w:rsid w:val="00FC3DD2"/>
    <w:rsid w:val="00FC3F64"/>
    <w:rsid w:val="00FC585F"/>
    <w:rsid w:val="00FC62D6"/>
    <w:rsid w:val="00FC7CF6"/>
    <w:rsid w:val="00FD4A0A"/>
    <w:rsid w:val="00FE012F"/>
    <w:rsid w:val="00FE01CC"/>
    <w:rsid w:val="00FE07B7"/>
    <w:rsid w:val="00FE32C3"/>
    <w:rsid w:val="00FE5298"/>
    <w:rsid w:val="00FF19EF"/>
    <w:rsid w:val="00FF1D81"/>
    <w:rsid w:val="00FF20F1"/>
    <w:rsid w:val="00FF24FC"/>
    <w:rsid w:val="00FF3810"/>
    <w:rsid w:val="00FF389E"/>
    <w:rsid w:val="00FF3C10"/>
    <w:rsid w:val="00FF4916"/>
    <w:rsid w:val="00FF6EE5"/>
    <w:rsid w:val="00FF78BE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F2CA0"/>
  <w15:chartTrackingRefBased/>
  <w15:docId w15:val="{41549FB9-47E4-49B1-9856-1284DE7A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33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3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336B"/>
    <w:rPr>
      <w:sz w:val="18"/>
      <w:szCs w:val="18"/>
    </w:rPr>
  </w:style>
  <w:style w:type="table" w:styleId="a7">
    <w:name w:val="Table Grid"/>
    <w:basedOn w:val="a1"/>
    <w:uiPriority w:val="39"/>
    <w:rsid w:val="002A5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71F5"/>
    <w:pPr>
      <w:ind w:firstLineChars="200" w:firstLine="420"/>
    </w:pPr>
  </w:style>
  <w:style w:type="paragraph" w:styleId="a9">
    <w:name w:val="Revision"/>
    <w:hidden/>
    <w:uiPriority w:val="99"/>
    <w:semiHidden/>
    <w:rsid w:val="003F0F06"/>
  </w:style>
  <w:style w:type="paragraph" w:styleId="aa">
    <w:name w:val="Balloon Text"/>
    <w:basedOn w:val="a"/>
    <w:link w:val="ab"/>
    <w:uiPriority w:val="99"/>
    <w:semiHidden/>
    <w:unhideWhenUsed/>
    <w:rsid w:val="00E927D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927DC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52856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452856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45285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52856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452856"/>
    <w:rPr>
      <w:b/>
      <w:bCs/>
    </w:rPr>
  </w:style>
  <w:style w:type="character" w:styleId="af1">
    <w:name w:val="Emphasis"/>
    <w:basedOn w:val="a0"/>
    <w:uiPriority w:val="20"/>
    <w:qFormat/>
    <w:rsid w:val="00064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24AA-BF59-43B6-B22A-8A943B09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466</Words>
  <Characters>2662</Characters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2023-08-31T08:44:00Z</dcterms:created>
  <dcterms:modified xsi:type="dcterms:W3CDTF">2023-08-31T09:16:00Z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d7e177a869d2f1f32d11cd489c3410bea371fc9d10fc0e0549d9d67c63fcd7d2</vt:lpwstr>
  </property>
</Properties>
</file>