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FA" w:rsidRPr="00730BFA" w:rsidRDefault="00730BFA" w:rsidP="00730BFA">
      <w:pPr>
        <w:jc w:val="left"/>
        <w:rPr>
          <w:sz w:val="24"/>
          <w:szCs w:val="24"/>
        </w:rPr>
      </w:pPr>
      <w:r w:rsidRPr="00730BFA">
        <w:rPr>
          <w:rFonts w:hint="eastAsia"/>
          <w:sz w:val="24"/>
          <w:szCs w:val="24"/>
        </w:rPr>
        <w:t>证券代码：</w:t>
      </w:r>
      <w:r w:rsidRPr="00730BFA">
        <w:rPr>
          <w:rFonts w:ascii="Times New Roman" w:hAnsi="Times New Roman" w:cs="Times New Roman"/>
          <w:sz w:val="24"/>
          <w:szCs w:val="24"/>
        </w:rPr>
        <w:t>688181</w:t>
      </w:r>
      <w:r w:rsidRPr="00730BFA"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 xml:space="preserve">          </w:t>
      </w:r>
      <w:r w:rsidRPr="00730BFA">
        <w:rPr>
          <w:rFonts w:hint="eastAsia"/>
          <w:sz w:val="24"/>
          <w:szCs w:val="24"/>
        </w:rPr>
        <w:t>证券简称：八亿时空</w:t>
      </w:r>
    </w:p>
    <w:p w:rsidR="00730BFA" w:rsidRPr="00730BFA" w:rsidRDefault="00730BFA" w:rsidP="00730BFA">
      <w:pPr>
        <w:jc w:val="left"/>
        <w:rPr>
          <w:sz w:val="28"/>
          <w:szCs w:val="28"/>
        </w:rPr>
      </w:pPr>
    </w:p>
    <w:p w:rsidR="0024443D" w:rsidRDefault="00FD05BB" w:rsidP="00FD05BB">
      <w:pPr>
        <w:jc w:val="center"/>
        <w:rPr>
          <w:b/>
          <w:sz w:val="28"/>
          <w:szCs w:val="28"/>
        </w:rPr>
      </w:pPr>
      <w:r w:rsidRPr="00FD05BB">
        <w:rPr>
          <w:rFonts w:hint="eastAsia"/>
          <w:b/>
          <w:sz w:val="28"/>
          <w:szCs w:val="28"/>
        </w:rPr>
        <w:t>北京八亿时空液晶科技股份有限公司投资者关系活动记录表</w:t>
      </w:r>
    </w:p>
    <w:p w:rsidR="005F7483" w:rsidRPr="00A06A61" w:rsidRDefault="00FD05BB" w:rsidP="00F553B4">
      <w:pPr>
        <w:jc w:val="righ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A06A61">
        <w:rPr>
          <w:rFonts w:hint="eastAsia"/>
          <w:b/>
          <w:sz w:val="24"/>
          <w:szCs w:val="24"/>
        </w:rPr>
        <w:t>编号：</w:t>
      </w:r>
      <w:r w:rsidR="00A66F6F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A66F6F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3</w:t>
      </w:r>
      <w:r w:rsidR="001066CC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-</w:t>
      </w:r>
      <w:r w:rsidR="00A66F6F" w:rsidRPr="00A06A61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00</w:t>
      </w:r>
      <w:r w:rsidR="00FE5D08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6</w:t>
      </w:r>
    </w:p>
    <w:tbl>
      <w:tblPr>
        <w:tblW w:w="0" w:type="auto"/>
        <w:tblLayout w:type="fixed"/>
        <w:tblLook w:val="04A0"/>
      </w:tblPr>
      <w:tblGrid>
        <w:gridCol w:w="1668"/>
        <w:gridCol w:w="6854"/>
      </w:tblGrid>
      <w:tr w:rsidR="00745793" w:rsidRPr="00745793" w:rsidTr="00751465">
        <w:trPr>
          <w:trHeight w:val="13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活动类别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3A1126" w:rsidRDefault="00745793" w:rsidP="00364D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□特定对象调研   □分析</w:t>
            </w:r>
            <w:proofErr w:type="gramStart"/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师会议</w:t>
            </w:r>
            <w:proofErr w:type="gramEnd"/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□媒体采访       </w:t>
            </w:r>
            <w:r w:rsidR="00127216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■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□新闻发布会     □路演活动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□现场参观 </w:t>
            </w:r>
            <w:r w:rsidR="00364D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364D9E"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Pr="003A112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</w:p>
        </w:tc>
      </w:tr>
      <w:tr w:rsidR="00745793" w:rsidRPr="00745793" w:rsidTr="00751465">
        <w:trPr>
          <w:trHeight w:val="94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参与单位或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人员名称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836" w:rsidRPr="002C6DC7" w:rsidRDefault="002C6DC7" w:rsidP="00D370EC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6DC7">
              <w:rPr>
                <w:sz w:val="24"/>
                <w:szCs w:val="24"/>
              </w:rPr>
              <w:t>通过线</w:t>
            </w:r>
            <w:proofErr w:type="gramStart"/>
            <w:r w:rsidRPr="002C6DC7">
              <w:rPr>
                <w:sz w:val="24"/>
                <w:szCs w:val="24"/>
              </w:rPr>
              <w:t>上方式</w:t>
            </w:r>
            <w:proofErr w:type="gramEnd"/>
            <w:r w:rsidRPr="002C6DC7">
              <w:rPr>
                <w:sz w:val="24"/>
                <w:szCs w:val="24"/>
              </w:rPr>
              <w:t>参与公司</w:t>
            </w:r>
            <w:r w:rsidR="00D370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370EC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E04D41">
              <w:rPr>
                <w:rFonts w:ascii="Times New Roman" w:cs="Times New Roman"/>
                <w:sz w:val="24"/>
                <w:szCs w:val="24"/>
              </w:rPr>
              <w:t>年</w:t>
            </w:r>
            <w:r w:rsidR="00D370EC">
              <w:rPr>
                <w:rFonts w:ascii="Times New Roman" w:cs="Times New Roman"/>
                <w:sz w:val="24"/>
                <w:szCs w:val="24"/>
              </w:rPr>
              <w:t>半年</w:t>
            </w:r>
            <w:r w:rsidRPr="00E04D41">
              <w:rPr>
                <w:rFonts w:ascii="Times New Roman" w:cs="Times New Roman"/>
                <w:sz w:val="24"/>
                <w:szCs w:val="24"/>
              </w:rPr>
              <w:t>度</w:t>
            </w:r>
            <w:r w:rsidRPr="002C6DC7">
              <w:rPr>
                <w:sz w:val="24"/>
                <w:szCs w:val="24"/>
              </w:rPr>
              <w:t>业绩说明会的投资者</w:t>
            </w:r>
          </w:p>
        </w:tc>
      </w:tr>
      <w:tr w:rsidR="00745793" w:rsidRPr="00745793" w:rsidTr="00751465">
        <w:trPr>
          <w:trHeight w:val="6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2C6DC7" w:rsidRDefault="00D370EC" w:rsidP="00D370E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C6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2C6DC7">
              <w:rPr>
                <w:rFonts w:asci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 w:rsidR="002C6DC7" w:rsidRPr="002C6DC7">
              <w:rPr>
                <w:rFonts w:asci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="002C6DC7" w:rsidRPr="002C6DC7">
              <w:rPr>
                <w:rFonts w:ascii="Times New Roman" w:cs="Times New Roman"/>
                <w:sz w:val="24"/>
                <w:szCs w:val="24"/>
              </w:rPr>
              <w:t>日上午</w:t>
            </w:r>
            <w:r w:rsidR="002C6DC7" w:rsidRPr="002C6DC7">
              <w:rPr>
                <w:rFonts w:ascii="Times New Roman" w:hAnsi="Times New Roman" w:cs="Times New Roman"/>
                <w:sz w:val="24"/>
                <w:szCs w:val="24"/>
              </w:rPr>
              <w:t>10:00-11:30</w:t>
            </w:r>
          </w:p>
        </w:tc>
      </w:tr>
      <w:tr w:rsidR="00745793" w:rsidRPr="00745793" w:rsidTr="00751465">
        <w:trPr>
          <w:trHeight w:val="6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C7" w:rsidRPr="00BE0D0F" w:rsidRDefault="002C6DC7" w:rsidP="00613D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D0F">
              <w:rPr>
                <w:rFonts w:ascii="Times New Roman" w:hAnsi="Times New Roman" w:cs="Times New Roman"/>
                <w:sz w:val="24"/>
                <w:szCs w:val="24"/>
              </w:rPr>
              <w:t>上证路演</w:t>
            </w:r>
            <w:proofErr w:type="gramEnd"/>
            <w:r w:rsidRPr="00BE0D0F">
              <w:rPr>
                <w:rFonts w:ascii="Times New Roman" w:hAnsi="Times New Roman" w:cs="Times New Roman"/>
                <w:sz w:val="24"/>
                <w:szCs w:val="24"/>
              </w:rPr>
              <w:t>平台</w:t>
            </w:r>
          </w:p>
          <w:p w:rsidR="00745793" w:rsidRPr="00BE0D0F" w:rsidRDefault="00D370EC" w:rsidP="00613D3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0EC">
              <w:rPr>
                <w:rFonts w:ascii="Times New Roman" w:hAnsi="Times New Roman" w:cs="Times New Roman"/>
                <w:sz w:val="24"/>
                <w:szCs w:val="24"/>
              </w:rPr>
              <w:t>https://roadshow.sseinfo.com/roadshowIndex.do?id=15602</w:t>
            </w:r>
          </w:p>
        </w:tc>
      </w:tr>
      <w:tr w:rsidR="00745793" w:rsidRPr="00745793" w:rsidTr="00751465">
        <w:trPr>
          <w:trHeight w:val="6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E6A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公司接待人员</w:t>
            </w:r>
          </w:p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DC7" w:rsidRDefault="002C6DC7" w:rsidP="00613D35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董事长、总经理</w:t>
            </w:r>
            <w:r w:rsidR="00802D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赵雷先生</w:t>
            </w:r>
          </w:p>
          <w:p w:rsidR="002C6DC7" w:rsidRDefault="002C6DC7" w:rsidP="00613D35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董事、副总经理</w:t>
            </w:r>
            <w:r w:rsidR="00F553B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、财务总监</w:t>
            </w:r>
            <w:r w:rsidR="00802D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张霞红女士</w:t>
            </w:r>
          </w:p>
          <w:p w:rsidR="007755EA" w:rsidRPr="00745793" w:rsidRDefault="002C6DC7" w:rsidP="007755EA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副总经理、</w:t>
            </w:r>
            <w:r w:rsidR="006D1BF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董事会秘书</w:t>
            </w:r>
            <w:r w:rsidR="00802D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613D35" w:rsidRPr="00613D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薛秀媛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女士</w:t>
            </w:r>
          </w:p>
        </w:tc>
      </w:tr>
      <w:tr w:rsidR="00745793" w:rsidRPr="00D536C7" w:rsidTr="00751465">
        <w:trPr>
          <w:trHeight w:val="1813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投资者关系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活动</w:t>
            </w:r>
            <w:proofErr w:type="gramStart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主要内</w:t>
            </w:r>
            <w:proofErr w:type="gramEnd"/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容介绍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885" w:rsidRPr="00EA3DBC" w:rsidRDefault="00BF4885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第一部分</w:t>
            </w:r>
            <w:r w:rsidR="00802DB9"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董事长、</w:t>
            </w: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总经理的开场致辞</w:t>
            </w:r>
          </w:p>
          <w:p w:rsidR="00602133" w:rsidRPr="00EA3DBC" w:rsidRDefault="00BF4885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第二部分</w:t>
            </w:r>
            <w:r w:rsidR="00802DB9"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管理</w:t>
            </w:r>
            <w:proofErr w:type="gramStart"/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层介绍</w:t>
            </w:r>
            <w:proofErr w:type="gramEnd"/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公司</w:t>
            </w:r>
            <w:r w:rsidR="00D370E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370E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3</w:t>
            </w:r>
            <w:r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 w:rsidR="00D370E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半年</w:t>
            </w:r>
            <w:r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度</w:t>
            </w: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经营成果、财务状况</w:t>
            </w:r>
          </w:p>
          <w:p w:rsidR="00BF4885" w:rsidRPr="00EA3DBC" w:rsidRDefault="00BF4885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第三部分</w:t>
            </w:r>
            <w:r w:rsidR="00802DB9"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视频回复部分预征集问题</w:t>
            </w:r>
          </w:p>
          <w:p w:rsidR="004832EA" w:rsidRPr="00EA3DBC" w:rsidRDefault="00BF4885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第四部分</w:t>
            </w:r>
            <w:r w:rsidR="00802DB9" w:rsidRPr="00EA3DB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Pr="00EA3DBC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回复网上互动问答</w:t>
            </w:r>
          </w:p>
          <w:p w:rsidR="004832EA" w:rsidRPr="004832EA" w:rsidRDefault="00BE0D0F" w:rsidP="00BE0D0F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Q1</w:t>
            </w:r>
            <w:r w:rsidR="00C14CDE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赵总您好，首先恭喜获得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“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优秀中国特色社会主义事业建设者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”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，请问，手机，车载显示等小屏产品的收入占比？小屏的毛利率多少？</w:t>
            </w:r>
          </w:p>
          <w:p w:rsidR="00D179A1" w:rsidRDefault="00BE0D0F" w:rsidP="00D179A1">
            <w:pPr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尊敬的投资者，您好！感谢您对公司的关注和认可。公司应用在小屏的产品收入占比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10%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左右。毛利率依单个产品的不同情况略有不同，总体毛利水平要高于公司平均水平，部分产品毛利率超过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50%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。感谢关注！</w:t>
            </w:r>
          </w:p>
          <w:p w:rsidR="00825E6A" w:rsidRPr="00602133" w:rsidRDefault="00825E6A" w:rsidP="00D17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0D0F" w:rsidRPr="00305B12" w:rsidRDefault="00BE0D0F" w:rsidP="00886661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Q2</w:t>
            </w:r>
            <w:r w:rsidR="00C14CDE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高级医药中间体及原料药项目何时能投产贡献营收？有在手订单先投产的是中间体还</w:t>
            </w:r>
            <w:r w:rsidR="00D56192">
              <w:rPr>
                <w:rFonts w:ascii="Times New Roman" w:cs="Times New Roman" w:hint="eastAsia"/>
                <w:b/>
                <w:sz w:val="24"/>
                <w:szCs w:val="24"/>
              </w:rPr>
              <w:t>是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原料药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?</w:t>
            </w:r>
          </w:p>
          <w:p w:rsidR="00D179A1" w:rsidRPr="00D179A1" w:rsidRDefault="00BE0D0F" w:rsidP="00305B12">
            <w:pPr>
              <w:pStyle w:val="HTML"/>
              <w:rPr>
                <w:rFonts w:ascii="Times New Roman" w:cs="Times New Roman"/>
              </w:rPr>
            </w:pPr>
            <w:r w:rsidRPr="00602133">
              <w:rPr>
                <w:rFonts w:ascii="Times New Roman" w:cs="Times New Roman"/>
                <w:b/>
                <w:color w:val="000000"/>
              </w:rPr>
              <w:t>答：</w:t>
            </w:r>
            <w:r w:rsidR="00D179A1" w:rsidRPr="00D179A1">
              <w:rPr>
                <w:rFonts w:ascii="Times New Roman" w:cs="Times New Roman"/>
              </w:rPr>
              <w:t>尊敬的投资者，您好！</w:t>
            </w:r>
            <w:r w:rsidR="00305B12" w:rsidRPr="004832EA">
              <w:t>沧州高级医药中间体及原料药项目目前完成了既定施工目标和任务，已完成所有单体建筑的主体交付及验收，已完成主体设备安装并进入调试阶段。公司在产品工艺和生产管理等方面形成自身核心竞争力，同时公司也将加快项目进度，力争在今年投产并贡献收入。目前已有在手订单为中间体</w:t>
            </w:r>
            <w:r w:rsidR="00305B12" w:rsidRPr="004832EA">
              <w:lastRenderedPageBreak/>
              <w:t>项目订单。该项目高级精神类药物中间体已确定量产工艺条件，样品已产出，处于量</w:t>
            </w:r>
            <w:proofErr w:type="gramStart"/>
            <w:r w:rsidR="00305B12" w:rsidRPr="004832EA">
              <w:t>产准备</w:t>
            </w:r>
            <w:proofErr w:type="gramEnd"/>
            <w:r w:rsidR="00305B12" w:rsidRPr="004832EA">
              <w:t>阶段。原药类项目完成中试工艺验证，为下半年车间试产做准备。</w:t>
            </w:r>
            <w:r w:rsidR="00D179A1" w:rsidRPr="00D179A1">
              <w:rPr>
                <w:rFonts w:ascii="Times New Roman" w:cs="Times New Roman"/>
              </w:rPr>
              <w:t>感谢关注！</w:t>
            </w:r>
          </w:p>
          <w:p w:rsidR="00BE0D0F" w:rsidRPr="00602133" w:rsidRDefault="00BE0D0F" w:rsidP="00BE0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0F" w:rsidRPr="00305B12" w:rsidRDefault="00BE0D0F" w:rsidP="00BE0D0F">
            <w:pPr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Q3</w:t>
            </w:r>
            <w:r w:rsidR="00C14CDE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305B12">
              <w:rPr>
                <w:rFonts w:ascii="Times New Roman" w:cs="Times New Roman" w:hint="eastAsia"/>
                <w:b/>
                <w:sz w:val="24"/>
                <w:szCs w:val="24"/>
              </w:rPr>
              <w:t>PSPI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光刻胶明年建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100T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产线，预计能贡献多少年收入？</w:t>
            </w:r>
          </w:p>
          <w:p w:rsidR="00D179A1" w:rsidRPr="00305B12" w:rsidRDefault="00BE0D0F" w:rsidP="00305B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</w:pPr>
            <w:r w:rsidRPr="00602133">
              <w:rPr>
                <w:rFonts w:ascii="Times New Roman" w:cs="Times New Roman"/>
                <w:b/>
                <w:sz w:val="24"/>
                <w:szCs w:val="24"/>
              </w:rPr>
              <w:t>答：</w:t>
            </w:r>
            <w:r w:rsidR="00D179A1" w:rsidRPr="00D179A1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尊敬的投资者，您好！</w:t>
            </w:r>
            <w:r w:rsidR="00305B12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我们将积极推进客户验证工作，明年具体的收入情况还要看验证工作的进展以及客户的需求。</w:t>
            </w:r>
            <w:r w:rsidR="00D179A1" w:rsidRPr="00305B12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感谢关注！</w:t>
            </w:r>
          </w:p>
          <w:p w:rsidR="00BE0D0F" w:rsidRPr="00602133" w:rsidRDefault="00BE0D0F" w:rsidP="00BE0D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D0F" w:rsidRPr="00C86E20" w:rsidRDefault="00BE0D0F" w:rsidP="00BE0D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cs="Times New Roman"/>
                <w:b/>
                <w:sz w:val="24"/>
                <w:szCs w:val="24"/>
              </w:rPr>
            </w:pPr>
            <w:r w:rsidRPr="00602133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Q4</w:t>
            </w:r>
            <w:r w:rsidR="00C14CDE" w:rsidRPr="00602133">
              <w:rPr>
                <w:rFonts w:ascii="Times New Roman" w:eastAsia="宋体" w:hAnsi="宋体" w:cs="Times New Roman"/>
                <w:b/>
                <w:color w:val="000000"/>
                <w:kern w:val="0"/>
                <w:sz w:val="24"/>
                <w:szCs w:val="24"/>
              </w:rPr>
              <w:t>：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京东方半年报提到柔性</w:t>
            </w:r>
            <w:r w:rsidR="00305B12">
              <w:rPr>
                <w:rFonts w:ascii="Times New Roman" w:cs="Times New Roman"/>
                <w:b/>
                <w:sz w:val="24"/>
                <w:szCs w:val="24"/>
              </w:rPr>
              <w:t>AMOLED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出货量首次突破</w:t>
            </w:r>
            <w:r w:rsidR="00305B12">
              <w:rPr>
                <w:rFonts w:ascii="Times New Roman" w:cs="Times New Roman"/>
                <w:b/>
                <w:sz w:val="24"/>
                <w:szCs w:val="24"/>
              </w:rPr>
              <w:t>5</w:t>
            </w:r>
            <w:proofErr w:type="gramStart"/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千万</w:t>
            </w:r>
            <w:proofErr w:type="gramEnd"/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级，同比增长近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80%</w:t>
            </w:r>
            <w:r w:rsidR="00305B12" w:rsidRPr="00305B12">
              <w:rPr>
                <w:rFonts w:ascii="Times New Roman" w:cs="Times New Roman"/>
                <w:b/>
                <w:sz w:val="24"/>
                <w:szCs w:val="24"/>
              </w:rPr>
              <w:t>，请问公司有无相关产品供应，该类相关产品占公司营收多少？增长空间如何？</w:t>
            </w:r>
          </w:p>
          <w:p w:rsidR="00BE0D0F" w:rsidRPr="00602133" w:rsidRDefault="00BE0D0F" w:rsidP="00305B1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Times New Roman" w:hAnsi="Times New Roman" w:cs="Times New Roman"/>
              </w:rPr>
            </w:pPr>
            <w:r w:rsidRPr="004832EA">
              <w:rPr>
                <w:rFonts w:ascii="Times New Roman" w:eastAsia="宋体" w:hAnsi="宋体" w:cs="Times New Roman"/>
                <w:b/>
                <w:kern w:val="0"/>
                <w:sz w:val="24"/>
                <w:szCs w:val="24"/>
              </w:rPr>
              <w:t>答：</w:t>
            </w:r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尊敬的投资者，您好！我司的</w:t>
            </w:r>
            <w:r w:rsidR="00305B12" w:rsidRPr="003655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OLED</w:t>
            </w:r>
            <w:r w:rsidR="00305B12" w:rsidRPr="003655FF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业务主要以</w:t>
            </w:r>
            <w:r w:rsidR="00305B12" w:rsidRPr="003655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OLED</w:t>
            </w:r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中间体和升华</w:t>
            </w:r>
            <w:proofErr w:type="gramStart"/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前材料</w:t>
            </w:r>
            <w:proofErr w:type="gramEnd"/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为主，不直接供给面板企业。目前公司</w:t>
            </w:r>
            <w:r w:rsidR="00305B12" w:rsidRPr="003655F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OLED</w:t>
            </w:r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材料业务营</w:t>
            </w:r>
            <w:proofErr w:type="gramStart"/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收规模在数</w:t>
            </w:r>
            <w:proofErr w:type="gramEnd"/>
            <w:r w:rsidR="00305B12" w:rsidRPr="00305B12">
              <w:rPr>
                <w:rFonts w:ascii="宋体" w:eastAsia="宋体" w:hAnsi="宋体" w:cs="宋体"/>
                <w:kern w:val="0"/>
                <w:sz w:val="24"/>
                <w:szCs w:val="24"/>
              </w:rPr>
              <w:t>千万元人民币，未来我们将继续努力，力争取得更大的成绩。感谢关注！</w:t>
            </w:r>
            <w:r w:rsidR="00C86E20" w:rsidRPr="00305B12" w:rsidDel="00C86E2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BE0D0F" w:rsidRPr="00602133" w:rsidRDefault="00BE0D0F" w:rsidP="00886661">
            <w:pPr>
              <w:pStyle w:val="HTML"/>
              <w:tabs>
                <w:tab w:val="clear" w:pos="916"/>
              </w:tabs>
              <w:ind w:firstLineChars="200" w:firstLine="480"/>
              <w:rPr>
                <w:rFonts w:ascii="Times New Roman" w:hAnsi="Times New Roman" w:cs="Times New Roman"/>
              </w:rPr>
            </w:pPr>
          </w:p>
          <w:p w:rsidR="00BE0D0F" w:rsidRPr="00C86E20" w:rsidRDefault="00BE0D0F" w:rsidP="00BE0D0F">
            <w:pPr>
              <w:pStyle w:val="HTML"/>
              <w:tabs>
                <w:tab w:val="clear" w:pos="916"/>
              </w:tabs>
              <w:rPr>
                <w:rFonts w:ascii="Times New Roman" w:cs="Times New Roman"/>
                <w:b/>
              </w:rPr>
            </w:pPr>
            <w:r w:rsidRPr="00602133">
              <w:rPr>
                <w:rFonts w:ascii="Times New Roman" w:hAnsi="Times New Roman" w:cs="Times New Roman"/>
                <w:b/>
                <w:color w:val="000000"/>
              </w:rPr>
              <w:t>Q5</w:t>
            </w:r>
            <w:r w:rsidR="00C14CDE" w:rsidRPr="00602133">
              <w:rPr>
                <w:rFonts w:ascii="Times New Roman" w:cs="Times New Roman"/>
                <w:b/>
                <w:color w:val="000000"/>
              </w:rPr>
              <w:t>：</w:t>
            </w:r>
            <w:r w:rsidR="00601FB4" w:rsidRPr="00601FB4">
              <w:rPr>
                <w:rFonts w:ascii="Times New Roman" w:cs="Times New Roman"/>
                <w:b/>
              </w:rPr>
              <w:t>请问公司对下游客户供货的产品，有无进入华为手机供应链的？</w:t>
            </w:r>
          </w:p>
          <w:p w:rsidR="00C86E20" w:rsidRPr="00C86E20" w:rsidRDefault="00BE0D0F" w:rsidP="00BE0D0F">
            <w:pPr>
              <w:pStyle w:val="HTML"/>
              <w:tabs>
                <w:tab w:val="clear" w:pos="916"/>
              </w:tabs>
              <w:rPr>
                <w:rFonts w:ascii="Times New Roman" w:cs="Times New Roman"/>
              </w:rPr>
            </w:pPr>
            <w:r w:rsidRPr="00602133">
              <w:rPr>
                <w:rFonts w:ascii="Times New Roman" w:cs="Times New Roman"/>
                <w:b/>
              </w:rPr>
              <w:t>答：</w:t>
            </w:r>
            <w:r w:rsidR="00601FB4">
              <w:t>尊敬的投资者，您好！公司现有主营产品为液晶材料，下游直接客户为面板企业。至于我们下游客户是否为华为公司提供相关产品的信息，我们并不掌握。感谢关注！</w:t>
            </w:r>
          </w:p>
          <w:p w:rsidR="00BE0D0F" w:rsidRPr="00602133" w:rsidRDefault="00BE0D0F" w:rsidP="00BE0D0F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</w:rPr>
            </w:pPr>
          </w:p>
          <w:p w:rsidR="00BE0D0F" w:rsidRPr="00602133" w:rsidRDefault="00BE0D0F" w:rsidP="00BE0D0F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  <w:b/>
              </w:rPr>
            </w:pPr>
            <w:r w:rsidRPr="00602133">
              <w:rPr>
                <w:rFonts w:ascii="Times New Roman" w:hAnsi="Times New Roman" w:cs="Times New Roman"/>
                <w:b/>
                <w:color w:val="000000"/>
              </w:rPr>
              <w:t>Q6</w:t>
            </w:r>
            <w:r w:rsidR="00C14CDE" w:rsidRPr="00602133">
              <w:rPr>
                <w:rFonts w:ascii="Times New Roman" w:cs="Times New Roman"/>
                <w:b/>
                <w:color w:val="000000"/>
              </w:rPr>
              <w:t>：</w:t>
            </w:r>
            <w:r w:rsidR="00601FB4" w:rsidRPr="00601FB4">
              <w:rPr>
                <w:rFonts w:ascii="Times New Roman" w:cs="Times New Roman"/>
                <w:b/>
              </w:rPr>
              <w:t>请问光刻机诉讼的进展情况？谢谢。</w:t>
            </w:r>
          </w:p>
          <w:p w:rsidR="00886661" w:rsidRPr="00602133" w:rsidRDefault="00886661" w:rsidP="007A2F76">
            <w:pPr>
              <w:pStyle w:val="HTML"/>
              <w:tabs>
                <w:tab w:val="clear" w:pos="916"/>
              </w:tabs>
              <w:rPr>
                <w:rFonts w:ascii="Times New Roman" w:hAnsi="Times New Roman" w:cs="Times New Roman"/>
              </w:rPr>
            </w:pPr>
            <w:r w:rsidRPr="00602133">
              <w:rPr>
                <w:rFonts w:ascii="Times New Roman" w:cs="Times New Roman"/>
                <w:b/>
              </w:rPr>
              <w:t>答：</w:t>
            </w:r>
            <w:r w:rsidR="007A2F76">
              <w:t>尊敬的投资者，您好！</w:t>
            </w:r>
            <w:r w:rsidR="00601FB4">
              <w:t>本次诉讼事项正在推进中，公司将密切关注该事项的进展，并将按照法律、法规</w:t>
            </w:r>
            <w:r w:rsidR="00C74881">
              <w:rPr>
                <w:rFonts w:hint="eastAsia"/>
              </w:rPr>
              <w:t>等相关</w:t>
            </w:r>
            <w:r w:rsidR="00601FB4">
              <w:t>要求及时履行信息披露义务。</w:t>
            </w:r>
            <w:r w:rsidR="007A2F76">
              <w:t>感谢关注！</w:t>
            </w:r>
            <w:r w:rsidR="007A2F76" w:rsidRPr="00602133" w:rsidDel="007A2F76">
              <w:rPr>
                <w:rFonts w:ascii="Times New Roman" w:cs="Times New Roman"/>
              </w:rPr>
              <w:t xml:space="preserve"> </w:t>
            </w:r>
          </w:p>
          <w:p w:rsidR="00602133" w:rsidRPr="00602133" w:rsidRDefault="00602133" w:rsidP="00601F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E6A" w:rsidRPr="00D536C7" w:rsidTr="00751465">
        <w:trPr>
          <w:trHeight w:val="108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6A" w:rsidRPr="007E328E" w:rsidRDefault="00825E6A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423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E6A" w:rsidRPr="00EA3DBC" w:rsidRDefault="00825E6A" w:rsidP="007755EA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745793" w:rsidRPr="00745793" w:rsidTr="00751465">
        <w:trPr>
          <w:trHeight w:val="6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附件清单</w:t>
            </w: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（如有）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45793" w:rsidRDefault="00D0423F" w:rsidP="007457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745793" w:rsidRPr="00745793" w:rsidTr="00751465">
        <w:trPr>
          <w:trHeight w:val="6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E328E" w:rsidRDefault="00745793" w:rsidP="00E4018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E328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6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793" w:rsidRPr="00745793" w:rsidRDefault="00825E6A" w:rsidP="00825E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Pr="007C31B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  <w:r w:rsidR="00613D35" w:rsidRPr="007C31BF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45793" w:rsidRPr="00FD05BB" w:rsidRDefault="00745793" w:rsidP="00825E6A">
      <w:pPr>
        <w:ind w:right="1124"/>
        <w:rPr>
          <w:b/>
          <w:sz w:val="28"/>
          <w:szCs w:val="28"/>
        </w:rPr>
      </w:pPr>
    </w:p>
    <w:sectPr w:rsidR="00745793" w:rsidRPr="00FD05BB" w:rsidSect="0024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7B6" w:rsidRDefault="00C967B6" w:rsidP="00FD05BB">
      <w:r>
        <w:separator/>
      </w:r>
    </w:p>
  </w:endnote>
  <w:endnote w:type="continuationSeparator" w:id="0">
    <w:p w:rsidR="00C967B6" w:rsidRDefault="00C967B6" w:rsidP="00FD0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7B6" w:rsidRDefault="00C967B6" w:rsidP="00FD05BB">
      <w:r>
        <w:separator/>
      </w:r>
    </w:p>
  </w:footnote>
  <w:footnote w:type="continuationSeparator" w:id="0">
    <w:p w:rsidR="00C967B6" w:rsidRDefault="00C967B6" w:rsidP="00FD0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5F2"/>
    <w:multiLevelType w:val="hybridMultilevel"/>
    <w:tmpl w:val="621A1A7E"/>
    <w:lvl w:ilvl="0" w:tplc="98C8DA6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C42F62"/>
    <w:multiLevelType w:val="hybridMultilevel"/>
    <w:tmpl w:val="68E8EB90"/>
    <w:lvl w:ilvl="0" w:tplc="CE74AEE0">
      <w:start w:val="1"/>
      <w:numFmt w:val="decimal"/>
      <w:lvlText w:val="%1、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3A96688"/>
    <w:multiLevelType w:val="hybridMultilevel"/>
    <w:tmpl w:val="69C88C68"/>
    <w:lvl w:ilvl="0" w:tplc="E7DA2E02">
      <w:start w:val="2"/>
      <w:numFmt w:val="japaneseCounting"/>
      <w:lvlText w:val="%1、"/>
      <w:lvlJc w:val="left"/>
      <w:pPr>
        <w:ind w:left="495" w:hanging="495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DC00DB"/>
    <w:multiLevelType w:val="hybridMultilevel"/>
    <w:tmpl w:val="0E4491A8"/>
    <w:lvl w:ilvl="0" w:tplc="3FCE4B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D37448"/>
    <w:multiLevelType w:val="hybridMultilevel"/>
    <w:tmpl w:val="AB1602C2"/>
    <w:lvl w:ilvl="0" w:tplc="29AAC9E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1A6D26"/>
    <w:multiLevelType w:val="hybridMultilevel"/>
    <w:tmpl w:val="F0F6A72C"/>
    <w:lvl w:ilvl="0" w:tplc="10C4A4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88B10CE"/>
    <w:multiLevelType w:val="hybridMultilevel"/>
    <w:tmpl w:val="B9B0382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7FD09BB"/>
    <w:multiLevelType w:val="hybridMultilevel"/>
    <w:tmpl w:val="D200F774"/>
    <w:lvl w:ilvl="0" w:tplc="C33459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32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B0D1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5E4D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7F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A7D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6E4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AA83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8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lldo-JiangJX">
    <w15:presenceInfo w15:providerId="None" w15:userId="shalldo-JiangJX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5BB"/>
    <w:rsid w:val="00001519"/>
    <w:rsid w:val="00007C7E"/>
    <w:rsid w:val="0001209D"/>
    <w:rsid w:val="00025DA0"/>
    <w:rsid w:val="00042A22"/>
    <w:rsid w:val="0006770E"/>
    <w:rsid w:val="00094E80"/>
    <w:rsid w:val="000A61D1"/>
    <w:rsid w:val="000F5D40"/>
    <w:rsid w:val="00101DC6"/>
    <w:rsid w:val="001066CC"/>
    <w:rsid w:val="001110DF"/>
    <w:rsid w:val="00116570"/>
    <w:rsid w:val="00122207"/>
    <w:rsid w:val="00127216"/>
    <w:rsid w:val="001374E9"/>
    <w:rsid w:val="00141284"/>
    <w:rsid w:val="00157FAE"/>
    <w:rsid w:val="00160B0E"/>
    <w:rsid w:val="00162C83"/>
    <w:rsid w:val="00163CC8"/>
    <w:rsid w:val="001714AA"/>
    <w:rsid w:val="00177CCF"/>
    <w:rsid w:val="00193855"/>
    <w:rsid w:val="001A26E3"/>
    <w:rsid w:val="001B42D5"/>
    <w:rsid w:val="001D59CB"/>
    <w:rsid w:val="001E2B3D"/>
    <w:rsid w:val="00202DE3"/>
    <w:rsid w:val="00204E15"/>
    <w:rsid w:val="00206197"/>
    <w:rsid w:val="0022627D"/>
    <w:rsid w:val="00226C3E"/>
    <w:rsid w:val="00235D41"/>
    <w:rsid w:val="0024443D"/>
    <w:rsid w:val="002520A0"/>
    <w:rsid w:val="00254357"/>
    <w:rsid w:val="002601C6"/>
    <w:rsid w:val="0026680D"/>
    <w:rsid w:val="002A32B7"/>
    <w:rsid w:val="002B611E"/>
    <w:rsid w:val="002C3464"/>
    <w:rsid w:val="002C6DC7"/>
    <w:rsid w:val="002C7B21"/>
    <w:rsid w:val="002D756D"/>
    <w:rsid w:val="002E133D"/>
    <w:rsid w:val="002E4B73"/>
    <w:rsid w:val="002F1361"/>
    <w:rsid w:val="002F6AA0"/>
    <w:rsid w:val="00301838"/>
    <w:rsid w:val="003033F9"/>
    <w:rsid w:val="003046CD"/>
    <w:rsid w:val="00304F2A"/>
    <w:rsid w:val="00305B12"/>
    <w:rsid w:val="00307851"/>
    <w:rsid w:val="003164E5"/>
    <w:rsid w:val="003224D4"/>
    <w:rsid w:val="00330076"/>
    <w:rsid w:val="003345A5"/>
    <w:rsid w:val="00335B33"/>
    <w:rsid w:val="00340711"/>
    <w:rsid w:val="0036430B"/>
    <w:rsid w:val="00364D9E"/>
    <w:rsid w:val="003655FF"/>
    <w:rsid w:val="00375836"/>
    <w:rsid w:val="00393090"/>
    <w:rsid w:val="003933DF"/>
    <w:rsid w:val="003A0020"/>
    <w:rsid w:val="003A1126"/>
    <w:rsid w:val="003A62BF"/>
    <w:rsid w:val="003B010B"/>
    <w:rsid w:val="003B0F68"/>
    <w:rsid w:val="003B7B31"/>
    <w:rsid w:val="003C0838"/>
    <w:rsid w:val="003C74F8"/>
    <w:rsid w:val="003D1932"/>
    <w:rsid w:val="003E5BF1"/>
    <w:rsid w:val="003E62A4"/>
    <w:rsid w:val="003F3312"/>
    <w:rsid w:val="004030D4"/>
    <w:rsid w:val="0041165E"/>
    <w:rsid w:val="00412CCA"/>
    <w:rsid w:val="00414071"/>
    <w:rsid w:val="00422F0B"/>
    <w:rsid w:val="00425C8D"/>
    <w:rsid w:val="004314C3"/>
    <w:rsid w:val="0043493C"/>
    <w:rsid w:val="004400BD"/>
    <w:rsid w:val="0044750C"/>
    <w:rsid w:val="00451F9A"/>
    <w:rsid w:val="00455662"/>
    <w:rsid w:val="004623CE"/>
    <w:rsid w:val="00471F8D"/>
    <w:rsid w:val="004832EA"/>
    <w:rsid w:val="004951A0"/>
    <w:rsid w:val="00496760"/>
    <w:rsid w:val="004A4DFD"/>
    <w:rsid w:val="004B1C0F"/>
    <w:rsid w:val="004B4DAC"/>
    <w:rsid w:val="004B57B8"/>
    <w:rsid w:val="004C385A"/>
    <w:rsid w:val="004D2F6D"/>
    <w:rsid w:val="004D3036"/>
    <w:rsid w:val="004E77E4"/>
    <w:rsid w:val="00504308"/>
    <w:rsid w:val="00512E72"/>
    <w:rsid w:val="00515327"/>
    <w:rsid w:val="00520F5B"/>
    <w:rsid w:val="005252CE"/>
    <w:rsid w:val="00544489"/>
    <w:rsid w:val="00550E9F"/>
    <w:rsid w:val="005855ED"/>
    <w:rsid w:val="00594C7F"/>
    <w:rsid w:val="0059626E"/>
    <w:rsid w:val="005B430E"/>
    <w:rsid w:val="005B7579"/>
    <w:rsid w:val="005C1160"/>
    <w:rsid w:val="005D1F4F"/>
    <w:rsid w:val="005D4CAC"/>
    <w:rsid w:val="005E4354"/>
    <w:rsid w:val="005F7483"/>
    <w:rsid w:val="00601FB4"/>
    <w:rsid w:val="00602133"/>
    <w:rsid w:val="00602995"/>
    <w:rsid w:val="006125F8"/>
    <w:rsid w:val="00613D35"/>
    <w:rsid w:val="00617256"/>
    <w:rsid w:val="00640EA8"/>
    <w:rsid w:val="0064515F"/>
    <w:rsid w:val="00647A35"/>
    <w:rsid w:val="0065127D"/>
    <w:rsid w:val="00651823"/>
    <w:rsid w:val="006602BA"/>
    <w:rsid w:val="00665286"/>
    <w:rsid w:val="00666F22"/>
    <w:rsid w:val="00675E38"/>
    <w:rsid w:val="006B2043"/>
    <w:rsid w:val="006D1BFF"/>
    <w:rsid w:val="006D3CB5"/>
    <w:rsid w:val="006D73B2"/>
    <w:rsid w:val="006F7CFF"/>
    <w:rsid w:val="00722CC6"/>
    <w:rsid w:val="007242DE"/>
    <w:rsid w:val="00730BFA"/>
    <w:rsid w:val="00733902"/>
    <w:rsid w:val="007376D1"/>
    <w:rsid w:val="00745793"/>
    <w:rsid w:val="0074609E"/>
    <w:rsid w:val="00750890"/>
    <w:rsid w:val="00751465"/>
    <w:rsid w:val="00765217"/>
    <w:rsid w:val="007755EA"/>
    <w:rsid w:val="0078620F"/>
    <w:rsid w:val="00787BA8"/>
    <w:rsid w:val="00793E9A"/>
    <w:rsid w:val="007A1F5F"/>
    <w:rsid w:val="007A2F76"/>
    <w:rsid w:val="007A7207"/>
    <w:rsid w:val="007A799A"/>
    <w:rsid w:val="007C0932"/>
    <w:rsid w:val="007C31BF"/>
    <w:rsid w:val="007D1D03"/>
    <w:rsid w:val="007D53EC"/>
    <w:rsid w:val="007E328E"/>
    <w:rsid w:val="007F5FEA"/>
    <w:rsid w:val="00802DB9"/>
    <w:rsid w:val="008139EA"/>
    <w:rsid w:val="008149E2"/>
    <w:rsid w:val="008165DE"/>
    <w:rsid w:val="00825E6A"/>
    <w:rsid w:val="00832902"/>
    <w:rsid w:val="008451CA"/>
    <w:rsid w:val="008507AB"/>
    <w:rsid w:val="00853A6E"/>
    <w:rsid w:val="008730BC"/>
    <w:rsid w:val="0087394A"/>
    <w:rsid w:val="00886661"/>
    <w:rsid w:val="008921E2"/>
    <w:rsid w:val="00897DE1"/>
    <w:rsid w:val="008A2EB6"/>
    <w:rsid w:val="008A75EA"/>
    <w:rsid w:val="008B68BC"/>
    <w:rsid w:val="008E0351"/>
    <w:rsid w:val="008E5692"/>
    <w:rsid w:val="008E7A2A"/>
    <w:rsid w:val="008F4E49"/>
    <w:rsid w:val="00901082"/>
    <w:rsid w:val="009019B0"/>
    <w:rsid w:val="00912D75"/>
    <w:rsid w:val="009202DF"/>
    <w:rsid w:val="00924E17"/>
    <w:rsid w:val="00931706"/>
    <w:rsid w:val="0093334D"/>
    <w:rsid w:val="009519DE"/>
    <w:rsid w:val="009549D5"/>
    <w:rsid w:val="009623A8"/>
    <w:rsid w:val="009738F7"/>
    <w:rsid w:val="00977305"/>
    <w:rsid w:val="00993BCE"/>
    <w:rsid w:val="009A0A7C"/>
    <w:rsid w:val="009B3AB7"/>
    <w:rsid w:val="009C0059"/>
    <w:rsid w:val="009C1531"/>
    <w:rsid w:val="009C7EBB"/>
    <w:rsid w:val="009D2FE3"/>
    <w:rsid w:val="009E65CD"/>
    <w:rsid w:val="009F5DAC"/>
    <w:rsid w:val="009F76CC"/>
    <w:rsid w:val="00A000DD"/>
    <w:rsid w:val="00A06A61"/>
    <w:rsid w:val="00A20544"/>
    <w:rsid w:val="00A240B0"/>
    <w:rsid w:val="00A321CD"/>
    <w:rsid w:val="00A45D0C"/>
    <w:rsid w:val="00A66F6F"/>
    <w:rsid w:val="00A905B9"/>
    <w:rsid w:val="00AA1CD4"/>
    <w:rsid w:val="00AA4A87"/>
    <w:rsid w:val="00AF0943"/>
    <w:rsid w:val="00B03C99"/>
    <w:rsid w:val="00B074DF"/>
    <w:rsid w:val="00B23108"/>
    <w:rsid w:val="00B304CB"/>
    <w:rsid w:val="00B402A7"/>
    <w:rsid w:val="00B42F1C"/>
    <w:rsid w:val="00B466E8"/>
    <w:rsid w:val="00B53C71"/>
    <w:rsid w:val="00B55C10"/>
    <w:rsid w:val="00B565F4"/>
    <w:rsid w:val="00B56E4C"/>
    <w:rsid w:val="00B609A2"/>
    <w:rsid w:val="00B65C68"/>
    <w:rsid w:val="00B67E57"/>
    <w:rsid w:val="00BB566B"/>
    <w:rsid w:val="00BC4BAC"/>
    <w:rsid w:val="00BE0D0F"/>
    <w:rsid w:val="00BF4885"/>
    <w:rsid w:val="00C11716"/>
    <w:rsid w:val="00C14CDE"/>
    <w:rsid w:val="00C36E64"/>
    <w:rsid w:val="00C53E80"/>
    <w:rsid w:val="00C64B99"/>
    <w:rsid w:val="00C64DD5"/>
    <w:rsid w:val="00C65C24"/>
    <w:rsid w:val="00C7354A"/>
    <w:rsid w:val="00C74881"/>
    <w:rsid w:val="00C82193"/>
    <w:rsid w:val="00C845C6"/>
    <w:rsid w:val="00C852E0"/>
    <w:rsid w:val="00C86E20"/>
    <w:rsid w:val="00C943E6"/>
    <w:rsid w:val="00C967B6"/>
    <w:rsid w:val="00CA2E75"/>
    <w:rsid w:val="00CA566F"/>
    <w:rsid w:val="00CA6AF2"/>
    <w:rsid w:val="00CB75E1"/>
    <w:rsid w:val="00CC427A"/>
    <w:rsid w:val="00CC6849"/>
    <w:rsid w:val="00CD1E71"/>
    <w:rsid w:val="00CE6630"/>
    <w:rsid w:val="00CF18E6"/>
    <w:rsid w:val="00D00D55"/>
    <w:rsid w:val="00D0423F"/>
    <w:rsid w:val="00D10B38"/>
    <w:rsid w:val="00D11B11"/>
    <w:rsid w:val="00D143DD"/>
    <w:rsid w:val="00D16AD1"/>
    <w:rsid w:val="00D179A1"/>
    <w:rsid w:val="00D370EC"/>
    <w:rsid w:val="00D42D33"/>
    <w:rsid w:val="00D536C7"/>
    <w:rsid w:val="00D56192"/>
    <w:rsid w:val="00D5798E"/>
    <w:rsid w:val="00D758B9"/>
    <w:rsid w:val="00D85AAC"/>
    <w:rsid w:val="00DA0448"/>
    <w:rsid w:val="00DA36D1"/>
    <w:rsid w:val="00DB7F16"/>
    <w:rsid w:val="00DC2329"/>
    <w:rsid w:val="00DD2F6B"/>
    <w:rsid w:val="00DD626E"/>
    <w:rsid w:val="00DD6980"/>
    <w:rsid w:val="00DE13A1"/>
    <w:rsid w:val="00DF1D65"/>
    <w:rsid w:val="00E04D41"/>
    <w:rsid w:val="00E1247B"/>
    <w:rsid w:val="00E13DBD"/>
    <w:rsid w:val="00E21419"/>
    <w:rsid w:val="00E354E9"/>
    <w:rsid w:val="00E4018A"/>
    <w:rsid w:val="00E52B12"/>
    <w:rsid w:val="00E65994"/>
    <w:rsid w:val="00E82DE7"/>
    <w:rsid w:val="00E868D4"/>
    <w:rsid w:val="00E9095C"/>
    <w:rsid w:val="00E970D9"/>
    <w:rsid w:val="00EA0A4F"/>
    <w:rsid w:val="00EA3DBC"/>
    <w:rsid w:val="00EB2CF1"/>
    <w:rsid w:val="00EC6061"/>
    <w:rsid w:val="00ED7519"/>
    <w:rsid w:val="00EE6EDD"/>
    <w:rsid w:val="00F02931"/>
    <w:rsid w:val="00F1590A"/>
    <w:rsid w:val="00F21691"/>
    <w:rsid w:val="00F37350"/>
    <w:rsid w:val="00F474DF"/>
    <w:rsid w:val="00F553B4"/>
    <w:rsid w:val="00F65FCC"/>
    <w:rsid w:val="00F80D23"/>
    <w:rsid w:val="00F82D06"/>
    <w:rsid w:val="00F91FF2"/>
    <w:rsid w:val="00FA0951"/>
    <w:rsid w:val="00FA32BB"/>
    <w:rsid w:val="00FB2547"/>
    <w:rsid w:val="00FB4817"/>
    <w:rsid w:val="00FC7B0B"/>
    <w:rsid w:val="00FD05BB"/>
    <w:rsid w:val="00FD17C7"/>
    <w:rsid w:val="00FD2C81"/>
    <w:rsid w:val="00FE5D08"/>
    <w:rsid w:val="00FF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0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05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05BB"/>
    <w:rPr>
      <w:sz w:val="18"/>
      <w:szCs w:val="18"/>
    </w:rPr>
  </w:style>
  <w:style w:type="paragraph" w:styleId="a5">
    <w:name w:val="List Paragraph"/>
    <w:basedOn w:val="a"/>
    <w:uiPriority w:val="34"/>
    <w:qFormat/>
    <w:rsid w:val="00594C7F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11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unhideWhenUsed/>
    <w:rsid w:val="00BE0D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E0D0F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F3735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7350"/>
    <w:rPr>
      <w:sz w:val="18"/>
      <w:szCs w:val="18"/>
    </w:rPr>
  </w:style>
  <w:style w:type="paragraph" w:styleId="a8">
    <w:name w:val="Revision"/>
    <w:hidden/>
    <w:uiPriority w:val="99"/>
    <w:semiHidden/>
    <w:rsid w:val="0043493C"/>
  </w:style>
  <w:style w:type="character" w:styleId="a9">
    <w:name w:val="annotation reference"/>
    <w:basedOn w:val="a0"/>
    <w:uiPriority w:val="99"/>
    <w:semiHidden/>
    <w:unhideWhenUsed/>
    <w:rsid w:val="00E868D4"/>
    <w:rPr>
      <w:sz w:val="21"/>
      <w:szCs w:val="21"/>
    </w:rPr>
  </w:style>
  <w:style w:type="paragraph" w:styleId="aa">
    <w:name w:val="annotation text"/>
    <w:basedOn w:val="a"/>
    <w:link w:val="Char2"/>
    <w:uiPriority w:val="99"/>
    <w:unhideWhenUsed/>
    <w:rsid w:val="00E868D4"/>
    <w:pPr>
      <w:jc w:val="left"/>
    </w:pPr>
  </w:style>
  <w:style w:type="character" w:customStyle="1" w:styleId="Char2">
    <w:name w:val="批注文字 Char"/>
    <w:basedOn w:val="a0"/>
    <w:link w:val="aa"/>
    <w:uiPriority w:val="99"/>
    <w:rsid w:val="00E868D4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868D4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868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2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5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7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58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9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3CF58-8968-434E-8BA1-7EFDC4E9B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211</Words>
  <Characters>1203</Characters>
  <Application>Microsoft Office Word</Application>
  <DocSecurity>0</DocSecurity>
  <Lines>10</Lines>
  <Paragraphs>2</Paragraphs>
  <ScaleCrop>false</ScaleCrop>
  <Company>P R C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DM</cp:lastModifiedBy>
  <cp:revision>13</cp:revision>
  <cp:lastPrinted>2020-08-28T07:28:00Z</cp:lastPrinted>
  <dcterms:created xsi:type="dcterms:W3CDTF">2023-09-14T03:57:00Z</dcterms:created>
  <dcterms:modified xsi:type="dcterms:W3CDTF">2023-09-14T09:02:00Z</dcterms:modified>
</cp:coreProperties>
</file>