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EF" w:rsidRDefault="00134D63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金石资源集团股份有限公司</w:t>
      </w:r>
    </w:p>
    <w:p w:rsidR="006A55EF" w:rsidRDefault="00134D63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投资者关系活动记录表</w:t>
      </w:r>
    </w:p>
    <w:p w:rsidR="006A55EF" w:rsidRDefault="00134D63">
      <w:pPr>
        <w:jc w:val="center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</w:t>
      </w:r>
      <w:r>
        <w:rPr>
          <w:rFonts w:ascii="宋体" w:eastAsia="宋体" w:hAnsi="宋体"/>
          <w:b/>
          <w:bCs/>
        </w:rPr>
        <w:t>2023</w:t>
      </w:r>
      <w:r>
        <w:rPr>
          <w:rFonts w:ascii="宋体" w:eastAsia="宋体" w:hAnsi="宋体"/>
          <w:b/>
          <w:bCs/>
        </w:rPr>
        <w:t>年</w:t>
      </w:r>
      <w:r>
        <w:rPr>
          <w:rFonts w:ascii="宋体" w:eastAsia="宋体" w:hAnsi="宋体"/>
          <w:b/>
          <w:bCs/>
        </w:rPr>
        <w:t>9</w:t>
      </w:r>
      <w:r>
        <w:rPr>
          <w:rFonts w:ascii="宋体" w:eastAsia="宋体" w:hAnsi="宋体"/>
          <w:b/>
          <w:bCs/>
        </w:rPr>
        <w:t>月</w:t>
      </w:r>
      <w:r>
        <w:rPr>
          <w:rFonts w:ascii="宋体" w:eastAsia="宋体" w:hAnsi="宋体"/>
          <w:b/>
          <w:bCs/>
        </w:rPr>
        <w:t>1</w:t>
      </w:r>
      <w:r>
        <w:rPr>
          <w:rFonts w:ascii="宋体" w:eastAsia="宋体" w:hAnsi="宋体"/>
          <w:b/>
          <w:bCs/>
        </w:rPr>
        <w:t>日</w:t>
      </w:r>
      <w:r>
        <w:rPr>
          <w:rFonts w:ascii="宋体" w:eastAsia="宋体" w:hAnsi="宋体"/>
          <w:b/>
          <w:bCs/>
        </w:rPr>
        <w:t>-15</w:t>
      </w:r>
      <w:r>
        <w:rPr>
          <w:rFonts w:ascii="宋体" w:eastAsia="宋体" w:hAnsi="宋体"/>
          <w:b/>
          <w:bCs/>
        </w:rPr>
        <w:t>日）</w:t>
      </w:r>
    </w:p>
    <w:p w:rsidR="006A55EF" w:rsidRDefault="00134D63">
      <w:pPr>
        <w:ind w:firstLineChars="2800" w:firstLine="5880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>编号：【</w:t>
      </w:r>
      <w:r>
        <w:rPr>
          <w:rFonts w:ascii="宋体" w:eastAsia="宋体" w:hAnsi="宋体"/>
        </w:rPr>
        <w:t>2023</w:t>
      </w:r>
      <w:r>
        <w:rPr>
          <w:rFonts w:ascii="宋体" w:eastAsia="宋体" w:hAnsi="宋体"/>
        </w:rPr>
        <w:t>】</w:t>
      </w:r>
      <w:r>
        <w:rPr>
          <w:rFonts w:ascii="宋体" w:eastAsia="宋体" w:hAnsi="宋体"/>
        </w:rPr>
        <w:t>010</w:t>
      </w:r>
      <w:r>
        <w:rPr>
          <w:rFonts w:ascii="宋体" w:eastAsia="宋体" w:hAnsi="宋体"/>
        </w:rPr>
        <w:t>号</w:t>
      </w:r>
    </w:p>
    <w:p w:rsidR="006A55EF" w:rsidRDefault="006A55EF"/>
    <w:p w:rsidR="006A55EF" w:rsidRDefault="00134D6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金石资源集团股份有限公司于近期以</w:t>
      </w:r>
      <w:r>
        <w:rPr>
          <w:rFonts w:ascii="宋体" w:eastAsia="宋体" w:hAnsi="宋体" w:hint="eastAsia"/>
          <w:b/>
          <w:sz w:val="24"/>
          <w:szCs w:val="24"/>
        </w:rPr>
        <w:t>投资者实地调研方式</w:t>
      </w:r>
      <w:r>
        <w:rPr>
          <w:rFonts w:ascii="宋体" w:eastAsia="宋体" w:hAnsi="宋体" w:hint="eastAsia"/>
          <w:sz w:val="24"/>
          <w:szCs w:val="24"/>
        </w:rPr>
        <w:t>接待投资者，现将投资者关系活动的主要情况汇总发布如下：</w:t>
      </w:r>
    </w:p>
    <w:p w:rsidR="006A55EF" w:rsidRDefault="006A55E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6A55EF" w:rsidRDefault="00134D63">
      <w:pPr>
        <w:pStyle w:val="aa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投资者调研情况</w:t>
      </w:r>
      <w:r>
        <w:rPr>
          <w:rFonts w:ascii="宋体" w:eastAsia="宋体" w:hAnsi="宋体"/>
          <w:b/>
          <w:bCs/>
          <w:sz w:val="24"/>
          <w:szCs w:val="24"/>
        </w:rPr>
        <w:t xml:space="preserve"> </w:t>
      </w:r>
    </w:p>
    <w:p w:rsidR="006A55EF" w:rsidRDefault="006A55EF">
      <w:pPr>
        <w:pStyle w:val="aa"/>
        <w:ind w:left="720" w:firstLineChars="0" w:firstLine="0"/>
        <w:rPr>
          <w:rFonts w:ascii="宋体" w:eastAsia="宋体" w:hAnsi="宋体"/>
          <w:b/>
          <w:bCs/>
          <w:sz w:val="24"/>
          <w:szCs w:val="24"/>
        </w:rPr>
      </w:pPr>
    </w:p>
    <w:p w:rsidR="006A55EF" w:rsidRDefault="00134D63">
      <w:pPr>
        <w:pStyle w:val="aa"/>
        <w:numPr>
          <w:ilvl w:val="1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调研</w:t>
      </w:r>
      <w:r>
        <w:rPr>
          <w:rFonts w:ascii="宋体" w:eastAsia="宋体" w:hAnsi="宋体" w:hint="eastAsia"/>
          <w:b/>
          <w:bCs/>
          <w:sz w:val="24"/>
          <w:szCs w:val="24"/>
        </w:rPr>
        <w:t>时间</w:t>
      </w:r>
      <w:r>
        <w:rPr>
          <w:rFonts w:ascii="宋体" w:eastAsia="宋体" w:hAnsi="宋体"/>
          <w:b/>
          <w:bCs/>
          <w:sz w:val="24"/>
          <w:szCs w:val="24"/>
        </w:rPr>
        <w:t>：</w:t>
      </w:r>
      <w:r>
        <w:rPr>
          <w:rFonts w:ascii="宋体" w:eastAsia="宋体" w:hAnsi="宋体" w:hint="eastAsia"/>
          <w:b/>
          <w:bCs/>
          <w:sz w:val="24"/>
          <w:szCs w:val="24"/>
        </w:rPr>
        <w:t>2</w:t>
      </w:r>
      <w:r>
        <w:rPr>
          <w:rFonts w:ascii="宋体" w:eastAsia="宋体" w:hAnsi="宋体"/>
          <w:b/>
          <w:bCs/>
          <w:sz w:val="24"/>
          <w:szCs w:val="24"/>
        </w:rPr>
        <w:t>023</w:t>
      </w:r>
      <w:r>
        <w:rPr>
          <w:rFonts w:ascii="宋体" w:eastAsia="宋体" w:hAnsi="宋体" w:hint="eastAsia"/>
          <w:b/>
          <w:bCs/>
          <w:sz w:val="24"/>
          <w:szCs w:val="24"/>
        </w:rPr>
        <w:t>年</w:t>
      </w:r>
      <w:r>
        <w:rPr>
          <w:rFonts w:ascii="宋体" w:eastAsia="宋体" w:hAnsi="宋体" w:hint="eastAsia"/>
          <w:b/>
          <w:bCs/>
          <w:sz w:val="24"/>
          <w:szCs w:val="24"/>
        </w:rPr>
        <w:t>9</w:t>
      </w:r>
      <w:r>
        <w:rPr>
          <w:rFonts w:ascii="宋体" w:eastAsia="宋体" w:hAnsi="宋体" w:hint="eastAsia"/>
          <w:b/>
          <w:bCs/>
          <w:sz w:val="24"/>
          <w:szCs w:val="24"/>
        </w:rPr>
        <w:t>月</w:t>
      </w:r>
      <w:r>
        <w:rPr>
          <w:rFonts w:ascii="宋体" w:eastAsia="宋体" w:hAnsi="宋体" w:hint="eastAsia"/>
          <w:b/>
          <w:bCs/>
          <w:sz w:val="24"/>
          <w:szCs w:val="24"/>
        </w:rPr>
        <w:t>1</w:t>
      </w:r>
      <w:r>
        <w:rPr>
          <w:rFonts w:ascii="宋体" w:eastAsia="宋体" w:hAnsi="宋体"/>
          <w:b/>
          <w:bCs/>
          <w:sz w:val="24"/>
          <w:szCs w:val="24"/>
        </w:rPr>
        <w:t>2</w:t>
      </w:r>
      <w:r>
        <w:rPr>
          <w:rFonts w:ascii="宋体" w:eastAsia="宋体" w:hAnsi="宋体" w:hint="eastAsia"/>
          <w:b/>
          <w:bCs/>
          <w:sz w:val="24"/>
          <w:szCs w:val="24"/>
        </w:rPr>
        <w:t>日</w:t>
      </w:r>
    </w:p>
    <w:p w:rsidR="006A55EF" w:rsidRDefault="00134D63">
      <w:pPr>
        <w:pStyle w:val="aa"/>
        <w:numPr>
          <w:ilvl w:val="1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调研地点：控股子公司江西金岭锂业现场</w:t>
      </w:r>
    </w:p>
    <w:p w:rsidR="006A55EF" w:rsidRDefault="006A55EF">
      <w:pPr>
        <w:pStyle w:val="aa"/>
        <w:ind w:left="780" w:firstLineChars="0" w:firstLine="0"/>
        <w:rPr>
          <w:rFonts w:ascii="宋体" w:eastAsia="宋体" w:hAnsi="宋体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5749"/>
      </w:tblGrid>
      <w:tr w:rsidR="006A55EF">
        <w:tc>
          <w:tcPr>
            <w:tcW w:w="704" w:type="dxa"/>
          </w:tcPr>
          <w:p w:rsidR="006A55EF" w:rsidRDefault="00134D6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6A55EF" w:rsidRDefault="00134D6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5749" w:type="dxa"/>
          </w:tcPr>
          <w:p w:rsidR="006A55EF" w:rsidRDefault="00134D6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参加机构</w:t>
            </w:r>
          </w:p>
        </w:tc>
      </w:tr>
      <w:tr w:rsidR="006A55EF">
        <w:tc>
          <w:tcPr>
            <w:tcW w:w="704" w:type="dxa"/>
          </w:tcPr>
          <w:p w:rsidR="006A55EF" w:rsidRDefault="00134D63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843" w:type="dxa"/>
          </w:tcPr>
          <w:p w:rsidR="006A55EF" w:rsidRDefault="00134D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券商研究所</w:t>
            </w:r>
          </w:p>
        </w:tc>
        <w:tc>
          <w:tcPr>
            <w:tcW w:w="5749" w:type="dxa"/>
          </w:tcPr>
          <w:p w:rsidR="006A55EF" w:rsidRDefault="00134D63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开源证券、申万宏源证券、国盛证券、国信证券、长江证券、华安证券等研究所的券商分析师、研究员</w:t>
            </w:r>
          </w:p>
        </w:tc>
      </w:tr>
      <w:tr w:rsidR="006A55EF">
        <w:tc>
          <w:tcPr>
            <w:tcW w:w="704" w:type="dxa"/>
          </w:tcPr>
          <w:p w:rsidR="006A55EF" w:rsidRDefault="00134D6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843" w:type="dxa"/>
          </w:tcPr>
          <w:p w:rsidR="006A55EF" w:rsidRDefault="00134D63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投资者</w:t>
            </w:r>
          </w:p>
        </w:tc>
        <w:tc>
          <w:tcPr>
            <w:tcW w:w="5749" w:type="dxa"/>
          </w:tcPr>
          <w:p w:rsidR="006A55EF" w:rsidRDefault="00134D63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循理资产、深圳平石资产、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永拓投资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、财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通资管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、博时基金、淳厚基金、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汇添富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基金、国富基金、国泰基金、景林资产、南华基金、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恒越基金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敦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和资产、开源证券自营、国新证券自营、惠升基金、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君茂资本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贝莱德基金、星石投资、东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证资管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、中财招商投资集团、风实投资、泰旸资产、森林湖、宁泉资产、华夏未来、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浙商资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管、大家资产、国泰元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鑫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、杭银理财、云南能投、万家基金、中欧基金、人保资产、兴银理财、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悦溪资产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、东北证券自营、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永赢基金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、上海勤辰私募基金以及部分个人投资者，总计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余人现场参观调研。</w:t>
            </w:r>
          </w:p>
        </w:tc>
      </w:tr>
    </w:tbl>
    <w:p w:rsidR="006A55EF" w:rsidRDefault="006A55EF">
      <w:pPr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:rsidR="006A55EF" w:rsidRDefault="00134D63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（三）上述调研公司接待人员：</w:t>
      </w:r>
      <w:r>
        <w:rPr>
          <w:rFonts w:ascii="宋体" w:eastAsia="宋体" w:hAnsi="宋体" w:hint="eastAsia"/>
          <w:sz w:val="24"/>
          <w:szCs w:val="24"/>
        </w:rPr>
        <w:t>公司总</w:t>
      </w:r>
      <w:r>
        <w:rPr>
          <w:rFonts w:ascii="宋体" w:eastAsia="宋体" w:hAnsi="宋体" w:hint="eastAsia"/>
          <w:sz w:val="24"/>
          <w:szCs w:val="24"/>
        </w:rPr>
        <w:t>经理、首席专家王福良，副总经理、董事会秘书戴水君，以及江西金岭公司管理层部分领导</w:t>
      </w:r>
    </w:p>
    <w:p w:rsidR="006A55EF" w:rsidRDefault="006A55EF">
      <w:pPr>
        <w:ind w:firstLineChars="200" w:firstLine="480"/>
        <w:rPr>
          <w:sz w:val="24"/>
          <w:szCs w:val="24"/>
        </w:rPr>
      </w:pPr>
    </w:p>
    <w:p w:rsidR="006A55EF" w:rsidRDefault="00134D63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现场交流情况</w:t>
      </w:r>
    </w:p>
    <w:p w:rsidR="006A55EF" w:rsidRDefault="00134D63">
      <w:pPr>
        <w:spacing w:line="360" w:lineRule="auto"/>
        <w:ind w:firstLineChars="200" w:firstLine="48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来自全国各地的</w:t>
      </w:r>
      <w:r>
        <w:rPr>
          <w:rFonts w:ascii="宋体" w:eastAsia="宋体" w:hAnsi="宋体" w:hint="eastAsia"/>
          <w:bCs/>
          <w:sz w:val="24"/>
          <w:szCs w:val="24"/>
        </w:rPr>
        <w:t>6</w:t>
      </w:r>
      <w:r>
        <w:rPr>
          <w:rFonts w:ascii="宋体" w:eastAsia="宋体" w:hAnsi="宋体"/>
          <w:bCs/>
          <w:sz w:val="24"/>
          <w:szCs w:val="24"/>
        </w:rPr>
        <w:t>0</w:t>
      </w:r>
      <w:r>
        <w:rPr>
          <w:rFonts w:ascii="宋体" w:eastAsia="宋体" w:hAnsi="宋体" w:hint="eastAsia"/>
          <w:bCs/>
          <w:sz w:val="24"/>
          <w:szCs w:val="24"/>
        </w:rPr>
        <w:t>余名券商分析师、机构和个人投资者首先参观了公司位于江西丰城的金岭锂业厂区，随后进行了座谈交流。现将交流纪要整理汇总如下：</w:t>
      </w:r>
    </w:p>
    <w:p w:rsidR="006A55EF" w:rsidRDefault="00134D63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1</w:t>
      </w:r>
      <w:r>
        <w:rPr>
          <w:rFonts w:ascii="宋体" w:eastAsia="宋体" w:hAnsi="宋体" w:hint="eastAsia"/>
          <w:b/>
          <w:bCs/>
          <w:sz w:val="24"/>
          <w:szCs w:val="24"/>
        </w:rPr>
        <w:t>.</w:t>
      </w:r>
      <w:r>
        <w:rPr>
          <w:rFonts w:ascii="宋体" w:eastAsia="宋体" w:hAnsi="宋体"/>
          <w:b/>
          <w:bCs/>
          <w:sz w:val="24"/>
          <w:szCs w:val="24"/>
        </w:rPr>
        <w:t>未来陶瓷泥</w:t>
      </w:r>
      <w:proofErr w:type="gramStart"/>
      <w:r>
        <w:rPr>
          <w:rFonts w:ascii="宋体" w:eastAsia="宋体" w:hAnsi="宋体" w:hint="eastAsia"/>
          <w:b/>
          <w:bCs/>
          <w:sz w:val="24"/>
          <w:szCs w:val="24"/>
        </w:rPr>
        <w:t>即尾泥的</w:t>
      </w:r>
      <w:proofErr w:type="gramEnd"/>
      <w:r>
        <w:rPr>
          <w:rFonts w:ascii="宋体" w:eastAsia="宋体" w:hAnsi="宋体"/>
          <w:b/>
          <w:bCs/>
          <w:sz w:val="24"/>
          <w:szCs w:val="24"/>
        </w:rPr>
        <w:t>原料来源</w:t>
      </w:r>
      <w:r>
        <w:rPr>
          <w:rFonts w:ascii="宋体" w:eastAsia="宋体" w:hAnsi="宋体"/>
          <w:b/>
          <w:bCs/>
          <w:sz w:val="24"/>
          <w:szCs w:val="24"/>
        </w:rPr>
        <w:t>?</w:t>
      </w:r>
    </w:p>
    <w:p w:rsidR="006A55EF" w:rsidRDefault="00134D63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答：江西金岭锂业系</w:t>
      </w:r>
      <w:r>
        <w:rPr>
          <w:rFonts w:ascii="宋体" w:eastAsia="宋体" w:hAnsi="宋体"/>
          <w:bCs/>
          <w:sz w:val="24"/>
          <w:szCs w:val="24"/>
        </w:rPr>
        <w:t>公司和九岭锂业组建</w:t>
      </w:r>
      <w:r>
        <w:rPr>
          <w:rFonts w:ascii="宋体" w:eastAsia="宋体" w:hAnsi="宋体" w:hint="eastAsia"/>
          <w:bCs/>
          <w:sz w:val="24"/>
          <w:szCs w:val="24"/>
        </w:rPr>
        <w:t>的</w:t>
      </w:r>
      <w:r>
        <w:rPr>
          <w:rFonts w:ascii="宋体" w:eastAsia="宋体" w:hAnsi="宋体"/>
          <w:bCs/>
          <w:sz w:val="24"/>
          <w:szCs w:val="24"/>
        </w:rPr>
        <w:t>合资公司，九岭</w:t>
      </w:r>
      <w:r>
        <w:rPr>
          <w:rFonts w:ascii="宋体" w:eastAsia="宋体" w:hAnsi="宋体" w:hint="eastAsia"/>
          <w:bCs/>
          <w:sz w:val="24"/>
          <w:szCs w:val="24"/>
        </w:rPr>
        <w:t>锂业</w:t>
      </w:r>
      <w:r>
        <w:rPr>
          <w:rFonts w:ascii="宋体" w:eastAsia="宋体" w:hAnsi="宋体"/>
          <w:bCs/>
          <w:sz w:val="24"/>
          <w:szCs w:val="24"/>
        </w:rPr>
        <w:t>会提供绝</w:t>
      </w:r>
      <w:r>
        <w:rPr>
          <w:rFonts w:ascii="宋体" w:eastAsia="宋体" w:hAnsi="宋体"/>
          <w:bCs/>
          <w:sz w:val="24"/>
          <w:szCs w:val="24"/>
        </w:rPr>
        <w:lastRenderedPageBreak/>
        <w:t>大多数原料。</w:t>
      </w:r>
      <w:r>
        <w:rPr>
          <w:rFonts w:ascii="宋体" w:eastAsia="宋体" w:hAnsi="宋体" w:hint="eastAsia"/>
          <w:bCs/>
          <w:sz w:val="24"/>
          <w:szCs w:val="24"/>
        </w:rPr>
        <w:t>后续会在九岭锂业厂区内</w:t>
      </w:r>
      <w:r>
        <w:rPr>
          <w:rFonts w:ascii="宋体" w:eastAsia="宋体" w:hAnsi="宋体"/>
          <w:bCs/>
          <w:sz w:val="24"/>
          <w:szCs w:val="24"/>
        </w:rPr>
        <w:t>建设</w:t>
      </w:r>
      <w:r>
        <w:rPr>
          <w:rFonts w:ascii="宋体" w:eastAsia="宋体" w:hAnsi="宋体" w:hint="eastAsia"/>
          <w:bCs/>
          <w:sz w:val="24"/>
          <w:szCs w:val="24"/>
        </w:rPr>
        <w:t>新的</w:t>
      </w:r>
      <w:r>
        <w:rPr>
          <w:rFonts w:ascii="宋体" w:eastAsia="宋体" w:hAnsi="宋体"/>
          <w:bCs/>
          <w:sz w:val="24"/>
          <w:szCs w:val="24"/>
        </w:rPr>
        <w:t>生产线，</w:t>
      </w:r>
      <w:r>
        <w:rPr>
          <w:rFonts w:ascii="宋体" w:eastAsia="宋体" w:hAnsi="宋体" w:hint="eastAsia"/>
          <w:bCs/>
          <w:sz w:val="24"/>
          <w:szCs w:val="24"/>
        </w:rPr>
        <w:t>可</w:t>
      </w:r>
      <w:r>
        <w:rPr>
          <w:rFonts w:ascii="宋体" w:eastAsia="宋体" w:hAnsi="宋体"/>
          <w:bCs/>
          <w:sz w:val="24"/>
          <w:szCs w:val="24"/>
        </w:rPr>
        <w:t>节约运费，经济效益</w:t>
      </w:r>
      <w:r>
        <w:rPr>
          <w:rFonts w:ascii="宋体" w:eastAsia="宋体" w:hAnsi="宋体" w:hint="eastAsia"/>
          <w:bCs/>
          <w:sz w:val="24"/>
          <w:szCs w:val="24"/>
        </w:rPr>
        <w:t>会</w:t>
      </w:r>
      <w:r>
        <w:rPr>
          <w:rFonts w:ascii="宋体" w:eastAsia="宋体" w:hAnsi="宋体"/>
          <w:bCs/>
          <w:sz w:val="24"/>
          <w:szCs w:val="24"/>
        </w:rPr>
        <w:t>更高。</w:t>
      </w:r>
      <w:r>
        <w:rPr>
          <w:rFonts w:ascii="宋体" w:eastAsia="宋体" w:hAnsi="宋体" w:hint="eastAsia"/>
          <w:bCs/>
          <w:sz w:val="24"/>
          <w:szCs w:val="24"/>
        </w:rPr>
        <w:t>这样</w:t>
      </w:r>
      <w:r>
        <w:rPr>
          <w:rFonts w:ascii="宋体" w:eastAsia="宋体" w:hAnsi="宋体"/>
          <w:bCs/>
          <w:sz w:val="24"/>
          <w:szCs w:val="24"/>
        </w:rPr>
        <w:t>腾出来</w:t>
      </w:r>
      <w:r>
        <w:rPr>
          <w:rFonts w:ascii="宋体" w:eastAsia="宋体" w:hAnsi="宋体" w:hint="eastAsia"/>
          <w:bCs/>
          <w:sz w:val="24"/>
          <w:szCs w:val="24"/>
        </w:rPr>
        <w:t>的产能</w:t>
      </w:r>
      <w:r>
        <w:rPr>
          <w:rFonts w:ascii="宋体" w:eastAsia="宋体" w:hAnsi="宋体"/>
          <w:bCs/>
          <w:sz w:val="24"/>
          <w:szCs w:val="24"/>
        </w:rPr>
        <w:t>空间，</w:t>
      </w:r>
      <w:r>
        <w:rPr>
          <w:rFonts w:ascii="宋体" w:eastAsia="宋体" w:hAnsi="宋体" w:hint="eastAsia"/>
          <w:bCs/>
          <w:sz w:val="24"/>
          <w:szCs w:val="24"/>
        </w:rPr>
        <w:t>会向市场采购原料。</w:t>
      </w:r>
    </w:p>
    <w:p w:rsidR="006A55EF" w:rsidRDefault="00134D63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2</w:t>
      </w:r>
      <w:r>
        <w:rPr>
          <w:rFonts w:ascii="宋体" w:eastAsia="宋体" w:hAnsi="宋体" w:hint="eastAsia"/>
          <w:b/>
          <w:bCs/>
          <w:sz w:val="24"/>
          <w:szCs w:val="24"/>
        </w:rPr>
        <w:t>.</w:t>
      </w:r>
      <w:r>
        <w:rPr>
          <w:rFonts w:ascii="宋体" w:eastAsia="宋体" w:hAnsi="宋体"/>
          <w:b/>
          <w:bCs/>
          <w:sz w:val="24"/>
          <w:szCs w:val="24"/>
        </w:rPr>
        <w:t>碳酸锂</w:t>
      </w:r>
      <w:r>
        <w:rPr>
          <w:rFonts w:ascii="宋体" w:eastAsia="宋体" w:hAnsi="宋体" w:hint="eastAsia"/>
          <w:b/>
          <w:bCs/>
          <w:sz w:val="24"/>
          <w:szCs w:val="24"/>
        </w:rPr>
        <w:t>单耗锂云母的情况</w:t>
      </w:r>
      <w:r>
        <w:rPr>
          <w:rFonts w:ascii="宋体" w:eastAsia="宋体" w:hAnsi="宋体"/>
          <w:b/>
          <w:bCs/>
          <w:sz w:val="24"/>
          <w:szCs w:val="24"/>
        </w:rPr>
        <w:t>？</w:t>
      </w:r>
    </w:p>
    <w:p w:rsidR="006A55EF" w:rsidRDefault="00134D63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</w:t>
      </w:r>
      <w:r>
        <w:rPr>
          <w:rFonts w:ascii="宋体" w:eastAsia="宋体" w:hAnsi="宋体"/>
          <w:bCs/>
          <w:sz w:val="24"/>
          <w:szCs w:val="24"/>
        </w:rPr>
        <w:t>碳酸锂</w:t>
      </w:r>
      <w:r>
        <w:rPr>
          <w:rFonts w:ascii="宋体" w:eastAsia="宋体" w:hAnsi="宋体" w:hint="eastAsia"/>
          <w:bCs/>
          <w:sz w:val="24"/>
          <w:szCs w:val="24"/>
        </w:rPr>
        <w:t>各</w:t>
      </w:r>
      <w:r>
        <w:rPr>
          <w:rFonts w:ascii="宋体" w:eastAsia="宋体" w:hAnsi="宋体"/>
          <w:bCs/>
          <w:sz w:val="24"/>
          <w:szCs w:val="24"/>
        </w:rPr>
        <w:t>厂商技术</w:t>
      </w:r>
      <w:r>
        <w:rPr>
          <w:rFonts w:ascii="宋体" w:eastAsia="宋体" w:hAnsi="宋体" w:hint="eastAsia"/>
          <w:bCs/>
          <w:sz w:val="24"/>
          <w:szCs w:val="24"/>
        </w:rPr>
        <w:t>存在差异</w:t>
      </w:r>
      <w:r>
        <w:rPr>
          <w:rFonts w:ascii="宋体" w:eastAsia="宋体" w:hAnsi="宋体"/>
          <w:bCs/>
          <w:sz w:val="24"/>
          <w:szCs w:val="24"/>
        </w:rPr>
        <w:t>，</w:t>
      </w:r>
      <w:r>
        <w:rPr>
          <w:rFonts w:ascii="宋体" w:eastAsia="宋体" w:hAnsi="宋体" w:hint="eastAsia"/>
          <w:bCs/>
          <w:sz w:val="24"/>
          <w:szCs w:val="24"/>
        </w:rPr>
        <w:t>我们了解到</w:t>
      </w:r>
      <w:r>
        <w:rPr>
          <w:rFonts w:ascii="宋体" w:eastAsia="宋体" w:hAnsi="宋体"/>
          <w:bCs/>
          <w:sz w:val="24"/>
          <w:szCs w:val="24"/>
        </w:rPr>
        <w:t>1</w:t>
      </w:r>
      <w:r>
        <w:rPr>
          <w:rFonts w:ascii="宋体" w:eastAsia="宋体" w:hAnsi="宋体"/>
          <w:bCs/>
          <w:sz w:val="24"/>
          <w:szCs w:val="24"/>
        </w:rPr>
        <w:t>吨碳酸锂大概对应</w:t>
      </w:r>
      <w:r>
        <w:rPr>
          <w:rFonts w:ascii="宋体" w:eastAsia="宋体" w:hAnsi="宋体"/>
          <w:bCs/>
          <w:sz w:val="24"/>
          <w:szCs w:val="24"/>
        </w:rPr>
        <w:t>22</w:t>
      </w:r>
      <w:r>
        <w:rPr>
          <w:rFonts w:ascii="宋体" w:eastAsia="宋体" w:hAnsi="宋体"/>
          <w:bCs/>
          <w:sz w:val="24"/>
          <w:szCs w:val="24"/>
        </w:rPr>
        <w:t>吨</w:t>
      </w:r>
      <w:r>
        <w:rPr>
          <w:rFonts w:ascii="宋体" w:eastAsia="宋体" w:hAnsi="宋体" w:hint="eastAsia"/>
          <w:bCs/>
          <w:sz w:val="24"/>
          <w:szCs w:val="24"/>
        </w:rPr>
        <w:t>左右</w:t>
      </w:r>
      <w:r>
        <w:rPr>
          <w:rFonts w:ascii="宋体" w:eastAsia="宋体" w:hAnsi="宋体"/>
          <w:bCs/>
          <w:sz w:val="24"/>
          <w:szCs w:val="24"/>
        </w:rPr>
        <w:t>2.5%</w:t>
      </w:r>
      <w:r>
        <w:rPr>
          <w:rFonts w:ascii="宋体" w:eastAsia="宋体" w:hAnsi="宋体"/>
          <w:bCs/>
          <w:sz w:val="24"/>
          <w:szCs w:val="24"/>
        </w:rPr>
        <w:t>品位的锂云母。</w:t>
      </w:r>
    </w:p>
    <w:p w:rsidR="006A55EF" w:rsidRDefault="00134D63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3</w:t>
      </w:r>
      <w:r>
        <w:rPr>
          <w:rFonts w:ascii="宋体" w:eastAsia="宋体" w:hAnsi="宋体" w:hint="eastAsia"/>
          <w:b/>
          <w:bCs/>
          <w:sz w:val="24"/>
          <w:szCs w:val="24"/>
        </w:rPr>
        <w:t>.</w:t>
      </w:r>
      <w:r>
        <w:rPr>
          <w:rFonts w:ascii="宋体" w:eastAsia="宋体" w:hAnsi="宋体" w:hint="eastAsia"/>
          <w:b/>
          <w:bCs/>
          <w:sz w:val="24"/>
          <w:szCs w:val="24"/>
        </w:rPr>
        <w:t>目前</w:t>
      </w:r>
      <w:r>
        <w:rPr>
          <w:rFonts w:ascii="宋体" w:eastAsia="宋体" w:hAnsi="宋体"/>
          <w:b/>
          <w:bCs/>
          <w:sz w:val="24"/>
          <w:szCs w:val="24"/>
        </w:rPr>
        <w:t>2.0%</w:t>
      </w:r>
      <w:r>
        <w:rPr>
          <w:rFonts w:ascii="宋体" w:eastAsia="宋体" w:hAnsi="宋体" w:hint="eastAsia"/>
          <w:b/>
          <w:bCs/>
          <w:sz w:val="24"/>
          <w:szCs w:val="24"/>
        </w:rPr>
        <w:t>、</w:t>
      </w:r>
      <w:r>
        <w:rPr>
          <w:rFonts w:ascii="宋体" w:eastAsia="宋体" w:hAnsi="宋体"/>
          <w:b/>
          <w:bCs/>
          <w:sz w:val="24"/>
          <w:szCs w:val="24"/>
        </w:rPr>
        <w:t>2.5%</w:t>
      </w:r>
      <w:r>
        <w:rPr>
          <w:rFonts w:ascii="宋体" w:eastAsia="宋体" w:hAnsi="宋体"/>
          <w:b/>
          <w:bCs/>
          <w:sz w:val="24"/>
          <w:szCs w:val="24"/>
        </w:rPr>
        <w:t>品位的锂云母售价差异？下游加工费差异？</w:t>
      </w:r>
    </w:p>
    <w:p w:rsidR="006A55EF" w:rsidRDefault="00134D63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</w:t>
      </w:r>
      <w:r>
        <w:rPr>
          <w:rFonts w:ascii="宋体" w:eastAsia="宋体" w:hAnsi="宋体" w:hint="eastAsia"/>
          <w:bCs/>
          <w:sz w:val="24"/>
          <w:szCs w:val="24"/>
        </w:rPr>
        <w:t>目前一般以</w:t>
      </w:r>
      <w:r>
        <w:rPr>
          <w:rFonts w:ascii="宋体" w:eastAsia="宋体" w:hAnsi="宋体" w:hint="eastAsia"/>
          <w:bCs/>
          <w:sz w:val="24"/>
          <w:szCs w:val="24"/>
        </w:rPr>
        <w:t>2.3%</w:t>
      </w:r>
      <w:r>
        <w:rPr>
          <w:rFonts w:ascii="宋体" w:eastAsia="宋体" w:hAnsi="宋体" w:hint="eastAsia"/>
          <w:bCs/>
          <w:sz w:val="24"/>
          <w:szCs w:val="24"/>
        </w:rPr>
        <w:t>品位的锂云母</w:t>
      </w:r>
      <w:r>
        <w:rPr>
          <w:rFonts w:ascii="宋体" w:eastAsia="宋体" w:hAnsi="宋体" w:hint="eastAsia"/>
          <w:bCs/>
          <w:sz w:val="24"/>
          <w:szCs w:val="24"/>
        </w:rPr>
        <w:t>商谈销售价，</w:t>
      </w:r>
      <w:r>
        <w:rPr>
          <w:rFonts w:ascii="宋体" w:eastAsia="宋体" w:hAnsi="宋体" w:hint="eastAsia"/>
          <w:bCs/>
          <w:sz w:val="24"/>
          <w:szCs w:val="24"/>
        </w:rPr>
        <w:t>比</w:t>
      </w:r>
      <w:r>
        <w:rPr>
          <w:rFonts w:ascii="宋体" w:eastAsia="宋体" w:hAnsi="宋体" w:hint="eastAsia"/>
          <w:bCs/>
          <w:sz w:val="24"/>
          <w:szCs w:val="24"/>
        </w:rPr>
        <w:t>2.3%</w:t>
      </w:r>
      <w:r>
        <w:rPr>
          <w:rFonts w:ascii="宋体" w:eastAsia="宋体" w:hAnsi="宋体" w:hint="eastAsia"/>
          <w:bCs/>
          <w:sz w:val="24"/>
          <w:szCs w:val="24"/>
        </w:rPr>
        <w:t>品位高或者低的锂云母</w:t>
      </w:r>
      <w:r>
        <w:rPr>
          <w:rFonts w:ascii="宋体" w:eastAsia="宋体" w:hAnsi="宋体" w:hint="eastAsia"/>
          <w:bCs/>
          <w:sz w:val="24"/>
          <w:szCs w:val="24"/>
        </w:rPr>
        <w:t>售价因</w:t>
      </w:r>
      <w:r>
        <w:rPr>
          <w:rFonts w:ascii="宋体" w:eastAsia="宋体" w:hAnsi="宋体" w:hint="eastAsia"/>
          <w:bCs/>
          <w:sz w:val="24"/>
          <w:szCs w:val="24"/>
        </w:rPr>
        <w:t>不同</w:t>
      </w:r>
      <w:r>
        <w:rPr>
          <w:rFonts w:ascii="宋体" w:eastAsia="宋体" w:hAnsi="宋体" w:hint="eastAsia"/>
          <w:bCs/>
          <w:sz w:val="24"/>
          <w:szCs w:val="24"/>
        </w:rPr>
        <w:t>的采购商而</w:t>
      </w:r>
      <w:r>
        <w:rPr>
          <w:rFonts w:ascii="宋体" w:eastAsia="宋体" w:hAnsi="宋体" w:hint="eastAsia"/>
          <w:bCs/>
          <w:sz w:val="24"/>
          <w:szCs w:val="24"/>
        </w:rPr>
        <w:t>不同</w:t>
      </w:r>
      <w:r>
        <w:rPr>
          <w:rFonts w:ascii="宋体" w:eastAsia="宋体" w:hAnsi="宋体" w:hint="eastAsia"/>
          <w:bCs/>
          <w:sz w:val="24"/>
          <w:szCs w:val="24"/>
        </w:rPr>
        <w:t>，尚未形成</w:t>
      </w:r>
      <w:r>
        <w:rPr>
          <w:rFonts w:ascii="宋体" w:eastAsia="宋体" w:hAnsi="宋体" w:hint="eastAsia"/>
          <w:bCs/>
          <w:sz w:val="24"/>
          <w:szCs w:val="24"/>
        </w:rPr>
        <w:t>固定的公式。</w:t>
      </w:r>
      <w:r>
        <w:rPr>
          <w:rFonts w:ascii="宋体" w:eastAsia="宋体" w:hAnsi="宋体" w:hint="eastAsia"/>
          <w:bCs/>
          <w:sz w:val="24"/>
          <w:szCs w:val="24"/>
        </w:rPr>
        <w:t>我们了解到</w:t>
      </w:r>
      <w:r>
        <w:rPr>
          <w:rFonts w:ascii="宋体" w:eastAsia="宋体" w:hAnsi="宋体"/>
          <w:bCs/>
          <w:sz w:val="24"/>
          <w:szCs w:val="24"/>
        </w:rPr>
        <w:t>22</w:t>
      </w:r>
      <w:r>
        <w:rPr>
          <w:rFonts w:ascii="宋体" w:eastAsia="宋体" w:hAnsi="宋体"/>
          <w:bCs/>
          <w:sz w:val="24"/>
          <w:szCs w:val="24"/>
        </w:rPr>
        <w:t>吨</w:t>
      </w:r>
      <w:r>
        <w:rPr>
          <w:rFonts w:ascii="宋体" w:eastAsia="宋体" w:hAnsi="宋体"/>
          <w:bCs/>
          <w:sz w:val="24"/>
          <w:szCs w:val="24"/>
        </w:rPr>
        <w:t>2.5%</w:t>
      </w:r>
      <w:r>
        <w:rPr>
          <w:rFonts w:ascii="宋体" w:eastAsia="宋体" w:hAnsi="宋体"/>
          <w:bCs/>
          <w:sz w:val="24"/>
          <w:szCs w:val="24"/>
        </w:rPr>
        <w:t>品位的锂云母可以生产</w:t>
      </w:r>
      <w:r>
        <w:rPr>
          <w:rFonts w:ascii="宋体" w:eastAsia="宋体" w:hAnsi="宋体"/>
          <w:bCs/>
          <w:sz w:val="24"/>
          <w:szCs w:val="24"/>
        </w:rPr>
        <w:t>1</w:t>
      </w:r>
      <w:r>
        <w:rPr>
          <w:rFonts w:ascii="宋体" w:eastAsia="宋体" w:hAnsi="宋体"/>
          <w:bCs/>
          <w:sz w:val="24"/>
          <w:szCs w:val="24"/>
        </w:rPr>
        <w:t>吨碳酸锂，但每家企业技术略有差异。如果用</w:t>
      </w:r>
      <w:r>
        <w:rPr>
          <w:rFonts w:ascii="宋体" w:eastAsia="宋体" w:hAnsi="宋体"/>
          <w:bCs/>
          <w:sz w:val="24"/>
          <w:szCs w:val="24"/>
        </w:rPr>
        <w:t>2.0%</w:t>
      </w:r>
      <w:r>
        <w:rPr>
          <w:rFonts w:ascii="宋体" w:eastAsia="宋体" w:hAnsi="宋体"/>
          <w:bCs/>
          <w:sz w:val="24"/>
          <w:szCs w:val="24"/>
        </w:rPr>
        <w:t>品位的</w:t>
      </w:r>
      <w:r>
        <w:rPr>
          <w:rFonts w:ascii="宋体" w:eastAsia="宋体" w:hAnsi="宋体" w:hint="eastAsia"/>
          <w:bCs/>
          <w:sz w:val="24"/>
          <w:szCs w:val="24"/>
        </w:rPr>
        <w:t>锂云母精矿，</w:t>
      </w:r>
      <w:r>
        <w:rPr>
          <w:rFonts w:ascii="宋体" w:eastAsia="宋体" w:hAnsi="宋体"/>
          <w:bCs/>
          <w:sz w:val="24"/>
          <w:szCs w:val="24"/>
        </w:rPr>
        <w:t>可以</w:t>
      </w:r>
      <w:r>
        <w:rPr>
          <w:rFonts w:ascii="宋体" w:eastAsia="宋体" w:hAnsi="宋体" w:hint="eastAsia"/>
          <w:bCs/>
          <w:sz w:val="24"/>
          <w:szCs w:val="24"/>
        </w:rPr>
        <w:t>进行</w:t>
      </w:r>
      <w:r>
        <w:rPr>
          <w:rFonts w:ascii="宋体" w:eastAsia="宋体" w:hAnsi="宋体"/>
          <w:bCs/>
          <w:sz w:val="24"/>
          <w:szCs w:val="24"/>
        </w:rPr>
        <w:t>等比折算，但是会投入更多</w:t>
      </w:r>
      <w:r>
        <w:rPr>
          <w:rFonts w:ascii="宋体" w:eastAsia="宋体" w:hAnsi="宋体" w:hint="eastAsia"/>
          <w:bCs/>
          <w:sz w:val="24"/>
          <w:szCs w:val="24"/>
        </w:rPr>
        <w:t>的</w:t>
      </w:r>
      <w:r>
        <w:rPr>
          <w:rFonts w:ascii="宋体" w:eastAsia="宋体" w:hAnsi="宋体"/>
          <w:bCs/>
          <w:sz w:val="24"/>
          <w:szCs w:val="24"/>
        </w:rPr>
        <w:t>原辅材料。</w:t>
      </w:r>
    </w:p>
    <w:p w:rsidR="006A55EF" w:rsidRDefault="00134D63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4</w:t>
      </w:r>
      <w:r>
        <w:rPr>
          <w:rFonts w:ascii="宋体" w:eastAsia="宋体" w:hAnsi="宋体" w:hint="eastAsia"/>
          <w:b/>
          <w:bCs/>
          <w:sz w:val="24"/>
          <w:szCs w:val="24"/>
        </w:rPr>
        <w:t>、</w:t>
      </w:r>
      <w:r>
        <w:rPr>
          <w:rFonts w:ascii="宋体" w:eastAsia="宋体" w:hAnsi="宋体"/>
          <w:b/>
          <w:bCs/>
          <w:sz w:val="24"/>
          <w:szCs w:val="24"/>
        </w:rPr>
        <w:t>锂云母和碳酸锂的价格怎么换算的？</w:t>
      </w:r>
    </w:p>
    <w:p w:rsidR="006A55EF" w:rsidRDefault="00134D63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</w:t>
      </w:r>
      <w:r>
        <w:rPr>
          <w:rFonts w:ascii="宋体" w:eastAsia="宋体" w:hAnsi="宋体" w:hint="eastAsia"/>
          <w:bCs/>
          <w:sz w:val="24"/>
          <w:szCs w:val="24"/>
        </w:rPr>
        <w:t>还</w:t>
      </w:r>
      <w:r>
        <w:rPr>
          <w:rFonts w:ascii="宋体" w:eastAsia="宋体" w:hAnsi="宋体"/>
          <w:bCs/>
          <w:sz w:val="24"/>
          <w:szCs w:val="24"/>
        </w:rPr>
        <w:t>没有形成</w:t>
      </w:r>
      <w:r>
        <w:rPr>
          <w:rFonts w:ascii="宋体" w:eastAsia="宋体" w:hAnsi="宋体" w:hint="eastAsia"/>
          <w:bCs/>
          <w:sz w:val="24"/>
          <w:szCs w:val="24"/>
        </w:rPr>
        <w:t>固定</w:t>
      </w:r>
      <w:r>
        <w:rPr>
          <w:rFonts w:ascii="宋体" w:eastAsia="宋体" w:hAnsi="宋体"/>
          <w:bCs/>
          <w:sz w:val="24"/>
          <w:szCs w:val="24"/>
        </w:rPr>
        <w:t>规律，</w:t>
      </w:r>
      <w:r>
        <w:rPr>
          <w:rFonts w:ascii="宋体" w:eastAsia="宋体" w:hAnsi="宋体" w:hint="eastAsia"/>
          <w:bCs/>
          <w:sz w:val="24"/>
          <w:szCs w:val="24"/>
        </w:rPr>
        <w:t>锂云母的</w:t>
      </w:r>
      <w:r>
        <w:rPr>
          <w:rFonts w:ascii="宋体" w:eastAsia="宋体" w:hAnsi="宋体"/>
          <w:bCs/>
          <w:sz w:val="24"/>
          <w:szCs w:val="24"/>
        </w:rPr>
        <w:t>定价与碳酸锂价格相关，但不是线性关系，主要是谈判决定。锂云母的价格各家企业、各批次都可能不同。</w:t>
      </w:r>
    </w:p>
    <w:p w:rsidR="006A55EF" w:rsidRDefault="00134D63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5</w:t>
      </w:r>
      <w:r>
        <w:rPr>
          <w:rFonts w:ascii="宋体" w:eastAsia="宋体" w:hAnsi="宋体" w:hint="eastAsia"/>
          <w:b/>
          <w:bCs/>
          <w:sz w:val="24"/>
          <w:szCs w:val="24"/>
        </w:rPr>
        <w:t>、</w:t>
      </w:r>
      <w:r>
        <w:rPr>
          <w:rFonts w:ascii="宋体" w:eastAsia="宋体" w:hAnsi="宋体"/>
          <w:b/>
          <w:bCs/>
          <w:sz w:val="24"/>
          <w:szCs w:val="24"/>
        </w:rPr>
        <w:t>公司</w:t>
      </w:r>
      <w:r>
        <w:rPr>
          <w:rFonts w:ascii="宋体" w:eastAsia="宋体" w:hAnsi="宋体" w:hint="eastAsia"/>
          <w:b/>
          <w:bCs/>
          <w:sz w:val="24"/>
          <w:szCs w:val="24"/>
        </w:rPr>
        <w:t>提取锂云母后多余</w:t>
      </w:r>
      <w:proofErr w:type="gramStart"/>
      <w:r>
        <w:rPr>
          <w:rFonts w:ascii="宋体" w:eastAsia="宋体" w:hAnsi="宋体" w:hint="eastAsia"/>
          <w:b/>
          <w:bCs/>
          <w:sz w:val="24"/>
          <w:szCs w:val="24"/>
        </w:rPr>
        <w:t>尾泥</w:t>
      </w:r>
      <w:r>
        <w:rPr>
          <w:rFonts w:ascii="宋体" w:eastAsia="宋体" w:hAnsi="宋体"/>
          <w:b/>
          <w:bCs/>
          <w:sz w:val="24"/>
          <w:szCs w:val="24"/>
        </w:rPr>
        <w:t>处理</w:t>
      </w:r>
      <w:proofErr w:type="gramEnd"/>
      <w:r>
        <w:rPr>
          <w:rFonts w:ascii="宋体" w:eastAsia="宋体" w:hAnsi="宋体"/>
          <w:b/>
          <w:bCs/>
          <w:sz w:val="24"/>
          <w:szCs w:val="24"/>
        </w:rPr>
        <w:t>的思路？</w:t>
      </w:r>
    </w:p>
    <w:p w:rsidR="006A55EF" w:rsidRDefault="00134D63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答：按照我们的设计，</w:t>
      </w:r>
      <w:r>
        <w:rPr>
          <w:rFonts w:ascii="宋体" w:eastAsia="宋体" w:hAnsi="宋体"/>
          <w:bCs/>
          <w:sz w:val="24"/>
          <w:szCs w:val="24"/>
        </w:rPr>
        <w:t>100</w:t>
      </w:r>
      <w:r>
        <w:rPr>
          <w:rFonts w:ascii="宋体" w:eastAsia="宋体" w:hAnsi="宋体"/>
          <w:bCs/>
          <w:sz w:val="24"/>
          <w:szCs w:val="24"/>
        </w:rPr>
        <w:t>万吨</w:t>
      </w:r>
      <w:r>
        <w:rPr>
          <w:rFonts w:ascii="宋体" w:eastAsia="宋体" w:hAnsi="宋体" w:hint="eastAsia"/>
          <w:bCs/>
          <w:sz w:val="24"/>
          <w:szCs w:val="24"/>
        </w:rPr>
        <w:t>含锂细泥</w:t>
      </w:r>
      <w:r>
        <w:rPr>
          <w:rFonts w:ascii="宋体" w:eastAsia="宋体" w:hAnsi="宋体"/>
          <w:bCs/>
          <w:sz w:val="24"/>
          <w:szCs w:val="24"/>
        </w:rPr>
        <w:t>原料可以做</w:t>
      </w:r>
      <w:r>
        <w:rPr>
          <w:rFonts w:ascii="宋体" w:eastAsia="宋体" w:hAnsi="宋体"/>
          <w:bCs/>
          <w:sz w:val="24"/>
          <w:szCs w:val="24"/>
        </w:rPr>
        <w:t>10.8</w:t>
      </w:r>
      <w:r>
        <w:rPr>
          <w:rFonts w:ascii="宋体" w:eastAsia="宋体" w:hAnsi="宋体"/>
          <w:bCs/>
          <w:sz w:val="24"/>
          <w:szCs w:val="24"/>
        </w:rPr>
        <w:t>万吨锂云母，</w:t>
      </w:r>
      <w:r>
        <w:rPr>
          <w:rFonts w:ascii="宋体" w:eastAsia="宋体" w:hAnsi="宋体" w:hint="eastAsia"/>
          <w:bCs/>
          <w:sz w:val="24"/>
          <w:szCs w:val="24"/>
        </w:rPr>
        <w:t>加</w:t>
      </w:r>
      <w:r>
        <w:rPr>
          <w:rFonts w:ascii="宋体" w:eastAsia="宋体" w:hAnsi="宋体"/>
          <w:bCs/>
          <w:sz w:val="24"/>
          <w:szCs w:val="24"/>
        </w:rPr>
        <w:t>89.2</w:t>
      </w:r>
      <w:r>
        <w:rPr>
          <w:rFonts w:ascii="宋体" w:eastAsia="宋体" w:hAnsi="宋体"/>
          <w:bCs/>
          <w:sz w:val="24"/>
          <w:szCs w:val="24"/>
        </w:rPr>
        <w:t>万吨陶瓷</w:t>
      </w:r>
      <w:r>
        <w:rPr>
          <w:rFonts w:ascii="宋体" w:eastAsia="宋体" w:hAnsi="宋体" w:hint="eastAsia"/>
          <w:bCs/>
          <w:sz w:val="24"/>
          <w:szCs w:val="24"/>
        </w:rPr>
        <w:t>泥</w:t>
      </w:r>
      <w:r>
        <w:rPr>
          <w:rFonts w:ascii="宋体" w:eastAsia="宋体" w:hAnsi="宋体"/>
          <w:bCs/>
          <w:sz w:val="24"/>
          <w:szCs w:val="24"/>
        </w:rPr>
        <w:t>。</w:t>
      </w:r>
      <w:r>
        <w:rPr>
          <w:rFonts w:ascii="宋体" w:eastAsia="宋体" w:hAnsi="宋体" w:hint="eastAsia"/>
          <w:bCs/>
          <w:sz w:val="24"/>
          <w:szCs w:val="24"/>
        </w:rPr>
        <w:t>提</w:t>
      </w:r>
      <w:proofErr w:type="gramStart"/>
      <w:r>
        <w:rPr>
          <w:rFonts w:ascii="宋体" w:eastAsia="宋体" w:hAnsi="宋体" w:hint="eastAsia"/>
          <w:bCs/>
          <w:sz w:val="24"/>
          <w:szCs w:val="24"/>
        </w:rPr>
        <w:t>锂之前</w:t>
      </w:r>
      <w:proofErr w:type="gramEnd"/>
      <w:r>
        <w:rPr>
          <w:rFonts w:ascii="宋体" w:eastAsia="宋体" w:hAnsi="宋体" w:hint="eastAsia"/>
          <w:bCs/>
          <w:sz w:val="24"/>
          <w:szCs w:val="24"/>
        </w:rPr>
        <w:t>的细泥</w:t>
      </w:r>
      <w:r>
        <w:rPr>
          <w:rFonts w:ascii="宋体" w:eastAsia="宋体" w:hAnsi="宋体" w:hint="eastAsia"/>
          <w:bCs/>
          <w:sz w:val="24"/>
          <w:szCs w:val="24"/>
        </w:rPr>
        <w:t>本来</w:t>
      </w:r>
      <w:r>
        <w:rPr>
          <w:rFonts w:ascii="宋体" w:eastAsia="宋体" w:hAnsi="宋体" w:hint="eastAsia"/>
          <w:bCs/>
          <w:sz w:val="24"/>
          <w:szCs w:val="24"/>
        </w:rPr>
        <w:t>就</w:t>
      </w:r>
      <w:r>
        <w:rPr>
          <w:rFonts w:ascii="宋体" w:eastAsia="宋体" w:hAnsi="宋体" w:hint="eastAsia"/>
          <w:bCs/>
          <w:sz w:val="24"/>
          <w:szCs w:val="24"/>
        </w:rPr>
        <w:t>销售给陶瓷厂，但公司</w:t>
      </w:r>
      <w:r>
        <w:rPr>
          <w:rFonts w:ascii="宋体" w:eastAsia="宋体" w:hAnsi="宋体"/>
          <w:bCs/>
          <w:sz w:val="24"/>
          <w:szCs w:val="24"/>
        </w:rPr>
        <w:t>提取</w:t>
      </w:r>
      <w:proofErr w:type="gramStart"/>
      <w:r>
        <w:rPr>
          <w:rFonts w:ascii="宋体" w:eastAsia="宋体" w:hAnsi="宋体"/>
          <w:bCs/>
          <w:sz w:val="24"/>
          <w:szCs w:val="24"/>
        </w:rPr>
        <w:t>锂后的</w:t>
      </w:r>
      <w:r>
        <w:rPr>
          <w:rFonts w:ascii="宋体" w:eastAsia="宋体" w:hAnsi="宋体" w:hint="eastAsia"/>
          <w:bCs/>
          <w:sz w:val="24"/>
          <w:szCs w:val="24"/>
        </w:rPr>
        <w:t>尾泥</w:t>
      </w:r>
      <w:proofErr w:type="gramEnd"/>
      <w:r>
        <w:rPr>
          <w:rFonts w:ascii="宋体" w:eastAsia="宋体" w:hAnsi="宋体" w:hint="eastAsia"/>
          <w:bCs/>
          <w:sz w:val="24"/>
          <w:szCs w:val="24"/>
        </w:rPr>
        <w:t>更</w:t>
      </w:r>
      <w:r>
        <w:rPr>
          <w:rFonts w:ascii="宋体" w:eastAsia="宋体" w:hAnsi="宋体"/>
          <w:bCs/>
          <w:sz w:val="24"/>
          <w:szCs w:val="24"/>
        </w:rPr>
        <w:t>符合陶瓷厂需求</w:t>
      </w:r>
      <w:r>
        <w:rPr>
          <w:rFonts w:ascii="宋体" w:eastAsia="宋体" w:hAnsi="宋体" w:hint="eastAsia"/>
          <w:bCs/>
          <w:sz w:val="24"/>
          <w:szCs w:val="24"/>
        </w:rPr>
        <w:t>，</w:t>
      </w:r>
      <w:r>
        <w:rPr>
          <w:rFonts w:ascii="宋体" w:eastAsia="宋体" w:hAnsi="宋体"/>
          <w:bCs/>
          <w:sz w:val="24"/>
          <w:szCs w:val="24"/>
        </w:rPr>
        <w:t>属于精品陶瓷</w:t>
      </w:r>
      <w:r>
        <w:rPr>
          <w:rFonts w:ascii="宋体" w:eastAsia="宋体" w:hAnsi="宋体" w:hint="eastAsia"/>
          <w:bCs/>
          <w:sz w:val="24"/>
          <w:szCs w:val="24"/>
        </w:rPr>
        <w:t>泥</w:t>
      </w:r>
      <w:r>
        <w:rPr>
          <w:rFonts w:ascii="宋体" w:eastAsia="宋体" w:hAnsi="宋体"/>
          <w:bCs/>
          <w:sz w:val="24"/>
          <w:szCs w:val="24"/>
        </w:rPr>
        <w:t>。</w:t>
      </w:r>
      <w:r>
        <w:rPr>
          <w:rFonts w:ascii="宋体" w:eastAsia="宋体" w:hAnsi="宋体" w:hint="eastAsia"/>
          <w:bCs/>
          <w:sz w:val="24"/>
          <w:szCs w:val="24"/>
        </w:rPr>
        <w:t>精品陶瓷</w:t>
      </w:r>
      <w:proofErr w:type="gramStart"/>
      <w:r>
        <w:rPr>
          <w:rFonts w:ascii="宋体" w:eastAsia="宋体" w:hAnsi="宋体" w:hint="eastAsia"/>
          <w:bCs/>
          <w:sz w:val="24"/>
          <w:szCs w:val="24"/>
        </w:rPr>
        <w:t>泥销售</w:t>
      </w:r>
      <w:proofErr w:type="gramEnd"/>
      <w:r>
        <w:rPr>
          <w:rFonts w:ascii="宋体" w:eastAsia="宋体" w:hAnsi="宋体" w:hint="eastAsia"/>
          <w:bCs/>
          <w:sz w:val="24"/>
          <w:szCs w:val="24"/>
        </w:rPr>
        <w:t>给下游</w:t>
      </w:r>
      <w:r>
        <w:rPr>
          <w:rFonts w:ascii="宋体" w:eastAsia="宋体" w:hAnsi="宋体"/>
          <w:bCs/>
          <w:sz w:val="24"/>
          <w:szCs w:val="24"/>
        </w:rPr>
        <w:t>陶瓷</w:t>
      </w:r>
      <w:r>
        <w:rPr>
          <w:rFonts w:ascii="宋体" w:eastAsia="宋体" w:hAnsi="宋体" w:hint="eastAsia"/>
          <w:bCs/>
          <w:sz w:val="24"/>
          <w:szCs w:val="24"/>
        </w:rPr>
        <w:t>厂，在质量和价格上比传统的陶瓷泥更有优势。</w:t>
      </w:r>
    </w:p>
    <w:p w:rsidR="006A55EF" w:rsidRDefault="00134D63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6</w:t>
      </w:r>
      <w:r>
        <w:rPr>
          <w:rFonts w:ascii="宋体" w:eastAsia="宋体" w:hAnsi="宋体" w:hint="eastAsia"/>
          <w:b/>
          <w:bCs/>
          <w:sz w:val="24"/>
          <w:szCs w:val="24"/>
        </w:rPr>
        <w:t>、那</w:t>
      </w:r>
      <w:r>
        <w:rPr>
          <w:rFonts w:ascii="宋体" w:eastAsia="宋体" w:hAnsi="宋体"/>
          <w:b/>
          <w:bCs/>
          <w:sz w:val="24"/>
          <w:szCs w:val="24"/>
        </w:rPr>
        <w:t>包钢</w:t>
      </w:r>
      <w:r>
        <w:rPr>
          <w:rFonts w:ascii="宋体" w:eastAsia="宋体" w:hAnsi="宋体" w:hint="eastAsia"/>
          <w:b/>
          <w:bCs/>
          <w:sz w:val="24"/>
          <w:szCs w:val="24"/>
        </w:rPr>
        <w:t>项目的</w:t>
      </w:r>
      <w:r>
        <w:rPr>
          <w:rFonts w:ascii="宋体" w:eastAsia="宋体" w:hAnsi="宋体"/>
          <w:b/>
          <w:bCs/>
          <w:sz w:val="24"/>
          <w:szCs w:val="24"/>
        </w:rPr>
        <w:t>废渣</w:t>
      </w:r>
      <w:r>
        <w:rPr>
          <w:rFonts w:ascii="宋体" w:eastAsia="宋体" w:hAnsi="宋体" w:hint="eastAsia"/>
          <w:b/>
          <w:bCs/>
          <w:sz w:val="24"/>
          <w:szCs w:val="24"/>
        </w:rPr>
        <w:t>是</w:t>
      </w:r>
      <w:r>
        <w:rPr>
          <w:rFonts w:ascii="宋体" w:eastAsia="宋体" w:hAnsi="宋体"/>
          <w:b/>
          <w:bCs/>
          <w:sz w:val="24"/>
          <w:szCs w:val="24"/>
        </w:rPr>
        <w:t>怎么处理</w:t>
      </w:r>
      <w:r>
        <w:rPr>
          <w:rFonts w:ascii="宋体" w:eastAsia="宋体" w:hAnsi="宋体" w:hint="eastAsia"/>
          <w:b/>
          <w:bCs/>
          <w:sz w:val="24"/>
          <w:szCs w:val="24"/>
        </w:rPr>
        <w:t>的</w:t>
      </w:r>
      <w:r>
        <w:rPr>
          <w:rFonts w:ascii="宋体" w:eastAsia="宋体" w:hAnsi="宋体"/>
          <w:b/>
          <w:bCs/>
          <w:sz w:val="24"/>
          <w:szCs w:val="24"/>
        </w:rPr>
        <w:t>？</w:t>
      </w:r>
    </w:p>
    <w:p w:rsidR="006A55EF" w:rsidRDefault="00134D63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</w:t>
      </w:r>
      <w:r>
        <w:rPr>
          <w:rFonts w:ascii="宋体" w:eastAsia="宋体" w:hAnsi="宋体"/>
          <w:bCs/>
          <w:sz w:val="24"/>
          <w:szCs w:val="24"/>
        </w:rPr>
        <w:t>公司将萤石提取出来，剩余尾矿</w:t>
      </w:r>
      <w:r>
        <w:rPr>
          <w:rFonts w:ascii="宋体" w:eastAsia="宋体" w:hAnsi="宋体" w:hint="eastAsia"/>
          <w:bCs/>
          <w:sz w:val="24"/>
          <w:szCs w:val="24"/>
        </w:rPr>
        <w:t>仍然</w:t>
      </w:r>
      <w:r>
        <w:rPr>
          <w:rFonts w:ascii="宋体" w:eastAsia="宋体" w:hAnsi="宋体"/>
          <w:bCs/>
          <w:sz w:val="24"/>
          <w:szCs w:val="24"/>
        </w:rPr>
        <w:t>进入</w:t>
      </w:r>
      <w:r>
        <w:rPr>
          <w:rFonts w:ascii="宋体" w:eastAsia="宋体" w:hAnsi="宋体" w:hint="eastAsia"/>
          <w:bCs/>
          <w:sz w:val="24"/>
          <w:szCs w:val="24"/>
        </w:rPr>
        <w:t>包钢的</w:t>
      </w:r>
      <w:r>
        <w:rPr>
          <w:rFonts w:ascii="宋体" w:eastAsia="宋体" w:hAnsi="宋体"/>
          <w:bCs/>
          <w:sz w:val="24"/>
          <w:szCs w:val="24"/>
        </w:rPr>
        <w:t>尾矿库，作为一种二次资源保存。</w:t>
      </w:r>
    </w:p>
    <w:p w:rsidR="006A55EF" w:rsidRDefault="00134D63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7</w:t>
      </w:r>
      <w:r>
        <w:rPr>
          <w:rFonts w:ascii="宋体" w:eastAsia="宋体" w:hAnsi="宋体" w:hint="eastAsia"/>
          <w:b/>
          <w:bCs/>
          <w:sz w:val="24"/>
          <w:szCs w:val="24"/>
        </w:rPr>
        <w:t>、公司锂云母销售情况</w:t>
      </w:r>
      <w:r>
        <w:rPr>
          <w:rFonts w:ascii="宋体" w:eastAsia="宋体" w:hAnsi="宋体"/>
          <w:b/>
          <w:bCs/>
          <w:sz w:val="24"/>
          <w:szCs w:val="24"/>
        </w:rPr>
        <w:t>？</w:t>
      </w:r>
    </w:p>
    <w:p w:rsidR="006A55EF" w:rsidRDefault="00134D63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</w:t>
      </w:r>
      <w:r>
        <w:rPr>
          <w:rFonts w:ascii="宋体" w:eastAsia="宋体" w:hAnsi="宋体"/>
          <w:bCs/>
          <w:sz w:val="24"/>
          <w:szCs w:val="24"/>
        </w:rPr>
        <w:t>公司每个月都在</w:t>
      </w:r>
      <w:r>
        <w:rPr>
          <w:rFonts w:ascii="宋体" w:eastAsia="宋体" w:hAnsi="宋体" w:hint="eastAsia"/>
          <w:bCs/>
          <w:sz w:val="24"/>
          <w:szCs w:val="24"/>
        </w:rPr>
        <w:t>出货。但</w:t>
      </w:r>
      <w:r>
        <w:rPr>
          <w:rFonts w:ascii="宋体" w:eastAsia="宋体" w:hAnsi="宋体"/>
          <w:bCs/>
          <w:sz w:val="24"/>
          <w:szCs w:val="24"/>
        </w:rPr>
        <w:t>锂云母价格也有周期，</w:t>
      </w:r>
      <w:r>
        <w:rPr>
          <w:rFonts w:ascii="宋体" w:eastAsia="宋体" w:hAnsi="宋体" w:hint="eastAsia"/>
          <w:bCs/>
          <w:sz w:val="24"/>
          <w:szCs w:val="24"/>
        </w:rPr>
        <w:t>总体上我们会</w:t>
      </w:r>
      <w:r>
        <w:rPr>
          <w:rFonts w:ascii="宋体" w:eastAsia="宋体" w:hAnsi="宋体"/>
          <w:bCs/>
          <w:sz w:val="24"/>
          <w:szCs w:val="24"/>
        </w:rPr>
        <w:t>逢高出货</w:t>
      </w:r>
      <w:r>
        <w:rPr>
          <w:rFonts w:ascii="宋体" w:eastAsia="宋体" w:hAnsi="宋体" w:hint="eastAsia"/>
          <w:bCs/>
          <w:sz w:val="24"/>
          <w:szCs w:val="24"/>
        </w:rPr>
        <w:t>，但</w:t>
      </w:r>
      <w:r>
        <w:rPr>
          <w:rFonts w:ascii="宋体" w:eastAsia="宋体" w:hAnsi="宋体"/>
          <w:bCs/>
          <w:sz w:val="24"/>
          <w:szCs w:val="24"/>
        </w:rPr>
        <w:t>低价</w:t>
      </w:r>
      <w:r>
        <w:rPr>
          <w:rFonts w:ascii="宋体" w:eastAsia="宋体" w:hAnsi="宋体" w:hint="eastAsia"/>
          <w:bCs/>
          <w:sz w:val="24"/>
          <w:szCs w:val="24"/>
        </w:rPr>
        <w:t>时也会为了</w:t>
      </w:r>
      <w:r>
        <w:rPr>
          <w:rFonts w:ascii="宋体" w:eastAsia="宋体" w:hAnsi="宋体"/>
          <w:bCs/>
          <w:sz w:val="24"/>
          <w:szCs w:val="24"/>
        </w:rPr>
        <w:t>维护客户</w:t>
      </w:r>
      <w:r>
        <w:rPr>
          <w:rFonts w:ascii="宋体" w:eastAsia="宋体" w:hAnsi="宋体" w:hint="eastAsia"/>
          <w:bCs/>
          <w:sz w:val="24"/>
          <w:szCs w:val="24"/>
        </w:rPr>
        <w:t>关系</w:t>
      </w:r>
      <w:r>
        <w:rPr>
          <w:rFonts w:ascii="宋体" w:eastAsia="宋体" w:hAnsi="宋体" w:hint="eastAsia"/>
          <w:bCs/>
          <w:sz w:val="24"/>
          <w:szCs w:val="24"/>
        </w:rPr>
        <w:t>出货。公司的销售价格在变动，市场中基本以</w:t>
      </w:r>
      <w:r>
        <w:rPr>
          <w:rFonts w:ascii="宋体" w:eastAsia="宋体" w:hAnsi="宋体"/>
          <w:bCs/>
          <w:sz w:val="24"/>
          <w:szCs w:val="24"/>
        </w:rPr>
        <w:t>2.3%</w:t>
      </w:r>
      <w:r>
        <w:rPr>
          <w:rFonts w:ascii="宋体" w:eastAsia="宋体" w:hAnsi="宋体"/>
          <w:bCs/>
          <w:sz w:val="24"/>
          <w:szCs w:val="24"/>
        </w:rPr>
        <w:t>为基准</w:t>
      </w:r>
      <w:r>
        <w:rPr>
          <w:rFonts w:ascii="宋体" w:eastAsia="宋体" w:hAnsi="宋体" w:hint="eastAsia"/>
          <w:bCs/>
          <w:sz w:val="24"/>
          <w:szCs w:val="24"/>
        </w:rPr>
        <w:t>确定</w:t>
      </w:r>
      <w:r>
        <w:rPr>
          <w:rFonts w:ascii="宋体" w:eastAsia="宋体" w:hAnsi="宋体"/>
          <w:bCs/>
          <w:sz w:val="24"/>
          <w:szCs w:val="24"/>
        </w:rPr>
        <w:t>价格，根据品位高低上下浮动。</w:t>
      </w:r>
    </w:p>
    <w:p w:rsidR="006A55EF" w:rsidRDefault="00134D63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8</w:t>
      </w:r>
      <w:r>
        <w:rPr>
          <w:rFonts w:ascii="宋体" w:eastAsia="宋体" w:hAnsi="宋体" w:hint="eastAsia"/>
          <w:b/>
          <w:bCs/>
          <w:sz w:val="24"/>
          <w:szCs w:val="24"/>
        </w:rPr>
        <w:t>、</w:t>
      </w:r>
      <w:r>
        <w:rPr>
          <w:rFonts w:ascii="宋体" w:eastAsia="宋体" w:hAnsi="宋体"/>
          <w:b/>
          <w:bCs/>
          <w:sz w:val="24"/>
          <w:szCs w:val="24"/>
        </w:rPr>
        <w:t>陶瓷</w:t>
      </w:r>
      <w:r>
        <w:rPr>
          <w:rFonts w:ascii="宋体" w:eastAsia="宋体" w:hAnsi="宋体" w:hint="eastAsia"/>
          <w:b/>
          <w:bCs/>
          <w:sz w:val="24"/>
          <w:szCs w:val="24"/>
        </w:rPr>
        <w:t>泥</w:t>
      </w:r>
      <w:r>
        <w:rPr>
          <w:rFonts w:ascii="宋体" w:eastAsia="宋体" w:hAnsi="宋体"/>
          <w:b/>
          <w:bCs/>
          <w:sz w:val="24"/>
          <w:szCs w:val="24"/>
        </w:rPr>
        <w:t>仓库储量？</w:t>
      </w:r>
    </w:p>
    <w:p w:rsidR="006A55EF" w:rsidRDefault="00134D63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</w:t>
      </w:r>
      <w:r>
        <w:rPr>
          <w:rFonts w:ascii="宋体" w:eastAsia="宋体" w:hAnsi="宋体"/>
          <w:bCs/>
          <w:sz w:val="24"/>
          <w:szCs w:val="24"/>
        </w:rPr>
        <w:t>陶瓷</w:t>
      </w:r>
      <w:r>
        <w:rPr>
          <w:rFonts w:ascii="宋体" w:eastAsia="宋体" w:hAnsi="宋体" w:hint="eastAsia"/>
          <w:bCs/>
          <w:sz w:val="24"/>
          <w:szCs w:val="24"/>
        </w:rPr>
        <w:t>泥，</w:t>
      </w:r>
      <w:proofErr w:type="gramStart"/>
      <w:r>
        <w:rPr>
          <w:rFonts w:ascii="宋体" w:eastAsia="宋体" w:hAnsi="宋体"/>
          <w:bCs/>
          <w:sz w:val="24"/>
          <w:szCs w:val="24"/>
        </w:rPr>
        <w:t>基本每天</w:t>
      </w:r>
      <w:proofErr w:type="gramEnd"/>
      <w:r>
        <w:rPr>
          <w:rFonts w:ascii="宋体" w:eastAsia="宋体" w:hAnsi="宋体"/>
          <w:bCs/>
          <w:sz w:val="24"/>
          <w:szCs w:val="24"/>
        </w:rPr>
        <w:t>下游都</w:t>
      </w:r>
      <w:r>
        <w:rPr>
          <w:rFonts w:ascii="宋体" w:eastAsia="宋体" w:hAnsi="宋体" w:hint="eastAsia"/>
          <w:bCs/>
          <w:sz w:val="24"/>
          <w:szCs w:val="24"/>
        </w:rPr>
        <w:t>在</w:t>
      </w:r>
      <w:r>
        <w:rPr>
          <w:rFonts w:ascii="宋体" w:eastAsia="宋体" w:hAnsi="宋体"/>
          <w:bCs/>
          <w:sz w:val="24"/>
          <w:szCs w:val="24"/>
        </w:rPr>
        <w:t>拉走，有多少出多少，不等涨价。</w:t>
      </w:r>
      <w:r>
        <w:rPr>
          <w:rFonts w:ascii="宋体" w:eastAsia="宋体" w:hAnsi="宋体" w:hint="eastAsia"/>
          <w:bCs/>
          <w:sz w:val="24"/>
          <w:szCs w:val="24"/>
        </w:rPr>
        <w:t>因为公司主要不靠这个盈利。</w:t>
      </w:r>
    </w:p>
    <w:p w:rsidR="00134D63" w:rsidRDefault="00134D63">
      <w:pPr>
        <w:spacing w:line="360" w:lineRule="auto"/>
        <w:ind w:firstLineChars="200" w:firstLine="480"/>
        <w:jc w:val="left"/>
        <w:rPr>
          <w:rFonts w:ascii="宋体" w:eastAsia="宋体" w:hAnsi="宋体" w:hint="eastAsia"/>
          <w:bCs/>
          <w:sz w:val="24"/>
          <w:szCs w:val="24"/>
        </w:rPr>
      </w:pPr>
    </w:p>
    <w:p w:rsidR="006A55EF" w:rsidRDefault="00134D63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lastRenderedPageBreak/>
        <w:t>9</w:t>
      </w:r>
      <w:r>
        <w:rPr>
          <w:rFonts w:ascii="宋体" w:eastAsia="宋体" w:hAnsi="宋体" w:hint="eastAsia"/>
          <w:b/>
          <w:bCs/>
          <w:sz w:val="24"/>
          <w:szCs w:val="24"/>
        </w:rPr>
        <w:t>、</w:t>
      </w:r>
      <w:r>
        <w:rPr>
          <w:rFonts w:ascii="宋体" w:eastAsia="宋体" w:hAnsi="宋体"/>
          <w:b/>
          <w:bCs/>
          <w:sz w:val="24"/>
          <w:szCs w:val="24"/>
        </w:rPr>
        <w:t>公司的</w:t>
      </w:r>
      <w:r>
        <w:rPr>
          <w:rFonts w:ascii="宋体" w:eastAsia="宋体" w:hAnsi="宋体" w:hint="eastAsia"/>
          <w:b/>
          <w:bCs/>
          <w:sz w:val="24"/>
          <w:szCs w:val="24"/>
        </w:rPr>
        <w:t>锂云母的</w:t>
      </w:r>
      <w:r>
        <w:rPr>
          <w:rFonts w:ascii="宋体" w:eastAsia="宋体" w:hAnsi="宋体"/>
          <w:b/>
          <w:bCs/>
          <w:sz w:val="24"/>
          <w:szCs w:val="24"/>
        </w:rPr>
        <w:t>销售方式？报价？</w:t>
      </w:r>
    </w:p>
    <w:p w:rsidR="006A55EF" w:rsidRDefault="00134D63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</w:t>
      </w:r>
      <w:r>
        <w:rPr>
          <w:rFonts w:ascii="宋体" w:eastAsia="宋体" w:hAnsi="宋体"/>
          <w:bCs/>
          <w:sz w:val="24"/>
          <w:szCs w:val="24"/>
        </w:rPr>
        <w:t>价格比较稳定时月销，周期性的时候各家都有销售策略。</w:t>
      </w:r>
    </w:p>
    <w:p w:rsidR="006A55EF" w:rsidRDefault="00134D63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10</w:t>
      </w:r>
      <w:r>
        <w:rPr>
          <w:rFonts w:ascii="宋体" w:eastAsia="宋体" w:hAnsi="宋体" w:hint="eastAsia"/>
          <w:b/>
          <w:bCs/>
          <w:sz w:val="24"/>
          <w:szCs w:val="24"/>
        </w:rPr>
        <w:t>、公司在其他小金属品种的提取中有进展吗</w:t>
      </w:r>
      <w:r>
        <w:rPr>
          <w:rFonts w:ascii="宋体" w:eastAsia="宋体" w:hAnsi="宋体"/>
          <w:b/>
          <w:bCs/>
          <w:sz w:val="24"/>
          <w:szCs w:val="24"/>
        </w:rPr>
        <w:t>？</w:t>
      </w:r>
    </w:p>
    <w:p w:rsidR="006A55EF" w:rsidRDefault="00134D63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</w:t>
      </w:r>
      <w:r>
        <w:rPr>
          <w:rFonts w:ascii="宋体" w:eastAsia="宋体" w:hAnsi="宋体"/>
          <w:bCs/>
          <w:sz w:val="24"/>
          <w:szCs w:val="24"/>
        </w:rPr>
        <w:t>公司主要想法是围绕战略性意义</w:t>
      </w:r>
      <w:r>
        <w:rPr>
          <w:rFonts w:ascii="宋体" w:eastAsia="宋体" w:hAnsi="宋体" w:hint="eastAsia"/>
          <w:bCs/>
          <w:sz w:val="24"/>
          <w:szCs w:val="24"/>
        </w:rPr>
        <w:t>较</w:t>
      </w:r>
      <w:r>
        <w:rPr>
          <w:rFonts w:ascii="宋体" w:eastAsia="宋体" w:hAnsi="宋体"/>
          <w:bCs/>
          <w:sz w:val="24"/>
          <w:szCs w:val="24"/>
        </w:rPr>
        <w:t>大的小</w:t>
      </w:r>
      <w:r>
        <w:rPr>
          <w:rFonts w:ascii="宋体" w:eastAsia="宋体" w:hAnsi="宋体" w:hint="eastAsia"/>
          <w:bCs/>
          <w:sz w:val="24"/>
          <w:szCs w:val="24"/>
        </w:rPr>
        <w:t>矿种</w:t>
      </w:r>
      <w:r>
        <w:rPr>
          <w:rFonts w:ascii="宋体" w:eastAsia="宋体" w:hAnsi="宋体"/>
          <w:bCs/>
          <w:sz w:val="24"/>
          <w:szCs w:val="24"/>
        </w:rPr>
        <w:t>进行布局</w:t>
      </w:r>
      <w:r>
        <w:rPr>
          <w:rFonts w:ascii="宋体" w:eastAsia="宋体" w:hAnsi="宋体" w:hint="eastAsia"/>
          <w:bCs/>
          <w:sz w:val="24"/>
          <w:szCs w:val="24"/>
        </w:rPr>
        <w:t>。</w:t>
      </w:r>
      <w:r>
        <w:rPr>
          <w:rFonts w:ascii="宋体" w:eastAsia="宋体" w:hAnsi="宋体" w:hint="eastAsia"/>
          <w:bCs/>
          <w:sz w:val="24"/>
          <w:szCs w:val="24"/>
        </w:rPr>
        <w:t>近期</w:t>
      </w:r>
      <w:r>
        <w:rPr>
          <w:rFonts w:ascii="宋体" w:eastAsia="宋体" w:hAnsi="宋体" w:hint="eastAsia"/>
          <w:bCs/>
          <w:sz w:val="24"/>
          <w:szCs w:val="24"/>
        </w:rPr>
        <w:t>我们</w:t>
      </w:r>
      <w:r>
        <w:rPr>
          <w:rFonts w:ascii="宋体" w:eastAsia="宋体" w:hAnsi="宋体" w:hint="eastAsia"/>
          <w:bCs/>
          <w:sz w:val="24"/>
          <w:szCs w:val="24"/>
        </w:rPr>
        <w:t>主要集中攻克“锂资源”技术，</w:t>
      </w:r>
      <w:r>
        <w:rPr>
          <w:rFonts w:ascii="宋体" w:eastAsia="宋体" w:hAnsi="宋体" w:hint="eastAsia"/>
          <w:bCs/>
          <w:sz w:val="24"/>
          <w:szCs w:val="24"/>
        </w:rPr>
        <w:t>锂云母之外</w:t>
      </w:r>
      <w:r>
        <w:rPr>
          <w:rFonts w:ascii="宋体" w:eastAsia="宋体" w:hAnsi="宋体" w:hint="eastAsia"/>
          <w:bCs/>
          <w:sz w:val="24"/>
          <w:szCs w:val="24"/>
        </w:rPr>
        <w:t>还在做锂辉石</w:t>
      </w:r>
      <w:r>
        <w:rPr>
          <w:rFonts w:ascii="宋体" w:eastAsia="宋体" w:hAnsi="宋体" w:hint="eastAsia"/>
          <w:bCs/>
          <w:sz w:val="24"/>
          <w:szCs w:val="24"/>
        </w:rPr>
        <w:t>等</w:t>
      </w:r>
      <w:proofErr w:type="gramStart"/>
      <w:r>
        <w:rPr>
          <w:rFonts w:ascii="宋体" w:eastAsia="宋体" w:hAnsi="宋体" w:hint="eastAsia"/>
          <w:bCs/>
          <w:sz w:val="24"/>
          <w:szCs w:val="24"/>
        </w:rPr>
        <w:t>锂资源</w:t>
      </w:r>
      <w:proofErr w:type="gramEnd"/>
      <w:r>
        <w:rPr>
          <w:rFonts w:ascii="宋体" w:eastAsia="宋体" w:hAnsi="宋体" w:hint="eastAsia"/>
          <w:bCs/>
          <w:sz w:val="24"/>
          <w:szCs w:val="24"/>
        </w:rPr>
        <w:t>的试验</w:t>
      </w:r>
      <w:r>
        <w:rPr>
          <w:rFonts w:ascii="宋体" w:eastAsia="宋体" w:hAnsi="宋体"/>
          <w:bCs/>
          <w:sz w:val="24"/>
          <w:szCs w:val="24"/>
        </w:rPr>
        <w:t>，</w:t>
      </w:r>
      <w:r>
        <w:rPr>
          <w:rFonts w:ascii="宋体" w:eastAsia="宋体" w:hAnsi="宋体" w:hint="eastAsia"/>
          <w:bCs/>
          <w:sz w:val="24"/>
          <w:szCs w:val="24"/>
        </w:rPr>
        <w:t>即</w:t>
      </w:r>
      <w:proofErr w:type="gramStart"/>
      <w:r>
        <w:rPr>
          <w:rFonts w:ascii="宋体" w:eastAsia="宋体" w:hAnsi="宋体"/>
          <w:bCs/>
          <w:sz w:val="24"/>
          <w:szCs w:val="24"/>
        </w:rPr>
        <w:t>对锂做系列</w:t>
      </w:r>
      <w:proofErr w:type="gramEnd"/>
      <w:r>
        <w:rPr>
          <w:rFonts w:ascii="宋体" w:eastAsia="宋体" w:hAnsi="宋体"/>
          <w:bCs/>
          <w:sz w:val="24"/>
          <w:szCs w:val="24"/>
        </w:rPr>
        <w:t>性工作。</w:t>
      </w: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</w:p>
    <w:p w:rsidR="006A55EF" w:rsidRDefault="00134D63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11</w:t>
      </w:r>
      <w:r>
        <w:rPr>
          <w:rFonts w:ascii="宋体" w:eastAsia="宋体" w:hAnsi="宋体" w:hint="eastAsia"/>
          <w:b/>
          <w:bCs/>
          <w:sz w:val="24"/>
          <w:szCs w:val="24"/>
        </w:rPr>
        <w:t>、</w:t>
      </w:r>
      <w:r>
        <w:rPr>
          <w:rFonts w:ascii="宋体" w:eastAsia="宋体" w:hAnsi="宋体"/>
          <w:b/>
          <w:bCs/>
          <w:sz w:val="24"/>
          <w:szCs w:val="24"/>
        </w:rPr>
        <w:t>公司是否有探矿、收购新萤石矿的打算？</w:t>
      </w:r>
    </w:p>
    <w:p w:rsidR="006A55EF" w:rsidRDefault="00134D63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</w:t>
      </w:r>
      <w:r>
        <w:rPr>
          <w:rFonts w:ascii="宋体" w:eastAsia="宋体" w:hAnsi="宋体"/>
          <w:bCs/>
          <w:sz w:val="24"/>
          <w:szCs w:val="24"/>
        </w:rPr>
        <w:t>公司会坚定落实</w:t>
      </w:r>
      <w:r>
        <w:rPr>
          <w:rFonts w:ascii="宋体" w:eastAsia="宋体" w:hAnsi="宋体" w:hint="eastAsia"/>
          <w:bCs/>
          <w:sz w:val="24"/>
          <w:szCs w:val="24"/>
        </w:rPr>
        <w:t>“</w:t>
      </w:r>
      <w:r>
        <w:rPr>
          <w:rFonts w:ascii="宋体" w:eastAsia="宋体" w:hAnsi="宋体"/>
          <w:bCs/>
          <w:sz w:val="24"/>
          <w:szCs w:val="24"/>
        </w:rPr>
        <w:t>资源为王</w:t>
      </w:r>
      <w:r>
        <w:rPr>
          <w:rFonts w:ascii="宋体" w:eastAsia="宋体" w:hAnsi="宋体" w:hint="eastAsia"/>
          <w:bCs/>
          <w:sz w:val="24"/>
          <w:szCs w:val="24"/>
        </w:rPr>
        <w:t>”战略</w:t>
      </w:r>
      <w:r>
        <w:rPr>
          <w:rFonts w:ascii="宋体" w:eastAsia="宋体" w:hAnsi="宋体"/>
          <w:bCs/>
          <w:sz w:val="24"/>
          <w:szCs w:val="24"/>
        </w:rPr>
        <w:t>，如果有优质资源会投资。</w:t>
      </w:r>
    </w:p>
    <w:p w:rsidR="006A55EF" w:rsidRDefault="00134D63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12</w:t>
      </w:r>
      <w:r>
        <w:rPr>
          <w:rFonts w:ascii="宋体" w:eastAsia="宋体" w:hAnsi="宋体" w:hint="eastAsia"/>
          <w:b/>
          <w:bCs/>
          <w:sz w:val="24"/>
          <w:szCs w:val="24"/>
        </w:rPr>
        <w:t>、</w:t>
      </w:r>
      <w:r>
        <w:rPr>
          <w:rFonts w:ascii="宋体" w:eastAsia="宋体" w:hAnsi="宋体"/>
          <w:b/>
          <w:bCs/>
          <w:sz w:val="24"/>
          <w:szCs w:val="24"/>
        </w:rPr>
        <w:t>公司</w:t>
      </w:r>
      <w:r>
        <w:rPr>
          <w:rFonts w:ascii="宋体" w:eastAsia="宋体" w:hAnsi="宋体" w:hint="eastAsia"/>
          <w:b/>
          <w:bCs/>
          <w:sz w:val="24"/>
          <w:szCs w:val="24"/>
        </w:rPr>
        <w:t>接下去的</w:t>
      </w:r>
      <w:r>
        <w:rPr>
          <w:rFonts w:ascii="宋体" w:eastAsia="宋体" w:hAnsi="宋体"/>
          <w:b/>
          <w:bCs/>
          <w:sz w:val="24"/>
          <w:szCs w:val="24"/>
        </w:rPr>
        <w:t>战略？</w:t>
      </w:r>
    </w:p>
    <w:p w:rsidR="006A55EF" w:rsidRDefault="00134D63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答：</w:t>
      </w:r>
      <w:r>
        <w:rPr>
          <w:rFonts w:ascii="宋体" w:eastAsia="宋体" w:hAnsi="宋体"/>
          <w:bCs/>
          <w:sz w:val="24"/>
          <w:szCs w:val="24"/>
        </w:rPr>
        <w:t>资源为王，技术至上。公司认为两样都很重要，资源端会继续</w:t>
      </w:r>
      <w:r>
        <w:rPr>
          <w:rFonts w:ascii="宋体" w:eastAsia="宋体" w:hAnsi="宋体" w:hint="eastAsia"/>
          <w:bCs/>
          <w:sz w:val="24"/>
          <w:szCs w:val="24"/>
        </w:rPr>
        <w:t>做大、</w:t>
      </w:r>
      <w:r>
        <w:rPr>
          <w:rFonts w:ascii="宋体" w:eastAsia="宋体" w:hAnsi="宋体" w:hint="eastAsia"/>
          <w:bCs/>
          <w:sz w:val="24"/>
          <w:szCs w:val="24"/>
        </w:rPr>
        <w:t>做强、</w:t>
      </w:r>
      <w:r>
        <w:rPr>
          <w:rFonts w:ascii="宋体" w:eastAsia="宋体" w:hAnsi="宋体" w:hint="eastAsia"/>
          <w:bCs/>
          <w:sz w:val="24"/>
          <w:szCs w:val="24"/>
        </w:rPr>
        <w:t>做实，扩增资源储量</w:t>
      </w:r>
      <w:r>
        <w:rPr>
          <w:rFonts w:ascii="宋体" w:eastAsia="宋体" w:hAnsi="宋体"/>
          <w:bCs/>
          <w:sz w:val="24"/>
          <w:szCs w:val="24"/>
        </w:rPr>
        <w:t>，技术端也会继续突破，相辅相成。</w:t>
      </w:r>
      <w:bookmarkStart w:id="0" w:name="_GoBack"/>
      <w:bookmarkEnd w:id="0"/>
    </w:p>
    <w:p w:rsidR="006A55EF" w:rsidRDefault="006A55EF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6A55EF" w:rsidRDefault="006A55EF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6A55EF" w:rsidRDefault="006A55E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6A55EF" w:rsidRDefault="00134D6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 </w:t>
      </w:r>
      <w:r>
        <w:rPr>
          <w:rFonts w:ascii="宋体" w:eastAsia="宋体" w:hAnsi="宋体" w:hint="eastAsia"/>
          <w:sz w:val="24"/>
          <w:szCs w:val="24"/>
        </w:rPr>
        <w:t>金石资源集团股份有限公司</w:t>
      </w:r>
    </w:p>
    <w:p w:rsidR="006A55EF" w:rsidRDefault="00134D6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    </w:t>
      </w:r>
      <w:r>
        <w:rPr>
          <w:rFonts w:ascii="宋体" w:eastAsia="宋体" w:hAnsi="宋体" w:hint="eastAsia"/>
          <w:sz w:val="24"/>
          <w:szCs w:val="24"/>
        </w:rPr>
        <w:t>二〇二三年九月十五日</w:t>
      </w:r>
    </w:p>
    <w:sectPr w:rsidR="006A5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B241F"/>
    <w:multiLevelType w:val="multilevel"/>
    <w:tmpl w:val="7F9B241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1185" w:hanging="76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xZjAzY2M3YzUzZDk5NDAwYTYzMTc5OTc2MzExOTgifQ=="/>
  </w:docVars>
  <w:rsids>
    <w:rsidRoot w:val="00744E69"/>
    <w:rsid w:val="00033229"/>
    <w:rsid w:val="00034EAC"/>
    <w:rsid w:val="0003738E"/>
    <w:rsid w:val="000530CD"/>
    <w:rsid w:val="00053C29"/>
    <w:rsid w:val="00054D4E"/>
    <w:rsid w:val="00070AA0"/>
    <w:rsid w:val="000816DB"/>
    <w:rsid w:val="00083729"/>
    <w:rsid w:val="00084534"/>
    <w:rsid w:val="0009113C"/>
    <w:rsid w:val="00091781"/>
    <w:rsid w:val="000A3A97"/>
    <w:rsid w:val="000A41A6"/>
    <w:rsid w:val="000B2B98"/>
    <w:rsid w:val="000B3AEC"/>
    <w:rsid w:val="000B4876"/>
    <w:rsid w:val="000B6F58"/>
    <w:rsid w:val="000C6BDF"/>
    <w:rsid w:val="000F3DCA"/>
    <w:rsid w:val="00110BB1"/>
    <w:rsid w:val="0011249A"/>
    <w:rsid w:val="0013117A"/>
    <w:rsid w:val="00134D63"/>
    <w:rsid w:val="0014274A"/>
    <w:rsid w:val="001541A8"/>
    <w:rsid w:val="00154664"/>
    <w:rsid w:val="00170708"/>
    <w:rsid w:val="00182A09"/>
    <w:rsid w:val="00184277"/>
    <w:rsid w:val="0018561D"/>
    <w:rsid w:val="00187E06"/>
    <w:rsid w:val="00197F2C"/>
    <w:rsid w:val="001A21AE"/>
    <w:rsid w:val="001A7E22"/>
    <w:rsid w:val="001B7C57"/>
    <w:rsid w:val="001C2037"/>
    <w:rsid w:val="001C21DA"/>
    <w:rsid w:val="001C4AF1"/>
    <w:rsid w:val="001C7363"/>
    <w:rsid w:val="001F79AA"/>
    <w:rsid w:val="00203E8C"/>
    <w:rsid w:val="00215FCB"/>
    <w:rsid w:val="00216249"/>
    <w:rsid w:val="00222396"/>
    <w:rsid w:val="00223EC8"/>
    <w:rsid w:val="00245A8C"/>
    <w:rsid w:val="002638E3"/>
    <w:rsid w:val="00266F60"/>
    <w:rsid w:val="002671C0"/>
    <w:rsid w:val="00270625"/>
    <w:rsid w:val="00272BDD"/>
    <w:rsid w:val="0027738C"/>
    <w:rsid w:val="00277503"/>
    <w:rsid w:val="00282984"/>
    <w:rsid w:val="00286D14"/>
    <w:rsid w:val="0029066C"/>
    <w:rsid w:val="002A3D77"/>
    <w:rsid w:val="002B78BF"/>
    <w:rsid w:val="002D52FE"/>
    <w:rsid w:val="002D5B7B"/>
    <w:rsid w:val="002D718F"/>
    <w:rsid w:val="002E0493"/>
    <w:rsid w:val="002F1F7E"/>
    <w:rsid w:val="003258E5"/>
    <w:rsid w:val="00340E17"/>
    <w:rsid w:val="00344D6F"/>
    <w:rsid w:val="003525A6"/>
    <w:rsid w:val="00370CC9"/>
    <w:rsid w:val="00371EE2"/>
    <w:rsid w:val="00373CA4"/>
    <w:rsid w:val="003B1638"/>
    <w:rsid w:val="003B4D32"/>
    <w:rsid w:val="003B5BD6"/>
    <w:rsid w:val="003D27CE"/>
    <w:rsid w:val="003E0E28"/>
    <w:rsid w:val="003E1309"/>
    <w:rsid w:val="003E6D63"/>
    <w:rsid w:val="00401844"/>
    <w:rsid w:val="00420601"/>
    <w:rsid w:val="00420AF5"/>
    <w:rsid w:val="004347BF"/>
    <w:rsid w:val="0043799C"/>
    <w:rsid w:val="004472F3"/>
    <w:rsid w:val="00460940"/>
    <w:rsid w:val="00476601"/>
    <w:rsid w:val="004822E6"/>
    <w:rsid w:val="004C5C97"/>
    <w:rsid w:val="004D6AA1"/>
    <w:rsid w:val="004E43A0"/>
    <w:rsid w:val="004F0712"/>
    <w:rsid w:val="005070C4"/>
    <w:rsid w:val="00511074"/>
    <w:rsid w:val="00534FD0"/>
    <w:rsid w:val="00535729"/>
    <w:rsid w:val="005363CC"/>
    <w:rsid w:val="00540D50"/>
    <w:rsid w:val="00551F0E"/>
    <w:rsid w:val="005566CD"/>
    <w:rsid w:val="00567AD6"/>
    <w:rsid w:val="00570EB3"/>
    <w:rsid w:val="00572AC1"/>
    <w:rsid w:val="00573A6E"/>
    <w:rsid w:val="00574297"/>
    <w:rsid w:val="00582114"/>
    <w:rsid w:val="005900F3"/>
    <w:rsid w:val="005915FB"/>
    <w:rsid w:val="005B0F79"/>
    <w:rsid w:val="005B28F6"/>
    <w:rsid w:val="005C15CB"/>
    <w:rsid w:val="005C468C"/>
    <w:rsid w:val="005D08C6"/>
    <w:rsid w:val="005D0BD1"/>
    <w:rsid w:val="005D167A"/>
    <w:rsid w:val="005D72DB"/>
    <w:rsid w:val="005E5D6A"/>
    <w:rsid w:val="0062122F"/>
    <w:rsid w:val="0062569A"/>
    <w:rsid w:val="00632B2C"/>
    <w:rsid w:val="00645783"/>
    <w:rsid w:val="00647531"/>
    <w:rsid w:val="00651A99"/>
    <w:rsid w:val="006602AE"/>
    <w:rsid w:val="00663941"/>
    <w:rsid w:val="00666B05"/>
    <w:rsid w:val="00667C69"/>
    <w:rsid w:val="00693201"/>
    <w:rsid w:val="006A55EF"/>
    <w:rsid w:val="006B0B79"/>
    <w:rsid w:val="006B5EC1"/>
    <w:rsid w:val="006C428F"/>
    <w:rsid w:val="006D10F6"/>
    <w:rsid w:val="006D2CF3"/>
    <w:rsid w:val="006D3E4E"/>
    <w:rsid w:val="006E032C"/>
    <w:rsid w:val="006E2B3D"/>
    <w:rsid w:val="006E3A1B"/>
    <w:rsid w:val="006F4762"/>
    <w:rsid w:val="00702A3D"/>
    <w:rsid w:val="00717B21"/>
    <w:rsid w:val="00724EC1"/>
    <w:rsid w:val="0073176C"/>
    <w:rsid w:val="0073503D"/>
    <w:rsid w:val="0074268B"/>
    <w:rsid w:val="00744E69"/>
    <w:rsid w:val="00764C74"/>
    <w:rsid w:val="00773DAD"/>
    <w:rsid w:val="007746BB"/>
    <w:rsid w:val="00781451"/>
    <w:rsid w:val="00787869"/>
    <w:rsid w:val="007917B4"/>
    <w:rsid w:val="0079515F"/>
    <w:rsid w:val="007A2D08"/>
    <w:rsid w:val="007A4188"/>
    <w:rsid w:val="007D06EE"/>
    <w:rsid w:val="007E0BFD"/>
    <w:rsid w:val="007E3FBA"/>
    <w:rsid w:val="007F27F4"/>
    <w:rsid w:val="007F4A62"/>
    <w:rsid w:val="008128BF"/>
    <w:rsid w:val="00814F01"/>
    <w:rsid w:val="00820774"/>
    <w:rsid w:val="00821B79"/>
    <w:rsid w:val="008236D1"/>
    <w:rsid w:val="00823990"/>
    <w:rsid w:val="00825511"/>
    <w:rsid w:val="00826ED7"/>
    <w:rsid w:val="00827C05"/>
    <w:rsid w:val="00845703"/>
    <w:rsid w:val="00854B86"/>
    <w:rsid w:val="00856647"/>
    <w:rsid w:val="00865168"/>
    <w:rsid w:val="00893ECF"/>
    <w:rsid w:val="00895B4B"/>
    <w:rsid w:val="008A144C"/>
    <w:rsid w:val="008B3BDA"/>
    <w:rsid w:val="008C2FAF"/>
    <w:rsid w:val="008D6138"/>
    <w:rsid w:val="008E6639"/>
    <w:rsid w:val="008F778A"/>
    <w:rsid w:val="00902AC2"/>
    <w:rsid w:val="00902B73"/>
    <w:rsid w:val="00902DF9"/>
    <w:rsid w:val="00902E4F"/>
    <w:rsid w:val="00915B49"/>
    <w:rsid w:val="0093023C"/>
    <w:rsid w:val="0093457A"/>
    <w:rsid w:val="00935EF0"/>
    <w:rsid w:val="00943D36"/>
    <w:rsid w:val="009445C2"/>
    <w:rsid w:val="009524B4"/>
    <w:rsid w:val="00952A94"/>
    <w:rsid w:val="00966746"/>
    <w:rsid w:val="0096745D"/>
    <w:rsid w:val="0096781A"/>
    <w:rsid w:val="009768BA"/>
    <w:rsid w:val="009B5A19"/>
    <w:rsid w:val="009D1A5F"/>
    <w:rsid w:val="009F4D6B"/>
    <w:rsid w:val="00A00534"/>
    <w:rsid w:val="00A030CB"/>
    <w:rsid w:val="00A03561"/>
    <w:rsid w:val="00A12F69"/>
    <w:rsid w:val="00A13E26"/>
    <w:rsid w:val="00A31294"/>
    <w:rsid w:val="00A453ED"/>
    <w:rsid w:val="00A458AF"/>
    <w:rsid w:val="00A518CD"/>
    <w:rsid w:val="00A559AA"/>
    <w:rsid w:val="00A678AF"/>
    <w:rsid w:val="00A70793"/>
    <w:rsid w:val="00A75CAC"/>
    <w:rsid w:val="00AA7987"/>
    <w:rsid w:val="00AC1E0B"/>
    <w:rsid w:val="00AF19D8"/>
    <w:rsid w:val="00AF6097"/>
    <w:rsid w:val="00B03D56"/>
    <w:rsid w:val="00B1335A"/>
    <w:rsid w:val="00B21D0C"/>
    <w:rsid w:val="00B24871"/>
    <w:rsid w:val="00B249A0"/>
    <w:rsid w:val="00B268F6"/>
    <w:rsid w:val="00B34FE4"/>
    <w:rsid w:val="00B67B9E"/>
    <w:rsid w:val="00B71125"/>
    <w:rsid w:val="00B7119E"/>
    <w:rsid w:val="00B7339F"/>
    <w:rsid w:val="00B91E8E"/>
    <w:rsid w:val="00B955A6"/>
    <w:rsid w:val="00B96CE2"/>
    <w:rsid w:val="00BB2C3C"/>
    <w:rsid w:val="00BB468C"/>
    <w:rsid w:val="00BC00FA"/>
    <w:rsid w:val="00BC0699"/>
    <w:rsid w:val="00BC3374"/>
    <w:rsid w:val="00BC7B7C"/>
    <w:rsid w:val="00BD5C50"/>
    <w:rsid w:val="00BE1EC1"/>
    <w:rsid w:val="00BF6BCB"/>
    <w:rsid w:val="00C26E1B"/>
    <w:rsid w:val="00C275D6"/>
    <w:rsid w:val="00C46D04"/>
    <w:rsid w:val="00C505AF"/>
    <w:rsid w:val="00C50D17"/>
    <w:rsid w:val="00C74BC1"/>
    <w:rsid w:val="00C86C0F"/>
    <w:rsid w:val="00C94F58"/>
    <w:rsid w:val="00CA15CA"/>
    <w:rsid w:val="00CA1C2B"/>
    <w:rsid w:val="00CA3560"/>
    <w:rsid w:val="00CB5E58"/>
    <w:rsid w:val="00CC1F4A"/>
    <w:rsid w:val="00CD1DBE"/>
    <w:rsid w:val="00CF2C0F"/>
    <w:rsid w:val="00D14982"/>
    <w:rsid w:val="00D219CB"/>
    <w:rsid w:val="00D24EA8"/>
    <w:rsid w:val="00D311E0"/>
    <w:rsid w:val="00D429A5"/>
    <w:rsid w:val="00D44447"/>
    <w:rsid w:val="00D5130B"/>
    <w:rsid w:val="00D53880"/>
    <w:rsid w:val="00D54791"/>
    <w:rsid w:val="00D615B4"/>
    <w:rsid w:val="00D62D4C"/>
    <w:rsid w:val="00D63199"/>
    <w:rsid w:val="00D63779"/>
    <w:rsid w:val="00D7360F"/>
    <w:rsid w:val="00D83652"/>
    <w:rsid w:val="00DA1E37"/>
    <w:rsid w:val="00DA3A3F"/>
    <w:rsid w:val="00DB05F9"/>
    <w:rsid w:val="00DB6A63"/>
    <w:rsid w:val="00DC2988"/>
    <w:rsid w:val="00DC2FBB"/>
    <w:rsid w:val="00DD0AF7"/>
    <w:rsid w:val="00DD355F"/>
    <w:rsid w:val="00DD619F"/>
    <w:rsid w:val="00DD6A09"/>
    <w:rsid w:val="00DE3DDC"/>
    <w:rsid w:val="00DF2FC8"/>
    <w:rsid w:val="00DF397D"/>
    <w:rsid w:val="00DF629D"/>
    <w:rsid w:val="00E0063C"/>
    <w:rsid w:val="00E009C2"/>
    <w:rsid w:val="00E041E4"/>
    <w:rsid w:val="00E13999"/>
    <w:rsid w:val="00E2281D"/>
    <w:rsid w:val="00E27922"/>
    <w:rsid w:val="00E316C3"/>
    <w:rsid w:val="00E31DB3"/>
    <w:rsid w:val="00E3313A"/>
    <w:rsid w:val="00E41780"/>
    <w:rsid w:val="00E457AF"/>
    <w:rsid w:val="00E53D56"/>
    <w:rsid w:val="00E547A8"/>
    <w:rsid w:val="00E6227C"/>
    <w:rsid w:val="00E74AA4"/>
    <w:rsid w:val="00E7518A"/>
    <w:rsid w:val="00E84683"/>
    <w:rsid w:val="00E85B84"/>
    <w:rsid w:val="00E9505B"/>
    <w:rsid w:val="00E9793F"/>
    <w:rsid w:val="00EA5BFF"/>
    <w:rsid w:val="00EB1C59"/>
    <w:rsid w:val="00EB5A91"/>
    <w:rsid w:val="00EB776E"/>
    <w:rsid w:val="00ED11A7"/>
    <w:rsid w:val="00EE2854"/>
    <w:rsid w:val="00EF53EF"/>
    <w:rsid w:val="00EF69D3"/>
    <w:rsid w:val="00F2770A"/>
    <w:rsid w:val="00F3590C"/>
    <w:rsid w:val="00F35E44"/>
    <w:rsid w:val="00F3792B"/>
    <w:rsid w:val="00F4443C"/>
    <w:rsid w:val="00F573F0"/>
    <w:rsid w:val="00F57F45"/>
    <w:rsid w:val="00F64793"/>
    <w:rsid w:val="00F87A27"/>
    <w:rsid w:val="00FC358F"/>
    <w:rsid w:val="00FC6312"/>
    <w:rsid w:val="00FD2CFE"/>
    <w:rsid w:val="00FD4979"/>
    <w:rsid w:val="00FE484A"/>
    <w:rsid w:val="00FF27D0"/>
    <w:rsid w:val="00FF584D"/>
    <w:rsid w:val="3F4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5CD3"/>
  <w15:docId w15:val="{991D5613-3969-4617-B6C7-8D22645D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BA4F-BA4A-48CB-8833-BC6330CB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SJ</dc:creator>
  <cp:lastModifiedBy>admin</cp:lastModifiedBy>
  <cp:revision>2</cp:revision>
  <cp:lastPrinted>2023-08-17T07:34:00Z</cp:lastPrinted>
  <dcterms:created xsi:type="dcterms:W3CDTF">2023-09-15T08:36:00Z</dcterms:created>
  <dcterms:modified xsi:type="dcterms:W3CDTF">2023-09-15T08:36:00Z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DC663DC4F6D9415790105A81F2E66EC4_13</vt:lpwstr>
  </property>
</Properties>
</file>