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A1D9F" w14:textId="77777777" w:rsidR="006D167A" w:rsidRPr="008C056A" w:rsidRDefault="006D167A" w:rsidP="006D167A">
      <w:pPr>
        <w:ind w:firstLineChars="50" w:firstLine="120"/>
        <w:rPr>
          <w:rFonts w:ascii="宋体" w:hAnsi="宋体"/>
          <w:b/>
          <w:bCs/>
          <w:iCs/>
          <w:color w:val="000000"/>
        </w:rPr>
      </w:pPr>
      <w:r w:rsidRPr="008C056A">
        <w:rPr>
          <w:bCs/>
          <w:iCs/>
          <w:color w:val="000000"/>
        </w:rPr>
        <w:t>证券代码：</w:t>
      </w:r>
      <w:r w:rsidRPr="008C056A">
        <w:rPr>
          <w:rFonts w:hint="eastAsia"/>
          <w:bCs/>
          <w:iCs/>
          <w:color w:val="000000"/>
        </w:rPr>
        <w:t>6</w:t>
      </w:r>
      <w:r w:rsidRPr="008C056A">
        <w:rPr>
          <w:bCs/>
          <w:iCs/>
          <w:color w:val="000000"/>
        </w:rPr>
        <w:t xml:space="preserve">88153                                </w:t>
      </w:r>
      <w:r w:rsidRPr="008C056A">
        <w:rPr>
          <w:bCs/>
          <w:iCs/>
          <w:color w:val="000000"/>
        </w:rPr>
        <w:t>证券简称</w:t>
      </w:r>
      <w:r w:rsidRPr="008C056A">
        <w:rPr>
          <w:rFonts w:hint="eastAsia"/>
          <w:bCs/>
          <w:iCs/>
          <w:color w:val="000000"/>
        </w:rPr>
        <w:t>：</w:t>
      </w:r>
      <w:proofErr w:type="gramStart"/>
      <w:r w:rsidRPr="008C056A">
        <w:rPr>
          <w:rFonts w:hint="eastAsia"/>
          <w:bCs/>
          <w:iCs/>
          <w:color w:val="000000"/>
        </w:rPr>
        <w:t>唯捷创芯</w:t>
      </w:r>
      <w:proofErr w:type="gramEnd"/>
    </w:p>
    <w:p w14:paraId="736F2BBC" w14:textId="77777777" w:rsidR="006D167A" w:rsidRPr="008C056A" w:rsidRDefault="006D167A" w:rsidP="00BA724A">
      <w:pPr>
        <w:ind w:firstLineChars="0" w:firstLine="0"/>
        <w:jc w:val="center"/>
        <w:rPr>
          <w:b/>
          <w:bCs/>
          <w:iCs/>
          <w:color w:val="000000"/>
        </w:rPr>
      </w:pPr>
      <w:proofErr w:type="gramStart"/>
      <w:r w:rsidRPr="008C056A">
        <w:rPr>
          <w:rFonts w:hint="eastAsia"/>
          <w:b/>
          <w:bCs/>
          <w:iCs/>
          <w:color w:val="000000"/>
        </w:rPr>
        <w:t>唯捷创芯</w:t>
      </w:r>
      <w:proofErr w:type="gramEnd"/>
      <w:r w:rsidRPr="008C056A">
        <w:rPr>
          <w:rFonts w:hint="eastAsia"/>
          <w:b/>
          <w:bCs/>
          <w:iCs/>
          <w:color w:val="000000"/>
        </w:rPr>
        <w:t>（天津）电子技术股份有限公司</w:t>
      </w:r>
    </w:p>
    <w:p w14:paraId="0AEDB65F" w14:textId="77777777" w:rsidR="006D167A" w:rsidRPr="008C056A" w:rsidRDefault="006D167A" w:rsidP="00BA724A">
      <w:pPr>
        <w:ind w:firstLineChars="0" w:firstLine="0"/>
        <w:jc w:val="center"/>
        <w:rPr>
          <w:b/>
          <w:bCs/>
          <w:iCs/>
          <w:color w:val="000000"/>
        </w:rPr>
      </w:pPr>
      <w:r w:rsidRPr="008C056A">
        <w:rPr>
          <w:rFonts w:hint="eastAsia"/>
          <w:b/>
          <w:bCs/>
          <w:iCs/>
          <w:color w:val="000000"/>
        </w:rPr>
        <w:t>投资者关系活动记录表</w:t>
      </w:r>
    </w:p>
    <w:p w14:paraId="5C7A23B7" w14:textId="38F81F74" w:rsidR="00295361" w:rsidRPr="008C056A" w:rsidRDefault="00E347E9" w:rsidP="00E347E9">
      <w:pPr>
        <w:ind w:firstLine="480"/>
        <w:jc w:val="right"/>
        <w:rPr>
          <w:rFonts w:ascii="宋体" w:hAnsi="宋体"/>
          <w:bCs/>
          <w:iCs/>
          <w:color w:val="000000"/>
        </w:rPr>
      </w:pPr>
      <w:r>
        <w:rPr>
          <w:rFonts w:ascii="宋体" w:hAnsi="宋体" w:hint="eastAsia"/>
          <w:bCs/>
          <w:iCs/>
          <w:color w:val="000000"/>
        </w:rPr>
        <w:t>编号：</w:t>
      </w:r>
      <w:r w:rsidRPr="00FA2282">
        <w:rPr>
          <w:bCs/>
          <w:iCs/>
          <w:color w:val="000000"/>
        </w:rPr>
        <w:t>2023-</w:t>
      </w:r>
      <w:r w:rsidR="00527E17" w:rsidRPr="00FA2282">
        <w:rPr>
          <w:bCs/>
          <w:iCs/>
          <w:color w:val="000000"/>
        </w:rPr>
        <w:t>0</w:t>
      </w:r>
      <w:r w:rsidR="00527E17">
        <w:rPr>
          <w:bCs/>
          <w:iCs/>
          <w:color w:val="000000"/>
        </w:rPr>
        <w:t>1</w:t>
      </w:r>
      <w:r w:rsidR="003F3898">
        <w:rPr>
          <w:bCs/>
          <w:iCs/>
          <w:color w:val="000000"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6434"/>
      </w:tblGrid>
      <w:tr w:rsidR="00AE1AF7" w:rsidRPr="008C056A" w14:paraId="2BCC59E9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45CF" w14:textId="7F75FEBE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投资者关系活动类别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70459" w14:textId="3889B280" w:rsidR="006D167A" w:rsidRPr="008C056A" w:rsidRDefault="00486386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√</w:t>
            </w:r>
            <w:r w:rsidR="006D167A" w:rsidRPr="008C056A">
              <w:rPr>
                <w:rFonts w:ascii="宋体" w:hAnsi="宋体" w:hint="eastAsia"/>
              </w:rPr>
              <w:t xml:space="preserve">特定对象调研        </w:t>
            </w:r>
            <w:r w:rsidR="00403B05"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="006D167A" w:rsidRPr="008C056A">
              <w:rPr>
                <w:rFonts w:ascii="宋体" w:hAnsi="宋体" w:hint="eastAsia"/>
              </w:rPr>
              <w:t>分析师会议</w:t>
            </w:r>
          </w:p>
          <w:p w14:paraId="33EE7E42" w14:textId="39C8235D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8C056A">
              <w:rPr>
                <w:rFonts w:ascii="宋体" w:hAnsi="宋体" w:hint="eastAsia"/>
              </w:rPr>
              <w:t xml:space="preserve">媒体采访            </w:t>
            </w:r>
            <w:r w:rsidR="000B057D"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8C056A">
              <w:rPr>
                <w:rFonts w:ascii="宋体" w:hAnsi="宋体" w:hint="eastAsia"/>
              </w:rPr>
              <w:t>业绩说明会</w:t>
            </w:r>
          </w:p>
          <w:p w14:paraId="5F6E7F18" w14:textId="77777777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8C056A">
              <w:rPr>
                <w:rFonts w:ascii="宋体" w:hAnsi="宋体" w:hint="eastAsia"/>
              </w:rPr>
              <w:t xml:space="preserve">新闻发布会          </w:t>
            </w:r>
            <w:r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8C056A">
              <w:rPr>
                <w:rFonts w:ascii="宋体" w:hAnsi="宋体" w:hint="eastAsia"/>
              </w:rPr>
              <w:t>路演活动</w:t>
            </w:r>
          </w:p>
          <w:p w14:paraId="7D84CDBB" w14:textId="5D14225C" w:rsidR="006C0031" w:rsidRPr="008C056A" w:rsidRDefault="00486386" w:rsidP="006C0031">
            <w:pPr>
              <w:tabs>
                <w:tab w:val="left" w:pos="2810"/>
                <w:tab w:val="center" w:pos="3199"/>
              </w:tabs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="006D167A" w:rsidRPr="008C056A">
              <w:rPr>
                <w:rFonts w:ascii="宋体" w:hAnsi="宋体" w:hint="eastAsia"/>
              </w:rPr>
              <w:t>现场参观</w:t>
            </w:r>
            <w:r w:rsidR="006D167A" w:rsidRPr="008C056A">
              <w:rPr>
                <w:rFonts w:ascii="宋体" w:hAnsi="宋体" w:hint="eastAsia"/>
                <w:bCs/>
                <w:iCs/>
                <w:color w:val="000000"/>
              </w:rPr>
              <w:tab/>
            </w:r>
          </w:p>
          <w:p w14:paraId="258649DD" w14:textId="37E484C1" w:rsidR="006D167A" w:rsidRPr="008C056A" w:rsidRDefault="00486386" w:rsidP="00C84FDC">
            <w:pPr>
              <w:tabs>
                <w:tab w:val="left" w:pos="2810"/>
                <w:tab w:val="center" w:pos="3199"/>
              </w:tabs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="006D167A" w:rsidRPr="008C056A">
              <w:rPr>
                <w:rFonts w:ascii="宋体" w:hAnsi="宋体" w:hint="eastAsia"/>
                <w:bCs/>
                <w:iCs/>
                <w:color w:val="000000"/>
              </w:rPr>
              <w:t>其他</w:t>
            </w:r>
            <w:r w:rsidR="00E96227">
              <w:rPr>
                <w:rFonts w:ascii="宋体" w:hAnsi="宋体" w:hint="eastAsia"/>
                <w:bCs/>
                <w:iCs/>
                <w:color w:val="000000"/>
              </w:rPr>
              <w:t>（电话会议）</w:t>
            </w:r>
          </w:p>
        </w:tc>
      </w:tr>
      <w:tr w:rsidR="00AE1AF7" w:rsidRPr="008C056A" w14:paraId="06316DEE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0314" w14:textId="77777777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参与单位名称及人员姓名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0263" w14:textId="26734FF6" w:rsidR="00264CC3" w:rsidRPr="00606EE4" w:rsidRDefault="00F616CC" w:rsidP="006C3F86">
            <w:pPr>
              <w:ind w:firstLineChars="0" w:firstLine="0"/>
            </w:pPr>
            <w:r w:rsidRPr="00F616CC">
              <w:rPr>
                <w:rFonts w:hint="eastAsia"/>
              </w:rPr>
              <w:t>长城财富保险资管</w:t>
            </w:r>
            <w:r>
              <w:rPr>
                <w:rFonts w:hint="eastAsia"/>
              </w:rPr>
              <w:t>、</w:t>
            </w:r>
            <w:r w:rsidR="002A705D" w:rsidRPr="002A705D">
              <w:rPr>
                <w:rFonts w:hint="eastAsia"/>
              </w:rPr>
              <w:t>方正富</w:t>
            </w:r>
            <w:proofErr w:type="gramStart"/>
            <w:r w:rsidR="002A705D" w:rsidRPr="002A705D">
              <w:rPr>
                <w:rFonts w:hint="eastAsia"/>
              </w:rPr>
              <w:t>邦</w:t>
            </w:r>
            <w:proofErr w:type="gramEnd"/>
            <w:r w:rsidR="002A705D">
              <w:rPr>
                <w:rFonts w:hint="eastAsia"/>
              </w:rPr>
              <w:t>、</w:t>
            </w:r>
            <w:r w:rsidR="002A705D" w:rsidRPr="002A705D">
              <w:rPr>
                <w:rFonts w:hint="eastAsia"/>
              </w:rPr>
              <w:t>广发电子</w:t>
            </w:r>
            <w:r w:rsidR="002A705D">
              <w:rPr>
                <w:rFonts w:hint="eastAsia"/>
              </w:rPr>
              <w:t>、</w:t>
            </w:r>
            <w:r w:rsidR="002A705D" w:rsidRPr="002A705D">
              <w:rPr>
                <w:rFonts w:hint="eastAsia"/>
              </w:rPr>
              <w:t>国寿资产</w:t>
            </w:r>
            <w:r w:rsidR="002A705D">
              <w:rPr>
                <w:rFonts w:hint="eastAsia"/>
              </w:rPr>
              <w:t>、</w:t>
            </w:r>
            <w:r w:rsidRPr="00F616CC">
              <w:rPr>
                <w:rFonts w:hint="eastAsia"/>
              </w:rPr>
              <w:t>合众资产</w:t>
            </w:r>
            <w:r>
              <w:rPr>
                <w:rFonts w:hint="eastAsia"/>
              </w:rPr>
              <w:t>、</w:t>
            </w:r>
            <w:r w:rsidR="002A705D" w:rsidRPr="002A705D">
              <w:rPr>
                <w:rFonts w:hint="eastAsia"/>
              </w:rPr>
              <w:t>华夏基金</w:t>
            </w:r>
            <w:r w:rsidR="002A705D">
              <w:rPr>
                <w:rFonts w:hint="eastAsia"/>
              </w:rPr>
              <w:t>、</w:t>
            </w:r>
            <w:r w:rsidRPr="00F616CC">
              <w:rPr>
                <w:rFonts w:hint="eastAsia"/>
              </w:rPr>
              <w:t>建信基金</w:t>
            </w:r>
            <w:r>
              <w:rPr>
                <w:rFonts w:hint="eastAsia"/>
              </w:rPr>
              <w:t>、</w:t>
            </w:r>
            <w:r w:rsidR="002A705D" w:rsidRPr="002A705D">
              <w:rPr>
                <w:rFonts w:hint="eastAsia"/>
              </w:rPr>
              <w:t>诺德基金</w:t>
            </w:r>
            <w:r w:rsidR="002A705D">
              <w:rPr>
                <w:rFonts w:hint="eastAsia"/>
              </w:rPr>
              <w:t>、</w:t>
            </w:r>
            <w:proofErr w:type="gramStart"/>
            <w:r w:rsidR="002A705D" w:rsidRPr="002A705D">
              <w:rPr>
                <w:rFonts w:hint="eastAsia"/>
              </w:rPr>
              <w:t>润晖投资</w:t>
            </w:r>
            <w:proofErr w:type="gramEnd"/>
            <w:r>
              <w:rPr>
                <w:rFonts w:hint="eastAsia"/>
              </w:rPr>
              <w:t>、</w:t>
            </w:r>
            <w:r w:rsidRPr="00F616CC">
              <w:rPr>
                <w:rFonts w:hint="eastAsia"/>
              </w:rPr>
              <w:t>新华基金</w:t>
            </w:r>
            <w:r>
              <w:rPr>
                <w:rFonts w:hint="eastAsia"/>
              </w:rPr>
              <w:t>、</w:t>
            </w:r>
            <w:r w:rsidRPr="00F616CC">
              <w:rPr>
                <w:rFonts w:hint="eastAsia"/>
              </w:rPr>
              <w:t>招商基金</w:t>
            </w:r>
            <w:r>
              <w:rPr>
                <w:rFonts w:hint="eastAsia"/>
              </w:rPr>
              <w:t>、</w:t>
            </w:r>
            <w:r w:rsidRPr="00F616CC">
              <w:rPr>
                <w:rFonts w:hint="eastAsia"/>
              </w:rPr>
              <w:t>中金基金</w:t>
            </w:r>
            <w:r w:rsidR="00153709">
              <w:rPr>
                <w:rFonts w:hint="eastAsia"/>
              </w:rPr>
              <w:t>、中</w:t>
            </w:r>
            <w:proofErr w:type="gramStart"/>
            <w:r w:rsidR="00153709">
              <w:rPr>
                <w:rFonts w:hint="eastAsia"/>
              </w:rPr>
              <w:t>邮证券</w:t>
            </w:r>
            <w:bookmarkStart w:id="0" w:name="_GoBack"/>
            <w:bookmarkEnd w:id="0"/>
            <w:proofErr w:type="gramEnd"/>
          </w:p>
        </w:tc>
      </w:tr>
      <w:tr w:rsidR="00AE1AF7" w:rsidRPr="008C056A" w14:paraId="21FC77C7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2EE65" w14:textId="77777777" w:rsidR="006D167A" w:rsidRPr="008C056A" w:rsidRDefault="006D167A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时间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759A" w14:textId="20D5CC65" w:rsidR="00597771" w:rsidRPr="00597771" w:rsidRDefault="009E0CA9" w:rsidP="00597771">
            <w:pPr>
              <w:ind w:firstLineChars="0" w:firstLine="0"/>
              <w:rPr>
                <w:bCs/>
                <w:iCs/>
                <w:color w:val="000000"/>
              </w:rPr>
            </w:pPr>
            <w:r w:rsidRPr="008C056A">
              <w:rPr>
                <w:bCs/>
                <w:iCs/>
                <w:color w:val="000000"/>
              </w:rPr>
              <w:t>2023</w:t>
            </w:r>
            <w:r w:rsidRPr="00310FA9">
              <w:rPr>
                <w:rFonts w:hint="eastAsia"/>
                <w:bCs/>
                <w:iCs/>
                <w:color w:val="000000"/>
              </w:rPr>
              <w:t>年</w:t>
            </w:r>
            <w:r w:rsidR="00310FA9" w:rsidRPr="00310FA9">
              <w:rPr>
                <w:rFonts w:hint="eastAsia"/>
                <w:bCs/>
                <w:iCs/>
                <w:color w:val="000000"/>
              </w:rPr>
              <w:t>9</w:t>
            </w:r>
            <w:r w:rsidR="00310FA9" w:rsidRPr="00310FA9">
              <w:rPr>
                <w:rFonts w:hint="eastAsia"/>
                <w:bCs/>
                <w:iCs/>
                <w:color w:val="000000"/>
              </w:rPr>
              <w:t>月</w:t>
            </w:r>
            <w:r w:rsidR="003F3898">
              <w:rPr>
                <w:bCs/>
                <w:iCs/>
                <w:color w:val="000000"/>
              </w:rPr>
              <w:t>2</w:t>
            </w:r>
            <w:r w:rsidR="00172BE3">
              <w:rPr>
                <w:bCs/>
                <w:iCs/>
                <w:color w:val="000000"/>
              </w:rPr>
              <w:t>2</w:t>
            </w:r>
            <w:r w:rsidR="00310FA9" w:rsidRPr="00310FA9">
              <w:rPr>
                <w:rFonts w:hint="eastAsia"/>
                <w:bCs/>
                <w:iCs/>
                <w:color w:val="000000"/>
              </w:rPr>
              <w:t>日</w:t>
            </w:r>
            <w:r w:rsidR="00597771">
              <w:rPr>
                <w:rFonts w:hint="eastAsia"/>
                <w:bCs/>
                <w:iCs/>
                <w:color w:val="000000"/>
              </w:rPr>
              <w:t>、</w:t>
            </w:r>
            <w:r w:rsidR="00597771" w:rsidRPr="00310FA9">
              <w:rPr>
                <w:rFonts w:hint="eastAsia"/>
                <w:bCs/>
                <w:iCs/>
                <w:color w:val="000000"/>
              </w:rPr>
              <w:t>9</w:t>
            </w:r>
            <w:r w:rsidR="00597771" w:rsidRPr="00310FA9">
              <w:rPr>
                <w:rFonts w:hint="eastAsia"/>
                <w:bCs/>
                <w:iCs/>
                <w:color w:val="000000"/>
              </w:rPr>
              <w:t>月</w:t>
            </w:r>
            <w:r w:rsidR="00597771">
              <w:rPr>
                <w:bCs/>
                <w:iCs/>
                <w:color w:val="000000"/>
              </w:rPr>
              <w:t>26</w:t>
            </w:r>
            <w:r w:rsidR="00597771" w:rsidRPr="00310FA9">
              <w:rPr>
                <w:rFonts w:hint="eastAsia"/>
                <w:bCs/>
                <w:iCs/>
                <w:color w:val="000000"/>
              </w:rPr>
              <w:t>日</w:t>
            </w:r>
          </w:p>
        </w:tc>
      </w:tr>
      <w:tr w:rsidR="00AE1AF7" w:rsidRPr="008C056A" w14:paraId="7E1905EE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D72B" w14:textId="77777777" w:rsidR="006D167A" w:rsidRPr="008C056A" w:rsidRDefault="006D167A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地点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9092" w14:textId="2CC4C38B" w:rsidR="006D167A" w:rsidRPr="008C056A" w:rsidRDefault="00CC1C81" w:rsidP="00383222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proofErr w:type="gramStart"/>
            <w:r>
              <w:rPr>
                <w:rFonts w:ascii="宋体" w:hAnsi="宋体" w:hint="eastAsia"/>
                <w:bCs/>
                <w:iCs/>
                <w:color w:val="000000"/>
              </w:rPr>
              <w:t>茶言木舍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</w:rPr>
              <w:t>+</w:t>
            </w:r>
            <w:r w:rsidR="00486386" w:rsidRPr="00486386">
              <w:rPr>
                <w:rFonts w:ascii="宋体" w:hAnsi="宋体" w:hint="eastAsia"/>
                <w:bCs/>
                <w:iCs/>
                <w:color w:val="000000"/>
              </w:rPr>
              <w:t>国宾酒店</w:t>
            </w:r>
          </w:p>
        </w:tc>
      </w:tr>
      <w:tr w:rsidR="00AE1AF7" w:rsidRPr="008C056A" w14:paraId="5A19037B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73F3" w14:textId="77777777" w:rsidR="006D167A" w:rsidRPr="008C056A" w:rsidRDefault="006D167A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3109" w14:textId="1D2C7414" w:rsidR="00527E17" w:rsidRPr="008C056A" w:rsidRDefault="00C84FDC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C84FDC">
              <w:rPr>
                <w:rFonts w:ascii="宋体" w:hAnsi="宋体" w:hint="eastAsia"/>
                <w:bCs/>
                <w:iCs/>
                <w:color w:val="000000"/>
              </w:rPr>
              <w:t>董事会秘书：</w:t>
            </w:r>
            <w:proofErr w:type="gramStart"/>
            <w:r w:rsidRPr="00C84FDC">
              <w:rPr>
                <w:rFonts w:ascii="宋体" w:hAnsi="宋体" w:hint="eastAsia"/>
                <w:bCs/>
                <w:iCs/>
                <w:color w:val="000000"/>
              </w:rPr>
              <w:t>赵焰萍</w:t>
            </w:r>
            <w:proofErr w:type="gramEnd"/>
          </w:p>
        </w:tc>
      </w:tr>
      <w:tr w:rsidR="00AE1AF7" w:rsidRPr="008C056A" w14:paraId="515F4B61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EBF1" w14:textId="545DB932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投资者关系活动主要内容介绍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94C1F" w14:textId="77777777" w:rsidR="00B667BF" w:rsidRPr="00DB21BE" w:rsidRDefault="00920FAC" w:rsidP="00B667BF">
            <w:pPr>
              <w:ind w:firstLineChars="0" w:firstLine="0"/>
              <w:rPr>
                <w:b/>
              </w:rPr>
            </w:pPr>
            <w:r w:rsidRPr="00DB21BE">
              <w:rPr>
                <w:rFonts w:hint="eastAsia"/>
                <w:b/>
              </w:rPr>
              <w:t>一</w:t>
            </w:r>
            <w:r w:rsidR="002C3694" w:rsidRPr="00DB21BE">
              <w:rPr>
                <w:rFonts w:hint="eastAsia"/>
                <w:b/>
              </w:rPr>
              <w:t>、</w:t>
            </w:r>
            <w:r w:rsidR="00100056" w:rsidRPr="00DB21BE">
              <w:rPr>
                <w:rFonts w:cs="Arial"/>
                <w:b/>
                <w:shd w:val="clear" w:color="auto" w:fill="FFFFFF"/>
              </w:rPr>
              <w:t>交流的主要问题及回复</w:t>
            </w:r>
          </w:p>
          <w:p w14:paraId="6969240C" w14:textId="77777777" w:rsidR="00FE78B9" w:rsidRDefault="00FE78B9" w:rsidP="00FE78B9">
            <w:pPr>
              <w:widowControl/>
              <w:shd w:val="clear" w:color="auto" w:fill="FFFFFF"/>
              <w:ind w:firstLineChars="0" w:firstLine="0"/>
              <w:rPr>
                <w:rFonts w:cs="Helvetica"/>
                <w:color w:val="33353C"/>
                <w:kern w:val="0"/>
                <w:szCs w:val="27"/>
              </w:rPr>
            </w:pPr>
            <w:r>
              <w:rPr>
                <w:rFonts w:cs="Helvetica"/>
                <w:b/>
                <w:bCs/>
                <w:color w:val="33353C"/>
                <w:kern w:val="0"/>
                <w:szCs w:val="27"/>
              </w:rPr>
              <w:t>1</w:t>
            </w:r>
            <w:r>
              <w:rPr>
                <w:rFonts w:cs="Helvetica" w:hint="eastAsia"/>
                <w:b/>
                <w:bCs/>
                <w:color w:val="33353C"/>
                <w:kern w:val="0"/>
                <w:szCs w:val="27"/>
              </w:rPr>
              <w:t>、公司</w:t>
            </w:r>
            <w:r>
              <w:rPr>
                <w:rFonts w:cs="Helvetica"/>
                <w:b/>
                <w:bCs/>
                <w:color w:val="33353C"/>
                <w:kern w:val="0"/>
                <w:szCs w:val="27"/>
              </w:rPr>
              <w:t>L-</w:t>
            </w:r>
            <w:proofErr w:type="spellStart"/>
            <w:r>
              <w:rPr>
                <w:rFonts w:cs="Helvetica"/>
                <w:b/>
                <w:bCs/>
                <w:color w:val="33353C"/>
                <w:kern w:val="0"/>
                <w:szCs w:val="27"/>
              </w:rPr>
              <w:t>PAMiD</w:t>
            </w:r>
            <w:proofErr w:type="spellEnd"/>
            <w:r>
              <w:rPr>
                <w:rFonts w:cs="Helvetica" w:hint="eastAsia"/>
                <w:b/>
                <w:bCs/>
                <w:color w:val="33353C"/>
                <w:kern w:val="0"/>
                <w:szCs w:val="27"/>
              </w:rPr>
              <w:t>产品进展。</w:t>
            </w:r>
          </w:p>
          <w:p w14:paraId="0198D46D" w14:textId="77777777" w:rsidR="00FE78B9" w:rsidRDefault="00FE78B9" w:rsidP="00FE78B9">
            <w:pPr>
              <w:widowControl/>
              <w:shd w:val="clear" w:color="auto" w:fill="FFFFFF"/>
              <w:ind w:firstLine="480"/>
              <w:rPr>
                <w:rFonts w:cs="Helvetica"/>
                <w:color w:val="33353C"/>
                <w:kern w:val="0"/>
                <w:szCs w:val="27"/>
              </w:rPr>
            </w:pPr>
            <w:r>
              <w:rPr>
                <w:rFonts w:cs="Helvetica" w:hint="eastAsia"/>
                <w:color w:val="33353C"/>
                <w:kern w:val="0"/>
                <w:szCs w:val="27"/>
              </w:rPr>
              <w:t>目前</w:t>
            </w:r>
            <w:r w:rsidRPr="00922A71">
              <w:rPr>
                <w:rFonts w:cs="Helvetica" w:hint="eastAsia"/>
                <w:color w:val="33353C"/>
                <w:kern w:val="0"/>
                <w:szCs w:val="27"/>
              </w:rPr>
              <w:t>公司自主研发的</w:t>
            </w:r>
            <w:r w:rsidRPr="00922A71">
              <w:rPr>
                <w:rFonts w:cs="Helvetica" w:hint="eastAsia"/>
                <w:color w:val="33353C"/>
                <w:kern w:val="0"/>
                <w:szCs w:val="27"/>
              </w:rPr>
              <w:t>L-</w:t>
            </w:r>
            <w:proofErr w:type="spellStart"/>
            <w:r w:rsidRPr="00922A71">
              <w:rPr>
                <w:rFonts w:cs="Helvetica" w:hint="eastAsia"/>
                <w:color w:val="33353C"/>
                <w:kern w:val="0"/>
                <w:szCs w:val="27"/>
              </w:rPr>
              <w:t>PAMiD</w:t>
            </w:r>
            <w:proofErr w:type="spellEnd"/>
            <w:r w:rsidRPr="00922A71">
              <w:rPr>
                <w:rFonts w:cs="Helvetica" w:hint="eastAsia"/>
                <w:color w:val="33353C"/>
                <w:kern w:val="0"/>
                <w:szCs w:val="27"/>
              </w:rPr>
              <w:t>产品</w:t>
            </w:r>
            <w:r>
              <w:rPr>
                <w:rFonts w:cs="Helvetica" w:hint="eastAsia"/>
                <w:color w:val="33353C"/>
                <w:kern w:val="0"/>
                <w:szCs w:val="27"/>
              </w:rPr>
              <w:t>已经</w:t>
            </w:r>
            <w:r w:rsidRPr="005731D1">
              <w:rPr>
                <w:rFonts w:cs="Helvetica" w:hint="eastAsia"/>
                <w:color w:val="33353C"/>
                <w:kern w:val="0"/>
                <w:szCs w:val="27"/>
              </w:rPr>
              <w:t>实现量产出货，</w:t>
            </w:r>
            <w:r>
              <w:rPr>
                <w:rFonts w:cs="Helvetica" w:hint="eastAsia"/>
                <w:color w:val="33353C"/>
                <w:kern w:val="0"/>
                <w:szCs w:val="27"/>
              </w:rPr>
              <w:t>成为国内率先实现向头部品牌客户批量销售该产品的企业，性能及品质均得到客户认可。</w:t>
            </w:r>
            <w:r w:rsidRPr="00922A71">
              <w:rPr>
                <w:rFonts w:cs="Helvetica" w:hint="eastAsia"/>
                <w:color w:val="33353C"/>
                <w:kern w:val="0"/>
                <w:szCs w:val="27"/>
              </w:rPr>
              <w:t>下半年</w:t>
            </w:r>
            <w:r>
              <w:rPr>
                <w:rFonts w:cs="Helvetica" w:hint="eastAsia"/>
                <w:color w:val="33353C"/>
                <w:kern w:val="0"/>
                <w:szCs w:val="27"/>
              </w:rPr>
              <w:t>将</w:t>
            </w:r>
            <w:r w:rsidRPr="00922A71">
              <w:rPr>
                <w:rFonts w:cs="Helvetica" w:hint="eastAsia"/>
                <w:color w:val="33353C"/>
                <w:kern w:val="0"/>
                <w:szCs w:val="27"/>
              </w:rPr>
              <w:t>实现</w:t>
            </w:r>
            <w:r>
              <w:rPr>
                <w:rFonts w:cs="Helvetica" w:hint="eastAsia"/>
                <w:color w:val="33353C"/>
                <w:kern w:val="0"/>
                <w:szCs w:val="27"/>
              </w:rPr>
              <w:t>更</w:t>
            </w:r>
            <w:r w:rsidRPr="00922A71">
              <w:rPr>
                <w:rFonts w:cs="Helvetica" w:hint="eastAsia"/>
                <w:color w:val="33353C"/>
                <w:kern w:val="0"/>
                <w:szCs w:val="27"/>
              </w:rPr>
              <w:t>大规模出货</w:t>
            </w:r>
            <w:r>
              <w:rPr>
                <w:rFonts w:cs="Helvetica" w:hint="eastAsia"/>
                <w:color w:val="33353C"/>
                <w:kern w:val="0"/>
                <w:szCs w:val="27"/>
              </w:rPr>
              <w:t>，新一代</w:t>
            </w:r>
            <w:r>
              <w:rPr>
                <w:rFonts w:cs="Helvetica"/>
                <w:color w:val="33353C"/>
                <w:kern w:val="0"/>
                <w:szCs w:val="27"/>
              </w:rPr>
              <w:t>L-</w:t>
            </w:r>
            <w:proofErr w:type="spellStart"/>
            <w:r>
              <w:rPr>
                <w:rFonts w:cs="Helvetica"/>
                <w:color w:val="33353C"/>
                <w:kern w:val="0"/>
                <w:szCs w:val="27"/>
              </w:rPr>
              <w:t>PAMiD</w:t>
            </w:r>
            <w:proofErr w:type="spellEnd"/>
            <w:r>
              <w:rPr>
                <w:rFonts w:cs="Helvetica" w:hint="eastAsia"/>
                <w:color w:val="33353C"/>
                <w:kern w:val="0"/>
                <w:szCs w:val="27"/>
              </w:rPr>
              <w:t>产品也正在研发和准备中。</w:t>
            </w:r>
          </w:p>
          <w:p w14:paraId="5F1A1AEF" w14:textId="77777777" w:rsidR="00FE78B9" w:rsidRPr="001746D3" w:rsidRDefault="00FE78B9" w:rsidP="00FE78B9">
            <w:pPr>
              <w:widowControl/>
              <w:shd w:val="clear" w:color="auto" w:fill="FFFFFF"/>
              <w:ind w:firstLineChars="0" w:firstLine="0"/>
              <w:rPr>
                <w:rFonts w:cs="Helvetica"/>
                <w:b/>
                <w:bCs/>
                <w:color w:val="33353C"/>
                <w:kern w:val="0"/>
                <w:szCs w:val="27"/>
              </w:rPr>
            </w:pPr>
            <w:r>
              <w:rPr>
                <w:rFonts w:cs="Helvetica"/>
                <w:b/>
                <w:bCs/>
                <w:color w:val="33353C"/>
                <w:kern w:val="0"/>
                <w:szCs w:val="27"/>
              </w:rPr>
              <w:t>2</w:t>
            </w:r>
            <w:r w:rsidRPr="001746D3">
              <w:rPr>
                <w:rFonts w:cs="Helvetica" w:hint="eastAsia"/>
                <w:b/>
                <w:bCs/>
                <w:color w:val="33353C"/>
                <w:kern w:val="0"/>
                <w:szCs w:val="27"/>
              </w:rPr>
              <w:t>、</w:t>
            </w:r>
            <w:r>
              <w:rPr>
                <w:rFonts w:cs="Helvetica" w:hint="eastAsia"/>
                <w:b/>
                <w:bCs/>
                <w:color w:val="33353C"/>
                <w:kern w:val="0"/>
                <w:szCs w:val="27"/>
              </w:rPr>
              <w:t>介绍</w:t>
            </w:r>
            <w:r w:rsidRPr="001746D3">
              <w:rPr>
                <w:rFonts w:cs="Helvetica" w:hint="eastAsia"/>
                <w:b/>
                <w:bCs/>
                <w:color w:val="33353C"/>
                <w:kern w:val="0"/>
                <w:szCs w:val="27"/>
              </w:rPr>
              <w:t>低压版本</w:t>
            </w:r>
            <w:r w:rsidRPr="001746D3">
              <w:rPr>
                <w:rFonts w:cs="Helvetica" w:hint="eastAsia"/>
                <w:b/>
                <w:bCs/>
                <w:color w:val="33353C"/>
                <w:kern w:val="0"/>
                <w:szCs w:val="27"/>
              </w:rPr>
              <w:t>L-</w:t>
            </w:r>
            <w:proofErr w:type="spellStart"/>
            <w:r w:rsidRPr="001746D3">
              <w:rPr>
                <w:rFonts w:cs="Helvetica" w:hint="eastAsia"/>
                <w:b/>
                <w:bCs/>
                <w:color w:val="33353C"/>
                <w:kern w:val="0"/>
                <w:szCs w:val="27"/>
              </w:rPr>
              <w:t>PAMiF</w:t>
            </w:r>
            <w:proofErr w:type="spellEnd"/>
            <w:r>
              <w:rPr>
                <w:rFonts w:cs="Helvetica" w:hint="eastAsia"/>
                <w:b/>
                <w:bCs/>
                <w:color w:val="33353C"/>
                <w:kern w:val="0"/>
                <w:szCs w:val="27"/>
              </w:rPr>
              <w:t>产品</w:t>
            </w:r>
            <w:r w:rsidRPr="001746D3">
              <w:rPr>
                <w:rFonts w:cs="Helvetica" w:hint="eastAsia"/>
                <w:b/>
                <w:bCs/>
                <w:color w:val="33353C"/>
                <w:kern w:val="0"/>
                <w:szCs w:val="27"/>
              </w:rPr>
              <w:t>。</w:t>
            </w:r>
          </w:p>
          <w:p w14:paraId="07882BA7" w14:textId="77777777" w:rsidR="00FE78B9" w:rsidRDefault="00FE78B9" w:rsidP="00FE78B9">
            <w:pPr>
              <w:widowControl/>
              <w:shd w:val="clear" w:color="auto" w:fill="FFFFFF"/>
              <w:ind w:firstLine="480"/>
              <w:rPr>
                <w:rFonts w:cs="Helvetica"/>
                <w:bCs/>
                <w:color w:val="33353C"/>
                <w:kern w:val="0"/>
                <w:szCs w:val="27"/>
              </w:rPr>
            </w:pPr>
            <w:r w:rsidRPr="001746D3">
              <w:rPr>
                <w:rFonts w:cs="Helvetica" w:hint="eastAsia"/>
                <w:bCs/>
                <w:color w:val="33353C"/>
                <w:kern w:val="0"/>
                <w:szCs w:val="27"/>
              </w:rPr>
              <w:t>与市场上现有的</w:t>
            </w:r>
            <w:r w:rsidRPr="001746D3">
              <w:rPr>
                <w:rFonts w:cs="Helvetica" w:hint="eastAsia"/>
                <w:bCs/>
                <w:color w:val="33353C"/>
                <w:kern w:val="0"/>
                <w:szCs w:val="27"/>
              </w:rPr>
              <w:t>L-</w:t>
            </w:r>
            <w:proofErr w:type="spellStart"/>
            <w:r w:rsidRPr="001746D3">
              <w:rPr>
                <w:rFonts w:cs="Helvetica" w:hint="eastAsia"/>
                <w:bCs/>
                <w:color w:val="33353C"/>
                <w:kern w:val="0"/>
                <w:szCs w:val="27"/>
              </w:rPr>
              <w:t>PAMiF</w:t>
            </w:r>
            <w:proofErr w:type="spellEnd"/>
            <w:r w:rsidRPr="001746D3">
              <w:rPr>
                <w:rFonts w:cs="Helvetica" w:hint="eastAsia"/>
                <w:bCs/>
                <w:color w:val="33353C"/>
                <w:kern w:val="0"/>
                <w:szCs w:val="27"/>
              </w:rPr>
              <w:t>产品相比，除可以降低客户的系统成本之外，新一代低压版本</w:t>
            </w:r>
            <w:r w:rsidRPr="001746D3">
              <w:rPr>
                <w:rFonts w:cs="Helvetica" w:hint="eastAsia"/>
                <w:bCs/>
                <w:color w:val="33353C"/>
                <w:kern w:val="0"/>
                <w:szCs w:val="27"/>
              </w:rPr>
              <w:t>L-</w:t>
            </w:r>
            <w:proofErr w:type="spellStart"/>
            <w:r w:rsidRPr="001746D3">
              <w:rPr>
                <w:rFonts w:cs="Helvetica" w:hint="eastAsia"/>
                <w:bCs/>
                <w:color w:val="33353C"/>
                <w:kern w:val="0"/>
                <w:szCs w:val="27"/>
              </w:rPr>
              <w:t>PAMiF</w:t>
            </w:r>
            <w:proofErr w:type="spellEnd"/>
            <w:r w:rsidRPr="001746D3">
              <w:rPr>
                <w:rFonts w:cs="Helvetica" w:hint="eastAsia"/>
                <w:bCs/>
                <w:color w:val="33353C"/>
                <w:kern w:val="0"/>
                <w:szCs w:val="27"/>
              </w:rPr>
              <w:t>产品在相同的目标线性功率下，实现了业内更低的电流需求，降低了智能手机运行功耗，其性能业内领先。截至</w:t>
            </w:r>
            <w:r w:rsidRPr="001746D3">
              <w:rPr>
                <w:rFonts w:cs="Helvetica" w:hint="eastAsia"/>
                <w:bCs/>
                <w:color w:val="33353C"/>
                <w:kern w:val="0"/>
                <w:szCs w:val="27"/>
              </w:rPr>
              <w:t>2023</w:t>
            </w:r>
            <w:r w:rsidRPr="001746D3">
              <w:rPr>
                <w:rFonts w:cs="Helvetica" w:hint="eastAsia"/>
                <w:bCs/>
                <w:color w:val="33353C"/>
                <w:kern w:val="0"/>
                <w:szCs w:val="27"/>
              </w:rPr>
              <w:t>年</w:t>
            </w:r>
            <w:r w:rsidRPr="001746D3">
              <w:rPr>
                <w:rFonts w:cs="Helvetica" w:hint="eastAsia"/>
                <w:bCs/>
                <w:color w:val="33353C"/>
                <w:kern w:val="0"/>
                <w:szCs w:val="27"/>
              </w:rPr>
              <w:t>6</w:t>
            </w:r>
            <w:r w:rsidRPr="001746D3">
              <w:rPr>
                <w:rFonts w:cs="Helvetica" w:hint="eastAsia"/>
                <w:bCs/>
                <w:color w:val="33353C"/>
                <w:kern w:val="0"/>
                <w:szCs w:val="27"/>
              </w:rPr>
              <w:t>月末，该产品已经通过国内品牌厂商的验证并实现小批量出货。</w:t>
            </w:r>
          </w:p>
          <w:p w14:paraId="0DFF6908" w14:textId="77777777" w:rsidR="00FE78B9" w:rsidRDefault="00FE78B9" w:rsidP="00FE78B9">
            <w:pPr>
              <w:widowControl/>
              <w:shd w:val="clear" w:color="auto" w:fill="FFFFFF"/>
              <w:ind w:firstLineChars="0" w:firstLine="0"/>
              <w:rPr>
                <w:rFonts w:cs="Helvetica"/>
                <w:color w:val="33353C"/>
                <w:kern w:val="0"/>
                <w:szCs w:val="27"/>
              </w:rPr>
            </w:pPr>
            <w:r>
              <w:rPr>
                <w:rFonts w:cs="Helvetica"/>
                <w:b/>
                <w:bCs/>
                <w:color w:val="33353C"/>
                <w:kern w:val="0"/>
                <w:szCs w:val="27"/>
              </w:rPr>
              <w:t>3</w:t>
            </w:r>
            <w:r>
              <w:rPr>
                <w:rFonts w:cs="Helvetica" w:hint="eastAsia"/>
                <w:b/>
                <w:bCs/>
                <w:color w:val="33353C"/>
                <w:kern w:val="0"/>
                <w:szCs w:val="27"/>
              </w:rPr>
              <w:t>、低压版本</w:t>
            </w:r>
            <w:r>
              <w:rPr>
                <w:rFonts w:cs="Helvetica"/>
                <w:b/>
                <w:bCs/>
                <w:color w:val="33353C"/>
                <w:kern w:val="0"/>
                <w:szCs w:val="27"/>
              </w:rPr>
              <w:t>L-</w:t>
            </w:r>
            <w:proofErr w:type="spellStart"/>
            <w:r>
              <w:rPr>
                <w:rFonts w:cs="Helvetica"/>
                <w:b/>
                <w:bCs/>
                <w:color w:val="33353C"/>
                <w:kern w:val="0"/>
                <w:szCs w:val="27"/>
              </w:rPr>
              <w:t>PAMiF</w:t>
            </w:r>
            <w:proofErr w:type="spellEnd"/>
            <w:r>
              <w:rPr>
                <w:rFonts w:cs="Helvetica" w:hint="eastAsia"/>
                <w:b/>
                <w:bCs/>
                <w:color w:val="33353C"/>
                <w:kern w:val="0"/>
                <w:szCs w:val="27"/>
              </w:rPr>
              <w:t>的市场空间？</w:t>
            </w:r>
          </w:p>
          <w:p w14:paraId="1A6D16B3" w14:textId="77777777" w:rsidR="00FE78B9" w:rsidRPr="000E32A1" w:rsidRDefault="00FE78B9" w:rsidP="000E32A1">
            <w:pPr>
              <w:ind w:firstLine="480"/>
              <w:rPr>
                <w:color w:val="000000" w:themeColor="text1"/>
              </w:rPr>
            </w:pPr>
            <w:r w:rsidRPr="000E32A1">
              <w:rPr>
                <w:rFonts w:hint="eastAsia"/>
                <w:color w:val="000000" w:themeColor="text1"/>
              </w:rPr>
              <w:lastRenderedPageBreak/>
              <w:t>每一个</w:t>
            </w:r>
            <w:r w:rsidRPr="000E32A1">
              <w:rPr>
                <w:color w:val="000000" w:themeColor="text1"/>
              </w:rPr>
              <w:t>5G</w:t>
            </w:r>
            <w:r w:rsidRPr="000E32A1">
              <w:rPr>
                <w:rFonts w:hint="eastAsia"/>
                <w:color w:val="000000" w:themeColor="text1"/>
              </w:rPr>
              <w:t>手机都需要至少一颗</w:t>
            </w:r>
            <w:r w:rsidRPr="000E32A1">
              <w:rPr>
                <w:color w:val="000000" w:themeColor="text1"/>
              </w:rPr>
              <w:t>L-</w:t>
            </w:r>
            <w:proofErr w:type="spellStart"/>
            <w:r w:rsidRPr="000E32A1">
              <w:rPr>
                <w:color w:val="000000" w:themeColor="text1"/>
              </w:rPr>
              <w:t>PAMiF</w:t>
            </w:r>
            <w:proofErr w:type="spellEnd"/>
            <w:r w:rsidRPr="000E32A1">
              <w:rPr>
                <w:rFonts w:hint="eastAsia"/>
                <w:color w:val="000000" w:themeColor="text1"/>
              </w:rPr>
              <w:t>，低压版本</w:t>
            </w:r>
            <w:proofErr w:type="spellStart"/>
            <w:r w:rsidRPr="000E32A1">
              <w:rPr>
                <w:color w:val="000000" w:themeColor="text1"/>
              </w:rPr>
              <w:t>L-PAMiF+</w:t>
            </w:r>
            <w:r w:rsidRPr="000E32A1">
              <w:rPr>
                <w:rFonts w:hint="eastAsia"/>
                <w:color w:val="000000" w:themeColor="text1"/>
              </w:rPr>
              <w:t>phase</w:t>
            </w:r>
            <w:proofErr w:type="spellEnd"/>
            <w:r w:rsidRPr="000E32A1">
              <w:rPr>
                <w:color w:val="000000" w:themeColor="text1"/>
              </w:rPr>
              <w:t xml:space="preserve"> 5N</w:t>
            </w:r>
            <w:r w:rsidRPr="000E32A1">
              <w:rPr>
                <w:rFonts w:hint="eastAsia"/>
                <w:color w:val="000000" w:themeColor="text1"/>
              </w:rPr>
              <w:t>方案能够从系统整体方案上帮助手机客户优化成本，竞争力十分突出。</w:t>
            </w:r>
          </w:p>
          <w:p w14:paraId="660C8CBE" w14:textId="77777777" w:rsidR="00FE78B9" w:rsidRDefault="00FE78B9" w:rsidP="00FE78B9">
            <w:pPr>
              <w:ind w:firstLineChars="0"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  <w:r>
              <w:rPr>
                <w:rFonts w:hint="eastAsia"/>
                <w:b/>
                <w:color w:val="000000" w:themeColor="text1"/>
              </w:rPr>
              <w:t>、新品营收占比情况。</w:t>
            </w:r>
          </w:p>
          <w:p w14:paraId="0A804C50" w14:textId="77777777" w:rsidR="00FE78B9" w:rsidRDefault="00FE78B9" w:rsidP="00FE78B9">
            <w:pPr>
              <w:ind w:firstLine="48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二季度新品占比还比较少，目前看，三四季度新产品的营收将会逐季增加。</w:t>
            </w:r>
          </w:p>
          <w:p w14:paraId="76FC5321" w14:textId="77777777" w:rsidR="00FE78B9" w:rsidRPr="005F0A4B" w:rsidRDefault="00FE78B9" w:rsidP="00FE78B9">
            <w:pPr>
              <w:ind w:firstLineChars="0" w:firstLine="0"/>
              <w:rPr>
                <w:rFonts w:cs="Helvetica"/>
                <w:b/>
                <w:bCs/>
                <w:color w:val="33353C"/>
                <w:kern w:val="0"/>
                <w:szCs w:val="27"/>
              </w:rPr>
            </w:pPr>
            <w:r w:rsidRPr="005F0A4B">
              <w:rPr>
                <w:rFonts w:cs="Helvetica" w:hint="eastAsia"/>
                <w:b/>
                <w:bCs/>
                <w:color w:val="33353C"/>
                <w:kern w:val="0"/>
                <w:szCs w:val="27"/>
              </w:rPr>
              <w:t>5</w:t>
            </w:r>
            <w:r w:rsidRPr="005F0A4B">
              <w:rPr>
                <w:rFonts w:cs="Helvetica" w:hint="eastAsia"/>
                <w:b/>
                <w:bCs/>
                <w:color w:val="33353C"/>
                <w:kern w:val="0"/>
                <w:szCs w:val="27"/>
              </w:rPr>
              <w:t>、模组中的滤波器获取是否受限？</w:t>
            </w:r>
          </w:p>
          <w:p w14:paraId="490E106C" w14:textId="77777777" w:rsidR="00FE78B9" w:rsidRPr="00E47D96" w:rsidRDefault="00FE78B9" w:rsidP="00FE78B9">
            <w:pPr>
              <w:ind w:firstLine="48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公司一直重视业务连续性的工作，模组中的各项原材料包括滤波器的供应均未受限。目前模</w:t>
            </w:r>
            <w:proofErr w:type="gramStart"/>
            <w:r>
              <w:rPr>
                <w:rFonts w:hint="eastAsia"/>
                <w:color w:val="000000" w:themeColor="text1"/>
              </w:rPr>
              <w:t>组产品</w:t>
            </w:r>
            <w:proofErr w:type="gramEnd"/>
            <w:r>
              <w:rPr>
                <w:rFonts w:hint="eastAsia"/>
                <w:color w:val="000000" w:themeColor="text1"/>
              </w:rPr>
              <w:t>正在不断交付中。</w:t>
            </w:r>
          </w:p>
          <w:p w14:paraId="3B98EDC1" w14:textId="77777777" w:rsidR="00FE78B9" w:rsidRPr="001746D3" w:rsidRDefault="00FE78B9" w:rsidP="00FE78B9">
            <w:pPr>
              <w:widowControl/>
              <w:shd w:val="clear" w:color="auto" w:fill="FFFFFF"/>
              <w:ind w:firstLineChars="0" w:firstLine="0"/>
              <w:rPr>
                <w:rFonts w:cs="Helvetica"/>
                <w:bCs/>
                <w:color w:val="33353C"/>
                <w:kern w:val="0"/>
                <w:szCs w:val="27"/>
              </w:rPr>
            </w:pPr>
            <w:r>
              <w:rPr>
                <w:rFonts w:cs="Helvetica"/>
                <w:b/>
                <w:bCs/>
                <w:color w:val="33353C"/>
                <w:kern w:val="0"/>
                <w:szCs w:val="27"/>
              </w:rPr>
              <w:t>6</w:t>
            </w:r>
            <w:r w:rsidRPr="001746D3">
              <w:rPr>
                <w:rFonts w:cs="Helvetica" w:hint="eastAsia"/>
                <w:b/>
                <w:bCs/>
                <w:color w:val="33353C"/>
                <w:kern w:val="0"/>
                <w:szCs w:val="27"/>
              </w:rPr>
              <w:t>、车</w:t>
            </w:r>
            <w:proofErr w:type="gramStart"/>
            <w:r w:rsidRPr="001746D3">
              <w:rPr>
                <w:rFonts w:cs="Helvetica" w:hint="eastAsia"/>
                <w:b/>
                <w:bCs/>
                <w:color w:val="33353C"/>
                <w:kern w:val="0"/>
                <w:szCs w:val="27"/>
              </w:rPr>
              <w:t>规</w:t>
            </w:r>
            <w:proofErr w:type="gramEnd"/>
            <w:r w:rsidRPr="001746D3">
              <w:rPr>
                <w:rFonts w:cs="Helvetica" w:hint="eastAsia"/>
                <w:b/>
                <w:bCs/>
                <w:color w:val="33353C"/>
                <w:kern w:val="0"/>
                <w:szCs w:val="27"/>
              </w:rPr>
              <w:t>级产品</w:t>
            </w:r>
            <w:r>
              <w:rPr>
                <w:rFonts w:cs="Helvetica" w:hint="eastAsia"/>
                <w:b/>
                <w:bCs/>
                <w:color w:val="33353C"/>
                <w:kern w:val="0"/>
                <w:szCs w:val="27"/>
              </w:rPr>
              <w:t>进展。</w:t>
            </w:r>
          </w:p>
          <w:p w14:paraId="74E5DBE1" w14:textId="77777777" w:rsidR="00FE78B9" w:rsidRPr="00FE78B9" w:rsidRDefault="00FE78B9" w:rsidP="00FE78B9">
            <w:pPr>
              <w:ind w:firstLine="480"/>
              <w:rPr>
                <w:color w:val="000000" w:themeColor="text1"/>
              </w:rPr>
            </w:pPr>
            <w:r w:rsidRPr="00FE78B9">
              <w:rPr>
                <w:rFonts w:hint="eastAsia"/>
                <w:color w:val="000000" w:themeColor="text1"/>
              </w:rPr>
              <w:t>公司全套</w:t>
            </w:r>
            <w:r w:rsidRPr="00FE78B9">
              <w:rPr>
                <w:color w:val="000000" w:themeColor="text1"/>
              </w:rPr>
              <w:t>5G</w:t>
            </w:r>
            <w:r w:rsidRPr="00FE78B9">
              <w:rPr>
                <w:rFonts w:hint="eastAsia"/>
                <w:color w:val="000000" w:themeColor="text1"/>
              </w:rPr>
              <w:t>车</w:t>
            </w:r>
            <w:proofErr w:type="gramStart"/>
            <w:r w:rsidRPr="00FE78B9">
              <w:rPr>
                <w:rFonts w:hint="eastAsia"/>
                <w:color w:val="000000" w:themeColor="text1"/>
              </w:rPr>
              <w:t>规</w:t>
            </w:r>
            <w:proofErr w:type="gramEnd"/>
            <w:r w:rsidRPr="00FE78B9">
              <w:rPr>
                <w:rFonts w:hint="eastAsia"/>
                <w:color w:val="000000" w:themeColor="text1"/>
              </w:rPr>
              <w:t>级产品已通过客户端的验证并已拿到项目，预计于</w:t>
            </w:r>
            <w:r w:rsidRPr="00FE78B9">
              <w:rPr>
                <w:color w:val="000000" w:themeColor="text1"/>
              </w:rPr>
              <w:t>2024</w:t>
            </w:r>
            <w:r w:rsidRPr="00FE78B9">
              <w:rPr>
                <w:rFonts w:hint="eastAsia"/>
                <w:color w:val="000000" w:themeColor="text1"/>
              </w:rPr>
              <w:t>年实现大规模出货。</w:t>
            </w:r>
          </w:p>
          <w:p w14:paraId="31312D9E" w14:textId="77777777" w:rsidR="00FE78B9" w:rsidRDefault="00FE78B9" w:rsidP="00FE78B9">
            <w:pPr>
              <w:widowControl/>
              <w:shd w:val="clear" w:color="auto" w:fill="FFFFFF"/>
              <w:ind w:firstLineChars="0" w:firstLine="0"/>
              <w:rPr>
                <w:rFonts w:cs="Helvetica"/>
                <w:color w:val="33353C"/>
                <w:kern w:val="0"/>
                <w:szCs w:val="27"/>
              </w:rPr>
            </w:pPr>
            <w:r>
              <w:rPr>
                <w:rFonts w:cs="Helvetica"/>
                <w:b/>
                <w:bCs/>
                <w:color w:val="33353C"/>
                <w:kern w:val="0"/>
                <w:szCs w:val="27"/>
              </w:rPr>
              <w:t>7</w:t>
            </w:r>
            <w:r>
              <w:rPr>
                <w:rFonts w:cs="Helvetica" w:hint="eastAsia"/>
                <w:b/>
                <w:bCs/>
                <w:color w:val="33353C"/>
                <w:kern w:val="0"/>
                <w:szCs w:val="27"/>
              </w:rPr>
              <w:t>、后续的整体毛利率展望？</w:t>
            </w:r>
          </w:p>
          <w:p w14:paraId="46AFC902" w14:textId="77777777" w:rsidR="00FE78B9" w:rsidRDefault="00FE78B9" w:rsidP="00FE78B9">
            <w:pPr>
              <w:widowControl/>
              <w:shd w:val="clear" w:color="auto" w:fill="FFFFFF"/>
              <w:ind w:firstLine="480"/>
              <w:rPr>
                <w:rFonts w:cs="Helvetica"/>
                <w:color w:val="33353C"/>
                <w:kern w:val="0"/>
                <w:szCs w:val="27"/>
              </w:rPr>
            </w:pPr>
            <w:r>
              <w:rPr>
                <w:rFonts w:cs="Helvetica" w:hint="eastAsia"/>
                <w:color w:val="33353C"/>
                <w:kern w:val="0"/>
                <w:szCs w:val="27"/>
              </w:rPr>
              <w:t>毛利率无法给出具体指引，但公司会通过以下方式不断改善毛利率：一是在产品结构上不断进行迭代和更新，从系统上节省成本；二是在供应链上，持续优化成本，提升毛利率空间。另外，毛利率也会受到整个市场竞争格局的影响。</w:t>
            </w:r>
          </w:p>
          <w:p w14:paraId="60BF3DEC" w14:textId="77777777" w:rsidR="00FE78B9" w:rsidRDefault="00FE78B9" w:rsidP="00FE78B9">
            <w:pPr>
              <w:widowControl/>
              <w:shd w:val="clear" w:color="auto" w:fill="FFFFFF"/>
              <w:ind w:firstLineChars="0" w:firstLine="0"/>
              <w:rPr>
                <w:rFonts w:cs="Helvetica"/>
                <w:color w:val="33353C"/>
                <w:kern w:val="0"/>
                <w:szCs w:val="27"/>
              </w:rPr>
            </w:pPr>
            <w:r>
              <w:rPr>
                <w:rFonts w:cs="Helvetica"/>
                <w:b/>
                <w:bCs/>
                <w:color w:val="33353C"/>
                <w:kern w:val="0"/>
                <w:szCs w:val="27"/>
              </w:rPr>
              <w:t>8</w:t>
            </w:r>
            <w:r>
              <w:rPr>
                <w:rFonts w:cs="Helvetica" w:hint="eastAsia"/>
                <w:b/>
                <w:bCs/>
                <w:color w:val="33353C"/>
                <w:kern w:val="0"/>
                <w:szCs w:val="27"/>
              </w:rPr>
              <w:t>、今年下半年或明年，成本端有没有进一步优化的空间？还是从技术迭代上降低成本？</w:t>
            </w:r>
          </w:p>
          <w:p w14:paraId="23B76BAA" w14:textId="77777777" w:rsidR="00FE78B9" w:rsidRDefault="00FE78B9" w:rsidP="00FE78B9">
            <w:pPr>
              <w:widowControl/>
              <w:shd w:val="clear" w:color="auto" w:fill="FFFFFF"/>
              <w:ind w:firstLine="480"/>
              <w:rPr>
                <w:rFonts w:cs="Helvetica"/>
                <w:color w:val="33353C"/>
                <w:kern w:val="0"/>
                <w:szCs w:val="27"/>
              </w:rPr>
            </w:pPr>
            <w:r>
              <w:rPr>
                <w:rFonts w:cs="Helvetica" w:hint="eastAsia"/>
                <w:color w:val="33353C"/>
                <w:kern w:val="0"/>
                <w:szCs w:val="27"/>
              </w:rPr>
              <w:t>不管是通过产品迭代，从设计上降低成本，还是供应链上降低成本，都是我们未来努力的方向。</w:t>
            </w:r>
          </w:p>
          <w:p w14:paraId="4EAA25EF" w14:textId="77777777" w:rsidR="00FE78B9" w:rsidRDefault="00FE78B9" w:rsidP="00FE78B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0" w:firstLine="0"/>
              <w:rPr>
                <w:rFonts w:cs="Helvetica"/>
                <w:color w:val="000000"/>
                <w:kern w:val="0"/>
              </w:rPr>
            </w:pPr>
            <w:r>
              <w:rPr>
                <w:rFonts w:cs="Helvetica"/>
                <w:b/>
                <w:bCs/>
                <w:color w:val="000000"/>
                <w:kern w:val="0"/>
              </w:rPr>
              <w:t>9</w:t>
            </w:r>
            <w:r>
              <w:rPr>
                <w:rFonts w:cs="Helvetica" w:hint="eastAsia"/>
                <w:b/>
                <w:bCs/>
                <w:color w:val="000000"/>
                <w:kern w:val="0"/>
              </w:rPr>
              <w:t>、请展望公司下半年业绩。</w:t>
            </w:r>
          </w:p>
          <w:p w14:paraId="4CF4409B" w14:textId="09C1CE53" w:rsidR="006E5FAA" w:rsidRPr="00FE78B9" w:rsidRDefault="00FE78B9" w:rsidP="00FE78B9">
            <w:pPr>
              <w:widowControl/>
              <w:shd w:val="clear" w:color="auto" w:fill="FFFFFF"/>
              <w:ind w:firstLine="480"/>
              <w:rPr>
                <w:rFonts w:cs="Helvetica"/>
                <w:color w:val="33353C"/>
                <w:kern w:val="0"/>
                <w:szCs w:val="27"/>
              </w:rPr>
            </w:pPr>
            <w:r w:rsidRPr="00FE78B9">
              <w:rPr>
                <w:rFonts w:cs="Helvetica"/>
                <w:color w:val="33353C"/>
                <w:kern w:val="0"/>
                <w:szCs w:val="27"/>
              </w:rPr>
              <w:t>2023</w:t>
            </w:r>
            <w:r w:rsidRPr="00FE78B9">
              <w:rPr>
                <w:rFonts w:cs="Helvetica" w:hint="eastAsia"/>
                <w:color w:val="33353C"/>
                <w:kern w:val="0"/>
                <w:szCs w:val="27"/>
              </w:rPr>
              <w:t>年第二季度实现营收</w:t>
            </w:r>
            <w:r w:rsidRPr="00FE78B9">
              <w:rPr>
                <w:rFonts w:cs="Helvetica"/>
                <w:color w:val="33353C"/>
                <w:kern w:val="0"/>
                <w:szCs w:val="27"/>
              </w:rPr>
              <w:t>5.73</w:t>
            </w:r>
            <w:r w:rsidRPr="00FE78B9">
              <w:rPr>
                <w:rFonts w:cs="Helvetica" w:hint="eastAsia"/>
                <w:color w:val="33353C"/>
                <w:kern w:val="0"/>
                <w:szCs w:val="27"/>
              </w:rPr>
              <w:t>亿元，同比增长</w:t>
            </w:r>
            <w:r w:rsidRPr="00FE78B9">
              <w:rPr>
                <w:rFonts w:cs="Helvetica"/>
                <w:color w:val="33353C"/>
                <w:kern w:val="0"/>
                <w:szCs w:val="27"/>
              </w:rPr>
              <w:t>25.86%</w:t>
            </w:r>
            <w:r w:rsidRPr="00FE78B9">
              <w:rPr>
                <w:rFonts w:cs="Helvetica" w:hint="eastAsia"/>
                <w:color w:val="33353C"/>
                <w:kern w:val="0"/>
                <w:szCs w:val="27"/>
              </w:rPr>
              <w:t>，环比增长</w:t>
            </w:r>
            <w:r w:rsidRPr="00FE78B9">
              <w:rPr>
                <w:rFonts w:cs="Helvetica"/>
                <w:color w:val="33353C"/>
                <w:kern w:val="0"/>
                <w:szCs w:val="27"/>
              </w:rPr>
              <w:t>80.16%</w:t>
            </w:r>
            <w:r w:rsidRPr="00FE78B9">
              <w:rPr>
                <w:rFonts w:cs="Helvetica" w:hint="eastAsia"/>
                <w:color w:val="33353C"/>
                <w:kern w:val="0"/>
                <w:szCs w:val="27"/>
              </w:rPr>
              <w:t>，公司运营情况逐步好转，业绩稳步提升。从公司角度看，第一季度是去库存阶段，到</w:t>
            </w:r>
            <w:r w:rsidRPr="00FE78B9">
              <w:rPr>
                <w:rFonts w:cs="Helvetica"/>
                <w:color w:val="33353C"/>
                <w:kern w:val="0"/>
                <w:szCs w:val="27"/>
              </w:rPr>
              <w:t>6</w:t>
            </w:r>
            <w:r w:rsidRPr="00FE78B9">
              <w:rPr>
                <w:rFonts w:cs="Helvetica" w:hint="eastAsia"/>
                <w:color w:val="33353C"/>
                <w:kern w:val="0"/>
                <w:szCs w:val="27"/>
              </w:rPr>
              <w:t>月底库存</w:t>
            </w:r>
            <w:proofErr w:type="gramStart"/>
            <w:r w:rsidRPr="00FE78B9">
              <w:rPr>
                <w:rFonts w:cs="Helvetica" w:hint="eastAsia"/>
                <w:color w:val="33353C"/>
                <w:kern w:val="0"/>
                <w:szCs w:val="27"/>
              </w:rPr>
              <w:t>改善较</w:t>
            </w:r>
            <w:proofErr w:type="gramEnd"/>
            <w:r w:rsidRPr="00FE78B9">
              <w:rPr>
                <w:rFonts w:cs="Helvetica" w:hint="eastAsia"/>
                <w:color w:val="33353C"/>
                <w:kern w:val="0"/>
                <w:szCs w:val="27"/>
              </w:rPr>
              <w:t>明显，下半年得益于各项新产品的突破和用量提升，预计整体情况好于上半年。</w:t>
            </w:r>
          </w:p>
        </w:tc>
      </w:tr>
      <w:tr w:rsidR="004E01DC" w:rsidRPr="008C056A" w14:paraId="02ECA1AF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2265E" w14:textId="01873ED6" w:rsidR="004E01DC" w:rsidRPr="008C056A" w:rsidRDefault="004E01DC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4E01DC">
              <w:rPr>
                <w:rFonts w:ascii="宋体" w:hAnsi="宋体" w:hint="eastAsia"/>
                <w:bCs/>
                <w:iCs/>
                <w:color w:val="000000"/>
              </w:rPr>
              <w:lastRenderedPageBreak/>
              <w:t>关于本次活动</w:t>
            </w:r>
            <w:r w:rsidRPr="004E01DC">
              <w:rPr>
                <w:rFonts w:ascii="宋体" w:hAnsi="宋体" w:hint="eastAsia"/>
                <w:bCs/>
                <w:iCs/>
                <w:color w:val="000000"/>
              </w:rPr>
              <w:lastRenderedPageBreak/>
              <w:t>是否涉及应当披露重大信息的说明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AD22" w14:textId="1E87064F" w:rsidR="004E01DC" w:rsidRPr="008C056A" w:rsidRDefault="004E01DC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4E01DC">
              <w:rPr>
                <w:rFonts w:ascii="宋体" w:hAnsi="宋体" w:hint="eastAsia"/>
                <w:bCs/>
                <w:iCs/>
                <w:color w:val="000000"/>
              </w:rPr>
              <w:lastRenderedPageBreak/>
              <w:t>本次活动不涉及应当披露重大信息。</w:t>
            </w:r>
          </w:p>
        </w:tc>
      </w:tr>
      <w:tr w:rsidR="00AE1AF7" w:rsidRPr="008C056A" w14:paraId="0838E89F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B69B" w14:textId="77777777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附件清单（如有）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94781" w14:textId="77777777" w:rsidR="006D167A" w:rsidRPr="008C056A" w:rsidRDefault="0075334C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无</w:t>
            </w:r>
          </w:p>
        </w:tc>
      </w:tr>
      <w:tr w:rsidR="00AE1AF7" w:rsidRPr="008C056A" w14:paraId="51C34DE2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DD8D" w14:textId="77777777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日期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3021" w14:textId="160014CE" w:rsidR="006D167A" w:rsidRPr="008C056A" w:rsidRDefault="00612027" w:rsidP="005319BD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bCs/>
                <w:iCs/>
                <w:color w:val="000000"/>
              </w:rPr>
              <w:t>2023</w:t>
            </w:r>
            <w:r w:rsidRPr="005141B0">
              <w:rPr>
                <w:rFonts w:hint="eastAsia"/>
                <w:bCs/>
                <w:iCs/>
                <w:color w:val="000000"/>
              </w:rPr>
              <w:t>年</w:t>
            </w:r>
            <w:r w:rsidR="009D0287" w:rsidRPr="00310FA9">
              <w:rPr>
                <w:rFonts w:hint="eastAsia"/>
                <w:bCs/>
                <w:iCs/>
                <w:color w:val="000000"/>
              </w:rPr>
              <w:t>9</w:t>
            </w:r>
            <w:r w:rsidR="009D0287" w:rsidRPr="00310FA9">
              <w:rPr>
                <w:rFonts w:hint="eastAsia"/>
                <w:bCs/>
                <w:iCs/>
                <w:color w:val="000000"/>
              </w:rPr>
              <w:t>月</w:t>
            </w:r>
            <w:r w:rsidR="005319BD">
              <w:rPr>
                <w:bCs/>
                <w:iCs/>
                <w:color w:val="000000"/>
              </w:rPr>
              <w:t>2</w:t>
            </w:r>
            <w:r w:rsidR="00172BE3">
              <w:rPr>
                <w:bCs/>
                <w:iCs/>
                <w:color w:val="000000"/>
              </w:rPr>
              <w:t>2</w:t>
            </w:r>
            <w:r w:rsidR="009D0287" w:rsidRPr="00310FA9">
              <w:rPr>
                <w:rFonts w:hint="eastAsia"/>
                <w:bCs/>
                <w:iCs/>
                <w:color w:val="000000"/>
              </w:rPr>
              <w:t>日</w:t>
            </w:r>
            <w:r w:rsidR="00597771">
              <w:rPr>
                <w:rFonts w:hint="eastAsia"/>
                <w:bCs/>
                <w:iCs/>
                <w:color w:val="000000"/>
              </w:rPr>
              <w:t>、</w:t>
            </w:r>
            <w:r w:rsidR="00597771" w:rsidRPr="00310FA9">
              <w:rPr>
                <w:rFonts w:hint="eastAsia"/>
                <w:bCs/>
                <w:iCs/>
                <w:color w:val="000000"/>
              </w:rPr>
              <w:t>9</w:t>
            </w:r>
            <w:r w:rsidR="00597771" w:rsidRPr="00310FA9">
              <w:rPr>
                <w:rFonts w:hint="eastAsia"/>
                <w:bCs/>
                <w:iCs/>
                <w:color w:val="000000"/>
              </w:rPr>
              <w:t>月</w:t>
            </w:r>
            <w:r w:rsidR="00597771">
              <w:rPr>
                <w:bCs/>
                <w:iCs/>
                <w:color w:val="000000"/>
              </w:rPr>
              <w:t>26</w:t>
            </w:r>
            <w:r w:rsidR="00597771" w:rsidRPr="00310FA9">
              <w:rPr>
                <w:rFonts w:hint="eastAsia"/>
                <w:bCs/>
                <w:iCs/>
                <w:color w:val="000000"/>
              </w:rPr>
              <w:t>日</w:t>
            </w:r>
          </w:p>
        </w:tc>
      </w:tr>
    </w:tbl>
    <w:p w14:paraId="0B48AAF3" w14:textId="080A0AE1" w:rsidR="005319BD" w:rsidRDefault="005319BD" w:rsidP="005319BD">
      <w:pPr>
        <w:ind w:firstLineChars="0" w:firstLine="0"/>
        <w:rPr>
          <w:color w:val="000000" w:themeColor="text1"/>
        </w:rPr>
      </w:pPr>
    </w:p>
    <w:sectPr w:rsidR="005319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9F6A7" w14:textId="77777777" w:rsidR="0005128A" w:rsidRDefault="0005128A" w:rsidP="006D167A">
      <w:pPr>
        <w:spacing w:line="240" w:lineRule="auto"/>
        <w:ind w:firstLine="480"/>
      </w:pPr>
      <w:r>
        <w:separator/>
      </w:r>
    </w:p>
  </w:endnote>
  <w:endnote w:type="continuationSeparator" w:id="0">
    <w:p w14:paraId="31310CE5" w14:textId="77777777" w:rsidR="0005128A" w:rsidRDefault="0005128A" w:rsidP="006D167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8AE04" w14:textId="77777777" w:rsidR="005954D3" w:rsidRDefault="005954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CF154" w14:textId="77777777" w:rsidR="005954D3" w:rsidRDefault="005954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AFD91" w14:textId="77777777" w:rsidR="005954D3" w:rsidRDefault="005954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34E3A" w14:textId="77777777" w:rsidR="0005128A" w:rsidRDefault="0005128A" w:rsidP="006D167A">
      <w:pPr>
        <w:spacing w:line="240" w:lineRule="auto"/>
        <w:ind w:firstLine="480"/>
      </w:pPr>
      <w:r>
        <w:separator/>
      </w:r>
    </w:p>
  </w:footnote>
  <w:footnote w:type="continuationSeparator" w:id="0">
    <w:p w14:paraId="47F507D0" w14:textId="77777777" w:rsidR="0005128A" w:rsidRDefault="0005128A" w:rsidP="006D167A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931DA" w14:textId="77777777" w:rsidR="005954D3" w:rsidRDefault="005954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30061" w14:textId="77777777" w:rsidR="005954D3" w:rsidRDefault="005954D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2661F" w14:textId="77777777" w:rsidR="005954D3" w:rsidRDefault="005954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82E44"/>
    <w:multiLevelType w:val="hybridMultilevel"/>
    <w:tmpl w:val="21D06D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5E3498"/>
    <w:multiLevelType w:val="hybridMultilevel"/>
    <w:tmpl w:val="F4006BE4"/>
    <w:lvl w:ilvl="0" w:tplc="0409000F">
      <w:start w:val="1"/>
      <w:numFmt w:val="decimal"/>
      <w:lvlText w:val="%1."/>
      <w:lvlJc w:val="left"/>
      <w:pPr>
        <w:ind w:left="2404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BE1F67"/>
    <w:multiLevelType w:val="hybridMultilevel"/>
    <w:tmpl w:val="3CCCE256"/>
    <w:lvl w:ilvl="0" w:tplc="8EDACBC4">
      <w:start w:val="1"/>
      <w:numFmt w:val="decimal"/>
      <w:lvlText w:val="%1."/>
      <w:lvlJc w:val="left"/>
      <w:pPr>
        <w:ind w:left="420" w:hanging="420"/>
      </w:pPr>
      <w:rPr>
        <w:b/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4C4C16"/>
    <w:multiLevelType w:val="hybridMultilevel"/>
    <w:tmpl w:val="66680A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0E8151C"/>
    <w:multiLevelType w:val="hybridMultilevel"/>
    <w:tmpl w:val="907EB7D6"/>
    <w:lvl w:ilvl="0" w:tplc="970C56E2">
      <w:start w:val="1"/>
      <w:numFmt w:val="decimal"/>
      <w:lvlText w:val="%1、"/>
      <w:lvlJc w:val="left"/>
      <w:pPr>
        <w:ind w:left="227" w:hanging="227"/>
      </w:pPr>
      <w:rPr>
        <w:rFonts w:ascii="Times New Roman" w:eastAsia="宋体" w:hAnsi="Times New Roman" w:hint="default"/>
        <w:shadow w:val="0"/>
        <w:emboss w:val="0"/>
        <w:imprint w:val="0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5B125F2"/>
    <w:multiLevelType w:val="hybridMultilevel"/>
    <w:tmpl w:val="278C8C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6069AD"/>
    <w:multiLevelType w:val="hybridMultilevel"/>
    <w:tmpl w:val="B2D08C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B7A2788"/>
    <w:multiLevelType w:val="hybridMultilevel"/>
    <w:tmpl w:val="71A401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C4D5433"/>
    <w:multiLevelType w:val="hybridMultilevel"/>
    <w:tmpl w:val="3CCCE256"/>
    <w:lvl w:ilvl="0" w:tplc="8EDACBC4">
      <w:start w:val="1"/>
      <w:numFmt w:val="decimal"/>
      <w:lvlText w:val="%1."/>
      <w:lvlJc w:val="left"/>
      <w:pPr>
        <w:ind w:left="420" w:hanging="420"/>
      </w:pPr>
      <w:rPr>
        <w:b/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D926B73"/>
    <w:multiLevelType w:val="hybridMultilevel"/>
    <w:tmpl w:val="C832D3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E522DD9"/>
    <w:multiLevelType w:val="hybridMultilevel"/>
    <w:tmpl w:val="483A50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08C2747"/>
    <w:multiLevelType w:val="hybridMultilevel"/>
    <w:tmpl w:val="301AD4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7880B1A"/>
    <w:multiLevelType w:val="hybridMultilevel"/>
    <w:tmpl w:val="41BE6F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3042DC1"/>
    <w:multiLevelType w:val="hybridMultilevel"/>
    <w:tmpl w:val="2F7C01AE"/>
    <w:lvl w:ilvl="0" w:tplc="0409000F">
      <w:start w:val="1"/>
      <w:numFmt w:val="decimal"/>
      <w:lvlText w:val="%1."/>
      <w:lvlJc w:val="left"/>
      <w:pPr>
        <w:ind w:left="198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39F606A"/>
    <w:multiLevelType w:val="hybridMultilevel"/>
    <w:tmpl w:val="3B5831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6283370"/>
    <w:multiLevelType w:val="hybridMultilevel"/>
    <w:tmpl w:val="442235C6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8175686"/>
    <w:multiLevelType w:val="hybridMultilevel"/>
    <w:tmpl w:val="2DA0B1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858271A"/>
    <w:multiLevelType w:val="hybridMultilevel"/>
    <w:tmpl w:val="85F229D6"/>
    <w:lvl w:ilvl="0" w:tplc="D602CA3A">
      <w:start w:val="1"/>
      <w:numFmt w:val="decimal"/>
      <w:lvlText w:val="%1、"/>
      <w:lvlJc w:val="left"/>
      <w:pPr>
        <w:ind w:left="420" w:hanging="420"/>
      </w:pPr>
      <w:rPr>
        <w:rFonts w:ascii="Times New Roman" w:eastAsia="宋体" w:hAnsi="Times New Roman" w:hint="default"/>
        <w:shadow w:val="0"/>
        <w:emboss w:val="0"/>
        <w:imprint w:val="0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C215583"/>
    <w:multiLevelType w:val="hybridMultilevel"/>
    <w:tmpl w:val="7682E1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11B3E89"/>
    <w:multiLevelType w:val="hybridMultilevel"/>
    <w:tmpl w:val="483A50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6D72FCD"/>
    <w:multiLevelType w:val="hybridMultilevel"/>
    <w:tmpl w:val="ED2667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EF64806"/>
    <w:multiLevelType w:val="hybridMultilevel"/>
    <w:tmpl w:val="2F7C01AE"/>
    <w:lvl w:ilvl="0" w:tplc="0409000F">
      <w:start w:val="1"/>
      <w:numFmt w:val="decimal"/>
      <w:lvlText w:val="%1."/>
      <w:lvlJc w:val="left"/>
      <w:pPr>
        <w:ind w:left="198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3A915B2"/>
    <w:multiLevelType w:val="hybridMultilevel"/>
    <w:tmpl w:val="442235C6"/>
    <w:lvl w:ilvl="0" w:tplc="0409000F">
      <w:start w:val="1"/>
      <w:numFmt w:val="decimal"/>
      <w:lvlText w:val="%1."/>
      <w:lvlJc w:val="left"/>
      <w:pPr>
        <w:ind w:left="7649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4E91DBB"/>
    <w:multiLevelType w:val="hybridMultilevel"/>
    <w:tmpl w:val="9000BD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A5C1667"/>
    <w:multiLevelType w:val="hybridMultilevel"/>
    <w:tmpl w:val="2F7C01AE"/>
    <w:lvl w:ilvl="0" w:tplc="0409000F">
      <w:start w:val="1"/>
      <w:numFmt w:val="decimal"/>
      <w:lvlText w:val="%1."/>
      <w:lvlJc w:val="left"/>
      <w:pPr>
        <w:ind w:left="198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1A76177"/>
    <w:multiLevelType w:val="hybridMultilevel"/>
    <w:tmpl w:val="C9AEC7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AAE4B63"/>
    <w:multiLevelType w:val="hybridMultilevel"/>
    <w:tmpl w:val="A76ED8C6"/>
    <w:lvl w:ilvl="0" w:tplc="BA92F080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EC479B0"/>
    <w:multiLevelType w:val="hybridMultilevel"/>
    <w:tmpl w:val="907EB7D6"/>
    <w:lvl w:ilvl="0" w:tplc="970C56E2">
      <w:start w:val="1"/>
      <w:numFmt w:val="decimal"/>
      <w:lvlText w:val="%1、"/>
      <w:lvlJc w:val="left"/>
      <w:pPr>
        <w:ind w:left="227" w:hanging="227"/>
      </w:pPr>
      <w:rPr>
        <w:rFonts w:ascii="Times New Roman" w:eastAsia="宋体" w:hAnsi="Times New Roman" w:hint="default"/>
        <w:shadow w:val="0"/>
        <w:emboss w:val="0"/>
        <w:imprint w:val="0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6"/>
  </w:num>
  <w:num w:numId="2">
    <w:abstractNumId w:val="18"/>
  </w:num>
  <w:num w:numId="3">
    <w:abstractNumId w:val="6"/>
  </w:num>
  <w:num w:numId="4">
    <w:abstractNumId w:val="9"/>
  </w:num>
  <w:num w:numId="5">
    <w:abstractNumId w:val="22"/>
  </w:num>
  <w:num w:numId="6">
    <w:abstractNumId w:val="15"/>
  </w:num>
  <w:num w:numId="7">
    <w:abstractNumId w:val="5"/>
  </w:num>
  <w:num w:numId="8">
    <w:abstractNumId w:val="20"/>
  </w:num>
  <w:num w:numId="9">
    <w:abstractNumId w:val="3"/>
  </w:num>
  <w:num w:numId="10">
    <w:abstractNumId w:val="11"/>
  </w:num>
  <w:num w:numId="11">
    <w:abstractNumId w:val="8"/>
  </w:num>
  <w:num w:numId="12">
    <w:abstractNumId w:val="2"/>
  </w:num>
  <w:num w:numId="13">
    <w:abstractNumId w:val="17"/>
  </w:num>
  <w:num w:numId="14">
    <w:abstractNumId w:val="16"/>
  </w:num>
  <w:num w:numId="15">
    <w:abstractNumId w:val="0"/>
  </w:num>
  <w:num w:numId="16">
    <w:abstractNumId w:val="24"/>
  </w:num>
  <w:num w:numId="17">
    <w:abstractNumId w:val="13"/>
  </w:num>
  <w:num w:numId="18">
    <w:abstractNumId w:val="21"/>
  </w:num>
  <w:num w:numId="19">
    <w:abstractNumId w:val="4"/>
  </w:num>
  <w:num w:numId="20">
    <w:abstractNumId w:val="27"/>
  </w:num>
  <w:num w:numId="21">
    <w:abstractNumId w:val="12"/>
  </w:num>
  <w:num w:numId="22">
    <w:abstractNumId w:val="25"/>
  </w:num>
  <w:num w:numId="23">
    <w:abstractNumId w:val="10"/>
  </w:num>
  <w:num w:numId="24">
    <w:abstractNumId w:val="19"/>
  </w:num>
  <w:num w:numId="25">
    <w:abstractNumId w:val="23"/>
  </w:num>
  <w:num w:numId="26">
    <w:abstractNumId w:val="1"/>
  </w:num>
  <w:num w:numId="27">
    <w:abstractNumId w:val="1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C6"/>
    <w:rsid w:val="00004DE3"/>
    <w:rsid w:val="00010B6F"/>
    <w:rsid w:val="00011983"/>
    <w:rsid w:val="00012F90"/>
    <w:rsid w:val="00013211"/>
    <w:rsid w:val="0001466E"/>
    <w:rsid w:val="00015A91"/>
    <w:rsid w:val="00015E00"/>
    <w:rsid w:val="00027C5D"/>
    <w:rsid w:val="000334F3"/>
    <w:rsid w:val="00035B53"/>
    <w:rsid w:val="00037174"/>
    <w:rsid w:val="00037410"/>
    <w:rsid w:val="000403E8"/>
    <w:rsid w:val="00041985"/>
    <w:rsid w:val="000443F7"/>
    <w:rsid w:val="00045459"/>
    <w:rsid w:val="00045FAA"/>
    <w:rsid w:val="0005128A"/>
    <w:rsid w:val="0005209F"/>
    <w:rsid w:val="00053FAD"/>
    <w:rsid w:val="000541E4"/>
    <w:rsid w:val="000545EB"/>
    <w:rsid w:val="000633DB"/>
    <w:rsid w:val="000637A1"/>
    <w:rsid w:val="00064561"/>
    <w:rsid w:val="00066055"/>
    <w:rsid w:val="00066EE3"/>
    <w:rsid w:val="00075BC1"/>
    <w:rsid w:val="00076D0C"/>
    <w:rsid w:val="00081BF8"/>
    <w:rsid w:val="000852B4"/>
    <w:rsid w:val="00085876"/>
    <w:rsid w:val="00085DBC"/>
    <w:rsid w:val="000929AE"/>
    <w:rsid w:val="000971E5"/>
    <w:rsid w:val="0009794F"/>
    <w:rsid w:val="00097D3C"/>
    <w:rsid w:val="000A0C77"/>
    <w:rsid w:val="000A1BA5"/>
    <w:rsid w:val="000A3959"/>
    <w:rsid w:val="000A556A"/>
    <w:rsid w:val="000B057D"/>
    <w:rsid w:val="000B2685"/>
    <w:rsid w:val="000B450D"/>
    <w:rsid w:val="000B5D69"/>
    <w:rsid w:val="000C5D59"/>
    <w:rsid w:val="000C5EA7"/>
    <w:rsid w:val="000C75A0"/>
    <w:rsid w:val="000D1062"/>
    <w:rsid w:val="000D30CD"/>
    <w:rsid w:val="000D5C7D"/>
    <w:rsid w:val="000E0578"/>
    <w:rsid w:val="000E32A1"/>
    <w:rsid w:val="000F362C"/>
    <w:rsid w:val="00100056"/>
    <w:rsid w:val="0010062F"/>
    <w:rsid w:val="001006E5"/>
    <w:rsid w:val="00104C67"/>
    <w:rsid w:val="00106783"/>
    <w:rsid w:val="001157CE"/>
    <w:rsid w:val="001202A7"/>
    <w:rsid w:val="00120E90"/>
    <w:rsid w:val="0012214B"/>
    <w:rsid w:val="00123199"/>
    <w:rsid w:val="00126A32"/>
    <w:rsid w:val="001306E5"/>
    <w:rsid w:val="00132509"/>
    <w:rsid w:val="0013505B"/>
    <w:rsid w:val="0014264F"/>
    <w:rsid w:val="001454C1"/>
    <w:rsid w:val="00153709"/>
    <w:rsid w:val="00155736"/>
    <w:rsid w:val="001557EE"/>
    <w:rsid w:val="00155BFF"/>
    <w:rsid w:val="00160707"/>
    <w:rsid w:val="001633FC"/>
    <w:rsid w:val="001638EF"/>
    <w:rsid w:val="00164B84"/>
    <w:rsid w:val="001714AF"/>
    <w:rsid w:val="00172BE3"/>
    <w:rsid w:val="001741A0"/>
    <w:rsid w:val="001746D3"/>
    <w:rsid w:val="00181963"/>
    <w:rsid w:val="0018286D"/>
    <w:rsid w:val="00183340"/>
    <w:rsid w:val="0018597D"/>
    <w:rsid w:val="001907DC"/>
    <w:rsid w:val="00191DA8"/>
    <w:rsid w:val="0019696F"/>
    <w:rsid w:val="00196FBB"/>
    <w:rsid w:val="001A2891"/>
    <w:rsid w:val="001A387C"/>
    <w:rsid w:val="001A6DA7"/>
    <w:rsid w:val="001B2687"/>
    <w:rsid w:val="001B2D3E"/>
    <w:rsid w:val="001B4776"/>
    <w:rsid w:val="001B6EDC"/>
    <w:rsid w:val="001B7DBD"/>
    <w:rsid w:val="001C4CC2"/>
    <w:rsid w:val="001C5171"/>
    <w:rsid w:val="001C59A8"/>
    <w:rsid w:val="001D3226"/>
    <w:rsid w:val="001D33C8"/>
    <w:rsid w:val="001D41A0"/>
    <w:rsid w:val="001D5EAE"/>
    <w:rsid w:val="001D6980"/>
    <w:rsid w:val="001D72DF"/>
    <w:rsid w:val="001D7358"/>
    <w:rsid w:val="001E06E4"/>
    <w:rsid w:val="001E084F"/>
    <w:rsid w:val="001F043B"/>
    <w:rsid w:val="001F32CF"/>
    <w:rsid w:val="001F64A3"/>
    <w:rsid w:val="00202DFB"/>
    <w:rsid w:val="00210265"/>
    <w:rsid w:val="00211989"/>
    <w:rsid w:val="0021666F"/>
    <w:rsid w:val="002201F3"/>
    <w:rsid w:val="00220BFE"/>
    <w:rsid w:val="0022497F"/>
    <w:rsid w:val="002264D4"/>
    <w:rsid w:val="002273CE"/>
    <w:rsid w:val="00227906"/>
    <w:rsid w:val="00230FD7"/>
    <w:rsid w:val="00233863"/>
    <w:rsid w:val="00244428"/>
    <w:rsid w:val="00246068"/>
    <w:rsid w:val="00247553"/>
    <w:rsid w:val="00250F8B"/>
    <w:rsid w:val="00251B65"/>
    <w:rsid w:val="0025428B"/>
    <w:rsid w:val="00255B44"/>
    <w:rsid w:val="00260536"/>
    <w:rsid w:val="00260835"/>
    <w:rsid w:val="002616A3"/>
    <w:rsid w:val="00263D0F"/>
    <w:rsid w:val="00264CC3"/>
    <w:rsid w:val="00264DD8"/>
    <w:rsid w:val="00266276"/>
    <w:rsid w:val="002663E4"/>
    <w:rsid w:val="002665AB"/>
    <w:rsid w:val="002742CD"/>
    <w:rsid w:val="00277B70"/>
    <w:rsid w:val="00284C66"/>
    <w:rsid w:val="00287C44"/>
    <w:rsid w:val="00290087"/>
    <w:rsid w:val="002945EC"/>
    <w:rsid w:val="00295361"/>
    <w:rsid w:val="002956FA"/>
    <w:rsid w:val="002A6E93"/>
    <w:rsid w:val="002A705D"/>
    <w:rsid w:val="002B44D9"/>
    <w:rsid w:val="002B604A"/>
    <w:rsid w:val="002C3562"/>
    <w:rsid w:val="002C3694"/>
    <w:rsid w:val="002E1FFF"/>
    <w:rsid w:val="002E341E"/>
    <w:rsid w:val="002F2C5C"/>
    <w:rsid w:val="00301C4C"/>
    <w:rsid w:val="00301F7C"/>
    <w:rsid w:val="0030384A"/>
    <w:rsid w:val="00303BA7"/>
    <w:rsid w:val="00307789"/>
    <w:rsid w:val="00310FA9"/>
    <w:rsid w:val="00316200"/>
    <w:rsid w:val="00317056"/>
    <w:rsid w:val="0032736C"/>
    <w:rsid w:val="00334DA7"/>
    <w:rsid w:val="003501B6"/>
    <w:rsid w:val="00351084"/>
    <w:rsid w:val="003569E0"/>
    <w:rsid w:val="00363FF9"/>
    <w:rsid w:val="0036472E"/>
    <w:rsid w:val="00370BA0"/>
    <w:rsid w:val="003716CE"/>
    <w:rsid w:val="0037295D"/>
    <w:rsid w:val="003757E1"/>
    <w:rsid w:val="003759A3"/>
    <w:rsid w:val="00383222"/>
    <w:rsid w:val="00384B05"/>
    <w:rsid w:val="00387634"/>
    <w:rsid w:val="00391624"/>
    <w:rsid w:val="003927B9"/>
    <w:rsid w:val="003A2E95"/>
    <w:rsid w:val="003A6359"/>
    <w:rsid w:val="003A64D0"/>
    <w:rsid w:val="003A7140"/>
    <w:rsid w:val="003B147E"/>
    <w:rsid w:val="003B4FD7"/>
    <w:rsid w:val="003B5FC2"/>
    <w:rsid w:val="003B7B8D"/>
    <w:rsid w:val="003C1B38"/>
    <w:rsid w:val="003C2817"/>
    <w:rsid w:val="003C42E2"/>
    <w:rsid w:val="003D5971"/>
    <w:rsid w:val="003E20F0"/>
    <w:rsid w:val="003E2E53"/>
    <w:rsid w:val="003E4120"/>
    <w:rsid w:val="003F15A2"/>
    <w:rsid w:val="003F29EC"/>
    <w:rsid w:val="003F3898"/>
    <w:rsid w:val="003F423D"/>
    <w:rsid w:val="003F56AF"/>
    <w:rsid w:val="004024AC"/>
    <w:rsid w:val="00403B05"/>
    <w:rsid w:val="00406D5E"/>
    <w:rsid w:val="00410118"/>
    <w:rsid w:val="00410E40"/>
    <w:rsid w:val="00411DC6"/>
    <w:rsid w:val="00415372"/>
    <w:rsid w:val="00415DB0"/>
    <w:rsid w:val="00416A41"/>
    <w:rsid w:val="00420267"/>
    <w:rsid w:val="0042413C"/>
    <w:rsid w:val="0042475E"/>
    <w:rsid w:val="004254A5"/>
    <w:rsid w:val="00427E75"/>
    <w:rsid w:val="004308B0"/>
    <w:rsid w:val="00432093"/>
    <w:rsid w:val="00436C39"/>
    <w:rsid w:val="00441110"/>
    <w:rsid w:val="00442472"/>
    <w:rsid w:val="00442757"/>
    <w:rsid w:val="004473A3"/>
    <w:rsid w:val="00447BED"/>
    <w:rsid w:val="00452A73"/>
    <w:rsid w:val="00466DB8"/>
    <w:rsid w:val="00473411"/>
    <w:rsid w:val="00473451"/>
    <w:rsid w:val="00475D70"/>
    <w:rsid w:val="00483FF8"/>
    <w:rsid w:val="00486386"/>
    <w:rsid w:val="0048722B"/>
    <w:rsid w:val="00492081"/>
    <w:rsid w:val="00492D05"/>
    <w:rsid w:val="004A0F01"/>
    <w:rsid w:val="004A37FF"/>
    <w:rsid w:val="004A7D72"/>
    <w:rsid w:val="004B0033"/>
    <w:rsid w:val="004B6F5B"/>
    <w:rsid w:val="004C26F3"/>
    <w:rsid w:val="004C2B56"/>
    <w:rsid w:val="004C2F75"/>
    <w:rsid w:val="004C48E5"/>
    <w:rsid w:val="004D0BE4"/>
    <w:rsid w:val="004D0F2E"/>
    <w:rsid w:val="004D14F9"/>
    <w:rsid w:val="004D265C"/>
    <w:rsid w:val="004E01DC"/>
    <w:rsid w:val="004E1637"/>
    <w:rsid w:val="004E4935"/>
    <w:rsid w:val="004E7D74"/>
    <w:rsid w:val="004F0DEC"/>
    <w:rsid w:val="00504C95"/>
    <w:rsid w:val="00506285"/>
    <w:rsid w:val="00506ECA"/>
    <w:rsid w:val="00510C6A"/>
    <w:rsid w:val="0051100D"/>
    <w:rsid w:val="005141B0"/>
    <w:rsid w:val="005175A2"/>
    <w:rsid w:val="005245C9"/>
    <w:rsid w:val="005256D5"/>
    <w:rsid w:val="0052574F"/>
    <w:rsid w:val="00525D4D"/>
    <w:rsid w:val="005268E9"/>
    <w:rsid w:val="00527E17"/>
    <w:rsid w:val="0053108B"/>
    <w:rsid w:val="005319BD"/>
    <w:rsid w:val="00531F16"/>
    <w:rsid w:val="00533695"/>
    <w:rsid w:val="00533FE0"/>
    <w:rsid w:val="00537227"/>
    <w:rsid w:val="005409A8"/>
    <w:rsid w:val="00540F8F"/>
    <w:rsid w:val="005503AE"/>
    <w:rsid w:val="00554A62"/>
    <w:rsid w:val="0055532A"/>
    <w:rsid w:val="00556191"/>
    <w:rsid w:val="0056164E"/>
    <w:rsid w:val="00562FB3"/>
    <w:rsid w:val="00564D6A"/>
    <w:rsid w:val="00566CCE"/>
    <w:rsid w:val="00566F2E"/>
    <w:rsid w:val="00571B56"/>
    <w:rsid w:val="00574B63"/>
    <w:rsid w:val="005756BA"/>
    <w:rsid w:val="00575955"/>
    <w:rsid w:val="00576F11"/>
    <w:rsid w:val="00583A50"/>
    <w:rsid w:val="00586CB0"/>
    <w:rsid w:val="00591930"/>
    <w:rsid w:val="005954D3"/>
    <w:rsid w:val="00595F16"/>
    <w:rsid w:val="00597771"/>
    <w:rsid w:val="005A619D"/>
    <w:rsid w:val="005A6356"/>
    <w:rsid w:val="005B1559"/>
    <w:rsid w:val="005B1DC8"/>
    <w:rsid w:val="005B7BDB"/>
    <w:rsid w:val="005C0B6B"/>
    <w:rsid w:val="005C2152"/>
    <w:rsid w:val="005C4166"/>
    <w:rsid w:val="005C622C"/>
    <w:rsid w:val="005C6A58"/>
    <w:rsid w:val="005C7E9E"/>
    <w:rsid w:val="005D2E6B"/>
    <w:rsid w:val="005D7636"/>
    <w:rsid w:val="005E1038"/>
    <w:rsid w:val="005F1BA6"/>
    <w:rsid w:val="005F1F64"/>
    <w:rsid w:val="005F6B14"/>
    <w:rsid w:val="00603049"/>
    <w:rsid w:val="00606EE4"/>
    <w:rsid w:val="006075CF"/>
    <w:rsid w:val="00612027"/>
    <w:rsid w:val="00614DF7"/>
    <w:rsid w:val="00615647"/>
    <w:rsid w:val="00621CC0"/>
    <w:rsid w:val="00624ACC"/>
    <w:rsid w:val="00624AE7"/>
    <w:rsid w:val="00624CC0"/>
    <w:rsid w:val="00625936"/>
    <w:rsid w:val="006360A0"/>
    <w:rsid w:val="006441FC"/>
    <w:rsid w:val="00647565"/>
    <w:rsid w:val="00647C0B"/>
    <w:rsid w:val="00652EF3"/>
    <w:rsid w:val="006544A3"/>
    <w:rsid w:val="00654BFB"/>
    <w:rsid w:val="00656F2D"/>
    <w:rsid w:val="006621CC"/>
    <w:rsid w:val="00663687"/>
    <w:rsid w:val="0066431B"/>
    <w:rsid w:val="00666B64"/>
    <w:rsid w:val="0066745A"/>
    <w:rsid w:val="00670474"/>
    <w:rsid w:val="0067496E"/>
    <w:rsid w:val="00675ED7"/>
    <w:rsid w:val="00676A5F"/>
    <w:rsid w:val="00690FED"/>
    <w:rsid w:val="0069681C"/>
    <w:rsid w:val="0069760E"/>
    <w:rsid w:val="006A098D"/>
    <w:rsid w:val="006A6338"/>
    <w:rsid w:val="006A72DF"/>
    <w:rsid w:val="006B3FFA"/>
    <w:rsid w:val="006C0031"/>
    <w:rsid w:val="006C1297"/>
    <w:rsid w:val="006C2BCF"/>
    <w:rsid w:val="006C3F86"/>
    <w:rsid w:val="006C4112"/>
    <w:rsid w:val="006C6AD2"/>
    <w:rsid w:val="006C6F39"/>
    <w:rsid w:val="006D09F2"/>
    <w:rsid w:val="006D167A"/>
    <w:rsid w:val="006D74B2"/>
    <w:rsid w:val="006E20CD"/>
    <w:rsid w:val="006E4278"/>
    <w:rsid w:val="006E5FAA"/>
    <w:rsid w:val="006E6A01"/>
    <w:rsid w:val="006E6C4B"/>
    <w:rsid w:val="006E7FEE"/>
    <w:rsid w:val="006F0468"/>
    <w:rsid w:val="006F323B"/>
    <w:rsid w:val="00704FCE"/>
    <w:rsid w:val="007059C5"/>
    <w:rsid w:val="00710684"/>
    <w:rsid w:val="00713F59"/>
    <w:rsid w:val="0071631A"/>
    <w:rsid w:val="00720A2A"/>
    <w:rsid w:val="00722040"/>
    <w:rsid w:val="00725A37"/>
    <w:rsid w:val="007339DC"/>
    <w:rsid w:val="00734118"/>
    <w:rsid w:val="00736A30"/>
    <w:rsid w:val="007370EC"/>
    <w:rsid w:val="00741ECB"/>
    <w:rsid w:val="00745325"/>
    <w:rsid w:val="00747F05"/>
    <w:rsid w:val="00750AB5"/>
    <w:rsid w:val="0075334C"/>
    <w:rsid w:val="00753F6D"/>
    <w:rsid w:val="00754146"/>
    <w:rsid w:val="00755927"/>
    <w:rsid w:val="0076450B"/>
    <w:rsid w:val="007735FB"/>
    <w:rsid w:val="007738D1"/>
    <w:rsid w:val="00775E1D"/>
    <w:rsid w:val="00782303"/>
    <w:rsid w:val="0078312A"/>
    <w:rsid w:val="00783C1C"/>
    <w:rsid w:val="00793F9C"/>
    <w:rsid w:val="00795EC6"/>
    <w:rsid w:val="00796094"/>
    <w:rsid w:val="007A4F8F"/>
    <w:rsid w:val="007A7D2F"/>
    <w:rsid w:val="007A7D3C"/>
    <w:rsid w:val="007B4E05"/>
    <w:rsid w:val="007C02FF"/>
    <w:rsid w:val="007C21B6"/>
    <w:rsid w:val="007C25B5"/>
    <w:rsid w:val="007C64CA"/>
    <w:rsid w:val="007D1E3F"/>
    <w:rsid w:val="007D21AE"/>
    <w:rsid w:val="007D3983"/>
    <w:rsid w:val="007E1E06"/>
    <w:rsid w:val="007E2D33"/>
    <w:rsid w:val="007E3D13"/>
    <w:rsid w:val="007E4C08"/>
    <w:rsid w:val="007E6E7C"/>
    <w:rsid w:val="007F2FFD"/>
    <w:rsid w:val="007F345E"/>
    <w:rsid w:val="007F5949"/>
    <w:rsid w:val="007F7407"/>
    <w:rsid w:val="007F74F7"/>
    <w:rsid w:val="007F7D92"/>
    <w:rsid w:val="00801BB6"/>
    <w:rsid w:val="008030F0"/>
    <w:rsid w:val="00805BB6"/>
    <w:rsid w:val="00806CC0"/>
    <w:rsid w:val="00810714"/>
    <w:rsid w:val="00811AB6"/>
    <w:rsid w:val="00811CFD"/>
    <w:rsid w:val="00812D94"/>
    <w:rsid w:val="00822516"/>
    <w:rsid w:val="0085074A"/>
    <w:rsid w:val="008507AE"/>
    <w:rsid w:val="00850AB4"/>
    <w:rsid w:val="008555D0"/>
    <w:rsid w:val="008616DA"/>
    <w:rsid w:val="00863826"/>
    <w:rsid w:val="00867E98"/>
    <w:rsid w:val="00872E69"/>
    <w:rsid w:val="008752E9"/>
    <w:rsid w:val="00875D8C"/>
    <w:rsid w:val="00884303"/>
    <w:rsid w:val="00892B6E"/>
    <w:rsid w:val="00894DF3"/>
    <w:rsid w:val="00896EEC"/>
    <w:rsid w:val="008A00FE"/>
    <w:rsid w:val="008A2790"/>
    <w:rsid w:val="008A46D6"/>
    <w:rsid w:val="008A5C90"/>
    <w:rsid w:val="008A6903"/>
    <w:rsid w:val="008A6EC7"/>
    <w:rsid w:val="008B020D"/>
    <w:rsid w:val="008B18D4"/>
    <w:rsid w:val="008B5B8F"/>
    <w:rsid w:val="008C056A"/>
    <w:rsid w:val="008C37F0"/>
    <w:rsid w:val="008C5657"/>
    <w:rsid w:val="008D1ADC"/>
    <w:rsid w:val="008D46B7"/>
    <w:rsid w:val="008D5809"/>
    <w:rsid w:val="008E0E0A"/>
    <w:rsid w:val="008E12FA"/>
    <w:rsid w:val="008E243F"/>
    <w:rsid w:val="008E2F00"/>
    <w:rsid w:val="008F058D"/>
    <w:rsid w:val="008F1C8B"/>
    <w:rsid w:val="008F22E9"/>
    <w:rsid w:val="00903F1D"/>
    <w:rsid w:val="00904F55"/>
    <w:rsid w:val="00911027"/>
    <w:rsid w:val="0091120B"/>
    <w:rsid w:val="00912B16"/>
    <w:rsid w:val="009140B6"/>
    <w:rsid w:val="00915948"/>
    <w:rsid w:val="00917C1D"/>
    <w:rsid w:val="00920FAC"/>
    <w:rsid w:val="00922A71"/>
    <w:rsid w:val="00930889"/>
    <w:rsid w:val="00933883"/>
    <w:rsid w:val="0093468E"/>
    <w:rsid w:val="00937CCA"/>
    <w:rsid w:val="0094055A"/>
    <w:rsid w:val="009459A1"/>
    <w:rsid w:val="009471ED"/>
    <w:rsid w:val="00947502"/>
    <w:rsid w:val="0095148E"/>
    <w:rsid w:val="009530F7"/>
    <w:rsid w:val="009575A8"/>
    <w:rsid w:val="009624FA"/>
    <w:rsid w:val="009637C4"/>
    <w:rsid w:val="009650B6"/>
    <w:rsid w:val="00965CF4"/>
    <w:rsid w:val="0097123C"/>
    <w:rsid w:val="00973775"/>
    <w:rsid w:val="00975DAE"/>
    <w:rsid w:val="00983E4B"/>
    <w:rsid w:val="00984A17"/>
    <w:rsid w:val="00991111"/>
    <w:rsid w:val="009A2D41"/>
    <w:rsid w:val="009A4B65"/>
    <w:rsid w:val="009A72B5"/>
    <w:rsid w:val="009B0BEC"/>
    <w:rsid w:val="009B0FEE"/>
    <w:rsid w:val="009B5E5A"/>
    <w:rsid w:val="009C1AE3"/>
    <w:rsid w:val="009C38A1"/>
    <w:rsid w:val="009C5697"/>
    <w:rsid w:val="009C6BCB"/>
    <w:rsid w:val="009D0287"/>
    <w:rsid w:val="009D5260"/>
    <w:rsid w:val="009D5890"/>
    <w:rsid w:val="009D5EDF"/>
    <w:rsid w:val="009D7267"/>
    <w:rsid w:val="009D7BF1"/>
    <w:rsid w:val="009E0CA9"/>
    <w:rsid w:val="009E103B"/>
    <w:rsid w:val="009E113B"/>
    <w:rsid w:val="009E24C9"/>
    <w:rsid w:val="009F104E"/>
    <w:rsid w:val="009F154A"/>
    <w:rsid w:val="009F4E17"/>
    <w:rsid w:val="009F6B08"/>
    <w:rsid w:val="00A02EA8"/>
    <w:rsid w:val="00A050E9"/>
    <w:rsid w:val="00A11F53"/>
    <w:rsid w:val="00A162CF"/>
    <w:rsid w:val="00A21A34"/>
    <w:rsid w:val="00A226A6"/>
    <w:rsid w:val="00A2390F"/>
    <w:rsid w:val="00A35B81"/>
    <w:rsid w:val="00A36FB1"/>
    <w:rsid w:val="00A3710A"/>
    <w:rsid w:val="00A406B3"/>
    <w:rsid w:val="00A5093A"/>
    <w:rsid w:val="00A51D57"/>
    <w:rsid w:val="00A51DA9"/>
    <w:rsid w:val="00A615E9"/>
    <w:rsid w:val="00A64FE3"/>
    <w:rsid w:val="00A67C6C"/>
    <w:rsid w:val="00A70369"/>
    <w:rsid w:val="00A70D20"/>
    <w:rsid w:val="00A719E1"/>
    <w:rsid w:val="00A7354B"/>
    <w:rsid w:val="00A81437"/>
    <w:rsid w:val="00A85318"/>
    <w:rsid w:val="00A86020"/>
    <w:rsid w:val="00A87EA1"/>
    <w:rsid w:val="00A90DA5"/>
    <w:rsid w:val="00A9143A"/>
    <w:rsid w:val="00A9285F"/>
    <w:rsid w:val="00A93DDB"/>
    <w:rsid w:val="00A94430"/>
    <w:rsid w:val="00AA3164"/>
    <w:rsid w:val="00AA68B5"/>
    <w:rsid w:val="00AB1507"/>
    <w:rsid w:val="00AB286B"/>
    <w:rsid w:val="00AB3953"/>
    <w:rsid w:val="00AC4086"/>
    <w:rsid w:val="00AC6D77"/>
    <w:rsid w:val="00AD13B8"/>
    <w:rsid w:val="00AD4152"/>
    <w:rsid w:val="00AD7E5B"/>
    <w:rsid w:val="00AE0B83"/>
    <w:rsid w:val="00AE1953"/>
    <w:rsid w:val="00AE1AF7"/>
    <w:rsid w:val="00AF2005"/>
    <w:rsid w:val="00AF333B"/>
    <w:rsid w:val="00AF4455"/>
    <w:rsid w:val="00AF510C"/>
    <w:rsid w:val="00AF5382"/>
    <w:rsid w:val="00AF53D4"/>
    <w:rsid w:val="00B04A91"/>
    <w:rsid w:val="00B1302D"/>
    <w:rsid w:val="00B15EF1"/>
    <w:rsid w:val="00B20855"/>
    <w:rsid w:val="00B22764"/>
    <w:rsid w:val="00B25203"/>
    <w:rsid w:val="00B35389"/>
    <w:rsid w:val="00B35AB6"/>
    <w:rsid w:val="00B36DFA"/>
    <w:rsid w:val="00B41AB0"/>
    <w:rsid w:val="00B424F4"/>
    <w:rsid w:val="00B45B6D"/>
    <w:rsid w:val="00B463B6"/>
    <w:rsid w:val="00B46D37"/>
    <w:rsid w:val="00B51679"/>
    <w:rsid w:val="00B51A8E"/>
    <w:rsid w:val="00B53B0F"/>
    <w:rsid w:val="00B55FFA"/>
    <w:rsid w:val="00B56B67"/>
    <w:rsid w:val="00B64A85"/>
    <w:rsid w:val="00B650FB"/>
    <w:rsid w:val="00B667BF"/>
    <w:rsid w:val="00B775F7"/>
    <w:rsid w:val="00B7762B"/>
    <w:rsid w:val="00B96E43"/>
    <w:rsid w:val="00BA724A"/>
    <w:rsid w:val="00BB086C"/>
    <w:rsid w:val="00BB1B20"/>
    <w:rsid w:val="00BB71E2"/>
    <w:rsid w:val="00BC25F7"/>
    <w:rsid w:val="00BC3EC9"/>
    <w:rsid w:val="00BC42FF"/>
    <w:rsid w:val="00BD681E"/>
    <w:rsid w:val="00BD684C"/>
    <w:rsid w:val="00BD7CF8"/>
    <w:rsid w:val="00BE0691"/>
    <w:rsid w:val="00BE5C02"/>
    <w:rsid w:val="00BF0BCE"/>
    <w:rsid w:val="00BF1D71"/>
    <w:rsid w:val="00BF2487"/>
    <w:rsid w:val="00BF2A63"/>
    <w:rsid w:val="00BF5DE2"/>
    <w:rsid w:val="00C01014"/>
    <w:rsid w:val="00C01828"/>
    <w:rsid w:val="00C029E2"/>
    <w:rsid w:val="00C03AFC"/>
    <w:rsid w:val="00C12DC1"/>
    <w:rsid w:val="00C13587"/>
    <w:rsid w:val="00C13BAD"/>
    <w:rsid w:val="00C14168"/>
    <w:rsid w:val="00C16A03"/>
    <w:rsid w:val="00C1760E"/>
    <w:rsid w:val="00C1778C"/>
    <w:rsid w:val="00C21E93"/>
    <w:rsid w:val="00C232F5"/>
    <w:rsid w:val="00C2795D"/>
    <w:rsid w:val="00C3479B"/>
    <w:rsid w:val="00C40BE5"/>
    <w:rsid w:val="00C42C0D"/>
    <w:rsid w:val="00C45930"/>
    <w:rsid w:val="00C46470"/>
    <w:rsid w:val="00C51034"/>
    <w:rsid w:val="00C5416F"/>
    <w:rsid w:val="00C620A5"/>
    <w:rsid w:val="00C62873"/>
    <w:rsid w:val="00C6379C"/>
    <w:rsid w:val="00C6457D"/>
    <w:rsid w:val="00C67E89"/>
    <w:rsid w:val="00C75E4C"/>
    <w:rsid w:val="00C76D1B"/>
    <w:rsid w:val="00C826A0"/>
    <w:rsid w:val="00C846E9"/>
    <w:rsid w:val="00C84FDC"/>
    <w:rsid w:val="00C85C64"/>
    <w:rsid w:val="00C868EB"/>
    <w:rsid w:val="00C873A3"/>
    <w:rsid w:val="00C91F3C"/>
    <w:rsid w:val="00CB1DC7"/>
    <w:rsid w:val="00CB212F"/>
    <w:rsid w:val="00CC0251"/>
    <w:rsid w:val="00CC1C81"/>
    <w:rsid w:val="00CC2081"/>
    <w:rsid w:val="00CC4ADB"/>
    <w:rsid w:val="00CD6165"/>
    <w:rsid w:val="00CD7D50"/>
    <w:rsid w:val="00CE1CB5"/>
    <w:rsid w:val="00CE36C5"/>
    <w:rsid w:val="00CE40E7"/>
    <w:rsid w:val="00CE4326"/>
    <w:rsid w:val="00CE4F58"/>
    <w:rsid w:val="00CE60D4"/>
    <w:rsid w:val="00CF5D9A"/>
    <w:rsid w:val="00D01416"/>
    <w:rsid w:val="00D03A1F"/>
    <w:rsid w:val="00D04D08"/>
    <w:rsid w:val="00D07391"/>
    <w:rsid w:val="00D123A9"/>
    <w:rsid w:val="00D12F7B"/>
    <w:rsid w:val="00D134C7"/>
    <w:rsid w:val="00D1434B"/>
    <w:rsid w:val="00D15CCD"/>
    <w:rsid w:val="00D15D1D"/>
    <w:rsid w:val="00D25CD8"/>
    <w:rsid w:val="00D321F1"/>
    <w:rsid w:val="00D37D95"/>
    <w:rsid w:val="00D46EE4"/>
    <w:rsid w:val="00D50028"/>
    <w:rsid w:val="00D5073D"/>
    <w:rsid w:val="00D561D3"/>
    <w:rsid w:val="00D56751"/>
    <w:rsid w:val="00D60A03"/>
    <w:rsid w:val="00D61595"/>
    <w:rsid w:val="00D66325"/>
    <w:rsid w:val="00D70101"/>
    <w:rsid w:val="00D77EE1"/>
    <w:rsid w:val="00D77FAE"/>
    <w:rsid w:val="00D80E13"/>
    <w:rsid w:val="00D83ACD"/>
    <w:rsid w:val="00D864A3"/>
    <w:rsid w:val="00D91E4B"/>
    <w:rsid w:val="00D92594"/>
    <w:rsid w:val="00D94DC1"/>
    <w:rsid w:val="00DA45D5"/>
    <w:rsid w:val="00DB11F9"/>
    <w:rsid w:val="00DB21BE"/>
    <w:rsid w:val="00DB248E"/>
    <w:rsid w:val="00DB4E18"/>
    <w:rsid w:val="00DB75D3"/>
    <w:rsid w:val="00DD18F5"/>
    <w:rsid w:val="00DD4368"/>
    <w:rsid w:val="00DE164E"/>
    <w:rsid w:val="00DE3035"/>
    <w:rsid w:val="00DE588B"/>
    <w:rsid w:val="00DE718B"/>
    <w:rsid w:val="00DF3D59"/>
    <w:rsid w:val="00DF792A"/>
    <w:rsid w:val="00E035EC"/>
    <w:rsid w:val="00E03991"/>
    <w:rsid w:val="00E04071"/>
    <w:rsid w:val="00E07DBA"/>
    <w:rsid w:val="00E13ED9"/>
    <w:rsid w:val="00E174DA"/>
    <w:rsid w:val="00E21322"/>
    <w:rsid w:val="00E2438A"/>
    <w:rsid w:val="00E25DFF"/>
    <w:rsid w:val="00E26CD2"/>
    <w:rsid w:val="00E3375D"/>
    <w:rsid w:val="00E347E9"/>
    <w:rsid w:val="00E35919"/>
    <w:rsid w:val="00E35A3B"/>
    <w:rsid w:val="00E368DD"/>
    <w:rsid w:val="00E37338"/>
    <w:rsid w:val="00E4059A"/>
    <w:rsid w:val="00E415CF"/>
    <w:rsid w:val="00E45D26"/>
    <w:rsid w:val="00E47071"/>
    <w:rsid w:val="00E478C3"/>
    <w:rsid w:val="00E47D96"/>
    <w:rsid w:val="00E516FA"/>
    <w:rsid w:val="00E52BB4"/>
    <w:rsid w:val="00E5381F"/>
    <w:rsid w:val="00E56E6E"/>
    <w:rsid w:val="00E615EA"/>
    <w:rsid w:val="00E64F09"/>
    <w:rsid w:val="00E655C6"/>
    <w:rsid w:val="00E661CA"/>
    <w:rsid w:val="00E664B7"/>
    <w:rsid w:val="00E726D4"/>
    <w:rsid w:val="00E75162"/>
    <w:rsid w:val="00E75E34"/>
    <w:rsid w:val="00E76830"/>
    <w:rsid w:val="00E82CC8"/>
    <w:rsid w:val="00E835E1"/>
    <w:rsid w:val="00E840DF"/>
    <w:rsid w:val="00E85EAD"/>
    <w:rsid w:val="00E91911"/>
    <w:rsid w:val="00E96227"/>
    <w:rsid w:val="00EA02F5"/>
    <w:rsid w:val="00EA52C7"/>
    <w:rsid w:val="00EA61D1"/>
    <w:rsid w:val="00EB0001"/>
    <w:rsid w:val="00EB0430"/>
    <w:rsid w:val="00EB2BFD"/>
    <w:rsid w:val="00EB4C86"/>
    <w:rsid w:val="00EC04DA"/>
    <w:rsid w:val="00EC297E"/>
    <w:rsid w:val="00EC7758"/>
    <w:rsid w:val="00ED3412"/>
    <w:rsid w:val="00EE0336"/>
    <w:rsid w:val="00EE105B"/>
    <w:rsid w:val="00EE19A2"/>
    <w:rsid w:val="00EE2EE5"/>
    <w:rsid w:val="00EE3F91"/>
    <w:rsid w:val="00EE45A8"/>
    <w:rsid w:val="00EE4E58"/>
    <w:rsid w:val="00EF1526"/>
    <w:rsid w:val="00EF1748"/>
    <w:rsid w:val="00EF1908"/>
    <w:rsid w:val="00F05575"/>
    <w:rsid w:val="00F1675C"/>
    <w:rsid w:val="00F2076A"/>
    <w:rsid w:val="00F229AF"/>
    <w:rsid w:val="00F233A2"/>
    <w:rsid w:val="00F23AB4"/>
    <w:rsid w:val="00F35BCB"/>
    <w:rsid w:val="00F36EA2"/>
    <w:rsid w:val="00F428CE"/>
    <w:rsid w:val="00F43591"/>
    <w:rsid w:val="00F47861"/>
    <w:rsid w:val="00F47B44"/>
    <w:rsid w:val="00F50B4B"/>
    <w:rsid w:val="00F616CC"/>
    <w:rsid w:val="00F6236C"/>
    <w:rsid w:val="00F63936"/>
    <w:rsid w:val="00F63D18"/>
    <w:rsid w:val="00F648EB"/>
    <w:rsid w:val="00F66BC3"/>
    <w:rsid w:val="00F701B1"/>
    <w:rsid w:val="00F7306D"/>
    <w:rsid w:val="00F74E6C"/>
    <w:rsid w:val="00F74EB3"/>
    <w:rsid w:val="00F7749B"/>
    <w:rsid w:val="00F82B39"/>
    <w:rsid w:val="00F84D07"/>
    <w:rsid w:val="00F86332"/>
    <w:rsid w:val="00F931D8"/>
    <w:rsid w:val="00F9331E"/>
    <w:rsid w:val="00F95BA5"/>
    <w:rsid w:val="00FA11F3"/>
    <w:rsid w:val="00FA2282"/>
    <w:rsid w:val="00FA36C6"/>
    <w:rsid w:val="00FB1F50"/>
    <w:rsid w:val="00FB2CAC"/>
    <w:rsid w:val="00FB31F2"/>
    <w:rsid w:val="00FB4AF6"/>
    <w:rsid w:val="00FB6291"/>
    <w:rsid w:val="00FC4379"/>
    <w:rsid w:val="00FC4B4B"/>
    <w:rsid w:val="00FC5DA9"/>
    <w:rsid w:val="00FC7BDB"/>
    <w:rsid w:val="00FD7DA7"/>
    <w:rsid w:val="00FE028C"/>
    <w:rsid w:val="00FE3DE5"/>
    <w:rsid w:val="00FE78B9"/>
    <w:rsid w:val="00FF1948"/>
    <w:rsid w:val="00FF272D"/>
    <w:rsid w:val="00FF31D8"/>
    <w:rsid w:val="00FF39D5"/>
    <w:rsid w:val="00FF71CA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C869C"/>
  <w15:chartTrackingRefBased/>
  <w15:docId w15:val="{EB70845F-2410-432A-8EDB-E0DCFDC5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67A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6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67A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67A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954D3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5954D3"/>
    <w:pPr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9">
    <w:name w:val="批注文字 字符"/>
    <w:basedOn w:val="a0"/>
    <w:link w:val="a8"/>
    <w:uiPriority w:val="99"/>
    <w:rsid w:val="005954D3"/>
  </w:style>
  <w:style w:type="paragraph" w:styleId="aa">
    <w:name w:val="Balloon Text"/>
    <w:basedOn w:val="a"/>
    <w:link w:val="ab"/>
    <w:uiPriority w:val="99"/>
    <w:semiHidden/>
    <w:unhideWhenUsed/>
    <w:rsid w:val="005954D3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954D3"/>
    <w:rPr>
      <w:rFonts w:ascii="Times New Roman" w:eastAsia="宋体" w:hAnsi="Times New Roman" w:cs="Times New Roman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863826"/>
    <w:pPr>
      <w:spacing w:line="360" w:lineRule="auto"/>
      <w:ind w:firstLineChars="200" w:firstLine="200"/>
    </w:pPr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ad">
    <w:name w:val="批注主题 字符"/>
    <w:basedOn w:val="a9"/>
    <w:link w:val="ac"/>
    <w:uiPriority w:val="99"/>
    <w:semiHidden/>
    <w:rsid w:val="00863826"/>
    <w:rPr>
      <w:rFonts w:ascii="Times New Roman" w:eastAsia="宋体" w:hAnsi="Times New Roman" w:cs="Times New Roman"/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624CC0"/>
    <w:pPr>
      <w:spacing w:line="240" w:lineRule="auto"/>
      <w:ind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styleId="af">
    <w:name w:val="Revision"/>
    <w:hidden/>
    <w:uiPriority w:val="99"/>
    <w:semiHidden/>
    <w:rsid w:val="00B1302D"/>
    <w:rPr>
      <w:rFonts w:ascii="Times New Roman" w:eastAsia="宋体" w:hAnsi="Times New Roman" w:cs="Times New Roman"/>
      <w:sz w:val="24"/>
      <w:szCs w:val="24"/>
    </w:rPr>
  </w:style>
  <w:style w:type="table" w:styleId="af0">
    <w:name w:val="Table Grid"/>
    <w:basedOn w:val="a1"/>
    <w:uiPriority w:val="39"/>
    <w:rsid w:val="009F1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2B604A"/>
  </w:style>
  <w:style w:type="character" w:styleId="af1">
    <w:name w:val="Hyperlink"/>
    <w:basedOn w:val="a0"/>
    <w:uiPriority w:val="99"/>
    <w:semiHidden/>
    <w:unhideWhenUsed/>
    <w:rsid w:val="004E01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C12B5-927E-460B-B642-4D2A71E0A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Yufei Wang(王誉霏)</dc:creator>
  <cp:keywords/>
  <dc:description/>
  <cp:lastModifiedBy>Yufei Wang(王誉霏)</cp:lastModifiedBy>
  <cp:revision>42</cp:revision>
  <dcterms:created xsi:type="dcterms:W3CDTF">2023-09-11T07:27:00Z</dcterms:created>
  <dcterms:modified xsi:type="dcterms:W3CDTF">2023-09-26T14:10:00Z</dcterms:modified>
</cp:coreProperties>
</file>