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证券代码：</w:t>
      </w:r>
      <w:r>
        <w:rPr>
          <w:rFonts w:ascii="宋体" w:hAnsi="宋体"/>
          <w:sz w:val="24"/>
        </w:rPr>
        <w:t>688456</w:t>
      </w:r>
      <w:r>
        <w:rPr>
          <w:rFonts w:hint="eastAsia" w:ascii="宋体" w:hAnsi="宋体"/>
          <w:sz w:val="24"/>
        </w:rPr>
        <w:t xml:space="preserve">       </w:t>
      </w:r>
      <w:r>
        <w:rPr>
          <w:rFonts w:ascii="宋体" w:hAnsi="宋体"/>
          <w:sz w:val="24"/>
        </w:rPr>
        <w:t xml:space="preserve">                            </w:t>
      </w:r>
      <w:r>
        <w:rPr>
          <w:rFonts w:hint="eastAsia" w:ascii="宋体" w:hAnsi="宋体"/>
          <w:sz w:val="24"/>
        </w:rPr>
        <w:t>证券简称：有研粉材</w:t>
      </w:r>
    </w:p>
    <w:p>
      <w:pPr>
        <w:adjustRightInd w:val="0"/>
        <w:spacing w:line="360" w:lineRule="auto"/>
        <w:jc w:val="center"/>
        <w:rPr>
          <w:rFonts w:ascii="宋体" w:hAnsi="宋体" w:cs="宋体"/>
          <w:b/>
          <w:color w:val="000000"/>
          <w:kern w:val="0"/>
          <w:sz w:val="24"/>
        </w:rPr>
      </w:pPr>
    </w:p>
    <w:p>
      <w:pPr>
        <w:adjustRightInd w:val="0"/>
        <w:spacing w:line="360" w:lineRule="auto"/>
        <w:jc w:val="center"/>
        <w:rPr>
          <w:rFonts w:ascii="宋体" w:hAnsi="宋体"/>
          <w:b/>
          <w:bCs/>
          <w:color w:val="FF0000"/>
          <w:sz w:val="32"/>
          <w:szCs w:val="32"/>
        </w:rPr>
      </w:pPr>
      <w:r>
        <w:rPr>
          <w:rFonts w:hint="eastAsia" w:ascii="宋体" w:hAnsi="宋体"/>
          <w:b/>
          <w:bCs/>
          <w:color w:val="FF0000"/>
          <w:sz w:val="32"/>
          <w:szCs w:val="32"/>
        </w:rPr>
        <w:t>有研粉末新材料股份有限公司</w:t>
      </w:r>
    </w:p>
    <w:p>
      <w:pPr>
        <w:adjustRightInd w:val="0"/>
        <w:spacing w:line="360" w:lineRule="auto"/>
        <w:jc w:val="center"/>
        <w:rPr>
          <w:b/>
          <w:bCs/>
          <w:color w:val="FF0000"/>
          <w:sz w:val="32"/>
          <w:szCs w:val="32"/>
        </w:rPr>
      </w:pPr>
      <w:r>
        <w:rPr>
          <w:rFonts w:hint="eastAsia"/>
          <w:b/>
          <w:bCs/>
          <w:color w:val="FF0000"/>
          <w:sz w:val="32"/>
          <w:szCs w:val="32"/>
        </w:rPr>
        <w:t>投资者关系活动记录表</w:t>
      </w:r>
    </w:p>
    <w:p>
      <w:pPr>
        <w:adjustRightInd w:val="0"/>
        <w:spacing w:line="360" w:lineRule="auto"/>
        <w:jc w:val="center"/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32"/>
          <w:szCs w:val="32"/>
        </w:rPr>
        <w:t>（2</w:t>
      </w:r>
      <w:r>
        <w:rPr>
          <w:b/>
          <w:bCs/>
          <w:color w:val="FF0000"/>
          <w:sz w:val="32"/>
          <w:szCs w:val="32"/>
        </w:rPr>
        <w:t>023</w:t>
      </w:r>
      <w:r>
        <w:rPr>
          <w:rFonts w:hint="eastAsia"/>
          <w:b/>
          <w:bCs/>
          <w:color w:val="FF0000"/>
          <w:sz w:val="32"/>
          <w:szCs w:val="32"/>
        </w:rPr>
        <w:t>年</w:t>
      </w:r>
      <w:r>
        <w:rPr>
          <w:rFonts w:hint="eastAsia"/>
          <w:b/>
          <w:bCs/>
          <w:color w:val="FF0000"/>
          <w:sz w:val="32"/>
          <w:szCs w:val="32"/>
          <w:lang w:val="en-US" w:eastAsia="zh-CN"/>
        </w:rPr>
        <w:t>9</w:t>
      </w:r>
      <w:r>
        <w:rPr>
          <w:rFonts w:hint="eastAsia"/>
          <w:b/>
          <w:bCs/>
          <w:color w:val="FF0000"/>
          <w:sz w:val="32"/>
          <w:szCs w:val="32"/>
        </w:rPr>
        <w:t>月）</w:t>
      </w:r>
    </w:p>
    <w:p>
      <w:pPr>
        <w:spacing w:line="360" w:lineRule="auto"/>
        <w:rPr>
          <w:rFonts w:ascii="宋体" w:hAnsi="宋体"/>
          <w:color w:val="000000"/>
          <w:sz w:val="24"/>
        </w:rPr>
      </w:pPr>
    </w:p>
    <w:p>
      <w:pPr>
        <w:spacing w:line="360" w:lineRule="auto"/>
        <w:rPr>
          <w:rFonts w:ascii="宋体" w:hAnsi="宋体"/>
          <w:color w:val="000000"/>
          <w:sz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投资者关系活动类别</w:t>
            </w:r>
          </w:p>
        </w:tc>
        <w:tc>
          <w:tcPr>
            <w:tcW w:w="6316" w:type="dxa"/>
          </w:tcPr>
          <w:p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sym w:font="Wingdings" w:char="F0FE"/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特定对象调研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分析师会议</w:t>
            </w:r>
          </w:p>
          <w:p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媒体采访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业绩说明会</w:t>
            </w:r>
          </w:p>
          <w:p>
            <w:pPr>
              <w:spacing w:line="360" w:lineRule="auto"/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新闻发布会</w:t>
            </w:r>
            <w:r>
              <w:rPr>
                <w:rFonts w:hint="eastAsia" w:ascii="Courier New" w:hAnsi="Courier New" w:cs="Courier New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 xml:space="preserve"> 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</w:t>
            </w:r>
            <w:r>
              <w:rPr>
                <w:rFonts w:ascii="Courier New" w:hAnsi="Courier New" w:cs="Courier New"/>
                <w:sz w:val="27"/>
                <w:szCs w:val="27"/>
                <w:shd w:val="clear" w:color="auto" w:fill="FFFFFF"/>
              </w:rPr>
              <w:t>路演活动</w:t>
            </w:r>
          </w:p>
          <w:p>
            <w:pPr>
              <w:spacing w:line="360" w:lineRule="auto"/>
              <w:rPr>
                <w:rFonts w:ascii="宋体" w:hAnsi="宋体" w:cs="Arial"/>
                <w:sz w:val="27"/>
                <w:szCs w:val="27"/>
                <w:shd w:val="clear" w:color="auto" w:fill="FFFFFF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 xml:space="preserve">□现场参观 </w:t>
            </w:r>
            <w:r>
              <w:rPr>
                <w:rFonts w:ascii="宋体" w:hAnsi="宋体" w:cs="Arial"/>
                <w:sz w:val="27"/>
                <w:szCs w:val="27"/>
                <w:shd w:val="clear" w:color="auto" w:fill="FFFFFF"/>
              </w:rPr>
              <w:t xml:space="preserve">          </w:t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sym w:font="Wingdings" w:char="F0FE"/>
            </w: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电话会议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Arial"/>
                <w:sz w:val="27"/>
                <w:szCs w:val="27"/>
                <w:shd w:val="clear" w:color="auto" w:fill="FFFFFF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参与单位名称</w:t>
            </w:r>
          </w:p>
        </w:tc>
        <w:tc>
          <w:tcPr>
            <w:tcW w:w="6316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天风证券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、信达证券、诺安基金、景顺长城基金、九泰基金、招商证券、银河证券、鄂尔多斯投资、中信建投证券、国寿资产、长城财富、中邮证券、益民基金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会议时间</w:t>
            </w:r>
          </w:p>
        </w:tc>
        <w:tc>
          <w:tcPr>
            <w:tcW w:w="6316" w:type="dxa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023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</w:t>
            </w:r>
            <w:r>
              <w:rPr>
                <w:rFonts w:ascii="宋体" w:hAnsi="宋体"/>
                <w:color w:val="000000"/>
                <w:sz w:val="24"/>
              </w:rPr>
              <w:t>0-1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</w:t>
            </w:r>
            <w:r>
              <w:rPr>
                <w:rFonts w:ascii="宋体" w:hAnsi="宋体"/>
                <w:color w:val="000000"/>
                <w:sz w:val="24"/>
              </w:rPr>
              <w:t>0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023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</w:t>
            </w:r>
            <w:r>
              <w:rPr>
                <w:rFonts w:ascii="宋体" w:hAnsi="宋体"/>
                <w:color w:val="000000"/>
                <w:sz w:val="24"/>
              </w:rPr>
              <w:t>0-1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</w:t>
            </w:r>
            <w:r>
              <w:rPr>
                <w:rFonts w:ascii="宋体" w:hAnsi="宋体"/>
                <w:color w:val="000000"/>
                <w:sz w:val="24"/>
              </w:rPr>
              <w:t>0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023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</w:t>
            </w:r>
            <w:r>
              <w:rPr>
                <w:rFonts w:ascii="宋体" w:hAnsi="宋体"/>
                <w:color w:val="000000"/>
                <w:sz w:val="24"/>
              </w:rPr>
              <w:t>0-1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</w:t>
            </w:r>
            <w:r>
              <w:rPr>
                <w:rFonts w:ascii="宋体" w:hAnsi="宋体"/>
                <w:color w:val="000000"/>
                <w:sz w:val="24"/>
              </w:rPr>
              <w:t>0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023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  <w:sz w:val="24"/>
              </w:rPr>
              <w:t>0-1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  <w:sz w:val="24"/>
              </w:rPr>
              <w:t>0</w:t>
            </w:r>
          </w:p>
          <w:p>
            <w:pPr>
              <w:spacing w:line="360" w:lineRule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023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  <w:sz w:val="24"/>
              </w:rPr>
              <w:t>0-1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: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会议地点</w:t>
            </w:r>
          </w:p>
        </w:tc>
        <w:tc>
          <w:tcPr>
            <w:tcW w:w="6316" w:type="dxa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公司接待人员</w:t>
            </w:r>
          </w:p>
        </w:tc>
        <w:tc>
          <w:tcPr>
            <w:tcW w:w="6316" w:type="dxa"/>
          </w:tcPr>
          <w:p>
            <w:pPr>
              <w:spacing w:line="360" w:lineRule="auto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董事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长</w:t>
            </w:r>
            <w:r>
              <w:rPr>
                <w:rFonts w:hint="eastAsia" w:ascii="宋体" w:hAnsi="宋体"/>
                <w:color w:val="000000"/>
                <w:sz w:val="24"/>
              </w:rPr>
              <w:t>、总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经理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贺会军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总法律顾问、财务总监：姜珊</w:t>
            </w:r>
          </w:p>
          <w:p>
            <w:pPr>
              <w:spacing w:line="360" w:lineRule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证券事务代表：王妍</w:t>
            </w:r>
          </w:p>
          <w:p>
            <w:pPr>
              <w:spacing w:line="360" w:lineRule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证券事务专员：王琪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投资者关系活动主要内容介绍</w:t>
            </w:r>
          </w:p>
        </w:tc>
        <w:tc>
          <w:tcPr>
            <w:tcW w:w="6316" w:type="dxa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</w:rPr>
              <w:t>：请介绍一下公司增材制造板块的情况？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A1</w:t>
            </w:r>
            <w:r>
              <w:rPr>
                <w:rFonts w:hint="eastAsia" w:ascii="宋体" w:hAnsi="宋体"/>
                <w:color w:val="000000"/>
                <w:sz w:val="24"/>
              </w:rPr>
              <w:t>：增材制造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</w:rPr>
              <w:t>板块是公司近几年重点关注和投入的新业务领域，目前公司主要</w:t>
            </w:r>
            <w:r>
              <w:rPr>
                <w:rFonts w:ascii="宋体" w:hAnsi="宋体"/>
                <w:color w:val="000000"/>
                <w:sz w:val="24"/>
              </w:rPr>
              <w:t>在增材制造</w:t>
            </w:r>
            <w:r>
              <w:rPr>
                <w:rFonts w:hint="eastAsia" w:ascii="宋体" w:hAnsi="宋体"/>
                <w:color w:val="000000"/>
                <w:sz w:val="24"/>
              </w:rPr>
              <w:t>金属粉体材料方面开展工作，在增材制造</w:t>
            </w:r>
            <w:r>
              <w:rPr>
                <w:rFonts w:ascii="宋体" w:hAnsi="宋体"/>
                <w:color w:val="000000"/>
                <w:sz w:val="24"/>
              </w:rPr>
              <w:t>产业链中属于上游粉体制造端</w:t>
            </w:r>
            <w:r>
              <w:rPr>
                <w:rFonts w:hint="eastAsia" w:ascii="宋体" w:hAnsi="宋体"/>
                <w:color w:val="000000"/>
                <w:sz w:val="24"/>
              </w:rPr>
              <w:t>。公司</w:t>
            </w:r>
            <w:r>
              <w:rPr>
                <w:rFonts w:ascii="宋体" w:hAnsi="宋体"/>
                <w:color w:val="000000"/>
                <w:sz w:val="24"/>
              </w:rPr>
              <w:t>的球形粉体制备技术</w:t>
            </w:r>
            <w:r>
              <w:rPr>
                <w:rFonts w:hint="eastAsia" w:ascii="宋体" w:hAnsi="宋体"/>
                <w:color w:val="000000"/>
                <w:sz w:val="24"/>
              </w:rPr>
              <w:t>在锡基合金焊粉</w:t>
            </w:r>
            <w:r>
              <w:rPr>
                <w:rFonts w:ascii="宋体" w:hAnsi="宋体"/>
                <w:color w:val="000000"/>
                <w:sz w:val="24"/>
              </w:rPr>
              <w:t>、</w:t>
            </w:r>
            <w:r>
              <w:rPr>
                <w:rFonts w:hint="eastAsia" w:ascii="宋体" w:hAnsi="宋体"/>
                <w:color w:val="000000"/>
                <w:sz w:val="24"/>
              </w:rPr>
              <w:t>铜基</w:t>
            </w:r>
            <w:r>
              <w:rPr>
                <w:rFonts w:ascii="宋体" w:hAnsi="宋体"/>
                <w:color w:val="000000"/>
                <w:sz w:val="24"/>
              </w:rPr>
              <w:t>金属粉末、金属</w:t>
            </w:r>
            <w:r>
              <w:rPr>
                <w:rFonts w:hint="eastAsia" w:ascii="宋体" w:hAnsi="宋体"/>
                <w:color w:val="000000"/>
                <w:sz w:val="24"/>
              </w:rPr>
              <w:t>软磁</w:t>
            </w:r>
            <w:r>
              <w:rPr>
                <w:rFonts w:ascii="宋体" w:hAnsi="宋体"/>
                <w:color w:val="000000"/>
                <w:sz w:val="24"/>
              </w:rPr>
              <w:t>粉末</w:t>
            </w:r>
            <w:r>
              <w:rPr>
                <w:rFonts w:hint="eastAsia" w:ascii="宋体" w:hAnsi="宋体"/>
                <w:color w:val="000000"/>
                <w:sz w:val="24"/>
              </w:rPr>
              <w:t>等产品制备上得到</w:t>
            </w:r>
            <w:r>
              <w:rPr>
                <w:rFonts w:ascii="宋体" w:hAnsi="宋体"/>
                <w:color w:val="000000"/>
                <w:sz w:val="24"/>
              </w:rPr>
              <w:t>广泛应用，</w:t>
            </w:r>
            <w:r>
              <w:rPr>
                <w:rFonts w:hint="eastAsia" w:ascii="宋体" w:hAnsi="宋体"/>
                <w:color w:val="000000"/>
                <w:sz w:val="24"/>
              </w:rPr>
              <w:t>该技术</w:t>
            </w:r>
            <w:r>
              <w:rPr>
                <w:rFonts w:ascii="宋体" w:hAnsi="宋体"/>
                <w:color w:val="000000"/>
                <w:sz w:val="24"/>
              </w:rPr>
              <w:t>于2017年</w:t>
            </w:r>
            <w:r>
              <w:rPr>
                <w:rFonts w:hint="eastAsia" w:ascii="宋体" w:hAnsi="宋体"/>
                <w:color w:val="000000"/>
                <w:sz w:val="24"/>
              </w:rPr>
              <w:t>被评为</w:t>
            </w:r>
            <w:r>
              <w:rPr>
                <w:rFonts w:ascii="宋体" w:hAnsi="宋体"/>
                <w:color w:val="000000"/>
                <w:sz w:val="24"/>
              </w:rPr>
              <w:t>国家科技进步二等奖。基于</w:t>
            </w:r>
            <w:r>
              <w:rPr>
                <w:rFonts w:hint="eastAsia" w:ascii="宋体" w:hAnsi="宋体"/>
                <w:color w:val="000000"/>
                <w:sz w:val="24"/>
              </w:rPr>
              <w:t>公司</w:t>
            </w:r>
            <w:r>
              <w:rPr>
                <w:rFonts w:ascii="宋体" w:hAnsi="宋体"/>
                <w:color w:val="000000"/>
                <w:sz w:val="24"/>
              </w:rPr>
              <w:t>技术和产业</w:t>
            </w:r>
            <w:r>
              <w:rPr>
                <w:rFonts w:hint="eastAsia" w:ascii="宋体" w:hAnsi="宋体"/>
                <w:color w:val="000000"/>
                <w:sz w:val="24"/>
              </w:rPr>
              <w:t>的</w:t>
            </w:r>
            <w:r>
              <w:rPr>
                <w:rFonts w:ascii="宋体" w:hAnsi="宋体"/>
                <w:color w:val="000000"/>
                <w:sz w:val="24"/>
              </w:rPr>
              <w:t>优势，</w:t>
            </w:r>
            <w:r>
              <w:rPr>
                <w:rFonts w:hint="eastAsia" w:ascii="宋体" w:hAnsi="宋体"/>
                <w:color w:val="000000"/>
                <w:sz w:val="24"/>
              </w:rPr>
              <w:t>在</w:t>
            </w:r>
            <w:r>
              <w:rPr>
                <w:rFonts w:ascii="宋体" w:hAnsi="宋体"/>
                <w:color w:val="000000"/>
                <w:sz w:val="24"/>
              </w:rPr>
              <w:t>增材制造</w:t>
            </w:r>
            <w:r>
              <w:rPr>
                <w:rFonts w:hint="eastAsia" w:ascii="宋体" w:hAnsi="宋体"/>
                <w:color w:val="000000"/>
                <w:sz w:val="24"/>
              </w:rPr>
              <w:t>领域的前期布局的基础上</w:t>
            </w:r>
            <w:r>
              <w:rPr>
                <w:rFonts w:ascii="宋体" w:hAnsi="宋体"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color w:val="000000"/>
                <w:sz w:val="24"/>
              </w:rPr>
              <w:t>公司于</w:t>
            </w:r>
            <w:r>
              <w:rPr>
                <w:rFonts w:ascii="宋体" w:hAnsi="宋体"/>
                <w:color w:val="000000"/>
                <w:sz w:val="24"/>
              </w:rPr>
              <w:t>2021年</w:t>
            </w:r>
            <w:r>
              <w:rPr>
                <w:rFonts w:hint="eastAsia" w:ascii="宋体" w:hAnsi="宋体"/>
                <w:color w:val="000000"/>
                <w:sz w:val="24"/>
              </w:rPr>
              <w:t>底</w:t>
            </w:r>
            <w:r>
              <w:rPr>
                <w:rFonts w:ascii="宋体" w:hAnsi="宋体"/>
                <w:color w:val="000000"/>
                <w:sz w:val="24"/>
              </w:rPr>
              <w:t>成立了有研增材，</w:t>
            </w:r>
            <w:r>
              <w:rPr>
                <w:rFonts w:hint="eastAsia" w:ascii="宋体" w:hAnsi="宋体"/>
                <w:color w:val="000000"/>
                <w:sz w:val="24"/>
              </w:rPr>
              <w:t>主营</w:t>
            </w:r>
            <w:r>
              <w:rPr>
                <w:rFonts w:ascii="宋体" w:hAnsi="宋体"/>
                <w:color w:val="000000"/>
                <w:sz w:val="24"/>
              </w:rPr>
              <w:t>业务</w:t>
            </w:r>
            <w:r>
              <w:rPr>
                <w:rFonts w:hint="eastAsia" w:ascii="宋体" w:hAnsi="宋体"/>
                <w:color w:val="000000"/>
                <w:sz w:val="24"/>
              </w:rPr>
              <w:t>包括增材制造系列金属粉末产品的研究开发、生产、销售与服务以及高温合金、铜合金、不锈钢等高性能特种粉体产品的研究开发、生产、销售与服务，产品方面增材制造主要包括</w:t>
            </w:r>
            <w:r>
              <w:rPr>
                <w:rFonts w:ascii="宋体" w:hAnsi="宋体"/>
                <w:color w:val="000000"/>
                <w:sz w:val="24"/>
              </w:rPr>
              <w:t>铝合金粉体、钛合金粉体、高温合金粉体和铜合金粉体四类产品</w:t>
            </w:r>
            <w:r>
              <w:rPr>
                <w:rFonts w:hint="eastAsia" w:ascii="宋体" w:hAnsi="宋体"/>
                <w:color w:val="000000"/>
                <w:sz w:val="24"/>
              </w:rPr>
              <w:t>，特种粉体包括</w:t>
            </w:r>
            <w:r>
              <w:rPr>
                <w:rFonts w:ascii="宋体" w:hAnsi="宋体"/>
                <w:color w:val="000000"/>
                <w:sz w:val="24"/>
              </w:rPr>
              <w:t>软磁粉末、MIM粉末、钎焊</w:t>
            </w:r>
            <w:r>
              <w:rPr>
                <w:rFonts w:hint="eastAsia" w:ascii="宋体" w:hAnsi="宋体"/>
                <w:color w:val="000000"/>
                <w:sz w:val="24"/>
              </w:rPr>
              <w:t>合金</w:t>
            </w:r>
            <w:r>
              <w:rPr>
                <w:rFonts w:ascii="宋体" w:hAnsi="宋体"/>
                <w:color w:val="000000"/>
                <w:sz w:val="24"/>
              </w:rPr>
              <w:t>粉等产品</w:t>
            </w:r>
            <w:r>
              <w:rPr>
                <w:rFonts w:hint="eastAsia" w:ascii="宋体" w:hAnsi="宋体"/>
                <w:color w:val="000000"/>
                <w:sz w:val="24"/>
              </w:rPr>
              <w:t>，产品</w:t>
            </w:r>
            <w:r>
              <w:rPr>
                <w:rFonts w:ascii="宋体" w:hAnsi="宋体"/>
                <w:color w:val="000000"/>
                <w:sz w:val="24"/>
              </w:rPr>
              <w:t>在市场上具有一定特色。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：公司增材制造用粉体材料的竞争优势？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：增材制造</w:t>
            </w:r>
            <w:r>
              <w:rPr>
                <w:rFonts w:ascii="宋体" w:hAnsi="宋体"/>
                <w:color w:val="000000"/>
                <w:sz w:val="24"/>
              </w:rPr>
              <w:t>下游</w:t>
            </w:r>
            <w:r>
              <w:rPr>
                <w:rFonts w:hint="eastAsia" w:ascii="宋体" w:hAnsi="宋体"/>
                <w:color w:val="000000"/>
                <w:sz w:val="24"/>
              </w:rPr>
              <w:t>客户对</w:t>
            </w:r>
            <w:r>
              <w:rPr>
                <w:rFonts w:ascii="宋体" w:hAnsi="宋体"/>
                <w:color w:val="000000"/>
                <w:sz w:val="24"/>
              </w:rPr>
              <w:t>金属</w:t>
            </w:r>
            <w:r>
              <w:rPr>
                <w:rFonts w:hint="eastAsia" w:ascii="宋体" w:hAnsi="宋体"/>
                <w:color w:val="000000"/>
                <w:sz w:val="24"/>
              </w:rPr>
              <w:t>粉</w:t>
            </w:r>
            <w:r>
              <w:rPr>
                <w:rFonts w:ascii="宋体" w:hAnsi="宋体"/>
                <w:color w:val="000000"/>
                <w:sz w:val="24"/>
              </w:rPr>
              <w:t>体</w:t>
            </w:r>
            <w:r>
              <w:rPr>
                <w:rFonts w:hint="eastAsia" w:ascii="宋体" w:hAnsi="宋体"/>
                <w:color w:val="000000"/>
                <w:sz w:val="24"/>
              </w:rPr>
              <w:t>的</w:t>
            </w:r>
            <w:r>
              <w:rPr>
                <w:rFonts w:ascii="宋体" w:hAnsi="宋体"/>
                <w:color w:val="000000"/>
                <w:sz w:val="24"/>
              </w:rPr>
              <w:t>需求</w:t>
            </w:r>
            <w:r>
              <w:rPr>
                <w:rFonts w:hint="eastAsia" w:ascii="宋体" w:hAnsi="宋体"/>
                <w:color w:val="000000"/>
                <w:sz w:val="24"/>
              </w:rPr>
              <w:t>差异性较大，</w:t>
            </w:r>
            <w:r>
              <w:rPr>
                <w:rFonts w:ascii="宋体" w:hAnsi="宋体"/>
                <w:color w:val="000000"/>
                <w:sz w:val="24"/>
              </w:rPr>
              <w:t>但是</w:t>
            </w:r>
            <w:r>
              <w:rPr>
                <w:rFonts w:hint="eastAsia" w:ascii="宋体" w:hAnsi="宋体"/>
                <w:color w:val="000000"/>
                <w:sz w:val="24"/>
              </w:rPr>
              <w:t>对金属粉体的</w:t>
            </w:r>
            <w:r>
              <w:rPr>
                <w:rFonts w:ascii="宋体" w:hAnsi="宋体"/>
                <w:color w:val="000000"/>
                <w:sz w:val="24"/>
              </w:rPr>
              <w:t>核心</w:t>
            </w:r>
            <w:r>
              <w:rPr>
                <w:rFonts w:hint="eastAsia" w:ascii="宋体" w:hAnsi="宋体"/>
                <w:color w:val="000000"/>
                <w:sz w:val="24"/>
              </w:rPr>
              <w:t>要求是</w:t>
            </w:r>
            <w:r>
              <w:rPr>
                <w:rFonts w:ascii="宋体" w:hAnsi="宋体"/>
                <w:color w:val="000000"/>
                <w:sz w:val="24"/>
              </w:rPr>
              <w:t>粉</w:t>
            </w:r>
            <w:r>
              <w:rPr>
                <w:rFonts w:hint="eastAsia" w:ascii="宋体" w:hAnsi="宋体"/>
                <w:color w:val="000000"/>
                <w:sz w:val="24"/>
              </w:rPr>
              <w:t>体球形度</w:t>
            </w:r>
            <w:r>
              <w:rPr>
                <w:rFonts w:ascii="宋体" w:hAnsi="宋体"/>
                <w:color w:val="000000"/>
                <w:sz w:val="24"/>
              </w:rPr>
              <w:t>好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空心球少</w:t>
            </w:r>
            <w:r>
              <w:rPr>
                <w:rFonts w:hint="eastAsia" w:ascii="宋体" w:hAnsi="宋体"/>
                <w:color w:val="000000"/>
                <w:sz w:val="24"/>
              </w:rPr>
              <w:t>，另外对粉体</w:t>
            </w:r>
            <w:r>
              <w:rPr>
                <w:rFonts w:ascii="宋体" w:hAnsi="宋体"/>
                <w:color w:val="000000"/>
                <w:sz w:val="24"/>
              </w:rPr>
              <w:t>成材率</w:t>
            </w:r>
            <w:r>
              <w:rPr>
                <w:rFonts w:hint="eastAsia" w:ascii="宋体" w:hAnsi="宋体"/>
                <w:color w:val="000000"/>
                <w:sz w:val="24"/>
              </w:rPr>
              <w:t>、粒</w:t>
            </w:r>
            <w:r>
              <w:rPr>
                <w:rFonts w:ascii="宋体" w:hAnsi="宋体"/>
                <w:color w:val="000000"/>
                <w:sz w:val="24"/>
              </w:rPr>
              <w:t>度分布</w:t>
            </w:r>
            <w:r>
              <w:rPr>
                <w:rFonts w:hint="eastAsia" w:ascii="宋体" w:hAnsi="宋体"/>
                <w:color w:val="000000"/>
                <w:sz w:val="24"/>
              </w:rPr>
              <w:t>、杂质含量及表面洁净度也有较高要求。公司粉末制备技术经过多年积累，产品</w:t>
            </w:r>
            <w:r>
              <w:rPr>
                <w:rFonts w:ascii="宋体" w:hAnsi="宋体"/>
                <w:color w:val="000000"/>
                <w:sz w:val="24"/>
              </w:rPr>
              <w:t>品级和质量</w:t>
            </w:r>
            <w:r>
              <w:rPr>
                <w:rFonts w:hint="eastAsia" w:ascii="宋体" w:hAnsi="宋体"/>
                <w:color w:val="000000"/>
                <w:sz w:val="24"/>
              </w:rPr>
              <w:t>均</w:t>
            </w:r>
            <w:r>
              <w:rPr>
                <w:rFonts w:ascii="宋体" w:hAnsi="宋体"/>
                <w:color w:val="000000"/>
                <w:sz w:val="24"/>
              </w:rPr>
              <w:t>具备竞争优势。</w:t>
            </w:r>
            <w:r>
              <w:rPr>
                <w:rFonts w:hint="eastAsia" w:ascii="宋体" w:hAnsi="宋体"/>
                <w:color w:val="000000"/>
                <w:sz w:val="24"/>
              </w:rPr>
              <w:t>公司的材料</w:t>
            </w:r>
            <w:r>
              <w:rPr>
                <w:rFonts w:ascii="宋体" w:hAnsi="宋体"/>
                <w:color w:val="000000"/>
                <w:sz w:val="24"/>
              </w:rPr>
              <w:t>研发团队</w:t>
            </w:r>
            <w:r>
              <w:rPr>
                <w:rFonts w:hint="eastAsia" w:ascii="宋体" w:hAnsi="宋体"/>
                <w:color w:val="000000"/>
                <w:sz w:val="24"/>
              </w:rPr>
              <w:t>还可以参与到客户的设计端，共同设计、开发需要的粉体材料，做适合于</w:t>
            </w:r>
            <w:r>
              <w:rPr>
                <w:rFonts w:ascii="宋体" w:hAnsi="宋体"/>
                <w:color w:val="000000"/>
                <w:sz w:val="24"/>
              </w:rPr>
              <w:t>增材制造工艺的粉体产品</w:t>
            </w:r>
            <w:r>
              <w:rPr>
                <w:rFonts w:hint="eastAsia" w:ascii="宋体" w:hAnsi="宋体"/>
                <w:color w:val="000000"/>
                <w:sz w:val="24"/>
              </w:rPr>
              <w:t>，共同解决客户</w:t>
            </w:r>
            <w:r>
              <w:rPr>
                <w:rFonts w:ascii="宋体" w:hAnsi="宋体"/>
                <w:color w:val="000000"/>
                <w:sz w:val="24"/>
              </w:rPr>
              <w:t>的问题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ascii="宋体" w:hAnsi="宋体"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：增材</w:t>
            </w:r>
            <w:r>
              <w:rPr>
                <w:rFonts w:ascii="宋体" w:hAnsi="宋体"/>
                <w:color w:val="000000"/>
                <w:sz w:val="24"/>
              </w:rPr>
              <w:t>公司上半年营收</w:t>
            </w:r>
            <w:r>
              <w:rPr>
                <w:rFonts w:hint="eastAsia" w:ascii="宋体" w:hAnsi="宋体"/>
                <w:color w:val="000000"/>
                <w:sz w:val="24"/>
              </w:rPr>
              <w:t>为什么</w:t>
            </w:r>
            <w:r>
              <w:rPr>
                <w:rFonts w:ascii="宋体" w:hAnsi="宋体"/>
                <w:color w:val="000000"/>
                <w:sz w:val="24"/>
              </w:rPr>
              <w:t>同比去年降低一</w:t>
            </w:r>
            <w:r>
              <w:rPr>
                <w:rFonts w:hint="eastAsia" w:ascii="宋体" w:hAnsi="宋体"/>
                <w:color w:val="000000"/>
                <w:sz w:val="24"/>
              </w:rPr>
              <w:t>些？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ascii="宋体" w:hAnsi="宋体"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color w:val="000000"/>
                <w:sz w:val="24"/>
              </w:rPr>
              <w:t>：增材</w:t>
            </w:r>
            <w:r>
              <w:rPr>
                <w:rFonts w:ascii="宋体" w:hAnsi="宋体"/>
                <w:color w:val="000000"/>
                <w:sz w:val="24"/>
              </w:rPr>
              <w:t>公司成立的时候</w:t>
            </w:r>
            <w:r>
              <w:rPr>
                <w:rFonts w:hint="eastAsia" w:ascii="宋体" w:hAnsi="宋体"/>
                <w:color w:val="000000"/>
                <w:sz w:val="24"/>
              </w:rPr>
              <w:t>，公司将几种技术、设备都比较接近的高温特种粉体材料，如</w:t>
            </w:r>
            <w:r>
              <w:rPr>
                <w:rFonts w:ascii="宋体" w:hAnsi="宋体"/>
                <w:color w:val="000000"/>
                <w:sz w:val="24"/>
              </w:rPr>
              <w:t>软磁粉末、MIM粉末、高温钎焊粉等</w:t>
            </w:r>
            <w:r>
              <w:rPr>
                <w:rFonts w:hint="eastAsia" w:ascii="宋体" w:hAnsi="宋体"/>
                <w:color w:val="000000"/>
                <w:sz w:val="24"/>
              </w:rPr>
              <w:t>，同时转入了有研增材。2</w:t>
            </w:r>
            <w:r>
              <w:rPr>
                <w:rFonts w:ascii="宋体" w:hAnsi="宋体"/>
                <w:color w:val="000000"/>
                <w:sz w:val="24"/>
              </w:rPr>
              <w:t>023</w:t>
            </w:r>
            <w:r>
              <w:rPr>
                <w:rFonts w:hint="eastAsia" w:ascii="宋体" w:hAnsi="宋体"/>
                <w:color w:val="000000"/>
                <w:sz w:val="24"/>
              </w:rPr>
              <w:t>年为了推进增材制造用粉体的业务发展，有研增材调整了产品结构，将高温特种粉体材料产量适当降低。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Q4</w:t>
            </w:r>
            <w:r>
              <w:rPr>
                <w:rFonts w:hint="eastAsia" w:ascii="宋体" w:hAnsi="宋体"/>
                <w:color w:val="000000"/>
                <w:sz w:val="24"/>
              </w:rPr>
              <w:t>：增材公司上半年除了</w:t>
            </w:r>
            <w:r>
              <w:rPr>
                <w:rFonts w:ascii="宋体" w:hAnsi="宋体"/>
                <w:color w:val="000000"/>
                <w:sz w:val="24"/>
              </w:rPr>
              <w:t>3D打印之外的业务</w:t>
            </w:r>
            <w:r>
              <w:rPr>
                <w:rFonts w:hint="eastAsia" w:ascii="宋体" w:hAnsi="宋体"/>
                <w:color w:val="000000"/>
                <w:sz w:val="24"/>
              </w:rPr>
              <w:t>都</w:t>
            </w:r>
            <w:r>
              <w:rPr>
                <w:rFonts w:ascii="宋体" w:hAnsi="宋体"/>
                <w:color w:val="000000"/>
                <w:sz w:val="24"/>
              </w:rPr>
              <w:t>相对</w:t>
            </w:r>
            <w:r>
              <w:rPr>
                <w:rFonts w:hint="eastAsia" w:ascii="宋体" w:hAnsi="宋体"/>
                <w:color w:val="000000"/>
                <w:sz w:val="24"/>
              </w:rPr>
              <w:t>压减？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A</w:t>
            </w:r>
            <w:r>
              <w:rPr>
                <w:rFonts w:ascii="宋体" w:hAnsi="宋体"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color w:val="000000"/>
                <w:sz w:val="24"/>
              </w:rPr>
              <w:t>：增材公司上半年除了增材制造系列金属粉末</w:t>
            </w:r>
            <w:r>
              <w:rPr>
                <w:rFonts w:ascii="宋体" w:hAnsi="宋体"/>
                <w:color w:val="000000"/>
                <w:sz w:val="24"/>
              </w:rPr>
              <w:t>和软磁</w:t>
            </w:r>
            <w:r>
              <w:rPr>
                <w:rFonts w:hint="eastAsia" w:ascii="宋体" w:hAnsi="宋体"/>
                <w:color w:val="000000"/>
                <w:sz w:val="24"/>
              </w:rPr>
              <w:t>粉末</w:t>
            </w:r>
            <w:r>
              <w:rPr>
                <w:rFonts w:ascii="宋体" w:hAnsi="宋体"/>
                <w:color w:val="000000"/>
                <w:sz w:val="24"/>
              </w:rPr>
              <w:t>的</w:t>
            </w:r>
            <w:r>
              <w:rPr>
                <w:rFonts w:hint="eastAsia" w:ascii="宋体" w:hAnsi="宋体"/>
                <w:color w:val="000000"/>
                <w:sz w:val="24"/>
              </w:rPr>
              <w:t>业务</w:t>
            </w:r>
            <w:r>
              <w:rPr>
                <w:rFonts w:ascii="宋体" w:hAnsi="宋体"/>
                <w:color w:val="000000"/>
                <w:sz w:val="24"/>
              </w:rPr>
              <w:t>比较</w:t>
            </w:r>
            <w:r>
              <w:rPr>
                <w:rFonts w:hint="eastAsia" w:ascii="宋体" w:hAnsi="宋体"/>
                <w:color w:val="000000"/>
                <w:sz w:val="24"/>
              </w:rPr>
              <w:t>多</w:t>
            </w:r>
            <w:r>
              <w:rPr>
                <w:rFonts w:ascii="宋体" w:hAnsi="宋体"/>
                <w:color w:val="000000"/>
                <w:sz w:val="24"/>
              </w:rPr>
              <w:t>，其他</w:t>
            </w:r>
            <w:r>
              <w:rPr>
                <w:rFonts w:hint="eastAsia" w:ascii="宋体" w:hAnsi="宋体"/>
                <w:color w:val="000000"/>
                <w:sz w:val="24"/>
              </w:rPr>
              <w:t>产品因涉及</w:t>
            </w:r>
            <w:r>
              <w:rPr>
                <w:rFonts w:ascii="宋体" w:hAnsi="宋体"/>
                <w:color w:val="000000"/>
                <w:sz w:val="24"/>
              </w:rPr>
              <w:t>的行业</w:t>
            </w:r>
            <w:r>
              <w:rPr>
                <w:rFonts w:hint="eastAsia" w:ascii="宋体" w:hAnsi="宋体"/>
                <w:color w:val="000000"/>
                <w:sz w:val="24"/>
              </w:rPr>
              <w:t>和整体</w:t>
            </w:r>
            <w:r>
              <w:rPr>
                <w:rFonts w:ascii="宋体" w:hAnsi="宋体"/>
                <w:color w:val="000000"/>
                <w:sz w:val="24"/>
              </w:rPr>
              <w:t>经济形势相关</w:t>
            </w:r>
            <w:r>
              <w:rPr>
                <w:rFonts w:hint="eastAsia" w:ascii="宋体" w:hAnsi="宋体"/>
                <w:color w:val="000000"/>
                <w:sz w:val="24"/>
              </w:rPr>
              <w:t>，上半年销量</w:t>
            </w:r>
            <w:r>
              <w:rPr>
                <w:rFonts w:ascii="宋体" w:hAnsi="宋体"/>
                <w:color w:val="000000"/>
                <w:sz w:val="24"/>
              </w:rPr>
              <w:t>一般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Q</w:t>
            </w:r>
            <w:r>
              <w:rPr>
                <w:rFonts w:ascii="宋体" w:hAnsi="宋体"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ascii="宋体" w:hAnsi="宋体"/>
                <w:color w:val="000000"/>
                <w:sz w:val="24"/>
              </w:rPr>
              <w:t>高温合金</w:t>
            </w:r>
            <w:r>
              <w:rPr>
                <w:rFonts w:hint="eastAsia" w:ascii="宋体" w:hAnsi="宋体"/>
                <w:color w:val="000000"/>
                <w:sz w:val="24"/>
              </w:rPr>
              <w:t>粉</w:t>
            </w:r>
            <w:r>
              <w:rPr>
                <w:rFonts w:ascii="宋体" w:hAnsi="宋体"/>
                <w:color w:val="000000"/>
                <w:sz w:val="24"/>
              </w:rPr>
              <w:t>主要</w:t>
            </w:r>
            <w:r>
              <w:rPr>
                <w:rFonts w:hint="eastAsia" w:ascii="宋体" w:hAnsi="宋体"/>
                <w:color w:val="000000"/>
                <w:sz w:val="24"/>
              </w:rPr>
              <w:t>有</w:t>
            </w:r>
            <w:r>
              <w:rPr>
                <w:rFonts w:ascii="宋体" w:hAnsi="宋体"/>
                <w:color w:val="000000"/>
                <w:sz w:val="24"/>
              </w:rPr>
              <w:t>3D</w:t>
            </w:r>
            <w:r>
              <w:rPr>
                <w:rFonts w:hint="eastAsia" w:ascii="宋体" w:hAnsi="宋体"/>
                <w:color w:val="000000"/>
                <w:sz w:val="24"/>
              </w:rPr>
              <w:t>打印粉和</w:t>
            </w:r>
            <w:r>
              <w:rPr>
                <w:rFonts w:ascii="宋体" w:hAnsi="宋体"/>
                <w:color w:val="000000"/>
                <w:sz w:val="24"/>
              </w:rPr>
              <w:t>涡轮盘</w:t>
            </w:r>
            <w:r>
              <w:rPr>
                <w:rFonts w:hint="eastAsia" w:ascii="宋体" w:hAnsi="宋体"/>
                <w:color w:val="000000"/>
                <w:sz w:val="24"/>
              </w:rPr>
              <w:t>粉</w:t>
            </w:r>
            <w:r>
              <w:rPr>
                <w:rFonts w:ascii="宋体" w:hAnsi="宋体"/>
                <w:color w:val="000000"/>
                <w:sz w:val="24"/>
              </w:rPr>
              <w:t>，现在</w:t>
            </w:r>
            <w:r>
              <w:rPr>
                <w:rFonts w:hint="eastAsia" w:ascii="宋体" w:hAnsi="宋体"/>
                <w:color w:val="000000"/>
                <w:sz w:val="24"/>
              </w:rPr>
              <w:t>都</w:t>
            </w:r>
            <w:r>
              <w:rPr>
                <w:rFonts w:ascii="宋体" w:hAnsi="宋体"/>
                <w:color w:val="000000"/>
                <w:sz w:val="24"/>
              </w:rPr>
              <w:t>是什么</w:t>
            </w:r>
            <w:r>
              <w:rPr>
                <w:rFonts w:hint="eastAsia" w:ascii="宋体" w:hAnsi="宋体"/>
                <w:color w:val="000000"/>
                <w:sz w:val="24"/>
              </w:rPr>
              <w:t>进展？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A5</w:t>
            </w:r>
            <w:r>
              <w:rPr>
                <w:rFonts w:hint="eastAsia" w:ascii="宋体" w:hAnsi="宋体"/>
                <w:color w:val="000000"/>
                <w:sz w:val="24"/>
              </w:rPr>
              <w:t>：目前进度正常。增材制造</w:t>
            </w:r>
            <w:r>
              <w:rPr>
                <w:rFonts w:ascii="宋体" w:hAnsi="宋体"/>
                <w:color w:val="000000"/>
                <w:sz w:val="24"/>
              </w:rPr>
              <w:t>用高温合金粉</w:t>
            </w:r>
            <w:r>
              <w:rPr>
                <w:rFonts w:hint="eastAsia" w:ascii="宋体" w:hAnsi="宋体"/>
                <w:color w:val="000000"/>
                <w:sz w:val="24"/>
              </w:rPr>
              <w:t>是</w:t>
            </w:r>
            <w:r>
              <w:rPr>
                <w:rFonts w:ascii="宋体" w:hAnsi="宋体"/>
                <w:color w:val="000000"/>
                <w:sz w:val="24"/>
              </w:rPr>
              <w:t>公司增材制造用粉体材料的一个</w:t>
            </w:r>
            <w:r>
              <w:rPr>
                <w:rFonts w:hint="eastAsia" w:ascii="宋体" w:hAnsi="宋体"/>
                <w:color w:val="000000"/>
                <w:sz w:val="24"/>
              </w:rPr>
              <w:t>重</w:t>
            </w:r>
            <w:r>
              <w:rPr>
                <w:rFonts w:ascii="宋体" w:hAnsi="宋体"/>
                <w:color w:val="000000"/>
                <w:sz w:val="24"/>
              </w:rPr>
              <w:t>要产品系列。</w:t>
            </w:r>
            <w:r>
              <w:rPr>
                <w:rFonts w:hint="eastAsia" w:ascii="宋体" w:hAnsi="宋体"/>
                <w:color w:val="000000"/>
                <w:sz w:val="24"/>
              </w:rPr>
              <w:t>涡轮盘</w:t>
            </w:r>
            <w:r>
              <w:rPr>
                <w:rFonts w:ascii="宋体" w:hAnsi="宋体"/>
                <w:color w:val="000000"/>
                <w:sz w:val="24"/>
              </w:rPr>
              <w:t>用高温合金粉</w:t>
            </w:r>
            <w:r>
              <w:rPr>
                <w:rFonts w:hint="eastAsia" w:ascii="宋体" w:hAnsi="宋体"/>
                <w:color w:val="000000"/>
                <w:sz w:val="24"/>
              </w:rPr>
              <w:t>开发是</w:t>
            </w:r>
            <w:r>
              <w:rPr>
                <w:rFonts w:ascii="宋体" w:hAnsi="宋体"/>
                <w:color w:val="000000"/>
                <w:sz w:val="24"/>
              </w:rPr>
              <w:t>公司</w:t>
            </w:r>
            <w:r>
              <w:rPr>
                <w:rFonts w:hint="eastAsia" w:ascii="宋体" w:hAnsi="宋体"/>
                <w:color w:val="000000"/>
                <w:sz w:val="24"/>
              </w:rPr>
              <w:t>发展</w:t>
            </w:r>
            <w:r>
              <w:rPr>
                <w:rFonts w:ascii="宋体" w:hAnsi="宋体"/>
                <w:color w:val="000000"/>
                <w:sz w:val="24"/>
              </w:rPr>
              <w:t>的重要</w:t>
            </w:r>
            <w:r>
              <w:rPr>
                <w:rFonts w:hint="eastAsia" w:ascii="宋体" w:hAnsi="宋体"/>
                <w:color w:val="000000"/>
                <w:sz w:val="24"/>
              </w:rPr>
              <w:t>任务</w:t>
            </w:r>
            <w:r>
              <w:rPr>
                <w:rFonts w:ascii="宋体" w:hAnsi="宋体"/>
                <w:color w:val="000000"/>
                <w:sz w:val="24"/>
              </w:rPr>
              <w:t>之一。</w:t>
            </w:r>
            <w:r>
              <w:rPr>
                <w:rFonts w:hint="eastAsia" w:ascii="宋体" w:hAnsi="宋体"/>
                <w:color w:val="000000"/>
                <w:sz w:val="24"/>
              </w:rPr>
              <w:t>公司在</w:t>
            </w:r>
            <w:r>
              <w:rPr>
                <w:rFonts w:ascii="宋体" w:hAnsi="宋体"/>
                <w:color w:val="000000"/>
                <w:sz w:val="24"/>
              </w:rPr>
              <w:t>涡轮盘</w:t>
            </w:r>
            <w:r>
              <w:rPr>
                <w:rFonts w:hint="eastAsia" w:ascii="宋体" w:hAnsi="宋体"/>
                <w:color w:val="000000"/>
                <w:sz w:val="24"/>
              </w:rPr>
              <w:t>产品开发</w:t>
            </w:r>
            <w:r>
              <w:rPr>
                <w:rFonts w:ascii="宋体" w:hAnsi="宋体"/>
                <w:color w:val="000000"/>
                <w:sz w:val="24"/>
              </w:rPr>
              <w:t>中的</w:t>
            </w:r>
            <w:r>
              <w:rPr>
                <w:rFonts w:hint="eastAsia" w:ascii="宋体" w:hAnsi="宋体"/>
                <w:color w:val="000000"/>
                <w:sz w:val="24"/>
              </w:rPr>
              <w:t>实绩</w:t>
            </w:r>
            <w:r>
              <w:rPr>
                <w:rFonts w:ascii="宋体" w:hAnsi="宋体"/>
                <w:color w:val="000000"/>
                <w:sz w:val="24"/>
              </w:rPr>
              <w:t>更加坚定了公司</w:t>
            </w:r>
            <w:r>
              <w:rPr>
                <w:rFonts w:hint="eastAsia" w:ascii="宋体" w:hAnsi="宋体"/>
                <w:color w:val="000000"/>
                <w:sz w:val="24"/>
              </w:rPr>
              <w:t>发展</w:t>
            </w:r>
            <w:r>
              <w:rPr>
                <w:rFonts w:ascii="宋体" w:hAnsi="宋体"/>
                <w:color w:val="000000"/>
                <w:sz w:val="24"/>
              </w:rPr>
              <w:t>这一</w:t>
            </w:r>
            <w:r>
              <w:rPr>
                <w:rFonts w:hint="eastAsia" w:ascii="宋体" w:hAnsi="宋体"/>
                <w:color w:val="000000"/>
                <w:sz w:val="24"/>
              </w:rPr>
              <w:t>产品的</w:t>
            </w:r>
            <w:r>
              <w:rPr>
                <w:rFonts w:ascii="宋体" w:hAnsi="宋体"/>
                <w:color w:val="000000"/>
                <w:sz w:val="24"/>
              </w:rPr>
              <w:t>方向。</w:t>
            </w:r>
            <w:r>
              <w:rPr>
                <w:rFonts w:hint="eastAsia" w:ascii="宋体" w:hAnsi="宋体"/>
                <w:color w:val="000000"/>
                <w:sz w:val="24"/>
              </w:rPr>
              <w:t>最近我们公告出售了一台生产设备和一项专有技术，可</w:t>
            </w:r>
            <w:r>
              <w:rPr>
                <w:rFonts w:ascii="宋体" w:hAnsi="宋体"/>
                <w:color w:val="000000"/>
                <w:sz w:val="24"/>
              </w:rPr>
              <w:t>用于生产一种专用产品。</w:t>
            </w:r>
            <w:r>
              <w:rPr>
                <w:rFonts w:hint="eastAsia" w:ascii="宋体" w:hAnsi="宋体"/>
                <w:color w:val="000000"/>
                <w:sz w:val="24"/>
              </w:rPr>
              <w:t>这也表明</w:t>
            </w:r>
            <w:r>
              <w:rPr>
                <w:rFonts w:ascii="宋体" w:hAnsi="宋体"/>
                <w:color w:val="000000"/>
                <w:sz w:val="24"/>
              </w:rPr>
              <w:t>公司从材料</w:t>
            </w:r>
            <w:r>
              <w:rPr>
                <w:rFonts w:hint="eastAsia" w:ascii="宋体" w:hAnsi="宋体"/>
                <w:color w:val="000000"/>
                <w:sz w:val="24"/>
              </w:rPr>
              <w:t>设计</w:t>
            </w:r>
            <w:r>
              <w:rPr>
                <w:rFonts w:ascii="宋体" w:hAnsi="宋体"/>
                <w:color w:val="000000"/>
                <w:sz w:val="24"/>
              </w:rPr>
              <w:t>、工艺设计</w:t>
            </w:r>
            <w:r>
              <w:rPr>
                <w:rFonts w:hint="eastAsia" w:ascii="宋体" w:hAnsi="宋体"/>
                <w:color w:val="000000"/>
                <w:sz w:val="24"/>
              </w:rPr>
              <w:t>、</w:t>
            </w:r>
            <w:r>
              <w:rPr>
                <w:rFonts w:ascii="宋体" w:hAnsi="宋体"/>
                <w:color w:val="000000"/>
                <w:sz w:val="24"/>
              </w:rPr>
              <w:t>装备制造和产品</w:t>
            </w:r>
            <w:r>
              <w:rPr>
                <w:rFonts w:hint="eastAsia" w:ascii="宋体" w:hAnsi="宋体"/>
                <w:color w:val="000000"/>
                <w:sz w:val="24"/>
              </w:rPr>
              <w:t>开发、</w:t>
            </w:r>
            <w:r>
              <w:rPr>
                <w:rFonts w:ascii="宋体" w:hAnsi="宋体"/>
                <w:color w:val="000000"/>
                <w:sz w:val="24"/>
              </w:rPr>
              <w:t>品质保证等</w:t>
            </w:r>
            <w:r>
              <w:rPr>
                <w:rFonts w:hint="eastAsia" w:ascii="宋体" w:hAnsi="宋体"/>
                <w:color w:val="000000"/>
                <w:sz w:val="24"/>
              </w:rPr>
              <w:t>方面</w:t>
            </w:r>
            <w:r>
              <w:rPr>
                <w:rFonts w:ascii="宋体" w:hAnsi="宋体"/>
                <w:color w:val="000000"/>
                <w:sz w:val="24"/>
              </w:rPr>
              <w:t>均得到</w:t>
            </w:r>
            <w:r>
              <w:rPr>
                <w:rFonts w:hint="eastAsia" w:ascii="宋体" w:hAnsi="宋体"/>
                <w:color w:val="000000"/>
                <w:sz w:val="24"/>
              </w:rPr>
              <w:t>了</w:t>
            </w:r>
            <w:r>
              <w:rPr>
                <w:rFonts w:ascii="宋体" w:hAnsi="宋体"/>
                <w:color w:val="000000"/>
                <w:sz w:val="24"/>
              </w:rPr>
              <w:t>客户认可，为公司从产品销售上升到产品设计开发、</w:t>
            </w:r>
            <w:r>
              <w:rPr>
                <w:rFonts w:hint="eastAsia" w:ascii="宋体" w:hAnsi="宋体"/>
                <w:color w:val="000000"/>
                <w:sz w:val="24"/>
              </w:rPr>
              <w:t>标准制定奠定</w:t>
            </w:r>
            <w:r>
              <w:rPr>
                <w:rFonts w:ascii="宋体" w:hAnsi="宋体"/>
                <w:color w:val="000000"/>
                <w:sz w:val="24"/>
              </w:rPr>
              <w:t>了</w:t>
            </w:r>
            <w:r>
              <w:rPr>
                <w:rFonts w:hint="eastAsia" w:ascii="宋体" w:hAnsi="宋体"/>
                <w:color w:val="000000"/>
                <w:sz w:val="24"/>
              </w:rPr>
              <w:t>基础</w:t>
            </w:r>
            <w:r>
              <w:rPr>
                <w:rFonts w:ascii="宋体" w:hAnsi="宋体"/>
                <w:color w:val="000000"/>
                <w:sz w:val="24"/>
              </w:rPr>
              <w:t>，开了好头。</w:t>
            </w:r>
            <w:r>
              <w:rPr>
                <w:rFonts w:hint="eastAsia" w:ascii="宋体" w:hAnsi="宋体"/>
                <w:color w:val="000000"/>
                <w:sz w:val="24"/>
              </w:rPr>
              <w:t>在此基础上</w:t>
            </w:r>
            <w:r>
              <w:rPr>
                <w:rFonts w:ascii="宋体" w:hAnsi="宋体"/>
                <w:color w:val="000000"/>
                <w:sz w:val="24"/>
              </w:rPr>
              <w:t>，有研增材</w:t>
            </w:r>
            <w:r>
              <w:rPr>
                <w:rFonts w:hint="eastAsia" w:ascii="宋体" w:hAnsi="宋体"/>
                <w:color w:val="000000"/>
                <w:sz w:val="24"/>
              </w:rPr>
              <w:t>公司</w:t>
            </w:r>
            <w:r>
              <w:rPr>
                <w:rFonts w:ascii="宋体" w:hAnsi="宋体"/>
                <w:color w:val="000000"/>
                <w:sz w:val="24"/>
              </w:rPr>
              <w:t>会继续</w:t>
            </w:r>
            <w:r>
              <w:rPr>
                <w:rFonts w:hint="eastAsia" w:ascii="宋体" w:hAnsi="宋体"/>
                <w:color w:val="000000"/>
                <w:sz w:val="24"/>
              </w:rPr>
              <w:t>对</w:t>
            </w:r>
            <w:r>
              <w:rPr>
                <w:rFonts w:ascii="宋体" w:hAnsi="宋体"/>
                <w:color w:val="000000"/>
                <w:sz w:val="24"/>
              </w:rPr>
              <w:t>高温合金粉的设计开发、生产制造不断迭代创新。本次交易</w:t>
            </w:r>
            <w:r>
              <w:rPr>
                <w:rFonts w:hint="eastAsia" w:ascii="宋体" w:hAnsi="宋体"/>
                <w:color w:val="000000"/>
                <w:sz w:val="24"/>
              </w:rPr>
              <w:t>更不会</w:t>
            </w:r>
            <w:r>
              <w:rPr>
                <w:rFonts w:ascii="宋体" w:hAnsi="宋体"/>
                <w:color w:val="000000"/>
                <w:sz w:val="24"/>
              </w:rPr>
              <w:t>影响公司其他镍基高温合金粉末的研发、生产和销售</w:t>
            </w:r>
            <w:r>
              <w:rPr>
                <w:rFonts w:hint="eastAsia" w:ascii="宋体" w:hAnsi="宋体"/>
                <w:color w:val="000000"/>
                <w:sz w:val="24"/>
              </w:rPr>
              <w:t>，增材制造依然是公司重点发展的一个板块。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Q6</w:t>
            </w:r>
            <w:r>
              <w:rPr>
                <w:rFonts w:hint="eastAsia" w:ascii="宋体" w:hAnsi="宋体"/>
                <w:color w:val="000000"/>
                <w:sz w:val="24"/>
              </w:rPr>
              <w:t>：公司增材制造</w:t>
            </w:r>
            <w:r>
              <w:rPr>
                <w:rFonts w:ascii="宋体" w:hAnsi="宋体"/>
                <w:color w:val="000000"/>
                <w:sz w:val="24"/>
              </w:rPr>
              <w:t>未来发展是一个什么样的模式？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A6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ascii="宋体" w:hAnsi="宋体"/>
                <w:color w:val="000000"/>
                <w:sz w:val="24"/>
              </w:rPr>
              <w:t xml:space="preserve"> 3D打印是一</w:t>
            </w:r>
            <w:r>
              <w:rPr>
                <w:rFonts w:hint="eastAsia" w:ascii="宋体" w:hAnsi="宋体"/>
                <w:color w:val="000000"/>
                <w:sz w:val="24"/>
              </w:rPr>
              <w:t>种</w:t>
            </w:r>
            <w:r>
              <w:rPr>
                <w:rFonts w:ascii="宋体" w:hAnsi="宋体"/>
                <w:color w:val="000000"/>
                <w:sz w:val="24"/>
              </w:rPr>
              <w:t>快速原型</w:t>
            </w:r>
            <w:r>
              <w:rPr>
                <w:rFonts w:hint="eastAsia" w:ascii="宋体" w:hAnsi="宋体"/>
                <w:color w:val="000000"/>
                <w:sz w:val="24"/>
              </w:rPr>
              <w:t>技术</w:t>
            </w:r>
            <w:r>
              <w:rPr>
                <w:rFonts w:ascii="宋体" w:hAnsi="宋体"/>
                <w:color w:val="000000"/>
                <w:sz w:val="24"/>
              </w:rPr>
              <w:t>，最后</w:t>
            </w:r>
            <w:r>
              <w:rPr>
                <w:rFonts w:hint="eastAsia" w:ascii="宋体" w:hAnsi="宋体"/>
                <w:color w:val="000000"/>
                <w:sz w:val="24"/>
              </w:rPr>
              <w:t>打印的产品千差万别、</w:t>
            </w:r>
            <w:r>
              <w:rPr>
                <w:rFonts w:ascii="宋体" w:hAnsi="宋体"/>
                <w:color w:val="000000"/>
                <w:sz w:val="24"/>
              </w:rPr>
              <w:t>各种各样。</w:t>
            </w:r>
            <w:r>
              <w:rPr>
                <w:rFonts w:hint="eastAsia" w:ascii="宋体" w:hAnsi="宋体"/>
                <w:color w:val="000000"/>
                <w:sz w:val="24"/>
              </w:rPr>
              <w:t>公司也在不断摸索适合3</w:t>
            </w:r>
            <w:r>
              <w:rPr>
                <w:rFonts w:ascii="宋体" w:hAnsi="宋体"/>
                <w:color w:val="000000"/>
                <w:sz w:val="24"/>
              </w:rPr>
              <w:t>D</w:t>
            </w:r>
            <w:r>
              <w:rPr>
                <w:rFonts w:hint="eastAsia" w:ascii="宋体" w:hAnsi="宋体"/>
                <w:color w:val="000000"/>
                <w:sz w:val="24"/>
              </w:rPr>
              <w:t>打印发展的最优模式。在公司的募投项目中有科技创新中心建设项目，公司计划通过该项目向增材制造领域加大投入规模，建设增材制造数字产业中心，探索发展3</w:t>
            </w:r>
            <w:r>
              <w:rPr>
                <w:rFonts w:ascii="宋体" w:hAnsi="宋体"/>
                <w:color w:val="000000"/>
                <w:sz w:val="24"/>
              </w:rPr>
              <w:t>D</w:t>
            </w:r>
            <w:r>
              <w:rPr>
                <w:rFonts w:hint="eastAsia" w:ascii="宋体" w:hAnsi="宋体"/>
                <w:color w:val="000000"/>
                <w:sz w:val="24"/>
              </w:rPr>
              <w:t>打印业务。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Q7</w:t>
            </w:r>
            <w:r>
              <w:rPr>
                <w:rFonts w:hint="eastAsia" w:ascii="宋体" w:hAnsi="宋体"/>
                <w:color w:val="000000"/>
                <w:sz w:val="24"/>
              </w:rPr>
              <w:t>：</w:t>
            </w:r>
            <w:r>
              <w:rPr>
                <w:rFonts w:ascii="宋体" w:hAnsi="宋体"/>
                <w:color w:val="000000"/>
                <w:sz w:val="24"/>
              </w:rPr>
              <w:t>3D打印</w:t>
            </w:r>
            <w:r>
              <w:rPr>
                <w:rFonts w:hint="eastAsia" w:ascii="宋体" w:hAnsi="宋体"/>
                <w:color w:val="000000"/>
                <w:sz w:val="24"/>
              </w:rPr>
              <w:t>在民品方面的应用会不会有爆发力？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A7</w:t>
            </w:r>
            <w:r>
              <w:rPr>
                <w:rFonts w:hint="eastAsia" w:ascii="宋体" w:hAnsi="宋体"/>
                <w:color w:val="000000"/>
                <w:sz w:val="24"/>
              </w:rPr>
              <w:t>：原先市场认为3</w:t>
            </w:r>
            <w:r>
              <w:rPr>
                <w:rFonts w:ascii="宋体" w:hAnsi="宋体"/>
                <w:color w:val="000000"/>
                <w:sz w:val="24"/>
              </w:rPr>
              <w:t>D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打印只适合多品种、小批量，但是其快速原型、近净成型等优势，特别是对复杂结构零件快速制造能力，能够替代一部分传统制造技术。随着技术的不断突破，增材制造技术的应用已从简单的概念模型、功能型原型制作向功能部件直接制造方向发展，并在造型评审、设计验证、复杂结构零件、多材料复合零件、轻量化结构零件、定制专用工装、表面修复、个性换装件等方面得到广泛应用。相信未来在民品市场还是非常有发展潜力的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附件清单（如有）</w:t>
            </w:r>
          </w:p>
        </w:tc>
        <w:tc>
          <w:tcPr>
            <w:tcW w:w="6316" w:type="dxa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日期</w:t>
            </w:r>
          </w:p>
        </w:tc>
        <w:tc>
          <w:tcPr>
            <w:tcW w:w="6316" w:type="dxa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023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10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</w:rPr>
              <w:t>3</w:t>
            </w:r>
            <w:r>
              <w:rPr>
                <w:rFonts w:ascii="宋体" w:hAnsi="宋体"/>
                <w:color w:val="000000"/>
                <w:sz w:val="24"/>
              </w:rPr>
              <w:t>0日</w:t>
            </w:r>
          </w:p>
        </w:tc>
      </w:tr>
    </w:tbl>
    <w:p>
      <w:pPr>
        <w:spacing w:line="360" w:lineRule="auto"/>
        <w:rPr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hMDAxOWE2M2JlYzYzZTcxNWVlMDMyNTM4ZDFhZjgifQ=="/>
  </w:docVars>
  <w:rsids>
    <w:rsidRoot w:val="0044575E"/>
    <w:rsid w:val="00002E87"/>
    <w:rsid w:val="00004DD7"/>
    <w:rsid w:val="00026527"/>
    <w:rsid w:val="00027AFE"/>
    <w:rsid w:val="000732EA"/>
    <w:rsid w:val="00073E51"/>
    <w:rsid w:val="000A73BB"/>
    <w:rsid w:val="000A775A"/>
    <w:rsid w:val="000F0698"/>
    <w:rsid w:val="000F3ABB"/>
    <w:rsid w:val="001006F2"/>
    <w:rsid w:val="00104366"/>
    <w:rsid w:val="001163DE"/>
    <w:rsid w:val="001231FB"/>
    <w:rsid w:val="0014724C"/>
    <w:rsid w:val="00155AB1"/>
    <w:rsid w:val="00190AB6"/>
    <w:rsid w:val="001A227D"/>
    <w:rsid w:val="001A6013"/>
    <w:rsid w:val="001F615E"/>
    <w:rsid w:val="001F6AE2"/>
    <w:rsid w:val="00206045"/>
    <w:rsid w:val="002112F4"/>
    <w:rsid w:val="0024445D"/>
    <w:rsid w:val="002866D4"/>
    <w:rsid w:val="00292189"/>
    <w:rsid w:val="002A6BD2"/>
    <w:rsid w:val="002A73DB"/>
    <w:rsid w:val="002F1FA3"/>
    <w:rsid w:val="00306403"/>
    <w:rsid w:val="00307FB1"/>
    <w:rsid w:val="00340F50"/>
    <w:rsid w:val="00344FDD"/>
    <w:rsid w:val="003737DA"/>
    <w:rsid w:val="003A2C07"/>
    <w:rsid w:val="003C0753"/>
    <w:rsid w:val="0040426C"/>
    <w:rsid w:val="00422EC1"/>
    <w:rsid w:val="00427E6C"/>
    <w:rsid w:val="00435B42"/>
    <w:rsid w:val="0044575E"/>
    <w:rsid w:val="00447ED7"/>
    <w:rsid w:val="004877F7"/>
    <w:rsid w:val="005070BB"/>
    <w:rsid w:val="00536138"/>
    <w:rsid w:val="005449E0"/>
    <w:rsid w:val="005A107A"/>
    <w:rsid w:val="005C5E1A"/>
    <w:rsid w:val="005D0B31"/>
    <w:rsid w:val="005D6AA9"/>
    <w:rsid w:val="0061449B"/>
    <w:rsid w:val="006166F6"/>
    <w:rsid w:val="006223DE"/>
    <w:rsid w:val="00624416"/>
    <w:rsid w:val="00657CA5"/>
    <w:rsid w:val="00666D72"/>
    <w:rsid w:val="006868A2"/>
    <w:rsid w:val="006B54B7"/>
    <w:rsid w:val="006B60E9"/>
    <w:rsid w:val="006C277A"/>
    <w:rsid w:val="006E308D"/>
    <w:rsid w:val="006E5EAF"/>
    <w:rsid w:val="007002FA"/>
    <w:rsid w:val="007156F6"/>
    <w:rsid w:val="007342B6"/>
    <w:rsid w:val="0074188E"/>
    <w:rsid w:val="007850F7"/>
    <w:rsid w:val="007B14B2"/>
    <w:rsid w:val="007B5657"/>
    <w:rsid w:val="007D7469"/>
    <w:rsid w:val="007D79EF"/>
    <w:rsid w:val="007E65A9"/>
    <w:rsid w:val="007F38CC"/>
    <w:rsid w:val="0085123E"/>
    <w:rsid w:val="00872687"/>
    <w:rsid w:val="008C3926"/>
    <w:rsid w:val="008D2646"/>
    <w:rsid w:val="008D43AB"/>
    <w:rsid w:val="008F1A57"/>
    <w:rsid w:val="00904A16"/>
    <w:rsid w:val="00910D9B"/>
    <w:rsid w:val="009267C5"/>
    <w:rsid w:val="009300DA"/>
    <w:rsid w:val="00936851"/>
    <w:rsid w:val="009618F6"/>
    <w:rsid w:val="00972DE1"/>
    <w:rsid w:val="009C63DC"/>
    <w:rsid w:val="009D2573"/>
    <w:rsid w:val="009D2E13"/>
    <w:rsid w:val="009F37EC"/>
    <w:rsid w:val="00A15000"/>
    <w:rsid w:val="00A32443"/>
    <w:rsid w:val="00A36EAF"/>
    <w:rsid w:val="00B15476"/>
    <w:rsid w:val="00B26D99"/>
    <w:rsid w:val="00B57D53"/>
    <w:rsid w:val="00B65623"/>
    <w:rsid w:val="00B805CE"/>
    <w:rsid w:val="00B94699"/>
    <w:rsid w:val="00BA0513"/>
    <w:rsid w:val="00BA199E"/>
    <w:rsid w:val="00BD3F22"/>
    <w:rsid w:val="00BD647D"/>
    <w:rsid w:val="00BF204E"/>
    <w:rsid w:val="00BF2687"/>
    <w:rsid w:val="00C0478F"/>
    <w:rsid w:val="00C20FD1"/>
    <w:rsid w:val="00C319B2"/>
    <w:rsid w:val="00C50A10"/>
    <w:rsid w:val="00C751A6"/>
    <w:rsid w:val="00CC6283"/>
    <w:rsid w:val="00D1623E"/>
    <w:rsid w:val="00D21DE9"/>
    <w:rsid w:val="00D51602"/>
    <w:rsid w:val="00D62D90"/>
    <w:rsid w:val="00D63F05"/>
    <w:rsid w:val="00D65CD2"/>
    <w:rsid w:val="00D67ABA"/>
    <w:rsid w:val="00D74693"/>
    <w:rsid w:val="00D8155B"/>
    <w:rsid w:val="00DA0ADF"/>
    <w:rsid w:val="00DB25CD"/>
    <w:rsid w:val="00DC747B"/>
    <w:rsid w:val="00DD4209"/>
    <w:rsid w:val="00E026DF"/>
    <w:rsid w:val="00E40E38"/>
    <w:rsid w:val="00E63B0F"/>
    <w:rsid w:val="00E71DE8"/>
    <w:rsid w:val="00EB1E77"/>
    <w:rsid w:val="00EC6F90"/>
    <w:rsid w:val="00ED1296"/>
    <w:rsid w:val="00ED5A40"/>
    <w:rsid w:val="00ED7D1C"/>
    <w:rsid w:val="00F21FC1"/>
    <w:rsid w:val="00F35DD3"/>
    <w:rsid w:val="00F433CE"/>
    <w:rsid w:val="00F47A8C"/>
    <w:rsid w:val="00F571D6"/>
    <w:rsid w:val="00F74209"/>
    <w:rsid w:val="00F773D9"/>
    <w:rsid w:val="00F80F73"/>
    <w:rsid w:val="00F84AB2"/>
    <w:rsid w:val="00FC2DD8"/>
    <w:rsid w:val="053E339B"/>
    <w:rsid w:val="29726241"/>
    <w:rsid w:val="2C195D1A"/>
    <w:rsid w:val="3324700C"/>
    <w:rsid w:val="40994E10"/>
    <w:rsid w:val="435A2C3D"/>
    <w:rsid w:val="50D36C2F"/>
    <w:rsid w:val="6055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标题 字符"/>
    <w:basedOn w:val="10"/>
    <w:link w:val="6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3">
    <w:name w:val="15"/>
    <w:basedOn w:val="10"/>
    <w:qFormat/>
    <w:uiPriority w:val="0"/>
    <w:rPr>
      <w:rFonts w:hint="default" w:ascii="Times New Roman" w:hAnsi="Times New Roman" w:cs="Times New Roman"/>
      <w:kern w:val="2"/>
      <w:sz w:val="21"/>
      <w:szCs w:val="21"/>
    </w:rPr>
  </w:style>
  <w:style w:type="character" w:customStyle="1" w:styleId="14">
    <w:name w:val="16"/>
    <w:basedOn w:val="10"/>
    <w:qFormat/>
    <w:uiPriority w:val="0"/>
    <w:rPr>
      <w:rFonts w:hint="default" w:ascii="Calibri" w:hAnsi="Calibri"/>
      <w:color w:val="0000FF"/>
      <w:u w:val="single"/>
    </w:rPr>
  </w:style>
  <w:style w:type="character" w:customStyle="1" w:styleId="15">
    <w:name w:val="页眉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字符"/>
    <w:basedOn w:val="10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批注文字 字符"/>
    <w:basedOn w:val="10"/>
    <w:link w:val="2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9">
    <w:name w:val="批注主题 字符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20">
    <w:name w:val="批注框文本 字符"/>
    <w:basedOn w:val="10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21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04C03-6BE0-4831-B931-A3237B54D7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sse</Company>
  <Pages>3</Pages>
  <Words>331</Words>
  <Characters>1892</Characters>
  <Lines>15</Lines>
  <Paragraphs>4</Paragraphs>
  <TotalTime>4</TotalTime>
  <ScaleCrop>false</ScaleCrop>
  <LinksUpToDate>false</LinksUpToDate>
  <CharactersWithSpaces>2219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2023-09-24T16:27:00Z</dcterms:created>
  <dc:creator>yyfm</dc:creator>
  <cp:lastModifiedBy>wangyan</cp:lastModifiedBy>
  <cp:lastPrinted>2022-08-02T09:13:00Z</cp:lastPrinted>
  <dcterms:modified xsi:type="dcterms:W3CDTF">2023-11-02T11:25:02Z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B8C2BFE53BEB42639F35479A073876C6_13</vt:lpwstr>
  </property>
</Properties>
</file>