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91468" w14:textId="77777777" w:rsidR="000F27F2" w:rsidRDefault="00F95569">
      <w:pPr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公司</w:t>
      </w:r>
      <w:r>
        <w:rPr>
          <w:rFonts w:ascii="宋体" w:hAnsi="宋体"/>
          <w:b/>
          <w:sz w:val="24"/>
        </w:rPr>
        <w:t>代码：</w:t>
      </w:r>
      <w:r>
        <w:rPr>
          <w:rFonts w:ascii="宋体" w:hAnsi="宋体" w:hint="eastAsia"/>
          <w:b/>
          <w:sz w:val="24"/>
        </w:rPr>
        <w:t>688305</w:t>
      </w:r>
      <w:r>
        <w:rPr>
          <w:rFonts w:ascii="宋体" w:hAnsi="宋体"/>
          <w:b/>
          <w:sz w:val="24"/>
        </w:rPr>
        <w:t xml:space="preserve">                                 </w:t>
      </w:r>
      <w:r>
        <w:rPr>
          <w:rFonts w:ascii="宋体" w:hAnsi="宋体" w:hint="eastAsia"/>
          <w:b/>
          <w:sz w:val="24"/>
        </w:rPr>
        <w:t>公司简称：科德数控</w:t>
      </w:r>
    </w:p>
    <w:p w14:paraId="7AF0B45E" w14:textId="77777777" w:rsidR="000F27F2" w:rsidRDefault="000F27F2">
      <w:pPr>
        <w:rPr>
          <w:rFonts w:ascii="宋体" w:hAnsi="宋体"/>
        </w:rPr>
      </w:pPr>
    </w:p>
    <w:p w14:paraId="7F446B23" w14:textId="77777777" w:rsidR="000F27F2" w:rsidRDefault="000F27F2">
      <w:pPr>
        <w:rPr>
          <w:rFonts w:ascii="宋体" w:hAnsi="宋体"/>
        </w:rPr>
      </w:pPr>
    </w:p>
    <w:p w14:paraId="7ECF1A9E" w14:textId="77777777" w:rsidR="000F27F2" w:rsidRDefault="000F27F2">
      <w:pPr>
        <w:rPr>
          <w:rFonts w:ascii="宋体" w:hAnsi="宋体"/>
        </w:rPr>
      </w:pPr>
    </w:p>
    <w:p w14:paraId="6A3D17CE" w14:textId="77777777" w:rsidR="000F27F2" w:rsidRDefault="000F27F2">
      <w:pPr>
        <w:rPr>
          <w:rFonts w:ascii="宋体" w:hAnsi="宋体"/>
        </w:rPr>
      </w:pPr>
    </w:p>
    <w:p w14:paraId="44C73624" w14:textId="77777777" w:rsidR="000F27F2" w:rsidRDefault="000F27F2">
      <w:pPr>
        <w:rPr>
          <w:rFonts w:ascii="宋体" w:hAnsi="宋体"/>
        </w:rPr>
      </w:pPr>
    </w:p>
    <w:p w14:paraId="2974EA08" w14:textId="77777777" w:rsidR="000F27F2" w:rsidRDefault="000F27F2">
      <w:pPr>
        <w:rPr>
          <w:rFonts w:ascii="宋体" w:hAnsi="宋体"/>
        </w:rPr>
      </w:pPr>
    </w:p>
    <w:p w14:paraId="0542FE6A" w14:textId="77777777" w:rsidR="000F27F2" w:rsidRDefault="00F95569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宋体" w:hAnsi="宋体" w:cs="黑体"/>
          <w:kern w:val="0"/>
          <w:sz w:val="48"/>
          <w:szCs w:val="48"/>
        </w:rPr>
      </w:pPr>
      <w:r>
        <w:rPr>
          <w:rFonts w:ascii="宋体" w:hAnsi="宋体" w:cs="黑体" w:hint="eastAsia"/>
          <w:kern w:val="0"/>
          <w:sz w:val="48"/>
          <w:szCs w:val="48"/>
        </w:rPr>
        <w:t>科德数控股份有限公司</w:t>
      </w:r>
    </w:p>
    <w:p w14:paraId="7626E340" w14:textId="77777777" w:rsidR="000F27F2" w:rsidRDefault="00F95569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宋体" w:hAnsi="宋体" w:cs="黑体"/>
          <w:kern w:val="0"/>
          <w:sz w:val="48"/>
          <w:szCs w:val="48"/>
        </w:rPr>
      </w:pPr>
      <w:r>
        <w:rPr>
          <w:rFonts w:ascii="宋体" w:hAnsi="宋体" w:cs="黑体" w:hint="eastAsia"/>
          <w:kern w:val="0"/>
          <w:sz w:val="48"/>
          <w:szCs w:val="48"/>
        </w:rPr>
        <w:t>投资者关系活动记录表</w:t>
      </w:r>
    </w:p>
    <w:p w14:paraId="4CE8F7AC" w14:textId="77777777" w:rsidR="000F27F2" w:rsidRDefault="00F95569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宋体" w:hAnsi="宋体" w:cs="黑体"/>
          <w:kern w:val="0"/>
          <w:sz w:val="28"/>
          <w:szCs w:val="28"/>
        </w:rPr>
      </w:pPr>
      <w:r>
        <w:rPr>
          <w:rFonts w:ascii="宋体" w:hAnsi="宋体" w:cs="黑体" w:hint="eastAsia"/>
          <w:kern w:val="0"/>
          <w:sz w:val="28"/>
          <w:szCs w:val="28"/>
        </w:rPr>
        <w:t>编号：2023-019</w:t>
      </w:r>
    </w:p>
    <w:p w14:paraId="20727134" w14:textId="77777777" w:rsidR="000F27F2" w:rsidRDefault="000F27F2">
      <w:pPr>
        <w:rPr>
          <w:rFonts w:ascii="宋体" w:hAnsi="宋体"/>
        </w:rPr>
      </w:pPr>
    </w:p>
    <w:p w14:paraId="616DAB0F" w14:textId="77777777" w:rsidR="000F27F2" w:rsidRDefault="000F27F2">
      <w:pPr>
        <w:rPr>
          <w:rFonts w:ascii="宋体" w:hAnsi="宋体"/>
        </w:rPr>
      </w:pPr>
    </w:p>
    <w:p w14:paraId="4748501E" w14:textId="77777777" w:rsidR="000F27F2" w:rsidRDefault="000F27F2">
      <w:pPr>
        <w:rPr>
          <w:rFonts w:ascii="宋体" w:hAnsi="宋体"/>
        </w:rPr>
      </w:pPr>
    </w:p>
    <w:p w14:paraId="3C36576E" w14:textId="77777777" w:rsidR="000F27F2" w:rsidRDefault="000F27F2">
      <w:pPr>
        <w:rPr>
          <w:rFonts w:ascii="宋体" w:hAnsi="宋体"/>
        </w:rPr>
      </w:pPr>
    </w:p>
    <w:p w14:paraId="0BC4EA36" w14:textId="77777777" w:rsidR="000F27F2" w:rsidRDefault="000F27F2">
      <w:pPr>
        <w:rPr>
          <w:rFonts w:ascii="宋体" w:hAnsi="宋体"/>
        </w:rPr>
      </w:pPr>
    </w:p>
    <w:p w14:paraId="1C59C587" w14:textId="77777777" w:rsidR="000F27F2" w:rsidRDefault="000F27F2">
      <w:pPr>
        <w:jc w:val="center"/>
        <w:rPr>
          <w:rFonts w:ascii="宋体" w:hAnsi="宋体"/>
        </w:rPr>
      </w:pPr>
    </w:p>
    <w:p w14:paraId="3AFB9074" w14:textId="77777777" w:rsidR="000F27F2" w:rsidRDefault="000F27F2">
      <w:pPr>
        <w:autoSpaceDE w:val="0"/>
        <w:autoSpaceDN w:val="0"/>
        <w:adjustRightInd w:val="0"/>
        <w:rPr>
          <w:rFonts w:ascii="宋体" w:hAnsi="宋体" w:cs="黑体"/>
          <w:b/>
          <w:kern w:val="0"/>
          <w:sz w:val="24"/>
        </w:rPr>
      </w:pPr>
    </w:p>
    <w:p w14:paraId="5FE185C2" w14:textId="77777777" w:rsidR="000F27F2" w:rsidRDefault="000F27F2">
      <w:pPr>
        <w:autoSpaceDE w:val="0"/>
        <w:autoSpaceDN w:val="0"/>
        <w:adjustRightInd w:val="0"/>
        <w:rPr>
          <w:rFonts w:ascii="宋体" w:hAnsi="宋体" w:cs="黑体"/>
          <w:b/>
          <w:kern w:val="0"/>
          <w:sz w:val="24"/>
        </w:rPr>
      </w:pPr>
    </w:p>
    <w:p w14:paraId="69D55896" w14:textId="77777777" w:rsidR="000F27F2" w:rsidRDefault="00F95569">
      <w:pPr>
        <w:autoSpaceDE w:val="0"/>
        <w:autoSpaceDN w:val="0"/>
        <w:adjustRightInd w:val="0"/>
        <w:spacing w:beforeLines="100" w:before="312"/>
        <w:jc w:val="center"/>
        <w:rPr>
          <w:rFonts w:ascii="宋体" w:hAnsi="宋体" w:cs="黑体"/>
          <w:kern w:val="0"/>
          <w:sz w:val="32"/>
          <w:szCs w:val="28"/>
        </w:rPr>
      </w:pPr>
      <w:r>
        <w:rPr>
          <w:rFonts w:ascii="宋体" w:hAnsi="宋体" w:cs="黑体"/>
          <w:kern w:val="0"/>
          <w:sz w:val="32"/>
          <w:szCs w:val="28"/>
        </w:rPr>
        <w:br w:type="page"/>
      </w:r>
      <w:r>
        <w:rPr>
          <w:rFonts w:ascii="宋体" w:hAnsi="宋体" w:cs="黑体" w:hint="eastAsia"/>
          <w:kern w:val="0"/>
          <w:sz w:val="32"/>
          <w:szCs w:val="28"/>
        </w:rPr>
        <w:lastRenderedPageBreak/>
        <w:t>科德数控股份有限公司</w:t>
      </w:r>
    </w:p>
    <w:p w14:paraId="38B46F06" w14:textId="77777777" w:rsidR="000F27F2" w:rsidRDefault="00F95569">
      <w:pPr>
        <w:autoSpaceDE w:val="0"/>
        <w:autoSpaceDN w:val="0"/>
        <w:adjustRightInd w:val="0"/>
        <w:spacing w:afterLines="100" w:after="312"/>
        <w:jc w:val="center"/>
        <w:rPr>
          <w:rFonts w:ascii="宋体" w:hAnsi="宋体" w:cs="黑体"/>
          <w:kern w:val="0"/>
          <w:sz w:val="32"/>
          <w:szCs w:val="28"/>
        </w:rPr>
      </w:pPr>
      <w:r>
        <w:rPr>
          <w:rFonts w:ascii="宋体" w:hAnsi="宋体" w:cs="黑体" w:hint="eastAsia"/>
          <w:kern w:val="0"/>
          <w:sz w:val="32"/>
          <w:szCs w:val="28"/>
        </w:rPr>
        <w:t>投资者关系活动记录表</w:t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729"/>
        <w:gridCol w:w="4858"/>
      </w:tblGrid>
      <w:tr w:rsidR="000F27F2" w14:paraId="1C671A47" w14:textId="77777777">
        <w:trPr>
          <w:trHeight w:val="2677"/>
        </w:trPr>
        <w:tc>
          <w:tcPr>
            <w:tcW w:w="2377" w:type="dxa"/>
            <w:vAlign w:val="center"/>
          </w:tcPr>
          <w:p w14:paraId="7D140EAB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</w:t>
            </w:r>
          </w:p>
          <w:p w14:paraId="0583BFFE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活动类别</w:t>
            </w:r>
          </w:p>
        </w:tc>
        <w:tc>
          <w:tcPr>
            <w:tcW w:w="6587" w:type="dxa"/>
            <w:gridSpan w:val="2"/>
            <w:vAlign w:val="center"/>
          </w:tcPr>
          <w:p w14:paraId="2A692F25" w14:textId="77777777" w:rsidR="000F27F2" w:rsidRDefault="00F95569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□特定对象调研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□分析师会议</w:t>
            </w:r>
          </w:p>
          <w:p w14:paraId="204256F1" w14:textId="77777777" w:rsidR="000F27F2" w:rsidRDefault="00F95569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□媒体</w:t>
            </w:r>
            <w:r>
              <w:rPr>
                <w:rFonts w:ascii="宋体" w:hAnsi="宋体" w:cs="宋体"/>
                <w:kern w:val="0"/>
                <w:sz w:val="24"/>
              </w:rPr>
              <w:t xml:space="preserve">采访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□业绩说明会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2C0E0D61" w14:textId="77777777" w:rsidR="000F27F2" w:rsidRDefault="00F95569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□新闻</w:t>
            </w:r>
            <w:r>
              <w:rPr>
                <w:rFonts w:ascii="宋体" w:hAnsi="宋体" w:cs="宋体"/>
                <w:kern w:val="0"/>
                <w:sz w:val="24"/>
              </w:rPr>
              <w:t>发布会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kern w:val="0"/>
                <w:sz w:val="24"/>
              </w:rPr>
              <w:t>路演</w:t>
            </w:r>
            <w:r>
              <w:rPr>
                <w:rFonts w:ascii="宋体" w:hAnsi="宋体" w:cs="宋体"/>
                <w:kern w:val="0"/>
                <w:sz w:val="24"/>
              </w:rPr>
              <w:t>活动</w:t>
            </w:r>
          </w:p>
          <w:p w14:paraId="32241410" w14:textId="77777777" w:rsidR="000F27F2" w:rsidRDefault="00F95569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□现场参观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□一</w:t>
            </w:r>
            <w:r>
              <w:rPr>
                <w:rFonts w:ascii="宋体" w:hAnsi="宋体" w:cs="宋体"/>
                <w:kern w:val="0"/>
                <w:sz w:val="24"/>
              </w:rPr>
              <w:t>对一沟通</w:t>
            </w:r>
          </w:p>
          <w:p w14:paraId="2D226AC7" w14:textId="77777777" w:rsidR="000F27F2" w:rsidRDefault="00F95569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□其他（电话</w:t>
            </w:r>
            <w:r>
              <w:rPr>
                <w:rFonts w:ascii="宋体" w:hAnsi="宋体" w:cs="宋体"/>
                <w:kern w:val="0"/>
                <w:sz w:val="24"/>
              </w:rPr>
              <w:t>会议</w:t>
            </w:r>
            <w:r>
              <w:rPr>
                <w:rFonts w:ascii="宋体" w:hAnsi="宋体" w:cs="宋体" w:hint="eastAsia"/>
                <w:kern w:val="0"/>
                <w:sz w:val="24"/>
              </w:rPr>
              <w:t>、网络会议）</w:t>
            </w:r>
          </w:p>
        </w:tc>
      </w:tr>
      <w:tr w:rsidR="000F27F2" w14:paraId="37CCE138" w14:textId="77777777">
        <w:trPr>
          <w:trHeight w:val="557"/>
        </w:trPr>
        <w:tc>
          <w:tcPr>
            <w:tcW w:w="2377" w:type="dxa"/>
            <w:vMerge w:val="restart"/>
            <w:vAlign w:val="center"/>
          </w:tcPr>
          <w:p w14:paraId="3A67E24C" w14:textId="77777777" w:rsidR="000F27F2" w:rsidRDefault="000F27F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 w14:paraId="3E61428B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14:paraId="3442AC88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7CE1B5AB" w14:textId="77777777" w:rsidR="000F27F2" w:rsidRDefault="00F95569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调研时间</w:t>
            </w:r>
          </w:p>
        </w:tc>
        <w:tc>
          <w:tcPr>
            <w:tcW w:w="4858" w:type="dxa"/>
            <w:shd w:val="clear" w:color="auto" w:fill="D9D9D9" w:themeFill="background1" w:themeFillShade="D9"/>
            <w:vAlign w:val="center"/>
          </w:tcPr>
          <w:p w14:paraId="7A036045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2023年11月16日13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0-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  <w:p w14:paraId="6E9140B5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2023年11月16日14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0-</w:t>
            </w: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  <w:p w14:paraId="556C5384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2023年11月16日15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0-</w:t>
            </w: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0F27F2" w14:paraId="0B002BB9" w14:textId="77777777">
        <w:trPr>
          <w:trHeight w:val="571"/>
        </w:trPr>
        <w:tc>
          <w:tcPr>
            <w:tcW w:w="2377" w:type="dxa"/>
            <w:vMerge/>
            <w:vAlign w:val="center"/>
          </w:tcPr>
          <w:p w14:paraId="49E8FB42" w14:textId="77777777" w:rsidR="000F27F2" w:rsidRDefault="000F27F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9FBEB9F" w14:textId="77777777" w:rsidR="000F27F2" w:rsidRDefault="00F95569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会议主题</w:t>
            </w:r>
          </w:p>
        </w:tc>
        <w:tc>
          <w:tcPr>
            <w:tcW w:w="4858" w:type="dxa"/>
            <w:shd w:val="clear" w:color="auto" w:fill="auto"/>
            <w:vAlign w:val="center"/>
          </w:tcPr>
          <w:p w14:paraId="208AE1AB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</w:rPr>
              <w:t>中金策略会</w:t>
            </w:r>
          </w:p>
        </w:tc>
      </w:tr>
      <w:tr w:rsidR="000F27F2" w14:paraId="391FF62F" w14:textId="77777777">
        <w:trPr>
          <w:trHeight w:val="571"/>
        </w:trPr>
        <w:tc>
          <w:tcPr>
            <w:tcW w:w="2377" w:type="dxa"/>
            <w:vMerge/>
            <w:vAlign w:val="center"/>
          </w:tcPr>
          <w:p w14:paraId="209A2071" w14:textId="77777777" w:rsidR="000F27F2" w:rsidRDefault="000F27F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3DB466C" w14:textId="77777777" w:rsidR="000F27F2" w:rsidRDefault="00F95569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参会机构</w:t>
            </w:r>
          </w:p>
        </w:tc>
        <w:tc>
          <w:tcPr>
            <w:tcW w:w="4858" w:type="dxa"/>
            <w:shd w:val="clear" w:color="auto" w:fill="auto"/>
            <w:vAlign w:val="center"/>
          </w:tcPr>
          <w:p w14:paraId="1E297FFE" w14:textId="02E33FD9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</w:rPr>
              <w:t>汇添富基金、中金基金、英大基金、长城基金、国寿安保基金、</w:t>
            </w:r>
            <w:r w:rsidR="006D691D">
              <w:rPr>
                <w:rFonts w:ascii="宋体" w:hAnsi="宋体" w:cs="Calibri" w:hint="eastAsia"/>
                <w:color w:val="000000"/>
                <w:sz w:val="24"/>
              </w:rPr>
              <w:t>淡水泉、</w:t>
            </w:r>
            <w:bookmarkStart w:id="0" w:name="_GoBack"/>
            <w:bookmarkEnd w:id="0"/>
            <w:r>
              <w:rPr>
                <w:rFonts w:ascii="宋体" w:hAnsi="宋体" w:cs="Calibri" w:hint="eastAsia"/>
                <w:color w:val="000000"/>
                <w:sz w:val="24"/>
              </w:rPr>
              <w:t>北京禹田资本、大朴资产、中信产业投资基金、元昊投资、中信证券、中信保诚资产、中国人寿、上海煜德投资、全天候私募、大华大陆投资等</w:t>
            </w:r>
          </w:p>
        </w:tc>
      </w:tr>
      <w:tr w:rsidR="000F27F2" w14:paraId="37BB471F" w14:textId="77777777">
        <w:trPr>
          <w:trHeight w:val="675"/>
        </w:trPr>
        <w:tc>
          <w:tcPr>
            <w:tcW w:w="2377" w:type="dxa"/>
            <w:vAlign w:val="center"/>
          </w:tcPr>
          <w:p w14:paraId="1A344AC9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地点</w:t>
            </w:r>
          </w:p>
        </w:tc>
        <w:tc>
          <w:tcPr>
            <w:tcW w:w="6587" w:type="dxa"/>
            <w:gridSpan w:val="2"/>
            <w:vAlign w:val="center"/>
          </w:tcPr>
          <w:p w14:paraId="6325AF19" w14:textId="77777777" w:rsidR="000F27F2" w:rsidRDefault="00F95569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</w:t>
            </w:r>
          </w:p>
        </w:tc>
      </w:tr>
      <w:tr w:rsidR="000F27F2" w14:paraId="68608150" w14:textId="77777777">
        <w:trPr>
          <w:trHeight w:val="669"/>
        </w:trPr>
        <w:tc>
          <w:tcPr>
            <w:tcW w:w="2377" w:type="dxa"/>
            <w:vAlign w:val="center"/>
          </w:tcPr>
          <w:p w14:paraId="26A43F76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公司参会</w:t>
            </w:r>
          </w:p>
          <w:p w14:paraId="06236B7C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人员姓名</w:t>
            </w:r>
          </w:p>
        </w:tc>
        <w:tc>
          <w:tcPr>
            <w:tcW w:w="6587" w:type="dxa"/>
            <w:gridSpan w:val="2"/>
            <w:vAlign w:val="center"/>
          </w:tcPr>
          <w:p w14:paraId="17DF30D1" w14:textId="77777777" w:rsidR="000F27F2" w:rsidRDefault="00F95569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董事会秘书：朱莉华女士</w:t>
            </w:r>
          </w:p>
        </w:tc>
      </w:tr>
    </w:tbl>
    <w:p w14:paraId="594DCD87" w14:textId="77777777" w:rsidR="000F27F2" w:rsidRDefault="00F95569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br w:type="page"/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6587"/>
      </w:tblGrid>
      <w:tr w:rsidR="000F27F2" w14:paraId="53029FE3" w14:textId="77777777">
        <w:trPr>
          <w:trHeight w:val="1316"/>
        </w:trPr>
        <w:tc>
          <w:tcPr>
            <w:tcW w:w="2377" w:type="dxa"/>
            <w:vAlign w:val="center"/>
          </w:tcPr>
          <w:p w14:paraId="18D28A5D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012CEDA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C965C75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F65D77C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10887DD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F50FEA0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1453C0E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81DCFB6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AB63ECC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C941576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8084BA7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14AFBD7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4AC4D74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1245FFE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B8348B3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688C20F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7899AC8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503C2A0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C4E310A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EBC4053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6FC7502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E21CB27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14:paraId="717B99EA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  <w:p w14:paraId="2DCCA4DD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EDD79B2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192591D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67170E5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904E658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C05A00D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ED9E3A5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7FF1160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F4A6106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378F227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1EEAD3F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C78ECBB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61E872C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C34672B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166C1B3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E21CB24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17AF91F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5B3FA52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496F061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D90BC36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49150F1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5DAE18E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90BBA4F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1F74B9B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71C4A27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355BA00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ACD40FB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F42B2C1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CD05A3A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0221AD1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76BA329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75F3090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9D6E7E4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48AFF07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3668A47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FD3C4B9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A2EBBA8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DE1FCB1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1A7D1EA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E2CE004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A9AC369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E475155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10820F1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FE48927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D6E8193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14:paraId="036DA72B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  <w:p w14:paraId="20B2CA08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5FD4B3C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13BE45B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1B473AA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2C61D39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55BCCBA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DC9DE2D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45D3FB0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8610687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D441661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81B3699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70A3745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DF70191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8041E07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10099E2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F1C3471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8149583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8B8A0D9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DFF9200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090FCDE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5419595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014532B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6C74A86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682CF79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35E1F70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CE8D44A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B251B76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99B4C05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5C02099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6AF840B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6697A93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7905EC6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890B810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2F1E108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14:paraId="0452B19F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  <w:p w14:paraId="7374DFB3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5B6C60B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FD8831E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02AD7B0" w14:textId="77777777" w:rsidR="000F27F2" w:rsidRDefault="000F27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7" w:type="dxa"/>
            <w:vAlign w:val="center"/>
          </w:tcPr>
          <w:p w14:paraId="26A140D9" w14:textId="77777777" w:rsidR="000F27F2" w:rsidRDefault="00F9556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一、问答交流</w:t>
            </w:r>
          </w:p>
          <w:p w14:paraId="13418A5E" w14:textId="77777777" w:rsidR="000F27F2" w:rsidRDefault="00F95569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1、公司研发人员的稳定性如何？生产人员的扩充是否存在障碍？</w:t>
            </w:r>
          </w:p>
          <w:p w14:paraId="54660134" w14:textId="77777777" w:rsidR="000F27F2" w:rsidRDefault="00F9556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：公司始终立足于自主培养人才，近年来研发人员数量在员工总数中占比较为稳定，目前占比近30%。核心技术人员入职时间均在十年以上，核心中层人员大部分来源于公司研发团队，由公司自主培养，并积累了长年的研发经验。从招聘端来看，公司定期有针对性的对一流院校应届生、知名企业回流人员进行招聘，匹配公司数控系统模块、数控机床设计模块的研发需求，侧重于人才培养。同时利用专项平台，与高校在合作过程中，创造机遇与桥梁，招聘优秀人才来公司就职。</w:t>
            </w:r>
          </w:p>
          <w:p w14:paraId="6849058D" w14:textId="3C518D0F" w:rsidR="000F27F2" w:rsidRDefault="00F9556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公司总部位于我国东北地区，</w:t>
            </w:r>
            <w:r>
              <w:rPr>
                <w:rFonts w:ascii="宋体" w:hAnsi="宋体" w:hint="eastAsia"/>
                <w:sz w:val="24"/>
              </w:rPr>
              <w:t>东北作为老工业基地，培育了多家老牌机床企业，也吸引了部分优秀的国外机床厂到本地建厂，这为公司吸纳技术型产业工人提供了资源。公司生产人员较上市前显著增长，占比约40%。此外，为提高生产人员的技术成熟度，公司通过制定标准化作业流程、提高开机率及技能型人才的利用率等方式优化生产工序、建立科学高效的生产流程、缩短人机磨合周期，改善生产人员配置、提高生产效率。</w:t>
            </w:r>
          </w:p>
          <w:p w14:paraId="128BDD30" w14:textId="77777777" w:rsidR="000F27F2" w:rsidRDefault="00F95569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2、高档数控系统的下游客户有哪些？</w:t>
            </w:r>
          </w:p>
          <w:p w14:paraId="1AB1375B" w14:textId="77777777" w:rsidR="000F27F2" w:rsidRDefault="00F95569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：公司高档数控系统的下游客户包括整机厂商及高等院校等。公司愿与技术理念相同、战略部署意识强、具有市场影响力的客户优先开展应用验证。公司希望每家机床厂在选配科德数控的数控系统后，不仅能让对方在供应链和成本方面满意，更希望双方能够衍生、叠加各自产品的优势，将机床的性能极致发挥，达到1+1&gt;2的效果。最终针对不同的加工领域，利用各自的特点和优势，实现进口替代，努力提升我国高端数控机床的国产化率。</w:t>
            </w:r>
          </w:p>
          <w:p w14:paraId="1BA56B63" w14:textId="77777777" w:rsidR="000F27F2" w:rsidRDefault="00F95569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3、采购德创系列产品的客户群体有哪些</w:t>
            </w:r>
            <w:r>
              <w:rPr>
                <w:rFonts w:ascii="宋体" w:hAnsi="宋体" w:hint="eastAsia"/>
                <w:b/>
                <w:sz w:val="24"/>
              </w:rPr>
              <w:t>？</w:t>
            </w:r>
          </w:p>
          <w:p w14:paraId="341579D3" w14:textId="77777777" w:rsidR="000F27F2" w:rsidRDefault="00F95569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</w:t>
            </w:r>
            <w:r>
              <w:rPr>
                <w:rFonts w:ascii="宋体" w:hAnsi="宋体" w:hint="eastAsia"/>
                <w:color w:val="000000"/>
                <w:sz w:val="24"/>
              </w:rPr>
              <w:t>：德创系列产品，是公司希望在充分发挥产品最优性价比的情况下，把中高端共性技术转移，最大化利用社会通用制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造力量，打造出高于社会平均产品水平的设备。</w:t>
            </w:r>
          </w:p>
          <w:p w14:paraId="36EF6AB8" w14:textId="787A478B" w:rsidR="000F27F2" w:rsidRDefault="00F95569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德创系列主要定位于民用市场，采用国产厂商零部件，在价格上更符合民用客户的预期和需求。产品具备高精度、高动态的五轴机床性能，在用户现场能够提升加工效率、节约场地和人力成本，所以更符合民用客户对机床的多方位需求。</w:t>
            </w:r>
          </w:p>
          <w:p w14:paraId="19DDF13C" w14:textId="6DAAD63C" w:rsidR="000F27F2" w:rsidRDefault="00F95569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目前德创产品除在民用领域广泛应用外，还有军工国企、高等院校以及海外用户。</w:t>
            </w:r>
          </w:p>
          <w:p w14:paraId="727C3CD9" w14:textId="77777777" w:rsidR="000F27F2" w:rsidRDefault="00F95569">
            <w:pPr>
              <w:spacing w:line="360" w:lineRule="auto"/>
              <w:ind w:firstLineChars="200" w:firstLine="482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4、民用客户重视整机产品自主化率的原因？</w:t>
            </w:r>
          </w:p>
          <w:p w14:paraId="23373790" w14:textId="76661E7F" w:rsidR="000F27F2" w:rsidRDefault="00F95569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</w:t>
            </w:r>
            <w:r>
              <w:rPr>
                <w:rFonts w:ascii="宋体" w:hAnsi="宋体" w:hint="eastAsia"/>
                <w:color w:val="000000"/>
                <w:sz w:val="24"/>
              </w:rPr>
              <w:t>：首先，从国家政策引导方向来看，国家鼓励企业提升产品的自主化率和国产化率。从民用客户需求来看，客户对于整机交付周期长、存在锁机风险的防控意识不断增强。公司自主掌握五轴联动数控机床、数控系统及关键功能部件的研发技术，打造了数控机床全产业链的产品布局，作为整机国产化替代的推手，能够做到及时交付产品，同时保证用户合理使用设备的安全性。其次，民用客户基于成本限制，针对不同的工艺需求和应用场景，寻求加工效益最大化的策略。公司搭建了完善的技术平台，在充分调研客户需求后，能够在成本可控的前提下灵活的给予客户定制化方案。最后，各类客户为保持现场的良性运作，都需要最大程度缩短机床的停机时间。公司在售前、售中、售后的服务体系上，作为本土企业，可以为客户提供及时、快速的响应服务。</w:t>
            </w:r>
          </w:p>
          <w:p w14:paraId="185B43FD" w14:textId="77777777" w:rsidR="000F27F2" w:rsidRDefault="00F95569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5、公司如何看待客户需求及产能的匹配情况？未来如何规划军用市场和民用市场？</w:t>
            </w:r>
          </w:p>
          <w:p w14:paraId="004C0EFD" w14:textId="77777777" w:rsidR="000F27F2" w:rsidRDefault="00F95569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</w:t>
            </w:r>
            <w:r>
              <w:rPr>
                <w:rFonts w:ascii="宋体" w:hAnsi="宋体" w:hint="eastAsia"/>
                <w:color w:val="000000"/>
                <w:sz w:val="24"/>
              </w:rPr>
              <w:t>：今年前三季度，公司航空航天领域客户新增订单同比增长104.19%，机械设备、汽车领域、兵船核电等其他领域客户群体对公司高端五轴数控机床的需求，也呈现较为明显的增长态势。公司为推动航空产业的高速、高质量发展，研制了叶尖磨、</w:t>
            </w:r>
            <w:r>
              <w:rPr>
                <w:rFonts w:ascii="宋体" w:hAnsi="宋体"/>
                <w:color w:val="000000"/>
                <w:sz w:val="24"/>
              </w:rPr>
              <w:t>五轴高速桥式龙门加工中心</w:t>
            </w:r>
            <w:r>
              <w:rPr>
                <w:rFonts w:ascii="宋体" w:hAnsi="宋体" w:hint="eastAsia"/>
                <w:color w:val="000000"/>
                <w:sz w:val="24"/>
              </w:rPr>
              <w:t>、六轴五联动叶盘加工中心；为满足刀具、船舶、模具、汽车、航空航天等领域客户提出的高效加工需求，公司针对铣刀、钻头、铰刀、丝锥、小叶片、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小叶轮等复杂工件打造了五轴铣磨复合加工中心；为满足新型军用飞机、民用飞机市场对批量化制造（飞机翼板、翼肋、型框等典型零件）的装备需求，公司研制了高效紧凑型专用卧式五轴加工中心（小翻板铣）。</w:t>
            </w:r>
          </w:p>
          <w:p w14:paraId="00E7BDBB" w14:textId="77777777" w:rsidR="000F27F2" w:rsidRDefault="00F95569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同时，公司为匹配客户需求，积极扩大产能建设。目前仍按照每年增长100台的产能增速进行，预期2024-2025年可达产500台。以今年前三季度实际生产情况来看，公司的主力机型--不同规格、谱系的立式加工中心占比近77%，同时不同规格、谱系的五轴卧式加工中心和卧式铣车复合加工中心等机型占比约23%。下游客户不仅覆盖航空航天领域，还包括能源、刀具、机械设备、模具、兵船核电、高等院校等。</w:t>
            </w:r>
          </w:p>
          <w:p w14:paraId="55665CCA" w14:textId="156F9935" w:rsidR="000F27F2" w:rsidRDefault="00F95569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公司会把握制造业转型升级的趋势，全面布局新能源汽车、模具、机械设备、刀具、能源等民用市场，同时持续深度开发航空、航天、军工等领域，占据行业优势。预期未来军品和民用占有同等份额。</w:t>
            </w:r>
          </w:p>
        </w:tc>
      </w:tr>
      <w:tr w:rsidR="000F27F2" w14:paraId="4BF5BC3D" w14:textId="77777777">
        <w:trPr>
          <w:trHeight w:val="652"/>
        </w:trPr>
        <w:tc>
          <w:tcPr>
            <w:tcW w:w="2377" w:type="dxa"/>
            <w:vAlign w:val="center"/>
          </w:tcPr>
          <w:p w14:paraId="26BCB935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附件清单</w:t>
            </w:r>
          </w:p>
        </w:tc>
        <w:tc>
          <w:tcPr>
            <w:tcW w:w="6587" w:type="dxa"/>
            <w:vAlign w:val="center"/>
          </w:tcPr>
          <w:p w14:paraId="3119F5C1" w14:textId="77777777" w:rsidR="000F27F2" w:rsidRDefault="00F95569">
            <w:pPr>
              <w:jc w:val="left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无</w:t>
            </w:r>
          </w:p>
        </w:tc>
      </w:tr>
      <w:tr w:rsidR="000F27F2" w14:paraId="68E3F15E" w14:textId="77777777">
        <w:trPr>
          <w:trHeight w:val="698"/>
        </w:trPr>
        <w:tc>
          <w:tcPr>
            <w:tcW w:w="2377" w:type="dxa"/>
            <w:vAlign w:val="center"/>
          </w:tcPr>
          <w:p w14:paraId="2D4342CF" w14:textId="77777777" w:rsidR="000F27F2" w:rsidRDefault="00F9556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日期</w:t>
            </w:r>
          </w:p>
        </w:tc>
        <w:tc>
          <w:tcPr>
            <w:tcW w:w="6587" w:type="dxa"/>
            <w:vAlign w:val="center"/>
          </w:tcPr>
          <w:p w14:paraId="0866C017" w14:textId="77777777" w:rsidR="000F27F2" w:rsidRDefault="00F95569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202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>11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20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</w:tbl>
    <w:p w14:paraId="0BAF9A23" w14:textId="77777777" w:rsidR="000F27F2" w:rsidRDefault="000F27F2">
      <w:pPr>
        <w:rPr>
          <w:rFonts w:ascii="宋体" w:hAnsi="宋体" w:cs="黑体"/>
          <w:kern w:val="0"/>
          <w:sz w:val="28"/>
          <w:szCs w:val="28"/>
        </w:rPr>
      </w:pPr>
    </w:p>
    <w:sectPr w:rsidR="000F27F2">
      <w:footerReference w:type="default" r:id="rId6"/>
      <w:headerReference w:type="first" r:id="rId7"/>
      <w:footerReference w:type="first" r:id="rId8"/>
      <w:pgSz w:w="11906" w:h="16838"/>
      <w:pgMar w:top="1304" w:right="1797" w:bottom="130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4B5DD" w14:textId="77777777" w:rsidR="008C5E40" w:rsidRDefault="008C5E40">
      <w:r>
        <w:separator/>
      </w:r>
    </w:p>
  </w:endnote>
  <w:endnote w:type="continuationSeparator" w:id="0">
    <w:p w14:paraId="31A3606F" w14:textId="77777777" w:rsidR="008C5E40" w:rsidRDefault="008C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4C235" w14:textId="2EDA2568" w:rsidR="000F27F2" w:rsidRDefault="00F95569">
    <w:pPr>
      <w:pStyle w:val="a7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D691D"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D691D">
      <w:rPr>
        <w:b/>
        <w:noProof/>
      </w:rPr>
      <w:t>5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DAE75" w14:textId="2FC0F18D" w:rsidR="000F27F2" w:rsidRDefault="00F95569">
    <w:pPr>
      <w:pStyle w:val="a7"/>
      <w:jc w:val="center"/>
    </w:pPr>
    <w:r>
      <w:t xml:space="preserve">- 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6D691D">
      <w:rPr>
        <w:rStyle w:val="af"/>
        <w:noProof/>
      </w:rPr>
      <w:t>1</w:t>
    </w:r>
    <w:r>
      <w:rPr>
        <w:rStyle w:val="af"/>
      </w:rPr>
      <w:fldChar w:fldCharType="end"/>
    </w:r>
    <w:r>
      <w:rPr>
        <w:rStyle w:val="af"/>
      </w:rPr>
      <w:t xml:space="preserve"> -</w:t>
    </w:r>
  </w:p>
  <w:p w14:paraId="2F4AB20B" w14:textId="77777777" w:rsidR="000F27F2" w:rsidRDefault="000F27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073E2" w14:textId="77777777" w:rsidR="008C5E40" w:rsidRDefault="008C5E40">
      <w:r>
        <w:separator/>
      </w:r>
    </w:p>
  </w:footnote>
  <w:footnote w:type="continuationSeparator" w:id="0">
    <w:p w14:paraId="104E0B88" w14:textId="77777777" w:rsidR="008C5E40" w:rsidRDefault="008C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D8990" w14:textId="77777777" w:rsidR="000F27F2" w:rsidRDefault="000F27F2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wNDY5ZTg5YjEyNzY5MjRlMGIyMTE5MTg3MjY4MzYifQ=="/>
  </w:docVars>
  <w:rsids>
    <w:rsidRoot w:val="00AA53F6"/>
    <w:rsid w:val="00001558"/>
    <w:rsid w:val="00003616"/>
    <w:rsid w:val="00004E53"/>
    <w:rsid w:val="000102A0"/>
    <w:rsid w:val="00011AD5"/>
    <w:rsid w:val="00013DC6"/>
    <w:rsid w:val="000149FF"/>
    <w:rsid w:val="00025E29"/>
    <w:rsid w:val="00030D4C"/>
    <w:rsid w:val="00032E47"/>
    <w:rsid w:val="000342C4"/>
    <w:rsid w:val="000348BF"/>
    <w:rsid w:val="00041A7E"/>
    <w:rsid w:val="00043DB4"/>
    <w:rsid w:val="00044CE2"/>
    <w:rsid w:val="00046CCA"/>
    <w:rsid w:val="00047C1C"/>
    <w:rsid w:val="000539F7"/>
    <w:rsid w:val="000546D2"/>
    <w:rsid w:val="00055C59"/>
    <w:rsid w:val="00057EAE"/>
    <w:rsid w:val="000616ED"/>
    <w:rsid w:val="00063E04"/>
    <w:rsid w:val="00063F0A"/>
    <w:rsid w:val="00066EB2"/>
    <w:rsid w:val="000708F0"/>
    <w:rsid w:val="00070C9B"/>
    <w:rsid w:val="00072610"/>
    <w:rsid w:val="000727BF"/>
    <w:rsid w:val="00080DB4"/>
    <w:rsid w:val="00082F41"/>
    <w:rsid w:val="0008605C"/>
    <w:rsid w:val="0009386A"/>
    <w:rsid w:val="00093E67"/>
    <w:rsid w:val="00096874"/>
    <w:rsid w:val="00096ACF"/>
    <w:rsid w:val="00097871"/>
    <w:rsid w:val="000A1956"/>
    <w:rsid w:val="000B2347"/>
    <w:rsid w:val="000B2457"/>
    <w:rsid w:val="000B6CB3"/>
    <w:rsid w:val="000C2A34"/>
    <w:rsid w:val="000C3574"/>
    <w:rsid w:val="000C765A"/>
    <w:rsid w:val="000D3B07"/>
    <w:rsid w:val="000D5DF7"/>
    <w:rsid w:val="000D799E"/>
    <w:rsid w:val="000E37B6"/>
    <w:rsid w:val="000E57CE"/>
    <w:rsid w:val="000E7E7E"/>
    <w:rsid w:val="000F0443"/>
    <w:rsid w:val="000F084A"/>
    <w:rsid w:val="000F27F2"/>
    <w:rsid w:val="000F4DBA"/>
    <w:rsid w:val="000F6D25"/>
    <w:rsid w:val="000F73C9"/>
    <w:rsid w:val="00101901"/>
    <w:rsid w:val="0010684D"/>
    <w:rsid w:val="00112CC1"/>
    <w:rsid w:val="001137DF"/>
    <w:rsid w:val="0012161F"/>
    <w:rsid w:val="00121AF2"/>
    <w:rsid w:val="001221E2"/>
    <w:rsid w:val="0012383E"/>
    <w:rsid w:val="0013163B"/>
    <w:rsid w:val="001367E3"/>
    <w:rsid w:val="00140E7C"/>
    <w:rsid w:val="00144672"/>
    <w:rsid w:val="00145468"/>
    <w:rsid w:val="00145BE0"/>
    <w:rsid w:val="00153200"/>
    <w:rsid w:val="00153260"/>
    <w:rsid w:val="001535A5"/>
    <w:rsid w:val="00153C92"/>
    <w:rsid w:val="00153CE2"/>
    <w:rsid w:val="00155111"/>
    <w:rsid w:val="00155801"/>
    <w:rsid w:val="00157CF3"/>
    <w:rsid w:val="00161388"/>
    <w:rsid w:val="00170EE6"/>
    <w:rsid w:val="0017229B"/>
    <w:rsid w:val="00172F14"/>
    <w:rsid w:val="001739B7"/>
    <w:rsid w:val="00173B41"/>
    <w:rsid w:val="00176017"/>
    <w:rsid w:val="00177B24"/>
    <w:rsid w:val="001842E0"/>
    <w:rsid w:val="00187E2D"/>
    <w:rsid w:val="001957FC"/>
    <w:rsid w:val="00195A48"/>
    <w:rsid w:val="001969F7"/>
    <w:rsid w:val="001978EC"/>
    <w:rsid w:val="001A13BD"/>
    <w:rsid w:val="001A13C2"/>
    <w:rsid w:val="001A233F"/>
    <w:rsid w:val="001B214D"/>
    <w:rsid w:val="001B2D02"/>
    <w:rsid w:val="001B5FF2"/>
    <w:rsid w:val="001B7F7C"/>
    <w:rsid w:val="001C128C"/>
    <w:rsid w:val="001C2C79"/>
    <w:rsid w:val="001C695B"/>
    <w:rsid w:val="001D1FB5"/>
    <w:rsid w:val="001D7016"/>
    <w:rsid w:val="001F3162"/>
    <w:rsid w:val="001F3698"/>
    <w:rsid w:val="001F7DCC"/>
    <w:rsid w:val="00200223"/>
    <w:rsid w:val="00202823"/>
    <w:rsid w:val="00203129"/>
    <w:rsid w:val="00203634"/>
    <w:rsid w:val="00210C58"/>
    <w:rsid w:val="0021285C"/>
    <w:rsid w:val="00212C28"/>
    <w:rsid w:val="00220761"/>
    <w:rsid w:val="00220F30"/>
    <w:rsid w:val="002215C6"/>
    <w:rsid w:val="00221A2F"/>
    <w:rsid w:val="002226FD"/>
    <w:rsid w:val="00223382"/>
    <w:rsid w:val="00225EDF"/>
    <w:rsid w:val="002262D1"/>
    <w:rsid w:val="002265B5"/>
    <w:rsid w:val="00232E27"/>
    <w:rsid w:val="00234CBD"/>
    <w:rsid w:val="00234FC8"/>
    <w:rsid w:val="00236F37"/>
    <w:rsid w:val="00237486"/>
    <w:rsid w:val="00245A1F"/>
    <w:rsid w:val="00266324"/>
    <w:rsid w:val="002703E3"/>
    <w:rsid w:val="00272FBD"/>
    <w:rsid w:val="00277AB4"/>
    <w:rsid w:val="00277B0A"/>
    <w:rsid w:val="00283B0B"/>
    <w:rsid w:val="00291181"/>
    <w:rsid w:val="002943F0"/>
    <w:rsid w:val="00297CC8"/>
    <w:rsid w:val="002A0C59"/>
    <w:rsid w:val="002B31ED"/>
    <w:rsid w:val="002B49C9"/>
    <w:rsid w:val="002C10C4"/>
    <w:rsid w:val="002C168D"/>
    <w:rsid w:val="002C1759"/>
    <w:rsid w:val="002C39CF"/>
    <w:rsid w:val="002C6474"/>
    <w:rsid w:val="002D122F"/>
    <w:rsid w:val="002D3196"/>
    <w:rsid w:val="002D3C1F"/>
    <w:rsid w:val="002D4A2F"/>
    <w:rsid w:val="002E310F"/>
    <w:rsid w:val="002E36C5"/>
    <w:rsid w:val="002E36FD"/>
    <w:rsid w:val="002E47B8"/>
    <w:rsid w:val="002E5F07"/>
    <w:rsid w:val="002F1091"/>
    <w:rsid w:val="002F2B91"/>
    <w:rsid w:val="002F2F0B"/>
    <w:rsid w:val="002F7AED"/>
    <w:rsid w:val="003048CA"/>
    <w:rsid w:val="00304BDB"/>
    <w:rsid w:val="00304D8A"/>
    <w:rsid w:val="003050BA"/>
    <w:rsid w:val="00310A5C"/>
    <w:rsid w:val="00315E48"/>
    <w:rsid w:val="00321424"/>
    <w:rsid w:val="00327B7A"/>
    <w:rsid w:val="0033038B"/>
    <w:rsid w:val="00331A2B"/>
    <w:rsid w:val="00344FA5"/>
    <w:rsid w:val="0034511F"/>
    <w:rsid w:val="003465EF"/>
    <w:rsid w:val="0035121D"/>
    <w:rsid w:val="00353141"/>
    <w:rsid w:val="003576D8"/>
    <w:rsid w:val="00361C0D"/>
    <w:rsid w:val="00367740"/>
    <w:rsid w:val="00370C8B"/>
    <w:rsid w:val="00373821"/>
    <w:rsid w:val="003767A9"/>
    <w:rsid w:val="003811E1"/>
    <w:rsid w:val="003843AD"/>
    <w:rsid w:val="003870BF"/>
    <w:rsid w:val="0039653E"/>
    <w:rsid w:val="00397E02"/>
    <w:rsid w:val="003A1C68"/>
    <w:rsid w:val="003A2E32"/>
    <w:rsid w:val="003A6DE4"/>
    <w:rsid w:val="003B14B9"/>
    <w:rsid w:val="003B3131"/>
    <w:rsid w:val="003B4277"/>
    <w:rsid w:val="003C5857"/>
    <w:rsid w:val="003D089D"/>
    <w:rsid w:val="003D0D7B"/>
    <w:rsid w:val="003D0EFD"/>
    <w:rsid w:val="003D4C39"/>
    <w:rsid w:val="003D50FA"/>
    <w:rsid w:val="003D6191"/>
    <w:rsid w:val="003D6751"/>
    <w:rsid w:val="003E3E10"/>
    <w:rsid w:val="003E5DEA"/>
    <w:rsid w:val="003E64A8"/>
    <w:rsid w:val="003F16C8"/>
    <w:rsid w:val="003F3AFD"/>
    <w:rsid w:val="003F651B"/>
    <w:rsid w:val="003F6902"/>
    <w:rsid w:val="003F7D59"/>
    <w:rsid w:val="00400044"/>
    <w:rsid w:val="004070EB"/>
    <w:rsid w:val="0040780D"/>
    <w:rsid w:val="00410612"/>
    <w:rsid w:val="004142B3"/>
    <w:rsid w:val="00415E84"/>
    <w:rsid w:val="0042097D"/>
    <w:rsid w:val="0042183B"/>
    <w:rsid w:val="0042698E"/>
    <w:rsid w:val="00426F3C"/>
    <w:rsid w:val="00427565"/>
    <w:rsid w:val="00430998"/>
    <w:rsid w:val="00431435"/>
    <w:rsid w:val="00432604"/>
    <w:rsid w:val="0043444B"/>
    <w:rsid w:val="00435852"/>
    <w:rsid w:val="00437637"/>
    <w:rsid w:val="00443BD2"/>
    <w:rsid w:val="00446682"/>
    <w:rsid w:val="004529B4"/>
    <w:rsid w:val="00456F40"/>
    <w:rsid w:val="00457041"/>
    <w:rsid w:val="00457AAA"/>
    <w:rsid w:val="00463E96"/>
    <w:rsid w:val="00464D94"/>
    <w:rsid w:val="00472492"/>
    <w:rsid w:val="0047276F"/>
    <w:rsid w:val="00475955"/>
    <w:rsid w:val="00475F01"/>
    <w:rsid w:val="0048081E"/>
    <w:rsid w:val="004849DB"/>
    <w:rsid w:val="00485818"/>
    <w:rsid w:val="004960A6"/>
    <w:rsid w:val="0049713B"/>
    <w:rsid w:val="004A3F9B"/>
    <w:rsid w:val="004A7543"/>
    <w:rsid w:val="004B29FA"/>
    <w:rsid w:val="004B7852"/>
    <w:rsid w:val="004C53AF"/>
    <w:rsid w:val="004C766E"/>
    <w:rsid w:val="004D3371"/>
    <w:rsid w:val="004D5E71"/>
    <w:rsid w:val="004E1877"/>
    <w:rsid w:val="004E194F"/>
    <w:rsid w:val="004E6371"/>
    <w:rsid w:val="004E674B"/>
    <w:rsid w:val="004E73E5"/>
    <w:rsid w:val="004F05A7"/>
    <w:rsid w:val="004F075B"/>
    <w:rsid w:val="004F30BD"/>
    <w:rsid w:val="004F3BFF"/>
    <w:rsid w:val="004F6D1D"/>
    <w:rsid w:val="0050146B"/>
    <w:rsid w:val="00507334"/>
    <w:rsid w:val="00511AC1"/>
    <w:rsid w:val="00513CBB"/>
    <w:rsid w:val="00514EBB"/>
    <w:rsid w:val="00515F0B"/>
    <w:rsid w:val="005162CF"/>
    <w:rsid w:val="00516BC7"/>
    <w:rsid w:val="005207E6"/>
    <w:rsid w:val="005225C4"/>
    <w:rsid w:val="00531958"/>
    <w:rsid w:val="005350A5"/>
    <w:rsid w:val="00535C1F"/>
    <w:rsid w:val="00541F89"/>
    <w:rsid w:val="00544A81"/>
    <w:rsid w:val="005518C5"/>
    <w:rsid w:val="00555F3A"/>
    <w:rsid w:val="00560E88"/>
    <w:rsid w:val="0056387D"/>
    <w:rsid w:val="005642B9"/>
    <w:rsid w:val="00567060"/>
    <w:rsid w:val="00567EC2"/>
    <w:rsid w:val="00572640"/>
    <w:rsid w:val="0057275B"/>
    <w:rsid w:val="0057555F"/>
    <w:rsid w:val="0057732F"/>
    <w:rsid w:val="00580352"/>
    <w:rsid w:val="0058110F"/>
    <w:rsid w:val="00586B72"/>
    <w:rsid w:val="00591C01"/>
    <w:rsid w:val="005972F3"/>
    <w:rsid w:val="00597A6E"/>
    <w:rsid w:val="005A1762"/>
    <w:rsid w:val="005A48FE"/>
    <w:rsid w:val="005A7F0B"/>
    <w:rsid w:val="005B0F42"/>
    <w:rsid w:val="005B1F3C"/>
    <w:rsid w:val="005C0BE5"/>
    <w:rsid w:val="005C135A"/>
    <w:rsid w:val="005C1667"/>
    <w:rsid w:val="005C247A"/>
    <w:rsid w:val="005C4D76"/>
    <w:rsid w:val="005D7D01"/>
    <w:rsid w:val="005E371B"/>
    <w:rsid w:val="005E4DB8"/>
    <w:rsid w:val="005F0355"/>
    <w:rsid w:val="005F2B21"/>
    <w:rsid w:val="005F3D34"/>
    <w:rsid w:val="005F3E28"/>
    <w:rsid w:val="005F500A"/>
    <w:rsid w:val="00600E76"/>
    <w:rsid w:val="006031BE"/>
    <w:rsid w:val="006060BF"/>
    <w:rsid w:val="00606753"/>
    <w:rsid w:val="00607171"/>
    <w:rsid w:val="00607AA6"/>
    <w:rsid w:val="00616911"/>
    <w:rsid w:val="006208A4"/>
    <w:rsid w:val="0062167E"/>
    <w:rsid w:val="00624F16"/>
    <w:rsid w:val="00633143"/>
    <w:rsid w:val="00634E40"/>
    <w:rsid w:val="006350D8"/>
    <w:rsid w:val="00641B45"/>
    <w:rsid w:val="006427F7"/>
    <w:rsid w:val="00647405"/>
    <w:rsid w:val="00651AB1"/>
    <w:rsid w:val="00653E25"/>
    <w:rsid w:val="0065727D"/>
    <w:rsid w:val="006577AE"/>
    <w:rsid w:val="00657A82"/>
    <w:rsid w:val="006623CA"/>
    <w:rsid w:val="00662F6D"/>
    <w:rsid w:val="00664186"/>
    <w:rsid w:val="00664592"/>
    <w:rsid w:val="0066662B"/>
    <w:rsid w:val="00674142"/>
    <w:rsid w:val="00677135"/>
    <w:rsid w:val="00681427"/>
    <w:rsid w:val="00682C29"/>
    <w:rsid w:val="00684DB2"/>
    <w:rsid w:val="00691112"/>
    <w:rsid w:val="00694BE7"/>
    <w:rsid w:val="006967F7"/>
    <w:rsid w:val="006975CF"/>
    <w:rsid w:val="006A1CA1"/>
    <w:rsid w:val="006A43EA"/>
    <w:rsid w:val="006A5769"/>
    <w:rsid w:val="006A64B0"/>
    <w:rsid w:val="006A7878"/>
    <w:rsid w:val="006B31DD"/>
    <w:rsid w:val="006B4267"/>
    <w:rsid w:val="006B630F"/>
    <w:rsid w:val="006C0103"/>
    <w:rsid w:val="006C17FF"/>
    <w:rsid w:val="006C2964"/>
    <w:rsid w:val="006C31D5"/>
    <w:rsid w:val="006C3FE2"/>
    <w:rsid w:val="006C506E"/>
    <w:rsid w:val="006C6585"/>
    <w:rsid w:val="006D1871"/>
    <w:rsid w:val="006D3138"/>
    <w:rsid w:val="006D691D"/>
    <w:rsid w:val="006D7993"/>
    <w:rsid w:val="006E0847"/>
    <w:rsid w:val="006E33B7"/>
    <w:rsid w:val="006F17FA"/>
    <w:rsid w:val="006F1D3C"/>
    <w:rsid w:val="00704A7B"/>
    <w:rsid w:val="007118DF"/>
    <w:rsid w:val="0071220C"/>
    <w:rsid w:val="00712535"/>
    <w:rsid w:val="00712B3B"/>
    <w:rsid w:val="00715181"/>
    <w:rsid w:val="0071547C"/>
    <w:rsid w:val="00722DCC"/>
    <w:rsid w:val="00723729"/>
    <w:rsid w:val="007264CB"/>
    <w:rsid w:val="00731A62"/>
    <w:rsid w:val="00735B69"/>
    <w:rsid w:val="00742554"/>
    <w:rsid w:val="00745291"/>
    <w:rsid w:val="007466A0"/>
    <w:rsid w:val="00750406"/>
    <w:rsid w:val="00750963"/>
    <w:rsid w:val="0075371B"/>
    <w:rsid w:val="00754DC3"/>
    <w:rsid w:val="00754FB9"/>
    <w:rsid w:val="007569F0"/>
    <w:rsid w:val="007601B3"/>
    <w:rsid w:val="00760B5E"/>
    <w:rsid w:val="007611CE"/>
    <w:rsid w:val="00761448"/>
    <w:rsid w:val="007614C5"/>
    <w:rsid w:val="00765531"/>
    <w:rsid w:val="00766F0B"/>
    <w:rsid w:val="00773944"/>
    <w:rsid w:val="00774033"/>
    <w:rsid w:val="00776552"/>
    <w:rsid w:val="00776728"/>
    <w:rsid w:val="007768C7"/>
    <w:rsid w:val="007776AA"/>
    <w:rsid w:val="00785432"/>
    <w:rsid w:val="00785A95"/>
    <w:rsid w:val="00785AC9"/>
    <w:rsid w:val="00785D94"/>
    <w:rsid w:val="007921C5"/>
    <w:rsid w:val="0079331E"/>
    <w:rsid w:val="007959C9"/>
    <w:rsid w:val="007967EB"/>
    <w:rsid w:val="00796919"/>
    <w:rsid w:val="007A06A3"/>
    <w:rsid w:val="007A1B19"/>
    <w:rsid w:val="007A5B33"/>
    <w:rsid w:val="007A5E97"/>
    <w:rsid w:val="007B384E"/>
    <w:rsid w:val="007B7063"/>
    <w:rsid w:val="007C3873"/>
    <w:rsid w:val="007C6C68"/>
    <w:rsid w:val="007C72CE"/>
    <w:rsid w:val="007D4EA1"/>
    <w:rsid w:val="007D7222"/>
    <w:rsid w:val="007D7676"/>
    <w:rsid w:val="007E04FA"/>
    <w:rsid w:val="007E28C1"/>
    <w:rsid w:val="007E79F7"/>
    <w:rsid w:val="007F37F5"/>
    <w:rsid w:val="007F4B92"/>
    <w:rsid w:val="007F5E30"/>
    <w:rsid w:val="008000BE"/>
    <w:rsid w:val="0080141E"/>
    <w:rsid w:val="00802421"/>
    <w:rsid w:val="008050A0"/>
    <w:rsid w:val="00807312"/>
    <w:rsid w:val="00810675"/>
    <w:rsid w:val="00813318"/>
    <w:rsid w:val="00815AF4"/>
    <w:rsid w:val="008205B5"/>
    <w:rsid w:val="00823E06"/>
    <w:rsid w:val="00826F75"/>
    <w:rsid w:val="008307A2"/>
    <w:rsid w:val="0083087D"/>
    <w:rsid w:val="008309D7"/>
    <w:rsid w:val="008313CC"/>
    <w:rsid w:val="00833E51"/>
    <w:rsid w:val="00840181"/>
    <w:rsid w:val="008411CB"/>
    <w:rsid w:val="008414F7"/>
    <w:rsid w:val="008419A2"/>
    <w:rsid w:val="0084473D"/>
    <w:rsid w:val="00845F34"/>
    <w:rsid w:val="00846382"/>
    <w:rsid w:val="0085407D"/>
    <w:rsid w:val="00857397"/>
    <w:rsid w:val="00861F70"/>
    <w:rsid w:val="00862DF3"/>
    <w:rsid w:val="00870CDB"/>
    <w:rsid w:val="0087295C"/>
    <w:rsid w:val="008749CE"/>
    <w:rsid w:val="008760F9"/>
    <w:rsid w:val="00877A45"/>
    <w:rsid w:val="00877B59"/>
    <w:rsid w:val="00880B1B"/>
    <w:rsid w:val="00881800"/>
    <w:rsid w:val="00882A79"/>
    <w:rsid w:val="00883748"/>
    <w:rsid w:val="008971C7"/>
    <w:rsid w:val="008A31FD"/>
    <w:rsid w:val="008A462B"/>
    <w:rsid w:val="008A6C3F"/>
    <w:rsid w:val="008B3DDC"/>
    <w:rsid w:val="008B4EB8"/>
    <w:rsid w:val="008B68F0"/>
    <w:rsid w:val="008B72A8"/>
    <w:rsid w:val="008C2073"/>
    <w:rsid w:val="008C4A18"/>
    <w:rsid w:val="008C5E40"/>
    <w:rsid w:val="008D237F"/>
    <w:rsid w:val="008D6515"/>
    <w:rsid w:val="008D737D"/>
    <w:rsid w:val="008E4086"/>
    <w:rsid w:val="008E44E4"/>
    <w:rsid w:val="008E6746"/>
    <w:rsid w:val="008E6C29"/>
    <w:rsid w:val="008E7D2F"/>
    <w:rsid w:val="008F079A"/>
    <w:rsid w:val="008F3951"/>
    <w:rsid w:val="008F4369"/>
    <w:rsid w:val="008F4ADE"/>
    <w:rsid w:val="008F7E6D"/>
    <w:rsid w:val="00901472"/>
    <w:rsid w:val="009042E7"/>
    <w:rsid w:val="009063DE"/>
    <w:rsid w:val="00907EA4"/>
    <w:rsid w:val="0091048F"/>
    <w:rsid w:val="00910CFD"/>
    <w:rsid w:val="009121F5"/>
    <w:rsid w:val="009165F7"/>
    <w:rsid w:val="00922CCC"/>
    <w:rsid w:val="00927205"/>
    <w:rsid w:val="009306FB"/>
    <w:rsid w:val="00930F7C"/>
    <w:rsid w:val="00931FC8"/>
    <w:rsid w:val="00933C76"/>
    <w:rsid w:val="009367E6"/>
    <w:rsid w:val="0094149A"/>
    <w:rsid w:val="00943376"/>
    <w:rsid w:val="009445B2"/>
    <w:rsid w:val="00945790"/>
    <w:rsid w:val="00947011"/>
    <w:rsid w:val="00950010"/>
    <w:rsid w:val="00950A29"/>
    <w:rsid w:val="00952384"/>
    <w:rsid w:val="00954BBB"/>
    <w:rsid w:val="00966CDC"/>
    <w:rsid w:val="00972111"/>
    <w:rsid w:val="0097348C"/>
    <w:rsid w:val="0097758B"/>
    <w:rsid w:val="00977B14"/>
    <w:rsid w:val="00981DA6"/>
    <w:rsid w:val="00984CAB"/>
    <w:rsid w:val="00984DBF"/>
    <w:rsid w:val="009909B2"/>
    <w:rsid w:val="009A3138"/>
    <w:rsid w:val="009A5868"/>
    <w:rsid w:val="009A66E4"/>
    <w:rsid w:val="009B4482"/>
    <w:rsid w:val="009B5439"/>
    <w:rsid w:val="009B7A89"/>
    <w:rsid w:val="009C02F4"/>
    <w:rsid w:val="009C117F"/>
    <w:rsid w:val="009D2DEF"/>
    <w:rsid w:val="009D4925"/>
    <w:rsid w:val="009D55F1"/>
    <w:rsid w:val="009E00C3"/>
    <w:rsid w:val="009E19C0"/>
    <w:rsid w:val="009E72F7"/>
    <w:rsid w:val="009F0322"/>
    <w:rsid w:val="009F26CA"/>
    <w:rsid w:val="009F2C93"/>
    <w:rsid w:val="009F79E4"/>
    <w:rsid w:val="00A00023"/>
    <w:rsid w:val="00A0319C"/>
    <w:rsid w:val="00A038A7"/>
    <w:rsid w:val="00A12CFB"/>
    <w:rsid w:val="00A14C30"/>
    <w:rsid w:val="00A14FCB"/>
    <w:rsid w:val="00A20E06"/>
    <w:rsid w:val="00A22876"/>
    <w:rsid w:val="00A307D8"/>
    <w:rsid w:val="00A315BA"/>
    <w:rsid w:val="00A40867"/>
    <w:rsid w:val="00A437EA"/>
    <w:rsid w:val="00A45BF1"/>
    <w:rsid w:val="00A53B4E"/>
    <w:rsid w:val="00A552F3"/>
    <w:rsid w:val="00A5683C"/>
    <w:rsid w:val="00A5739F"/>
    <w:rsid w:val="00A60727"/>
    <w:rsid w:val="00A62D25"/>
    <w:rsid w:val="00A630D3"/>
    <w:rsid w:val="00A63E52"/>
    <w:rsid w:val="00A67EAD"/>
    <w:rsid w:val="00A70B1D"/>
    <w:rsid w:val="00A75775"/>
    <w:rsid w:val="00A77B3B"/>
    <w:rsid w:val="00A77DA5"/>
    <w:rsid w:val="00A81457"/>
    <w:rsid w:val="00A8210E"/>
    <w:rsid w:val="00AA0985"/>
    <w:rsid w:val="00AA33EA"/>
    <w:rsid w:val="00AA396E"/>
    <w:rsid w:val="00AA53F6"/>
    <w:rsid w:val="00AA5B55"/>
    <w:rsid w:val="00AB19AB"/>
    <w:rsid w:val="00AB1E36"/>
    <w:rsid w:val="00AC19FA"/>
    <w:rsid w:val="00AC3B98"/>
    <w:rsid w:val="00AC424E"/>
    <w:rsid w:val="00AC51A1"/>
    <w:rsid w:val="00AC5CB0"/>
    <w:rsid w:val="00AD0FAC"/>
    <w:rsid w:val="00AD5649"/>
    <w:rsid w:val="00AD78AF"/>
    <w:rsid w:val="00AE0500"/>
    <w:rsid w:val="00AE0B7A"/>
    <w:rsid w:val="00AE0EE1"/>
    <w:rsid w:val="00AE196A"/>
    <w:rsid w:val="00AE277C"/>
    <w:rsid w:val="00AE3853"/>
    <w:rsid w:val="00AE5677"/>
    <w:rsid w:val="00AF1240"/>
    <w:rsid w:val="00AF2564"/>
    <w:rsid w:val="00AF2DB5"/>
    <w:rsid w:val="00AF3451"/>
    <w:rsid w:val="00AF36E3"/>
    <w:rsid w:val="00AF395D"/>
    <w:rsid w:val="00AF4AEC"/>
    <w:rsid w:val="00AF62FB"/>
    <w:rsid w:val="00AF773B"/>
    <w:rsid w:val="00B06C4A"/>
    <w:rsid w:val="00B10880"/>
    <w:rsid w:val="00B14993"/>
    <w:rsid w:val="00B149FE"/>
    <w:rsid w:val="00B17DD3"/>
    <w:rsid w:val="00B2297B"/>
    <w:rsid w:val="00B23E7B"/>
    <w:rsid w:val="00B25AE3"/>
    <w:rsid w:val="00B31A74"/>
    <w:rsid w:val="00B31AD1"/>
    <w:rsid w:val="00B339BA"/>
    <w:rsid w:val="00B34C8C"/>
    <w:rsid w:val="00B35482"/>
    <w:rsid w:val="00B368B4"/>
    <w:rsid w:val="00B3766A"/>
    <w:rsid w:val="00B41CF4"/>
    <w:rsid w:val="00B44347"/>
    <w:rsid w:val="00B45440"/>
    <w:rsid w:val="00B5127F"/>
    <w:rsid w:val="00B51AC6"/>
    <w:rsid w:val="00B528B8"/>
    <w:rsid w:val="00B55F41"/>
    <w:rsid w:val="00B6071D"/>
    <w:rsid w:val="00B61E25"/>
    <w:rsid w:val="00B63132"/>
    <w:rsid w:val="00B63B93"/>
    <w:rsid w:val="00B64AA9"/>
    <w:rsid w:val="00B70C28"/>
    <w:rsid w:val="00B77C04"/>
    <w:rsid w:val="00B82370"/>
    <w:rsid w:val="00B8491C"/>
    <w:rsid w:val="00B861ED"/>
    <w:rsid w:val="00B8655F"/>
    <w:rsid w:val="00B870FD"/>
    <w:rsid w:val="00B90C80"/>
    <w:rsid w:val="00B91A7E"/>
    <w:rsid w:val="00B93000"/>
    <w:rsid w:val="00B933B4"/>
    <w:rsid w:val="00BA0FF9"/>
    <w:rsid w:val="00BA1575"/>
    <w:rsid w:val="00BA1F95"/>
    <w:rsid w:val="00BA5A22"/>
    <w:rsid w:val="00BA6C45"/>
    <w:rsid w:val="00BB609B"/>
    <w:rsid w:val="00BB771C"/>
    <w:rsid w:val="00BC1DBD"/>
    <w:rsid w:val="00BC2B84"/>
    <w:rsid w:val="00BC5BAF"/>
    <w:rsid w:val="00BC68BF"/>
    <w:rsid w:val="00BD06E7"/>
    <w:rsid w:val="00BD2535"/>
    <w:rsid w:val="00BD2C2F"/>
    <w:rsid w:val="00BD2CF7"/>
    <w:rsid w:val="00BE07B9"/>
    <w:rsid w:val="00BE0A85"/>
    <w:rsid w:val="00BE46B5"/>
    <w:rsid w:val="00BE4E7E"/>
    <w:rsid w:val="00BE73D7"/>
    <w:rsid w:val="00BE7735"/>
    <w:rsid w:val="00BF4891"/>
    <w:rsid w:val="00BF4BBC"/>
    <w:rsid w:val="00BF7D86"/>
    <w:rsid w:val="00C06831"/>
    <w:rsid w:val="00C07040"/>
    <w:rsid w:val="00C11052"/>
    <w:rsid w:val="00C14237"/>
    <w:rsid w:val="00C15A20"/>
    <w:rsid w:val="00C16C1F"/>
    <w:rsid w:val="00C16E96"/>
    <w:rsid w:val="00C17A94"/>
    <w:rsid w:val="00C17DAC"/>
    <w:rsid w:val="00C20391"/>
    <w:rsid w:val="00C235F6"/>
    <w:rsid w:val="00C25035"/>
    <w:rsid w:val="00C27247"/>
    <w:rsid w:val="00C3094B"/>
    <w:rsid w:val="00C318DD"/>
    <w:rsid w:val="00C31B2B"/>
    <w:rsid w:val="00C34460"/>
    <w:rsid w:val="00C352F7"/>
    <w:rsid w:val="00C425B1"/>
    <w:rsid w:val="00C43BC5"/>
    <w:rsid w:val="00C4642D"/>
    <w:rsid w:val="00C47737"/>
    <w:rsid w:val="00C55B17"/>
    <w:rsid w:val="00C602E6"/>
    <w:rsid w:val="00C612B4"/>
    <w:rsid w:val="00C6262F"/>
    <w:rsid w:val="00C653B2"/>
    <w:rsid w:val="00C72D84"/>
    <w:rsid w:val="00C74BED"/>
    <w:rsid w:val="00C76355"/>
    <w:rsid w:val="00C770FA"/>
    <w:rsid w:val="00C8798F"/>
    <w:rsid w:val="00C91942"/>
    <w:rsid w:val="00C91BB0"/>
    <w:rsid w:val="00C97802"/>
    <w:rsid w:val="00CA0761"/>
    <w:rsid w:val="00CA3C01"/>
    <w:rsid w:val="00CA7DC5"/>
    <w:rsid w:val="00CB07C5"/>
    <w:rsid w:val="00CB0B28"/>
    <w:rsid w:val="00CB29D0"/>
    <w:rsid w:val="00CB685F"/>
    <w:rsid w:val="00CD06CA"/>
    <w:rsid w:val="00CD1BC6"/>
    <w:rsid w:val="00CD3967"/>
    <w:rsid w:val="00CD48E3"/>
    <w:rsid w:val="00CD619F"/>
    <w:rsid w:val="00CE0975"/>
    <w:rsid w:val="00CE575E"/>
    <w:rsid w:val="00CF01AB"/>
    <w:rsid w:val="00CF173A"/>
    <w:rsid w:val="00CF26D9"/>
    <w:rsid w:val="00CF365D"/>
    <w:rsid w:val="00CF37F4"/>
    <w:rsid w:val="00CF6F9B"/>
    <w:rsid w:val="00D00B94"/>
    <w:rsid w:val="00D01757"/>
    <w:rsid w:val="00D01981"/>
    <w:rsid w:val="00D02F8E"/>
    <w:rsid w:val="00D04ADD"/>
    <w:rsid w:val="00D05DB7"/>
    <w:rsid w:val="00D12233"/>
    <w:rsid w:val="00D126BB"/>
    <w:rsid w:val="00D12DA6"/>
    <w:rsid w:val="00D15256"/>
    <w:rsid w:val="00D2038A"/>
    <w:rsid w:val="00D23F4E"/>
    <w:rsid w:val="00D26FB9"/>
    <w:rsid w:val="00D30288"/>
    <w:rsid w:val="00D32235"/>
    <w:rsid w:val="00D32276"/>
    <w:rsid w:val="00D32C83"/>
    <w:rsid w:val="00D42A6C"/>
    <w:rsid w:val="00D450C1"/>
    <w:rsid w:val="00D47349"/>
    <w:rsid w:val="00D47B51"/>
    <w:rsid w:val="00D511A1"/>
    <w:rsid w:val="00D52BEE"/>
    <w:rsid w:val="00D52E49"/>
    <w:rsid w:val="00D5697F"/>
    <w:rsid w:val="00D57769"/>
    <w:rsid w:val="00D64FE1"/>
    <w:rsid w:val="00D65663"/>
    <w:rsid w:val="00D6761A"/>
    <w:rsid w:val="00D67703"/>
    <w:rsid w:val="00D67F56"/>
    <w:rsid w:val="00D70AF8"/>
    <w:rsid w:val="00D7157D"/>
    <w:rsid w:val="00D72142"/>
    <w:rsid w:val="00D75F52"/>
    <w:rsid w:val="00D77230"/>
    <w:rsid w:val="00D77374"/>
    <w:rsid w:val="00D81D9D"/>
    <w:rsid w:val="00D84DC9"/>
    <w:rsid w:val="00D86C02"/>
    <w:rsid w:val="00D86E73"/>
    <w:rsid w:val="00D8734B"/>
    <w:rsid w:val="00D90DF0"/>
    <w:rsid w:val="00D91DCE"/>
    <w:rsid w:val="00D94709"/>
    <w:rsid w:val="00D97C82"/>
    <w:rsid w:val="00DA243F"/>
    <w:rsid w:val="00DA4AD4"/>
    <w:rsid w:val="00DB1147"/>
    <w:rsid w:val="00DB4B7A"/>
    <w:rsid w:val="00DB4DDC"/>
    <w:rsid w:val="00DB52C7"/>
    <w:rsid w:val="00DB64F6"/>
    <w:rsid w:val="00DB7B54"/>
    <w:rsid w:val="00DC135D"/>
    <w:rsid w:val="00DC32C9"/>
    <w:rsid w:val="00DC34EF"/>
    <w:rsid w:val="00DC55FA"/>
    <w:rsid w:val="00DD0095"/>
    <w:rsid w:val="00DD291D"/>
    <w:rsid w:val="00DD40FA"/>
    <w:rsid w:val="00DD6DF8"/>
    <w:rsid w:val="00DE0554"/>
    <w:rsid w:val="00DE34A4"/>
    <w:rsid w:val="00DE5275"/>
    <w:rsid w:val="00DE567C"/>
    <w:rsid w:val="00DE59B3"/>
    <w:rsid w:val="00DE73C0"/>
    <w:rsid w:val="00DF004F"/>
    <w:rsid w:val="00DF228A"/>
    <w:rsid w:val="00DF24CB"/>
    <w:rsid w:val="00DF27AF"/>
    <w:rsid w:val="00DF79A8"/>
    <w:rsid w:val="00E02FDD"/>
    <w:rsid w:val="00E03494"/>
    <w:rsid w:val="00E03D83"/>
    <w:rsid w:val="00E04FD8"/>
    <w:rsid w:val="00E055E3"/>
    <w:rsid w:val="00E10267"/>
    <w:rsid w:val="00E14707"/>
    <w:rsid w:val="00E21644"/>
    <w:rsid w:val="00E22146"/>
    <w:rsid w:val="00E24D9E"/>
    <w:rsid w:val="00E26430"/>
    <w:rsid w:val="00E2717F"/>
    <w:rsid w:val="00E3000C"/>
    <w:rsid w:val="00E37027"/>
    <w:rsid w:val="00E4242B"/>
    <w:rsid w:val="00E42B82"/>
    <w:rsid w:val="00E44A97"/>
    <w:rsid w:val="00E478C6"/>
    <w:rsid w:val="00E47901"/>
    <w:rsid w:val="00E507D7"/>
    <w:rsid w:val="00E50ACC"/>
    <w:rsid w:val="00E50B79"/>
    <w:rsid w:val="00E57193"/>
    <w:rsid w:val="00E71F08"/>
    <w:rsid w:val="00E73E72"/>
    <w:rsid w:val="00E81970"/>
    <w:rsid w:val="00E87B15"/>
    <w:rsid w:val="00E935E1"/>
    <w:rsid w:val="00E9794B"/>
    <w:rsid w:val="00EA41D2"/>
    <w:rsid w:val="00EA7E80"/>
    <w:rsid w:val="00EA7FF3"/>
    <w:rsid w:val="00EB0522"/>
    <w:rsid w:val="00EB1B56"/>
    <w:rsid w:val="00EB3B1C"/>
    <w:rsid w:val="00EB413C"/>
    <w:rsid w:val="00EB49CA"/>
    <w:rsid w:val="00EC0CCC"/>
    <w:rsid w:val="00EC134E"/>
    <w:rsid w:val="00EC4071"/>
    <w:rsid w:val="00EC5341"/>
    <w:rsid w:val="00EC5654"/>
    <w:rsid w:val="00EE6562"/>
    <w:rsid w:val="00EF3C1F"/>
    <w:rsid w:val="00EF6D78"/>
    <w:rsid w:val="00EF76BC"/>
    <w:rsid w:val="00F00611"/>
    <w:rsid w:val="00F11580"/>
    <w:rsid w:val="00F11B2A"/>
    <w:rsid w:val="00F131A2"/>
    <w:rsid w:val="00F14190"/>
    <w:rsid w:val="00F2021B"/>
    <w:rsid w:val="00F218F9"/>
    <w:rsid w:val="00F40113"/>
    <w:rsid w:val="00F41D37"/>
    <w:rsid w:val="00F44658"/>
    <w:rsid w:val="00F462BA"/>
    <w:rsid w:val="00F46EBB"/>
    <w:rsid w:val="00F5109B"/>
    <w:rsid w:val="00F60F9D"/>
    <w:rsid w:val="00F61896"/>
    <w:rsid w:val="00F62703"/>
    <w:rsid w:val="00F65ED7"/>
    <w:rsid w:val="00F66574"/>
    <w:rsid w:val="00F673AF"/>
    <w:rsid w:val="00F73647"/>
    <w:rsid w:val="00F7409D"/>
    <w:rsid w:val="00F7596E"/>
    <w:rsid w:val="00F75C37"/>
    <w:rsid w:val="00F8097A"/>
    <w:rsid w:val="00F8168C"/>
    <w:rsid w:val="00F81E1F"/>
    <w:rsid w:val="00F851A0"/>
    <w:rsid w:val="00F87ECC"/>
    <w:rsid w:val="00F92761"/>
    <w:rsid w:val="00F941F9"/>
    <w:rsid w:val="00F95569"/>
    <w:rsid w:val="00F96BFF"/>
    <w:rsid w:val="00F97F4D"/>
    <w:rsid w:val="00FA2AA4"/>
    <w:rsid w:val="00FA4C40"/>
    <w:rsid w:val="00FA5062"/>
    <w:rsid w:val="00FA6ACE"/>
    <w:rsid w:val="00FB0278"/>
    <w:rsid w:val="00FB1E9F"/>
    <w:rsid w:val="00FB261B"/>
    <w:rsid w:val="00FB4CB6"/>
    <w:rsid w:val="00FC671B"/>
    <w:rsid w:val="00FD4115"/>
    <w:rsid w:val="00FD4B4C"/>
    <w:rsid w:val="00FD4D02"/>
    <w:rsid w:val="00FE2BFD"/>
    <w:rsid w:val="00FE6A41"/>
    <w:rsid w:val="00FF0702"/>
    <w:rsid w:val="00FF1B92"/>
    <w:rsid w:val="00FF4F76"/>
    <w:rsid w:val="00FF61C3"/>
    <w:rsid w:val="00FF635B"/>
    <w:rsid w:val="01990D7D"/>
    <w:rsid w:val="023E4CD6"/>
    <w:rsid w:val="05510EE4"/>
    <w:rsid w:val="06655F9F"/>
    <w:rsid w:val="06C4362D"/>
    <w:rsid w:val="080236CE"/>
    <w:rsid w:val="08D54072"/>
    <w:rsid w:val="08F16230"/>
    <w:rsid w:val="09D771D4"/>
    <w:rsid w:val="0AEE2A27"/>
    <w:rsid w:val="0C3F26AC"/>
    <w:rsid w:val="0C4F74F5"/>
    <w:rsid w:val="0D06457B"/>
    <w:rsid w:val="0D462B4B"/>
    <w:rsid w:val="0DC45082"/>
    <w:rsid w:val="0EF34030"/>
    <w:rsid w:val="0FBF18D9"/>
    <w:rsid w:val="10DB6C77"/>
    <w:rsid w:val="11A622AD"/>
    <w:rsid w:val="127C4B61"/>
    <w:rsid w:val="1295604A"/>
    <w:rsid w:val="14545B45"/>
    <w:rsid w:val="145558C5"/>
    <w:rsid w:val="155E5660"/>
    <w:rsid w:val="161559E6"/>
    <w:rsid w:val="16807CA1"/>
    <w:rsid w:val="16C31D13"/>
    <w:rsid w:val="16D064A5"/>
    <w:rsid w:val="170C520D"/>
    <w:rsid w:val="17D13E3B"/>
    <w:rsid w:val="18B96638"/>
    <w:rsid w:val="1AEB195F"/>
    <w:rsid w:val="1BF66B1E"/>
    <w:rsid w:val="1C2E56FB"/>
    <w:rsid w:val="1C875518"/>
    <w:rsid w:val="1CDF6429"/>
    <w:rsid w:val="1E7352C5"/>
    <w:rsid w:val="1EC3228F"/>
    <w:rsid w:val="1FA857BA"/>
    <w:rsid w:val="1FC23FDE"/>
    <w:rsid w:val="20043C15"/>
    <w:rsid w:val="216D1663"/>
    <w:rsid w:val="21EF55AB"/>
    <w:rsid w:val="223E5BEA"/>
    <w:rsid w:val="22631E3A"/>
    <w:rsid w:val="22B3061C"/>
    <w:rsid w:val="22EA3B64"/>
    <w:rsid w:val="236A0F1A"/>
    <w:rsid w:val="241F2F4E"/>
    <w:rsid w:val="24C4581E"/>
    <w:rsid w:val="25F05251"/>
    <w:rsid w:val="2786250D"/>
    <w:rsid w:val="291E2574"/>
    <w:rsid w:val="299737FF"/>
    <w:rsid w:val="2AC25977"/>
    <w:rsid w:val="2C945944"/>
    <w:rsid w:val="2CA6569B"/>
    <w:rsid w:val="2D0F6B01"/>
    <w:rsid w:val="2DF030C2"/>
    <w:rsid w:val="2DF33FBD"/>
    <w:rsid w:val="2EF72186"/>
    <w:rsid w:val="2FE4069D"/>
    <w:rsid w:val="2FF80B1A"/>
    <w:rsid w:val="304C5976"/>
    <w:rsid w:val="30727E82"/>
    <w:rsid w:val="329A6E6D"/>
    <w:rsid w:val="330E65B7"/>
    <w:rsid w:val="341D7D55"/>
    <w:rsid w:val="34C560C1"/>
    <w:rsid w:val="3634018A"/>
    <w:rsid w:val="37753A04"/>
    <w:rsid w:val="37DE2F71"/>
    <w:rsid w:val="3B462FA8"/>
    <w:rsid w:val="3B5C56D3"/>
    <w:rsid w:val="3C1C1889"/>
    <w:rsid w:val="3C6B4CC5"/>
    <w:rsid w:val="3D3A1D95"/>
    <w:rsid w:val="3D8B21D4"/>
    <w:rsid w:val="3EBD5BB9"/>
    <w:rsid w:val="3FC961EA"/>
    <w:rsid w:val="3FFB2188"/>
    <w:rsid w:val="405E4E6F"/>
    <w:rsid w:val="409249F4"/>
    <w:rsid w:val="411E1B9A"/>
    <w:rsid w:val="41471A12"/>
    <w:rsid w:val="41832445"/>
    <w:rsid w:val="42CC02F6"/>
    <w:rsid w:val="43EE4ACB"/>
    <w:rsid w:val="44334A09"/>
    <w:rsid w:val="446B1DB5"/>
    <w:rsid w:val="449A1E91"/>
    <w:rsid w:val="460074D7"/>
    <w:rsid w:val="46E95DF4"/>
    <w:rsid w:val="472C10FE"/>
    <w:rsid w:val="482A192E"/>
    <w:rsid w:val="48EA44EC"/>
    <w:rsid w:val="49276B29"/>
    <w:rsid w:val="49A43A02"/>
    <w:rsid w:val="4A242CE6"/>
    <w:rsid w:val="4B5A168E"/>
    <w:rsid w:val="4B5F4912"/>
    <w:rsid w:val="4BD10160"/>
    <w:rsid w:val="4CB74DF6"/>
    <w:rsid w:val="4D837724"/>
    <w:rsid w:val="4DAE04AD"/>
    <w:rsid w:val="4DE66FB2"/>
    <w:rsid w:val="4E5959D6"/>
    <w:rsid w:val="4F107BBE"/>
    <w:rsid w:val="4F2D2F1E"/>
    <w:rsid w:val="504255CB"/>
    <w:rsid w:val="51854D4A"/>
    <w:rsid w:val="51AA602C"/>
    <w:rsid w:val="52801683"/>
    <w:rsid w:val="52992845"/>
    <w:rsid w:val="545C7527"/>
    <w:rsid w:val="567A0BDF"/>
    <w:rsid w:val="568E4F0A"/>
    <w:rsid w:val="56BD3761"/>
    <w:rsid w:val="57035048"/>
    <w:rsid w:val="58DC487D"/>
    <w:rsid w:val="5A8F0AE0"/>
    <w:rsid w:val="5AED1D4E"/>
    <w:rsid w:val="5C2652F1"/>
    <w:rsid w:val="5CC20BEA"/>
    <w:rsid w:val="5D1A0044"/>
    <w:rsid w:val="5D7C7496"/>
    <w:rsid w:val="5F066F6C"/>
    <w:rsid w:val="5F431895"/>
    <w:rsid w:val="5FEA015E"/>
    <w:rsid w:val="5FFA4E12"/>
    <w:rsid w:val="5FFD59DD"/>
    <w:rsid w:val="611415B6"/>
    <w:rsid w:val="619D1807"/>
    <w:rsid w:val="622E12C4"/>
    <w:rsid w:val="629F48FF"/>
    <w:rsid w:val="62D81168"/>
    <w:rsid w:val="631771E9"/>
    <w:rsid w:val="63B07956"/>
    <w:rsid w:val="63FA4F34"/>
    <w:rsid w:val="647C749F"/>
    <w:rsid w:val="654725D5"/>
    <w:rsid w:val="659956BB"/>
    <w:rsid w:val="661A6074"/>
    <w:rsid w:val="66326DE1"/>
    <w:rsid w:val="66A3677F"/>
    <w:rsid w:val="67655FA1"/>
    <w:rsid w:val="67C1041C"/>
    <w:rsid w:val="683B4677"/>
    <w:rsid w:val="68C3014D"/>
    <w:rsid w:val="69146619"/>
    <w:rsid w:val="696D7E9B"/>
    <w:rsid w:val="69E00AE8"/>
    <w:rsid w:val="6AB13E9B"/>
    <w:rsid w:val="6ADB7A47"/>
    <w:rsid w:val="6BDE2EA2"/>
    <w:rsid w:val="6C937EAD"/>
    <w:rsid w:val="6CE73B06"/>
    <w:rsid w:val="6CF27748"/>
    <w:rsid w:val="6EB503B0"/>
    <w:rsid w:val="6F5C19F5"/>
    <w:rsid w:val="6FB70357"/>
    <w:rsid w:val="71383C98"/>
    <w:rsid w:val="71C166FA"/>
    <w:rsid w:val="72446FD0"/>
    <w:rsid w:val="732C4748"/>
    <w:rsid w:val="733836AB"/>
    <w:rsid w:val="742155BF"/>
    <w:rsid w:val="742F6AF6"/>
    <w:rsid w:val="74322160"/>
    <w:rsid w:val="74E80F7A"/>
    <w:rsid w:val="755C7D54"/>
    <w:rsid w:val="75672A5F"/>
    <w:rsid w:val="75D73F66"/>
    <w:rsid w:val="762B7016"/>
    <w:rsid w:val="77AB7580"/>
    <w:rsid w:val="788A2768"/>
    <w:rsid w:val="79072D81"/>
    <w:rsid w:val="79D41376"/>
    <w:rsid w:val="7A034A9A"/>
    <w:rsid w:val="7A5C2227"/>
    <w:rsid w:val="7AD20706"/>
    <w:rsid w:val="7AE52816"/>
    <w:rsid w:val="7C06244A"/>
    <w:rsid w:val="7C7E21A8"/>
    <w:rsid w:val="7CC04240"/>
    <w:rsid w:val="7CED7166"/>
    <w:rsid w:val="7D7E289B"/>
    <w:rsid w:val="7DD60934"/>
    <w:rsid w:val="7DE12375"/>
    <w:rsid w:val="7E140105"/>
    <w:rsid w:val="7E434210"/>
    <w:rsid w:val="7EEE7F5E"/>
    <w:rsid w:val="7FB56661"/>
    <w:rsid w:val="7FE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89522"/>
  <w15:docId w15:val="{1051368B-C8D0-4D00-8319-D43DEECD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ctivekeyword">
    <w:name w:val="activekeyword"/>
    <w:basedOn w:val="a0"/>
    <w:qFormat/>
  </w:style>
  <w:style w:type="character" w:customStyle="1" w:styleId="keyword">
    <w:name w:val="keyword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王婷</cp:lastModifiedBy>
  <cp:revision>104</cp:revision>
  <dcterms:created xsi:type="dcterms:W3CDTF">2023-09-19T02:30:00Z</dcterms:created>
  <dcterms:modified xsi:type="dcterms:W3CDTF">2023-11-20T13:10:00Z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E8392D0C9D83465486E492332C544633_13</vt:lpwstr>
  </property>
</Properties>
</file>