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4D1B" w14:textId="77777777" w:rsidR="0043664D" w:rsidRPr="00D70019" w:rsidRDefault="00F7697F" w:rsidP="006C7CD3">
      <w:pPr>
        <w:spacing w:line="360" w:lineRule="auto"/>
        <w:jc w:val="center"/>
        <w:rPr>
          <w:rFonts w:ascii="黑体" w:eastAsia="黑体" w:hAnsi="黑体"/>
          <w:b/>
          <w:sz w:val="32"/>
          <w:szCs w:val="32"/>
        </w:rPr>
      </w:pPr>
      <w:bookmarkStart w:id="0" w:name="_GoBack"/>
      <w:bookmarkEnd w:id="0"/>
      <w:r w:rsidRPr="00D70019">
        <w:rPr>
          <w:rFonts w:ascii="黑体" w:eastAsia="黑体" w:hAnsi="黑体"/>
          <w:b/>
          <w:sz w:val="32"/>
          <w:szCs w:val="32"/>
        </w:rPr>
        <w:t>深圳市景旺电子股份有限公司</w:t>
      </w:r>
    </w:p>
    <w:p w14:paraId="38A7FABF" w14:textId="3EEECC0C" w:rsidR="00F7697F" w:rsidRPr="00D70019" w:rsidRDefault="005E7D96" w:rsidP="006C7CD3">
      <w:pPr>
        <w:spacing w:afterLines="50" w:after="156" w:line="360" w:lineRule="auto"/>
        <w:jc w:val="center"/>
        <w:rPr>
          <w:rFonts w:ascii="黑体" w:eastAsia="黑体" w:hAnsi="黑体"/>
          <w:b/>
          <w:sz w:val="32"/>
          <w:szCs w:val="32"/>
        </w:rPr>
      </w:pPr>
      <w:r w:rsidRPr="00D70019">
        <w:rPr>
          <w:rFonts w:ascii="黑体" w:eastAsia="黑体" w:hAnsi="黑体"/>
          <w:b/>
          <w:sz w:val="32"/>
          <w:szCs w:val="32"/>
        </w:rPr>
        <w:t>202</w:t>
      </w:r>
      <w:r w:rsidR="00506FCA">
        <w:rPr>
          <w:rFonts w:ascii="黑体" w:eastAsia="黑体" w:hAnsi="黑体"/>
          <w:b/>
          <w:sz w:val="32"/>
          <w:szCs w:val="32"/>
        </w:rPr>
        <w:t>3</w:t>
      </w:r>
      <w:r w:rsidRPr="00D70019">
        <w:rPr>
          <w:rFonts w:ascii="黑体" w:eastAsia="黑体" w:hAnsi="黑体"/>
          <w:b/>
          <w:sz w:val="32"/>
          <w:szCs w:val="32"/>
        </w:rPr>
        <w:t>年</w:t>
      </w:r>
      <w:r w:rsidR="000F3D8D">
        <w:rPr>
          <w:rFonts w:ascii="黑体" w:eastAsia="黑体" w:hAnsi="黑体" w:hint="eastAsia"/>
          <w:b/>
          <w:sz w:val="32"/>
          <w:szCs w:val="32"/>
        </w:rPr>
        <w:t>第三季度</w:t>
      </w:r>
      <w:r w:rsidRPr="00D70019">
        <w:rPr>
          <w:rFonts w:ascii="黑体" w:eastAsia="黑体" w:hAnsi="黑体"/>
          <w:b/>
          <w:sz w:val="32"/>
          <w:szCs w:val="32"/>
        </w:rPr>
        <w:t>业绩说明会会议纪要</w:t>
      </w:r>
    </w:p>
    <w:p w14:paraId="34D0853D" w14:textId="6744B3D8" w:rsidR="0071679D" w:rsidRPr="00506FCA" w:rsidRDefault="0071679D" w:rsidP="00F84F64">
      <w:pPr>
        <w:spacing w:line="360" w:lineRule="auto"/>
        <w:rPr>
          <w:rFonts w:ascii="Times New Roman" w:hAnsi="Times New Roman"/>
          <w:b/>
          <w:sz w:val="24"/>
        </w:rPr>
      </w:pPr>
      <w:r w:rsidRPr="00506FCA">
        <w:rPr>
          <w:rFonts w:ascii="Times New Roman" w:hAnsi="Times New Roman"/>
          <w:b/>
          <w:sz w:val="24"/>
        </w:rPr>
        <w:t>一</w:t>
      </w:r>
      <w:r w:rsidRPr="00506FCA">
        <w:rPr>
          <w:rFonts w:ascii="Times New Roman" w:hAnsi="Times New Roman" w:hint="eastAsia"/>
          <w:b/>
          <w:sz w:val="24"/>
        </w:rPr>
        <w:t>、</w:t>
      </w:r>
      <w:r w:rsidRPr="00506FCA">
        <w:rPr>
          <w:rFonts w:ascii="Times New Roman" w:hAnsi="Times New Roman"/>
          <w:b/>
          <w:sz w:val="24"/>
        </w:rPr>
        <w:t>本次会议召开情况</w:t>
      </w:r>
    </w:p>
    <w:p w14:paraId="1F4B47A2" w14:textId="21B057FD" w:rsidR="00741D5B" w:rsidRPr="00506FCA" w:rsidRDefault="005E7D96" w:rsidP="0071679D">
      <w:pPr>
        <w:spacing w:line="360" w:lineRule="auto"/>
        <w:ind w:firstLineChars="200" w:firstLine="482"/>
        <w:rPr>
          <w:rFonts w:ascii="Times New Roman" w:hAnsi="Times New Roman"/>
          <w:sz w:val="24"/>
        </w:rPr>
      </w:pPr>
      <w:r w:rsidRPr="00506FCA">
        <w:rPr>
          <w:rFonts w:ascii="Times New Roman" w:hAnsi="Times New Roman"/>
          <w:b/>
          <w:sz w:val="24"/>
        </w:rPr>
        <w:t>会议召开</w:t>
      </w:r>
      <w:r w:rsidR="00534FE3" w:rsidRPr="00506FCA">
        <w:rPr>
          <w:rFonts w:ascii="Times New Roman" w:hAnsi="Times New Roman"/>
          <w:b/>
          <w:sz w:val="24"/>
        </w:rPr>
        <w:t>时间</w:t>
      </w:r>
      <w:r w:rsidR="00534FE3" w:rsidRPr="00506FCA">
        <w:rPr>
          <w:rFonts w:ascii="Times New Roman" w:hAnsi="Times New Roman" w:hint="eastAsia"/>
          <w:b/>
          <w:sz w:val="24"/>
        </w:rPr>
        <w:t>：</w:t>
      </w:r>
      <w:r w:rsidR="00534FE3" w:rsidRPr="00506FCA">
        <w:rPr>
          <w:rFonts w:ascii="Times New Roman" w:hAnsi="Times New Roman"/>
          <w:sz w:val="24"/>
        </w:rPr>
        <w:t>20</w:t>
      </w:r>
      <w:r w:rsidR="003E09A9" w:rsidRPr="00506FCA">
        <w:rPr>
          <w:rFonts w:ascii="Times New Roman" w:hAnsi="Times New Roman"/>
          <w:sz w:val="24"/>
        </w:rPr>
        <w:t>23</w:t>
      </w:r>
      <w:r w:rsidR="00534FE3" w:rsidRPr="00506FCA">
        <w:rPr>
          <w:rFonts w:ascii="Times New Roman" w:hAnsi="Times New Roman"/>
          <w:sz w:val="24"/>
        </w:rPr>
        <w:t>年</w:t>
      </w:r>
      <w:r w:rsidR="000F3D8D">
        <w:rPr>
          <w:rFonts w:ascii="Times New Roman" w:hAnsi="Times New Roman"/>
          <w:sz w:val="24"/>
        </w:rPr>
        <w:t>11</w:t>
      </w:r>
      <w:r w:rsidR="00534FE3" w:rsidRPr="00506FCA">
        <w:rPr>
          <w:rFonts w:ascii="Times New Roman" w:hAnsi="Times New Roman"/>
          <w:sz w:val="24"/>
        </w:rPr>
        <w:t>月</w:t>
      </w:r>
      <w:r w:rsidR="000F3D8D">
        <w:rPr>
          <w:rFonts w:ascii="Times New Roman" w:hAnsi="Times New Roman"/>
          <w:sz w:val="24"/>
        </w:rPr>
        <w:t>27</w:t>
      </w:r>
      <w:r w:rsidR="00534FE3" w:rsidRPr="00506FCA">
        <w:rPr>
          <w:rFonts w:ascii="Times New Roman" w:hAnsi="Times New Roman"/>
          <w:sz w:val="24"/>
        </w:rPr>
        <w:t>日</w:t>
      </w:r>
      <w:r w:rsidRPr="00506FCA">
        <w:rPr>
          <w:rFonts w:ascii="Times New Roman" w:hAnsi="Times New Roman"/>
          <w:sz w:val="24"/>
        </w:rPr>
        <w:t xml:space="preserve">  1</w:t>
      </w:r>
      <w:r w:rsidR="000F3D8D">
        <w:rPr>
          <w:rFonts w:ascii="Times New Roman" w:hAnsi="Times New Roman"/>
          <w:sz w:val="24"/>
        </w:rPr>
        <w:t>3</w:t>
      </w:r>
      <w:r w:rsidRPr="00506FCA">
        <w:rPr>
          <w:rFonts w:ascii="Times New Roman" w:hAnsi="Times New Roman"/>
          <w:sz w:val="24"/>
        </w:rPr>
        <w:t>:00-1</w:t>
      </w:r>
      <w:r w:rsidR="000F3D8D">
        <w:rPr>
          <w:rFonts w:ascii="Times New Roman" w:hAnsi="Times New Roman"/>
          <w:sz w:val="24"/>
        </w:rPr>
        <w:t>4</w:t>
      </w:r>
      <w:r w:rsidRPr="00506FCA">
        <w:rPr>
          <w:rFonts w:ascii="Times New Roman" w:hAnsi="Times New Roman"/>
          <w:sz w:val="24"/>
        </w:rPr>
        <w:t>:</w:t>
      </w:r>
      <w:r w:rsidR="000F3D8D">
        <w:rPr>
          <w:rFonts w:ascii="Times New Roman" w:hAnsi="Times New Roman"/>
          <w:sz w:val="24"/>
        </w:rPr>
        <w:t>0</w:t>
      </w:r>
      <w:r w:rsidRPr="00506FCA">
        <w:rPr>
          <w:rFonts w:ascii="Times New Roman" w:hAnsi="Times New Roman"/>
          <w:sz w:val="24"/>
        </w:rPr>
        <w:t>0</w:t>
      </w:r>
    </w:p>
    <w:p w14:paraId="2607C7F4" w14:textId="7F5A52D5" w:rsidR="00534FE3" w:rsidRPr="00506FCA" w:rsidRDefault="005E7D96" w:rsidP="0071679D">
      <w:pPr>
        <w:adjustRightInd w:val="0"/>
        <w:snapToGrid w:val="0"/>
        <w:spacing w:beforeLines="50" w:before="156" w:afterLines="50" w:after="156" w:line="360" w:lineRule="auto"/>
        <w:ind w:firstLineChars="200" w:firstLine="482"/>
        <w:rPr>
          <w:rFonts w:ascii="Times New Roman" w:hAnsi="Times New Roman"/>
          <w:color w:val="000000"/>
          <w:sz w:val="24"/>
          <w:szCs w:val="24"/>
        </w:rPr>
      </w:pPr>
      <w:r w:rsidRPr="00506FCA">
        <w:rPr>
          <w:rFonts w:ascii="Times New Roman" w:hAnsi="Times New Roman" w:hint="eastAsia"/>
          <w:b/>
          <w:sz w:val="24"/>
        </w:rPr>
        <w:t>会议召开方式</w:t>
      </w:r>
      <w:r w:rsidR="00534FE3" w:rsidRPr="00506FCA">
        <w:rPr>
          <w:rFonts w:ascii="Times New Roman" w:hAnsi="Times New Roman" w:hint="eastAsia"/>
          <w:b/>
          <w:sz w:val="24"/>
        </w:rPr>
        <w:t>：</w:t>
      </w:r>
      <w:r w:rsidR="00506FCA" w:rsidRPr="00506FCA">
        <w:rPr>
          <w:rFonts w:ascii="Times New Roman" w:hAnsi="Times New Roman" w:hint="eastAsia"/>
          <w:color w:val="000000"/>
          <w:sz w:val="24"/>
          <w:szCs w:val="24"/>
        </w:rPr>
        <w:t>上证路演中心网络互动</w:t>
      </w:r>
    </w:p>
    <w:p w14:paraId="1B408493" w14:textId="209AE9E3" w:rsidR="0071679D" w:rsidRPr="00506FCA" w:rsidRDefault="0071679D" w:rsidP="0071679D">
      <w:pPr>
        <w:adjustRightInd w:val="0"/>
        <w:snapToGrid w:val="0"/>
        <w:spacing w:beforeLines="50" w:before="156" w:afterLines="50" w:after="156" w:line="360" w:lineRule="auto"/>
        <w:ind w:firstLineChars="200" w:firstLine="482"/>
        <w:rPr>
          <w:rFonts w:ascii="Times New Roman" w:hAnsi="Times New Roman"/>
          <w:sz w:val="24"/>
          <w:szCs w:val="24"/>
        </w:rPr>
      </w:pPr>
      <w:r w:rsidRPr="00506FCA">
        <w:rPr>
          <w:rFonts w:ascii="Times New Roman" w:hAnsi="Times New Roman" w:hint="eastAsia"/>
          <w:b/>
          <w:color w:val="000000"/>
          <w:sz w:val="24"/>
          <w:szCs w:val="24"/>
        </w:rPr>
        <w:t>网上召开地址：</w:t>
      </w:r>
      <w:r w:rsidRPr="00506FCA">
        <w:rPr>
          <w:rFonts w:ascii="Times New Roman" w:hAnsi="Times New Roman" w:hint="eastAsia"/>
          <w:color w:val="000000"/>
          <w:sz w:val="24"/>
          <w:szCs w:val="24"/>
        </w:rPr>
        <w:t>上证路演中心（</w:t>
      </w:r>
      <w:hyperlink r:id="rId8" w:history="1">
        <w:r w:rsidRPr="00506FCA">
          <w:rPr>
            <w:rStyle w:val="af"/>
            <w:rFonts w:ascii="Times New Roman" w:hAnsi="Times New Roman"/>
            <w:color w:val="auto"/>
            <w:sz w:val="24"/>
            <w:szCs w:val="24"/>
            <w:u w:val="none"/>
          </w:rPr>
          <w:t>http://roadshow.sseinfo.com</w:t>
        </w:r>
      </w:hyperlink>
      <w:r w:rsidRPr="00506FCA">
        <w:rPr>
          <w:rFonts w:ascii="Times New Roman" w:hAnsi="Times New Roman" w:hint="eastAsia"/>
          <w:sz w:val="24"/>
          <w:szCs w:val="24"/>
        </w:rPr>
        <w:t>）</w:t>
      </w:r>
    </w:p>
    <w:p w14:paraId="1426DD10" w14:textId="4A5DF001" w:rsidR="005E7D96" w:rsidRPr="00506FCA" w:rsidRDefault="005E7D96" w:rsidP="0071679D">
      <w:pPr>
        <w:adjustRightInd w:val="0"/>
        <w:snapToGrid w:val="0"/>
        <w:spacing w:line="360" w:lineRule="auto"/>
        <w:ind w:firstLineChars="200" w:firstLine="482"/>
        <w:rPr>
          <w:rFonts w:ascii="Times New Roman" w:hAnsi="Times New Roman"/>
          <w:color w:val="000000"/>
          <w:sz w:val="24"/>
          <w:szCs w:val="24"/>
        </w:rPr>
      </w:pPr>
      <w:r w:rsidRPr="00506FCA">
        <w:rPr>
          <w:rFonts w:ascii="Times New Roman" w:hAnsi="Times New Roman" w:hint="eastAsia"/>
          <w:b/>
          <w:sz w:val="24"/>
        </w:rPr>
        <w:t>参加</w:t>
      </w:r>
      <w:r w:rsidR="006C7CD3" w:rsidRPr="00506FCA">
        <w:rPr>
          <w:rFonts w:ascii="Times New Roman" w:hAnsi="Times New Roman" w:hint="eastAsia"/>
          <w:b/>
          <w:sz w:val="24"/>
        </w:rPr>
        <w:t>人员：</w:t>
      </w:r>
      <w:r w:rsidRPr="00506FCA">
        <w:rPr>
          <w:rFonts w:ascii="Times New Roman" w:hAnsi="Times New Roman"/>
          <w:color w:val="000000"/>
          <w:sz w:val="24"/>
          <w:szCs w:val="24"/>
        </w:rPr>
        <w:t>董事长刘绍柏先生</w:t>
      </w:r>
      <w:r w:rsidRPr="00506FCA">
        <w:rPr>
          <w:rFonts w:ascii="Times New Roman" w:hAnsi="Times New Roman" w:hint="eastAsia"/>
          <w:color w:val="000000"/>
          <w:sz w:val="24"/>
          <w:szCs w:val="24"/>
        </w:rPr>
        <w:t>、</w:t>
      </w:r>
      <w:r w:rsidRPr="00506FCA">
        <w:rPr>
          <w:rFonts w:ascii="Times New Roman" w:hAnsi="Times New Roman"/>
          <w:color w:val="000000"/>
          <w:sz w:val="24"/>
          <w:szCs w:val="24"/>
        </w:rPr>
        <w:t>财务总监</w:t>
      </w:r>
      <w:r w:rsidR="000F3D8D">
        <w:rPr>
          <w:rFonts w:ascii="Times New Roman" w:hAnsi="Times New Roman" w:hint="eastAsia"/>
          <w:color w:val="000000"/>
          <w:sz w:val="24"/>
          <w:szCs w:val="24"/>
        </w:rPr>
        <w:t>孙君磊</w:t>
      </w:r>
      <w:r w:rsidRPr="00506FCA">
        <w:rPr>
          <w:rFonts w:ascii="Times New Roman" w:hAnsi="Times New Roman"/>
          <w:color w:val="000000"/>
          <w:sz w:val="24"/>
          <w:szCs w:val="24"/>
        </w:rPr>
        <w:t>先生</w:t>
      </w:r>
      <w:r w:rsidRPr="00506FCA">
        <w:rPr>
          <w:rFonts w:ascii="Times New Roman" w:hAnsi="Times New Roman" w:hint="eastAsia"/>
          <w:color w:val="000000"/>
          <w:sz w:val="24"/>
          <w:szCs w:val="24"/>
        </w:rPr>
        <w:t>、</w:t>
      </w:r>
      <w:r w:rsidRPr="00506FCA">
        <w:rPr>
          <w:rFonts w:ascii="Times New Roman" w:hAnsi="Times New Roman"/>
          <w:color w:val="000000"/>
          <w:sz w:val="24"/>
          <w:szCs w:val="24"/>
        </w:rPr>
        <w:t>董事会秘书黄恬先生</w:t>
      </w:r>
      <w:r w:rsidR="009B1957" w:rsidRPr="00506FCA">
        <w:rPr>
          <w:rFonts w:ascii="Times New Roman" w:hAnsi="Times New Roman" w:hint="eastAsia"/>
          <w:color w:val="000000"/>
          <w:sz w:val="24"/>
          <w:szCs w:val="24"/>
        </w:rPr>
        <w:t>、</w:t>
      </w:r>
      <w:r w:rsidR="003E09A9" w:rsidRPr="00506FCA">
        <w:rPr>
          <w:rFonts w:ascii="Times New Roman" w:hAnsi="Times New Roman"/>
          <w:color w:val="000000"/>
          <w:sz w:val="24"/>
          <w:szCs w:val="24"/>
        </w:rPr>
        <w:t>独立董事</w:t>
      </w:r>
      <w:r w:rsidR="000F3D8D">
        <w:rPr>
          <w:rFonts w:ascii="Times New Roman" w:hAnsi="Times New Roman" w:hint="eastAsia"/>
          <w:color w:val="000000"/>
          <w:sz w:val="24"/>
          <w:szCs w:val="24"/>
        </w:rPr>
        <w:t>曹春方</w:t>
      </w:r>
      <w:r w:rsidR="009B1957" w:rsidRPr="00506FCA">
        <w:rPr>
          <w:rFonts w:ascii="Times New Roman" w:hAnsi="Times New Roman"/>
          <w:color w:val="000000"/>
          <w:sz w:val="24"/>
          <w:szCs w:val="24"/>
        </w:rPr>
        <w:t>先生</w:t>
      </w:r>
      <w:r w:rsidRPr="00506FCA">
        <w:rPr>
          <w:rFonts w:ascii="Times New Roman" w:hAnsi="Times New Roman" w:hint="eastAsia"/>
          <w:color w:val="000000"/>
          <w:sz w:val="24"/>
          <w:szCs w:val="24"/>
        </w:rPr>
        <w:t>。</w:t>
      </w:r>
    </w:p>
    <w:p w14:paraId="7B63D2DA" w14:textId="07A37D0A" w:rsidR="00214D58" w:rsidRPr="00506FCA" w:rsidRDefault="005E7D96" w:rsidP="0071679D">
      <w:pPr>
        <w:spacing w:beforeLines="50" w:before="156" w:line="360" w:lineRule="auto"/>
        <w:rPr>
          <w:rFonts w:ascii="Times New Roman" w:hAnsi="Times New Roman"/>
          <w:b/>
          <w:sz w:val="24"/>
        </w:rPr>
      </w:pPr>
      <w:r w:rsidRPr="00506FCA">
        <w:rPr>
          <w:rFonts w:ascii="Times New Roman" w:hAnsi="Times New Roman"/>
          <w:b/>
          <w:sz w:val="24"/>
        </w:rPr>
        <w:t>二、本次说明会投资者提出的</w:t>
      </w:r>
      <w:r w:rsidR="003E09A9" w:rsidRPr="00506FCA">
        <w:rPr>
          <w:rFonts w:ascii="Times New Roman" w:hAnsi="Times New Roman" w:hint="eastAsia"/>
          <w:b/>
          <w:sz w:val="24"/>
        </w:rPr>
        <w:t>主要</w:t>
      </w:r>
      <w:r w:rsidRPr="00506FCA">
        <w:rPr>
          <w:rFonts w:ascii="Times New Roman" w:hAnsi="Times New Roman"/>
          <w:b/>
          <w:sz w:val="24"/>
        </w:rPr>
        <w:t>问题及回复情况整理如下：</w:t>
      </w:r>
    </w:p>
    <w:p w14:paraId="43418D0B" w14:textId="4141FD25" w:rsidR="009B1957" w:rsidRPr="00506FCA" w:rsidRDefault="00366744" w:rsidP="00DF42B5">
      <w:pPr>
        <w:spacing w:beforeLines="50" w:before="156" w:line="360" w:lineRule="auto"/>
        <w:ind w:firstLineChars="200" w:firstLine="482"/>
        <w:outlineLvl w:val="1"/>
        <w:rPr>
          <w:rFonts w:ascii="Times New Roman" w:hAnsi="Times New Roman"/>
          <w:b/>
          <w:color w:val="000000" w:themeColor="text1"/>
          <w:sz w:val="24"/>
        </w:rPr>
      </w:pPr>
      <w:r w:rsidRPr="00506FCA">
        <w:rPr>
          <w:rFonts w:ascii="Times New Roman" w:hAnsi="Times New Roman"/>
          <w:b/>
          <w:color w:val="000000" w:themeColor="text1"/>
          <w:sz w:val="24"/>
        </w:rPr>
        <w:t>Q</w:t>
      </w:r>
      <w:r w:rsidR="00AD76D7" w:rsidRPr="00506FCA">
        <w:rPr>
          <w:rFonts w:ascii="Times New Roman" w:hAnsi="Times New Roman"/>
          <w:b/>
          <w:color w:val="000000" w:themeColor="text1"/>
          <w:sz w:val="24"/>
        </w:rPr>
        <w:t>1</w:t>
      </w:r>
      <w:r w:rsidR="002F1ABD" w:rsidRPr="00506FCA">
        <w:rPr>
          <w:rFonts w:ascii="Times New Roman" w:hAnsi="Times New Roman" w:hint="eastAsia"/>
          <w:b/>
          <w:color w:val="000000" w:themeColor="text1"/>
          <w:sz w:val="24"/>
        </w:rPr>
        <w:t>：</w:t>
      </w:r>
      <w:r w:rsidR="00DF42B5" w:rsidRPr="00DF42B5">
        <w:rPr>
          <w:rFonts w:ascii="Times New Roman" w:hAnsi="Times New Roman" w:hint="eastAsia"/>
          <w:b/>
          <w:color w:val="000000" w:themeColor="text1"/>
          <w:sz w:val="24"/>
        </w:rPr>
        <w:t>请问贵公司董事会秘书</w:t>
      </w:r>
      <w:r w:rsidR="00DF42B5">
        <w:rPr>
          <w:rFonts w:ascii="Times New Roman" w:hAnsi="Times New Roman" w:hint="eastAsia"/>
          <w:b/>
          <w:color w:val="000000" w:themeColor="text1"/>
          <w:sz w:val="24"/>
        </w:rPr>
        <w:t>：</w:t>
      </w:r>
      <w:r w:rsidR="00DF42B5" w:rsidRPr="00DF42B5">
        <w:rPr>
          <w:rFonts w:ascii="Times New Roman" w:hAnsi="Times New Roman" w:hint="eastAsia"/>
          <w:b/>
          <w:color w:val="000000" w:themeColor="text1"/>
          <w:sz w:val="24"/>
        </w:rPr>
        <w:t>1</w:t>
      </w:r>
      <w:r w:rsidR="00DF42B5" w:rsidRPr="00DF42B5">
        <w:rPr>
          <w:rFonts w:ascii="Times New Roman" w:hAnsi="Times New Roman" w:hint="eastAsia"/>
          <w:b/>
          <w:color w:val="000000" w:themeColor="text1"/>
          <w:sz w:val="24"/>
        </w:rPr>
        <w:t>、公司现目前所有工厂的产能为多少平方米？未来三年规划产能为多少平方米？</w:t>
      </w:r>
      <w:r w:rsidR="00DF42B5" w:rsidRPr="00DF42B5">
        <w:rPr>
          <w:rFonts w:ascii="Times New Roman" w:hAnsi="Times New Roman" w:hint="eastAsia"/>
          <w:b/>
          <w:color w:val="000000" w:themeColor="text1"/>
          <w:sz w:val="24"/>
        </w:rPr>
        <w:t>2</w:t>
      </w:r>
      <w:r w:rsidR="00DF42B5" w:rsidRPr="00DF42B5">
        <w:rPr>
          <w:rFonts w:ascii="Times New Roman" w:hAnsi="Times New Roman" w:hint="eastAsia"/>
          <w:b/>
          <w:color w:val="000000" w:themeColor="text1"/>
          <w:sz w:val="24"/>
        </w:rPr>
        <w:t>、公司未来会深圳景旺新工厂建设、江西赣州新工厂、江西景旺三期新工厂、泰国景旺工厂、珠海景旺后期新工厂建设。鉴于现目前二级市场融资非常困难的情况下，请问公司在未来如此大的资本支出情况下，公司如何保证未来的资本投入？</w:t>
      </w:r>
    </w:p>
    <w:p w14:paraId="3575F715" w14:textId="35132927" w:rsidR="008F1D68" w:rsidRPr="00506FCA" w:rsidRDefault="001A0FCF" w:rsidP="00D80167">
      <w:pPr>
        <w:spacing w:beforeLines="50" w:before="156" w:line="360" w:lineRule="auto"/>
        <w:ind w:firstLineChars="200" w:firstLine="482"/>
        <w:outlineLvl w:val="1"/>
        <w:rPr>
          <w:rFonts w:ascii="Times New Roman" w:hAnsi="Times New Roman"/>
          <w:color w:val="000000" w:themeColor="text1"/>
          <w:sz w:val="24"/>
          <w:szCs w:val="24"/>
        </w:rPr>
      </w:pPr>
      <w:r w:rsidRPr="000E6666">
        <w:rPr>
          <w:rFonts w:ascii="Times New Roman" w:hAnsi="Times New Roman"/>
          <w:b/>
          <w:color w:val="000000" w:themeColor="text1"/>
          <w:sz w:val="24"/>
          <w:szCs w:val="24"/>
        </w:rPr>
        <w:t>A</w:t>
      </w:r>
      <w:r w:rsidR="00E3718F" w:rsidRPr="00506FCA">
        <w:rPr>
          <w:rFonts w:ascii="Times New Roman" w:hAnsi="Times New Roman" w:hint="eastAsia"/>
          <w:color w:val="000000" w:themeColor="text1"/>
          <w:sz w:val="24"/>
          <w:szCs w:val="24"/>
        </w:rPr>
        <w:t>：</w:t>
      </w:r>
      <w:r w:rsidR="00DF42B5" w:rsidRPr="00DF42B5">
        <w:rPr>
          <w:rFonts w:ascii="Times New Roman" w:hAnsi="Times New Roman" w:hint="eastAsia"/>
          <w:color w:val="000000" w:themeColor="text1"/>
          <w:sz w:val="24"/>
          <w:szCs w:val="24"/>
        </w:rPr>
        <w:t>尊敬的投资者，感谢您的关注！针对您的问题现分别回复如下：</w:t>
      </w:r>
      <w:r w:rsidR="00DF42B5">
        <w:rPr>
          <w:rFonts w:ascii="Times New Roman" w:hAnsi="Times New Roman" w:hint="eastAsia"/>
          <w:color w:val="000000" w:themeColor="text1"/>
          <w:sz w:val="24"/>
          <w:szCs w:val="24"/>
        </w:rPr>
        <w:t>1.</w:t>
      </w:r>
      <w:r w:rsidR="00DF42B5" w:rsidRPr="00DF42B5">
        <w:rPr>
          <w:rFonts w:ascii="Times New Roman" w:hAnsi="Times New Roman" w:hint="eastAsia"/>
          <w:color w:val="000000" w:themeColor="text1"/>
          <w:sz w:val="24"/>
          <w:szCs w:val="24"/>
        </w:rPr>
        <w:t>公司目前总产能约</w:t>
      </w:r>
      <w:r w:rsidR="00DF42B5" w:rsidRPr="00DF42B5">
        <w:rPr>
          <w:rFonts w:ascii="Times New Roman" w:hAnsi="Times New Roman" w:hint="eastAsia"/>
          <w:color w:val="000000" w:themeColor="text1"/>
          <w:sz w:val="24"/>
          <w:szCs w:val="24"/>
        </w:rPr>
        <w:t>1100</w:t>
      </w:r>
      <w:r w:rsidR="00DF42B5" w:rsidRPr="00DF42B5">
        <w:rPr>
          <w:rFonts w:ascii="Times New Roman" w:hAnsi="Times New Roman" w:hint="eastAsia"/>
          <w:color w:val="000000" w:themeColor="text1"/>
          <w:sz w:val="24"/>
          <w:szCs w:val="24"/>
        </w:rPr>
        <w:t>万平米</w:t>
      </w:r>
      <w:r w:rsidR="00DF42B5" w:rsidRPr="00DF42B5">
        <w:rPr>
          <w:rFonts w:ascii="Times New Roman" w:hAnsi="Times New Roman" w:hint="eastAsia"/>
          <w:color w:val="000000" w:themeColor="text1"/>
          <w:sz w:val="24"/>
          <w:szCs w:val="24"/>
        </w:rPr>
        <w:t>/</w:t>
      </w:r>
      <w:r w:rsidR="00DF42B5" w:rsidRPr="00DF42B5">
        <w:rPr>
          <w:rFonts w:ascii="Times New Roman" w:hAnsi="Times New Roman" w:hint="eastAsia"/>
          <w:color w:val="000000" w:themeColor="text1"/>
          <w:sz w:val="24"/>
          <w:szCs w:val="24"/>
        </w:rPr>
        <w:t>年，未来将根据客户订单和市场需求变化分批投建新产能。</w:t>
      </w:r>
      <w:r w:rsidR="00DF42B5">
        <w:rPr>
          <w:rFonts w:ascii="Times New Roman" w:hAnsi="Times New Roman" w:hint="eastAsia"/>
          <w:color w:val="000000" w:themeColor="text1"/>
          <w:sz w:val="24"/>
          <w:szCs w:val="24"/>
        </w:rPr>
        <w:t>2.</w:t>
      </w:r>
      <w:r w:rsidR="00DF42B5" w:rsidRPr="00DF42B5">
        <w:rPr>
          <w:rFonts w:ascii="Times New Roman" w:hAnsi="Times New Roman" w:hint="eastAsia"/>
          <w:color w:val="000000" w:themeColor="text1"/>
          <w:sz w:val="24"/>
          <w:szCs w:val="24"/>
        </w:rPr>
        <w:t>公司经营情况稳定，客户储备充足，现阶段公司的资本支出来自公司前期募集资金和公司自有资金，未来将根据实际需求结合市场的情况，制定公司的融资计划，谢谢！</w:t>
      </w:r>
    </w:p>
    <w:p w14:paraId="12DBF271" w14:textId="02EA864D" w:rsidR="00D80167" w:rsidRPr="00506FCA" w:rsidRDefault="00D80167" w:rsidP="00D80167">
      <w:pPr>
        <w:spacing w:beforeLines="50" w:before="156" w:line="360" w:lineRule="auto"/>
        <w:ind w:firstLineChars="200" w:firstLine="482"/>
        <w:outlineLvl w:val="1"/>
        <w:rPr>
          <w:rFonts w:ascii="Times New Roman" w:hAnsi="Times New Roman"/>
          <w:b/>
          <w:color w:val="000000" w:themeColor="text1"/>
          <w:sz w:val="24"/>
        </w:rPr>
      </w:pPr>
      <w:r w:rsidRPr="00506FCA">
        <w:rPr>
          <w:rFonts w:ascii="Times New Roman" w:hAnsi="Times New Roman"/>
          <w:b/>
          <w:color w:val="000000" w:themeColor="text1"/>
          <w:sz w:val="24"/>
        </w:rPr>
        <w:t>Q2</w:t>
      </w:r>
      <w:r w:rsidRPr="00506FCA">
        <w:rPr>
          <w:rFonts w:ascii="Times New Roman" w:hAnsi="Times New Roman" w:hint="eastAsia"/>
          <w:b/>
          <w:color w:val="000000" w:themeColor="text1"/>
          <w:sz w:val="24"/>
        </w:rPr>
        <w:t>：</w:t>
      </w:r>
      <w:r w:rsidR="000F3D8D" w:rsidRPr="000F3D8D">
        <w:rPr>
          <w:rFonts w:ascii="Times New Roman" w:hAnsi="Times New Roman" w:hint="eastAsia"/>
          <w:b/>
          <w:color w:val="000000" w:themeColor="text1"/>
          <w:sz w:val="24"/>
        </w:rPr>
        <w:t>请问董事长，公司前三季度的稼动率情况怎么样？</w:t>
      </w:r>
    </w:p>
    <w:p w14:paraId="1455D15C" w14:textId="24A4D4A3" w:rsidR="00D80167" w:rsidRPr="00506FCA" w:rsidRDefault="00D80167" w:rsidP="00D80167">
      <w:pPr>
        <w:spacing w:line="360" w:lineRule="auto"/>
        <w:ind w:firstLineChars="200" w:firstLine="482"/>
        <w:rPr>
          <w:rFonts w:ascii="Times New Roman" w:hAnsi="Times New Roman"/>
          <w:color w:val="000000" w:themeColor="text1"/>
          <w:sz w:val="24"/>
          <w:szCs w:val="24"/>
        </w:rPr>
      </w:pPr>
      <w:r w:rsidRPr="00506FCA">
        <w:rPr>
          <w:rFonts w:ascii="Times New Roman" w:hAnsi="Times New Roman"/>
          <w:b/>
          <w:color w:val="000000" w:themeColor="text1"/>
          <w:sz w:val="24"/>
          <w:szCs w:val="24"/>
        </w:rPr>
        <w:t>A</w:t>
      </w:r>
      <w:r w:rsidRPr="00506FCA">
        <w:rPr>
          <w:rFonts w:ascii="Times New Roman" w:hAnsi="Times New Roman" w:hint="eastAsia"/>
          <w:b/>
          <w:color w:val="000000" w:themeColor="text1"/>
          <w:sz w:val="24"/>
          <w:szCs w:val="24"/>
        </w:rPr>
        <w:t>：</w:t>
      </w:r>
      <w:r w:rsidR="000F3D8D" w:rsidRPr="000F3D8D">
        <w:rPr>
          <w:rFonts w:ascii="Times New Roman" w:hAnsi="Times New Roman" w:hint="eastAsia"/>
          <w:color w:val="000000" w:themeColor="text1"/>
          <w:sz w:val="24"/>
          <w:szCs w:val="24"/>
        </w:rPr>
        <w:t>尊敬的投资者，感谢您的关注！公司前三季度稼动率持续提升，整体保持在</w:t>
      </w:r>
      <w:r w:rsidR="000F3D8D" w:rsidRPr="000F3D8D">
        <w:rPr>
          <w:rFonts w:ascii="Times New Roman" w:hAnsi="Times New Roman" w:hint="eastAsia"/>
          <w:color w:val="000000" w:themeColor="text1"/>
          <w:sz w:val="24"/>
          <w:szCs w:val="24"/>
        </w:rPr>
        <w:t>80%-90%</w:t>
      </w:r>
      <w:r w:rsidR="000F3D8D" w:rsidRPr="000F3D8D">
        <w:rPr>
          <w:rFonts w:ascii="Times New Roman" w:hAnsi="Times New Roman" w:hint="eastAsia"/>
          <w:color w:val="000000" w:themeColor="text1"/>
          <w:sz w:val="24"/>
          <w:szCs w:val="24"/>
        </w:rPr>
        <w:t>区间，谢谢！</w:t>
      </w:r>
    </w:p>
    <w:p w14:paraId="564D8B66" w14:textId="1FDAA109" w:rsidR="005D4F35" w:rsidRPr="00506FCA" w:rsidRDefault="005D4F35" w:rsidP="00286CDF">
      <w:pPr>
        <w:spacing w:beforeLines="50" w:before="156" w:line="360" w:lineRule="auto"/>
        <w:ind w:firstLineChars="200" w:firstLine="482"/>
        <w:outlineLvl w:val="1"/>
        <w:rPr>
          <w:rFonts w:ascii="Times New Roman" w:hAnsi="Times New Roman"/>
          <w:b/>
          <w:color w:val="000000" w:themeColor="text1"/>
          <w:sz w:val="24"/>
        </w:rPr>
      </w:pPr>
      <w:r w:rsidRPr="00506FCA">
        <w:rPr>
          <w:rFonts w:ascii="Times New Roman" w:hAnsi="Times New Roman"/>
          <w:b/>
          <w:color w:val="000000" w:themeColor="text1"/>
          <w:sz w:val="24"/>
        </w:rPr>
        <w:t>Q</w:t>
      </w:r>
      <w:r w:rsidR="00471B9A" w:rsidRPr="00506FCA">
        <w:rPr>
          <w:rFonts w:ascii="Times New Roman" w:hAnsi="Times New Roman"/>
          <w:b/>
          <w:color w:val="000000" w:themeColor="text1"/>
          <w:sz w:val="24"/>
        </w:rPr>
        <w:t>3</w:t>
      </w:r>
      <w:r w:rsidRPr="00506FCA">
        <w:rPr>
          <w:rFonts w:ascii="Times New Roman" w:hAnsi="Times New Roman" w:hint="eastAsia"/>
          <w:b/>
          <w:color w:val="000000" w:themeColor="text1"/>
          <w:sz w:val="24"/>
        </w:rPr>
        <w:t>：</w:t>
      </w:r>
      <w:r w:rsidR="000F3D8D" w:rsidRPr="000F3D8D">
        <w:rPr>
          <w:rFonts w:ascii="Times New Roman" w:hAnsi="Times New Roman" w:hint="eastAsia"/>
          <w:b/>
          <w:color w:val="000000" w:themeColor="text1"/>
          <w:sz w:val="24"/>
        </w:rPr>
        <w:t>董事长您好，请问景旺海外工厂未来的主要产品是什么，是否有对应海外客户的订单？感谢回答。</w:t>
      </w:r>
    </w:p>
    <w:p w14:paraId="4E530ED2" w14:textId="6506FBC0" w:rsidR="003E09A9" w:rsidRPr="00506FCA" w:rsidRDefault="005D4F35" w:rsidP="003E09A9">
      <w:pPr>
        <w:spacing w:line="360" w:lineRule="auto"/>
        <w:ind w:firstLineChars="200" w:firstLine="482"/>
        <w:rPr>
          <w:rFonts w:ascii="Times New Roman" w:hAnsi="Times New Roman"/>
          <w:color w:val="000000" w:themeColor="text1"/>
          <w:sz w:val="24"/>
          <w:szCs w:val="24"/>
        </w:rPr>
      </w:pPr>
      <w:r w:rsidRPr="00506FCA">
        <w:rPr>
          <w:rFonts w:ascii="Times New Roman" w:hAnsi="Times New Roman"/>
          <w:b/>
          <w:color w:val="000000" w:themeColor="text1"/>
          <w:sz w:val="24"/>
          <w:szCs w:val="24"/>
        </w:rPr>
        <w:t>A</w:t>
      </w:r>
      <w:r w:rsidRPr="00506FCA">
        <w:rPr>
          <w:rFonts w:ascii="Times New Roman" w:hAnsi="Times New Roman" w:hint="eastAsia"/>
          <w:b/>
          <w:color w:val="000000" w:themeColor="text1"/>
          <w:sz w:val="24"/>
          <w:szCs w:val="24"/>
        </w:rPr>
        <w:t>：</w:t>
      </w:r>
      <w:r w:rsidR="000F3D8D" w:rsidRPr="000F3D8D">
        <w:rPr>
          <w:rFonts w:ascii="Times New Roman" w:hAnsi="Times New Roman" w:hint="eastAsia"/>
          <w:color w:val="000000" w:themeColor="text1"/>
          <w:sz w:val="24"/>
          <w:szCs w:val="24"/>
        </w:rPr>
        <w:t>尊敬的投资者，感谢您的关注！泰国工厂未来规划主要以汽车、通信、计算机及服务器、工控类产品为主，目前已收到诸多海外客户的订单意向。公司</w:t>
      </w:r>
      <w:r w:rsidR="000F3D8D" w:rsidRPr="000F3D8D">
        <w:rPr>
          <w:rFonts w:ascii="Times New Roman" w:hAnsi="Times New Roman" w:hint="eastAsia"/>
          <w:color w:val="000000" w:themeColor="text1"/>
          <w:sz w:val="24"/>
          <w:szCs w:val="24"/>
        </w:rPr>
        <w:lastRenderedPageBreak/>
        <w:t>积极响应客户需求开展国际化经营，拟结合当地的产业链和客户布局，就地就近服务，本地化生产，坚定不移地贯彻“线路联通世界，共建万物互联”的企业使命。谢谢！</w:t>
      </w:r>
    </w:p>
    <w:p w14:paraId="038527D6" w14:textId="47A2C4F3" w:rsidR="00DE4544" w:rsidRPr="00506FCA" w:rsidRDefault="00DE4544" w:rsidP="00D70019">
      <w:pPr>
        <w:spacing w:beforeLines="50" w:before="156" w:line="360" w:lineRule="auto"/>
        <w:ind w:firstLineChars="200" w:firstLine="482"/>
        <w:rPr>
          <w:rFonts w:ascii="Times New Roman" w:hAnsi="Times New Roman"/>
          <w:b/>
          <w:color w:val="000000" w:themeColor="text1"/>
          <w:sz w:val="24"/>
        </w:rPr>
      </w:pPr>
      <w:r w:rsidRPr="00506FCA">
        <w:rPr>
          <w:rFonts w:ascii="Times New Roman" w:hAnsi="Times New Roman"/>
          <w:b/>
          <w:color w:val="000000" w:themeColor="text1"/>
          <w:sz w:val="24"/>
        </w:rPr>
        <w:t>Q</w:t>
      </w:r>
      <w:r w:rsidR="00471B9A" w:rsidRPr="00506FCA">
        <w:rPr>
          <w:rFonts w:ascii="Times New Roman" w:hAnsi="Times New Roman"/>
          <w:b/>
          <w:color w:val="000000" w:themeColor="text1"/>
          <w:sz w:val="24"/>
        </w:rPr>
        <w:t>4</w:t>
      </w:r>
      <w:r w:rsidR="00AC102D" w:rsidRPr="00506FCA">
        <w:rPr>
          <w:rFonts w:ascii="Times New Roman" w:hAnsi="Times New Roman" w:hint="eastAsia"/>
          <w:b/>
          <w:color w:val="000000" w:themeColor="text1"/>
          <w:sz w:val="24"/>
        </w:rPr>
        <w:t>：</w:t>
      </w:r>
      <w:r w:rsidR="000F3D8D" w:rsidRPr="000F3D8D">
        <w:rPr>
          <w:rFonts w:ascii="Times New Roman" w:hAnsi="Times New Roman" w:hint="eastAsia"/>
          <w:b/>
          <w:color w:val="000000" w:themeColor="text1"/>
          <w:sz w:val="24"/>
        </w:rPr>
        <w:t>景旺电子董秘您好，请问公司汽车业务占比多少？在汽车电子领域主要涉及哪些产品？在自动驾驶领域布局如何？</w:t>
      </w:r>
    </w:p>
    <w:p w14:paraId="2D69A812" w14:textId="26082CF5" w:rsidR="003E09A9" w:rsidRPr="00506FCA" w:rsidRDefault="00DE4544" w:rsidP="003E09A9">
      <w:pPr>
        <w:spacing w:line="360" w:lineRule="auto"/>
        <w:ind w:firstLineChars="200" w:firstLine="482"/>
        <w:rPr>
          <w:rFonts w:ascii="Times New Roman" w:hAnsi="Times New Roman"/>
          <w:color w:val="000000" w:themeColor="text1"/>
          <w:sz w:val="24"/>
          <w:szCs w:val="24"/>
        </w:rPr>
      </w:pPr>
      <w:r w:rsidRPr="00506FCA">
        <w:rPr>
          <w:rFonts w:ascii="Times New Roman" w:hAnsi="Times New Roman"/>
          <w:b/>
          <w:color w:val="000000" w:themeColor="text1"/>
          <w:sz w:val="24"/>
          <w:szCs w:val="24"/>
        </w:rPr>
        <w:t>A</w:t>
      </w:r>
      <w:r w:rsidR="00AC102D" w:rsidRPr="00506FCA">
        <w:rPr>
          <w:rFonts w:ascii="Times New Roman" w:hAnsi="Times New Roman" w:hint="eastAsia"/>
          <w:color w:val="000000" w:themeColor="text1"/>
          <w:sz w:val="24"/>
          <w:szCs w:val="24"/>
        </w:rPr>
        <w:t>：</w:t>
      </w:r>
      <w:r w:rsidR="000F3D8D" w:rsidRPr="000F3D8D">
        <w:rPr>
          <w:rFonts w:ascii="Times New Roman" w:hAnsi="Times New Roman" w:hint="eastAsia"/>
          <w:color w:val="000000" w:themeColor="text1"/>
          <w:sz w:val="24"/>
          <w:szCs w:val="24"/>
        </w:rPr>
        <w:t>尊敬的投资者，感谢您的关注！受益于近两年汽车电动化、智能化渗透率提升，公司的汽车业务也呈现出高速增长的态势，今年前三季度收入占比首次超过</w:t>
      </w:r>
      <w:r w:rsidR="000F3D8D" w:rsidRPr="000F3D8D">
        <w:rPr>
          <w:rFonts w:ascii="Times New Roman" w:hAnsi="Times New Roman" w:hint="eastAsia"/>
          <w:color w:val="000000" w:themeColor="text1"/>
          <w:sz w:val="24"/>
          <w:szCs w:val="24"/>
        </w:rPr>
        <w:t>40%</w:t>
      </w:r>
      <w:r w:rsidR="000F3D8D" w:rsidRPr="000F3D8D">
        <w:rPr>
          <w:rFonts w:ascii="Times New Roman" w:hAnsi="Times New Roman" w:hint="eastAsia"/>
          <w:color w:val="000000" w:themeColor="text1"/>
          <w:sz w:val="24"/>
          <w:szCs w:val="24"/>
        </w:rPr>
        <w:t>。公司的</w:t>
      </w:r>
      <w:r w:rsidR="000F3D8D" w:rsidRPr="000F3D8D">
        <w:rPr>
          <w:rFonts w:ascii="Times New Roman" w:hAnsi="Times New Roman" w:hint="eastAsia"/>
          <w:color w:val="000000" w:themeColor="text1"/>
          <w:sz w:val="24"/>
          <w:szCs w:val="24"/>
        </w:rPr>
        <w:t>PCB</w:t>
      </w:r>
      <w:r w:rsidR="000F3D8D" w:rsidRPr="000F3D8D">
        <w:rPr>
          <w:rFonts w:ascii="Times New Roman" w:hAnsi="Times New Roman" w:hint="eastAsia"/>
          <w:color w:val="000000" w:themeColor="text1"/>
          <w:sz w:val="24"/>
          <w:szCs w:val="24"/>
        </w:rPr>
        <w:t>、</w:t>
      </w:r>
      <w:r w:rsidR="000F3D8D" w:rsidRPr="000F3D8D">
        <w:rPr>
          <w:rFonts w:ascii="Times New Roman" w:hAnsi="Times New Roman" w:hint="eastAsia"/>
          <w:color w:val="000000" w:themeColor="text1"/>
          <w:sz w:val="24"/>
          <w:szCs w:val="24"/>
        </w:rPr>
        <w:t>FPC</w:t>
      </w:r>
      <w:r w:rsidR="000F3D8D" w:rsidRPr="000F3D8D">
        <w:rPr>
          <w:rFonts w:ascii="Times New Roman" w:hAnsi="Times New Roman" w:hint="eastAsia"/>
          <w:color w:val="000000" w:themeColor="text1"/>
          <w:sz w:val="24"/>
          <w:szCs w:val="24"/>
        </w:rPr>
        <w:t>、</w:t>
      </w:r>
      <w:r w:rsidR="000F3D8D" w:rsidRPr="000F3D8D">
        <w:rPr>
          <w:rFonts w:ascii="Times New Roman" w:hAnsi="Times New Roman" w:hint="eastAsia"/>
          <w:color w:val="000000" w:themeColor="text1"/>
          <w:sz w:val="24"/>
          <w:szCs w:val="24"/>
        </w:rPr>
        <w:t>HDI</w:t>
      </w:r>
      <w:r w:rsidR="000F3D8D" w:rsidRPr="000F3D8D">
        <w:rPr>
          <w:rFonts w:ascii="Times New Roman" w:hAnsi="Times New Roman" w:hint="eastAsia"/>
          <w:color w:val="000000" w:themeColor="text1"/>
          <w:sz w:val="24"/>
          <w:szCs w:val="24"/>
        </w:rPr>
        <w:t>、铝基板、厚铜板等产品可广泛应用于电机电控、</w:t>
      </w:r>
      <w:r w:rsidR="000F3D8D" w:rsidRPr="000F3D8D">
        <w:rPr>
          <w:rFonts w:ascii="Times New Roman" w:hAnsi="Times New Roman" w:hint="eastAsia"/>
          <w:color w:val="000000" w:themeColor="text1"/>
          <w:sz w:val="24"/>
          <w:szCs w:val="24"/>
        </w:rPr>
        <w:t>ADAS</w:t>
      </w:r>
      <w:r w:rsidR="000F3D8D" w:rsidRPr="000F3D8D">
        <w:rPr>
          <w:rFonts w:ascii="Times New Roman" w:hAnsi="Times New Roman" w:hint="eastAsia"/>
          <w:color w:val="000000" w:themeColor="text1"/>
          <w:sz w:val="24"/>
          <w:szCs w:val="24"/>
        </w:rPr>
        <w:t>、智能座舱、车身控制、</w:t>
      </w:r>
      <w:r w:rsidR="000F3D8D" w:rsidRPr="000F3D8D">
        <w:rPr>
          <w:rFonts w:ascii="Times New Roman" w:hAnsi="Times New Roman" w:hint="eastAsia"/>
          <w:color w:val="000000" w:themeColor="text1"/>
          <w:sz w:val="24"/>
          <w:szCs w:val="24"/>
        </w:rPr>
        <w:t>BMS</w:t>
      </w:r>
      <w:r w:rsidR="000F3D8D" w:rsidRPr="000F3D8D">
        <w:rPr>
          <w:rFonts w:ascii="Times New Roman" w:hAnsi="Times New Roman" w:hint="eastAsia"/>
          <w:color w:val="000000" w:themeColor="text1"/>
          <w:sz w:val="24"/>
          <w:szCs w:val="24"/>
        </w:rPr>
        <w:t>等领域。公司汽车业务中</w:t>
      </w:r>
      <w:r w:rsidR="000F3D8D" w:rsidRPr="000F3D8D">
        <w:rPr>
          <w:rFonts w:ascii="Times New Roman" w:hAnsi="Times New Roman" w:hint="eastAsia"/>
          <w:color w:val="000000" w:themeColor="text1"/>
          <w:sz w:val="24"/>
          <w:szCs w:val="24"/>
        </w:rPr>
        <w:t>ADAS</w:t>
      </w:r>
      <w:r w:rsidR="000F3D8D" w:rsidRPr="000F3D8D">
        <w:rPr>
          <w:rFonts w:ascii="Times New Roman" w:hAnsi="Times New Roman" w:hint="eastAsia"/>
          <w:color w:val="000000" w:themeColor="text1"/>
          <w:sz w:val="24"/>
          <w:szCs w:val="24"/>
        </w:rPr>
        <w:t>和智能座舱类产品合计占比约</w:t>
      </w:r>
      <w:r w:rsidR="000F3D8D" w:rsidRPr="000F3D8D">
        <w:rPr>
          <w:rFonts w:ascii="Times New Roman" w:hAnsi="Times New Roman" w:hint="eastAsia"/>
          <w:color w:val="000000" w:themeColor="text1"/>
          <w:sz w:val="24"/>
          <w:szCs w:val="24"/>
        </w:rPr>
        <w:t>30%</w:t>
      </w:r>
      <w:r w:rsidR="000F3D8D" w:rsidRPr="000F3D8D">
        <w:rPr>
          <w:rFonts w:ascii="Times New Roman" w:hAnsi="Times New Roman" w:hint="eastAsia"/>
          <w:color w:val="000000" w:themeColor="text1"/>
          <w:sz w:val="24"/>
          <w:szCs w:val="24"/>
        </w:rPr>
        <w:t>以上，摄像头、雷达、域控制器等高阶产品增速较快，公司也收到客户的多款项目定点，随着下游汽车领域智驾系统从中高端车型向中低端车型加速渗透，新车型不断迭代都将为公司未来几年的汽车业务增长奠定坚实的基础。谢谢！</w:t>
      </w:r>
    </w:p>
    <w:p w14:paraId="6E5EF826" w14:textId="4D3554BB" w:rsidR="00AC102D" w:rsidRPr="00506FCA" w:rsidRDefault="00DE4544" w:rsidP="00D70019">
      <w:pPr>
        <w:spacing w:beforeLines="50" w:before="156" w:line="360" w:lineRule="auto"/>
        <w:ind w:firstLineChars="200" w:firstLine="482"/>
        <w:rPr>
          <w:rFonts w:ascii="Times New Roman" w:hAnsi="Times New Roman"/>
          <w:b/>
          <w:color w:val="000000" w:themeColor="text1"/>
          <w:sz w:val="24"/>
        </w:rPr>
      </w:pPr>
      <w:r w:rsidRPr="00506FCA">
        <w:rPr>
          <w:rFonts w:ascii="Times New Roman" w:hAnsi="Times New Roman"/>
          <w:b/>
          <w:color w:val="000000" w:themeColor="text1"/>
          <w:sz w:val="24"/>
        </w:rPr>
        <w:t>Q</w:t>
      </w:r>
      <w:r w:rsidR="00471B9A" w:rsidRPr="00506FCA">
        <w:rPr>
          <w:rFonts w:ascii="Times New Roman" w:hAnsi="Times New Roman"/>
          <w:b/>
          <w:color w:val="000000" w:themeColor="text1"/>
          <w:sz w:val="24"/>
        </w:rPr>
        <w:t>5</w:t>
      </w:r>
      <w:r w:rsidRPr="00506FCA">
        <w:rPr>
          <w:rFonts w:ascii="Times New Roman" w:hAnsi="Times New Roman" w:hint="eastAsia"/>
          <w:b/>
          <w:color w:val="000000" w:themeColor="text1"/>
          <w:sz w:val="24"/>
        </w:rPr>
        <w:t>：</w:t>
      </w:r>
      <w:r w:rsidR="000F3D8D" w:rsidRPr="000F3D8D">
        <w:rPr>
          <w:rFonts w:ascii="Times New Roman" w:hAnsi="Times New Roman" w:hint="eastAsia"/>
          <w:b/>
          <w:color w:val="000000" w:themeColor="text1"/>
          <w:sz w:val="24"/>
        </w:rPr>
        <w:t>尊敬的董事长，下午好！作为个人投资者，希望交流一下，</w:t>
      </w:r>
      <w:r w:rsidR="000F3D8D" w:rsidRPr="000F3D8D">
        <w:rPr>
          <w:rFonts w:ascii="Times New Roman" w:hAnsi="Times New Roman" w:hint="eastAsia"/>
          <w:b/>
          <w:color w:val="000000" w:themeColor="text1"/>
          <w:sz w:val="24"/>
        </w:rPr>
        <w:t>1</w:t>
      </w:r>
      <w:r w:rsidR="000F3D8D" w:rsidRPr="000F3D8D">
        <w:rPr>
          <w:rFonts w:ascii="Times New Roman" w:hAnsi="Times New Roman" w:hint="eastAsia"/>
          <w:b/>
          <w:color w:val="000000" w:themeColor="text1"/>
          <w:sz w:val="24"/>
        </w:rPr>
        <w:t>、公司之前发行</w:t>
      </w:r>
      <w:r w:rsidR="000F3D8D" w:rsidRPr="000F3D8D">
        <w:rPr>
          <w:rFonts w:ascii="Times New Roman" w:hAnsi="Times New Roman" w:hint="eastAsia"/>
          <w:b/>
          <w:color w:val="000000" w:themeColor="text1"/>
          <w:sz w:val="24"/>
        </w:rPr>
        <w:t>11.54</w:t>
      </w:r>
      <w:r w:rsidR="000F3D8D" w:rsidRPr="000F3D8D">
        <w:rPr>
          <w:rFonts w:ascii="Times New Roman" w:hAnsi="Times New Roman" w:hint="eastAsia"/>
          <w:b/>
          <w:color w:val="000000" w:themeColor="text1"/>
          <w:sz w:val="24"/>
        </w:rPr>
        <w:t>亿元可转债募投项目最新进展？目前已经进入转股期，未来将如何推动转股？</w:t>
      </w:r>
      <w:r w:rsidR="000F3D8D" w:rsidRPr="000F3D8D">
        <w:rPr>
          <w:rFonts w:ascii="Times New Roman" w:hAnsi="Times New Roman" w:hint="eastAsia"/>
          <w:b/>
          <w:color w:val="000000" w:themeColor="text1"/>
          <w:sz w:val="24"/>
        </w:rPr>
        <w:t>2</w:t>
      </w:r>
      <w:r w:rsidR="000F3D8D" w:rsidRPr="000F3D8D">
        <w:rPr>
          <w:rFonts w:ascii="Times New Roman" w:hAnsi="Times New Roman" w:hint="eastAsia"/>
          <w:b/>
          <w:color w:val="000000" w:themeColor="text1"/>
          <w:sz w:val="24"/>
        </w:rPr>
        <w:t>、作为个人投资者，近期是否可以来公司实地调研</w:t>
      </w:r>
      <w:r w:rsidR="000F3D8D" w:rsidRPr="000F3D8D">
        <w:rPr>
          <w:rFonts w:ascii="Times New Roman" w:hAnsi="Times New Roman" w:hint="eastAsia"/>
          <w:b/>
          <w:color w:val="000000" w:themeColor="text1"/>
          <w:sz w:val="24"/>
        </w:rPr>
        <w:t>?</w:t>
      </w:r>
    </w:p>
    <w:p w14:paraId="716BDDEF" w14:textId="7B2F6518" w:rsidR="003E09A9" w:rsidRPr="00506FCA" w:rsidRDefault="00DE4544" w:rsidP="003E09A9">
      <w:pPr>
        <w:spacing w:line="360" w:lineRule="auto"/>
        <w:ind w:firstLineChars="200" w:firstLine="482"/>
        <w:rPr>
          <w:rFonts w:ascii="Times New Roman" w:hAnsi="Times New Roman"/>
          <w:color w:val="000000" w:themeColor="text1"/>
          <w:sz w:val="24"/>
          <w:szCs w:val="24"/>
        </w:rPr>
      </w:pPr>
      <w:r w:rsidRPr="00506FCA">
        <w:rPr>
          <w:rFonts w:ascii="Times New Roman" w:hAnsi="Times New Roman"/>
          <w:b/>
          <w:color w:val="000000" w:themeColor="text1"/>
          <w:sz w:val="24"/>
          <w:szCs w:val="24"/>
        </w:rPr>
        <w:t>A</w:t>
      </w:r>
      <w:r w:rsidRPr="00506FCA">
        <w:rPr>
          <w:rFonts w:ascii="Times New Roman" w:hAnsi="Times New Roman" w:hint="eastAsia"/>
          <w:b/>
          <w:color w:val="000000" w:themeColor="text1"/>
          <w:sz w:val="24"/>
          <w:szCs w:val="24"/>
        </w:rPr>
        <w:t>：</w:t>
      </w:r>
      <w:r w:rsidR="000F3D8D" w:rsidRPr="000F3D8D">
        <w:rPr>
          <w:rFonts w:ascii="Times New Roman" w:hAnsi="Times New Roman" w:hint="eastAsia"/>
          <w:color w:val="000000" w:themeColor="text1"/>
          <w:sz w:val="24"/>
          <w:szCs w:val="24"/>
        </w:rPr>
        <w:t>尊敬的投资者，感谢您的关注！</w:t>
      </w:r>
      <w:r w:rsidR="000F3D8D" w:rsidRPr="000F3D8D">
        <w:rPr>
          <w:rFonts w:ascii="Times New Roman" w:hAnsi="Times New Roman" w:hint="eastAsia"/>
          <w:color w:val="000000" w:themeColor="text1"/>
          <w:sz w:val="24"/>
          <w:szCs w:val="24"/>
        </w:rPr>
        <w:t>1.</w:t>
      </w:r>
      <w:r w:rsidR="000F3D8D" w:rsidRPr="000F3D8D">
        <w:rPr>
          <w:rFonts w:ascii="Times New Roman" w:hAnsi="Times New Roman" w:hint="eastAsia"/>
          <w:color w:val="000000" w:themeColor="text1"/>
          <w:sz w:val="24"/>
          <w:szCs w:val="24"/>
        </w:rPr>
        <w:t>公司“景</w:t>
      </w:r>
      <w:r w:rsidR="000F3D8D" w:rsidRPr="000F3D8D">
        <w:rPr>
          <w:rFonts w:ascii="Times New Roman" w:hAnsi="Times New Roman" w:hint="eastAsia"/>
          <w:color w:val="000000" w:themeColor="text1"/>
          <w:sz w:val="24"/>
          <w:szCs w:val="24"/>
        </w:rPr>
        <w:t>23</w:t>
      </w:r>
      <w:r w:rsidR="000F3D8D" w:rsidRPr="000F3D8D">
        <w:rPr>
          <w:rFonts w:ascii="Times New Roman" w:hAnsi="Times New Roman" w:hint="eastAsia"/>
          <w:color w:val="000000" w:themeColor="text1"/>
          <w:sz w:val="24"/>
          <w:szCs w:val="24"/>
        </w:rPr>
        <w:t>转债”募集资金投向项目（即“年产</w:t>
      </w:r>
      <w:r w:rsidR="000F3D8D" w:rsidRPr="000F3D8D">
        <w:rPr>
          <w:rFonts w:ascii="Times New Roman" w:hAnsi="Times New Roman" w:hint="eastAsia"/>
          <w:color w:val="000000" w:themeColor="text1"/>
          <w:sz w:val="24"/>
          <w:szCs w:val="24"/>
        </w:rPr>
        <w:t>60</w:t>
      </w:r>
      <w:r w:rsidR="000F3D8D" w:rsidRPr="000F3D8D">
        <w:rPr>
          <w:rFonts w:ascii="Times New Roman" w:hAnsi="Times New Roman" w:hint="eastAsia"/>
          <w:color w:val="000000" w:themeColor="text1"/>
          <w:sz w:val="24"/>
          <w:szCs w:val="24"/>
        </w:rPr>
        <w:t>万平方米高密度互联印刷电路板项目”）目前运营情况良好，正处于产能爬坡状态。截至</w:t>
      </w:r>
      <w:r w:rsidR="000F3D8D" w:rsidRPr="000F3D8D">
        <w:rPr>
          <w:rFonts w:ascii="Times New Roman" w:hAnsi="Times New Roman" w:hint="eastAsia"/>
          <w:color w:val="000000" w:themeColor="text1"/>
          <w:sz w:val="24"/>
          <w:szCs w:val="24"/>
        </w:rPr>
        <w:t>2023</w:t>
      </w:r>
      <w:r w:rsidR="000F3D8D" w:rsidRPr="000F3D8D">
        <w:rPr>
          <w:rFonts w:ascii="Times New Roman" w:hAnsi="Times New Roman" w:hint="eastAsia"/>
          <w:color w:val="000000" w:themeColor="text1"/>
          <w:sz w:val="24"/>
          <w:szCs w:val="24"/>
        </w:rPr>
        <w:t>年</w:t>
      </w:r>
      <w:r w:rsidR="000F3D8D" w:rsidRPr="000F3D8D">
        <w:rPr>
          <w:rFonts w:ascii="Times New Roman" w:hAnsi="Times New Roman" w:hint="eastAsia"/>
          <w:color w:val="000000" w:themeColor="text1"/>
          <w:sz w:val="24"/>
          <w:szCs w:val="24"/>
        </w:rPr>
        <w:t>6</w:t>
      </w:r>
      <w:r w:rsidR="000F3D8D" w:rsidRPr="000F3D8D">
        <w:rPr>
          <w:rFonts w:ascii="Times New Roman" w:hAnsi="Times New Roman" w:hint="eastAsia"/>
          <w:color w:val="000000" w:themeColor="text1"/>
          <w:sz w:val="24"/>
          <w:szCs w:val="24"/>
        </w:rPr>
        <w:t>月</w:t>
      </w:r>
      <w:r w:rsidR="000F3D8D" w:rsidRPr="000F3D8D">
        <w:rPr>
          <w:rFonts w:ascii="Times New Roman" w:hAnsi="Times New Roman" w:hint="eastAsia"/>
          <w:color w:val="000000" w:themeColor="text1"/>
          <w:sz w:val="24"/>
          <w:szCs w:val="24"/>
        </w:rPr>
        <w:t>30 </w:t>
      </w:r>
      <w:r w:rsidR="000F3D8D" w:rsidRPr="000F3D8D">
        <w:rPr>
          <w:rFonts w:ascii="Times New Roman" w:hAnsi="Times New Roman" w:hint="eastAsia"/>
          <w:color w:val="000000" w:themeColor="text1"/>
          <w:sz w:val="24"/>
          <w:szCs w:val="24"/>
        </w:rPr>
        <w:t>日，</w:t>
      </w:r>
      <w:r w:rsidR="000F3D8D" w:rsidRPr="000F3D8D">
        <w:rPr>
          <w:rFonts w:ascii="Times New Roman" w:hAnsi="Times New Roman" w:hint="eastAsia"/>
          <w:color w:val="000000" w:themeColor="text1"/>
          <w:sz w:val="24"/>
          <w:szCs w:val="24"/>
        </w:rPr>
        <w:t>2023</w:t>
      </w:r>
      <w:r w:rsidR="000F3D8D" w:rsidRPr="000F3D8D">
        <w:rPr>
          <w:rFonts w:ascii="Times New Roman" w:hAnsi="Times New Roman" w:hint="eastAsia"/>
          <w:color w:val="000000" w:themeColor="text1"/>
          <w:sz w:val="24"/>
          <w:szCs w:val="24"/>
        </w:rPr>
        <w:t>年公开发行可转换公司债券募集资金已累计投入</w:t>
      </w:r>
      <w:r w:rsidR="000F3D8D" w:rsidRPr="000F3D8D">
        <w:rPr>
          <w:rFonts w:ascii="Times New Roman" w:hAnsi="Times New Roman" w:hint="eastAsia"/>
          <w:color w:val="000000" w:themeColor="text1"/>
          <w:sz w:val="24"/>
          <w:szCs w:val="24"/>
        </w:rPr>
        <w:t>36,697.58</w:t>
      </w:r>
      <w:r w:rsidR="000F3D8D" w:rsidRPr="000F3D8D">
        <w:rPr>
          <w:rFonts w:ascii="Times New Roman" w:hAnsi="Times New Roman" w:hint="eastAsia"/>
          <w:color w:val="000000" w:themeColor="text1"/>
          <w:sz w:val="24"/>
          <w:szCs w:val="24"/>
        </w:rPr>
        <w:t>万元，尚未使用募集资金余额为人民币</w:t>
      </w:r>
      <w:r w:rsidR="000F3D8D" w:rsidRPr="000F3D8D">
        <w:rPr>
          <w:rFonts w:ascii="Times New Roman" w:hAnsi="Times New Roman" w:hint="eastAsia"/>
          <w:color w:val="000000" w:themeColor="text1"/>
          <w:sz w:val="24"/>
          <w:szCs w:val="24"/>
        </w:rPr>
        <w:t>77,969.14</w:t>
      </w:r>
      <w:r w:rsidR="000F3D8D" w:rsidRPr="000F3D8D">
        <w:rPr>
          <w:rFonts w:ascii="Times New Roman" w:hAnsi="Times New Roman" w:hint="eastAsia"/>
          <w:color w:val="000000" w:themeColor="text1"/>
          <w:sz w:val="24"/>
          <w:szCs w:val="24"/>
        </w:rPr>
        <w:t>万元。公司将严格遵守《深圳市景旺电子股份有限公司募集资金管理制度》相关规定使用募集资金。公司始终秉承“以客户为中心”的经营理念，不断夯实业绩，推动新产品研发和新市场拓展，以看得见的价值回馈广大投资者。</w:t>
      </w:r>
      <w:r w:rsidR="000F3D8D" w:rsidRPr="000F3D8D">
        <w:rPr>
          <w:rFonts w:ascii="Times New Roman" w:hAnsi="Times New Roman" w:hint="eastAsia"/>
          <w:color w:val="000000" w:themeColor="text1"/>
          <w:sz w:val="24"/>
          <w:szCs w:val="24"/>
        </w:rPr>
        <w:t>2.</w:t>
      </w:r>
      <w:r w:rsidR="000F3D8D" w:rsidRPr="000F3D8D">
        <w:rPr>
          <w:rFonts w:ascii="Times New Roman" w:hAnsi="Times New Roman" w:hint="eastAsia"/>
          <w:color w:val="000000" w:themeColor="text1"/>
          <w:sz w:val="24"/>
          <w:szCs w:val="24"/>
        </w:rPr>
        <w:t>个人投资者如有意愿实地调研，请发送个人股东证明资料及相关问题至公司邮箱</w:t>
      </w:r>
      <w:r w:rsidR="000F3D8D" w:rsidRPr="000F3D8D">
        <w:rPr>
          <w:rFonts w:ascii="Times New Roman" w:hAnsi="Times New Roman" w:hint="eastAsia"/>
          <w:color w:val="000000" w:themeColor="text1"/>
          <w:sz w:val="24"/>
          <w:szCs w:val="24"/>
        </w:rPr>
        <w:t>stock@kinwong.com</w:t>
      </w:r>
      <w:r w:rsidR="000F3D8D" w:rsidRPr="000F3D8D">
        <w:rPr>
          <w:rFonts w:ascii="Times New Roman" w:hAnsi="Times New Roman" w:hint="eastAsia"/>
          <w:color w:val="000000" w:themeColor="text1"/>
          <w:sz w:val="24"/>
          <w:szCs w:val="24"/>
        </w:rPr>
        <w:t>登记预约，谢谢！</w:t>
      </w:r>
    </w:p>
    <w:p w14:paraId="1DE762AE" w14:textId="3376AB07" w:rsidR="003E09A9" w:rsidRPr="00506FCA" w:rsidRDefault="000E31B6" w:rsidP="00D70019">
      <w:pPr>
        <w:spacing w:beforeLines="50" w:before="156" w:line="360" w:lineRule="auto"/>
        <w:ind w:firstLineChars="200" w:firstLine="482"/>
        <w:rPr>
          <w:rFonts w:ascii="Times New Roman" w:hAnsi="Times New Roman"/>
          <w:b/>
          <w:color w:val="000000" w:themeColor="text1"/>
          <w:sz w:val="24"/>
        </w:rPr>
      </w:pPr>
      <w:r w:rsidRPr="00506FCA">
        <w:rPr>
          <w:rFonts w:ascii="Times New Roman" w:hAnsi="Times New Roman"/>
          <w:b/>
          <w:color w:val="000000" w:themeColor="text1"/>
          <w:sz w:val="24"/>
        </w:rPr>
        <w:t>Q</w:t>
      </w:r>
      <w:r w:rsidR="00471B9A" w:rsidRPr="00506FCA">
        <w:rPr>
          <w:rFonts w:ascii="Times New Roman" w:hAnsi="Times New Roman"/>
          <w:b/>
          <w:color w:val="000000" w:themeColor="text1"/>
          <w:sz w:val="24"/>
        </w:rPr>
        <w:t>6</w:t>
      </w:r>
      <w:r w:rsidR="00AC102D" w:rsidRPr="00506FCA">
        <w:rPr>
          <w:rFonts w:ascii="Times New Roman" w:hAnsi="Times New Roman" w:hint="eastAsia"/>
          <w:b/>
          <w:color w:val="000000" w:themeColor="text1"/>
          <w:sz w:val="24"/>
        </w:rPr>
        <w:t>：</w:t>
      </w:r>
      <w:r w:rsidR="000F3D8D" w:rsidRPr="000F3D8D">
        <w:rPr>
          <w:rFonts w:ascii="Times New Roman" w:hAnsi="Times New Roman" w:hint="eastAsia"/>
          <w:b/>
          <w:color w:val="000000" w:themeColor="text1"/>
          <w:sz w:val="24"/>
        </w:rPr>
        <w:t>近期光模块用</w:t>
      </w:r>
      <w:r w:rsidR="000F3D8D">
        <w:rPr>
          <w:rFonts w:ascii="Times New Roman" w:hAnsi="Times New Roman"/>
          <w:b/>
          <w:color w:val="000000" w:themeColor="text1"/>
          <w:sz w:val="24"/>
        </w:rPr>
        <w:t>PCB</w:t>
      </w:r>
      <w:r w:rsidR="000F3D8D" w:rsidRPr="000F3D8D">
        <w:rPr>
          <w:rFonts w:ascii="Times New Roman" w:hAnsi="Times New Roman" w:hint="eastAsia"/>
          <w:b/>
          <w:color w:val="000000" w:themeColor="text1"/>
          <w:sz w:val="24"/>
        </w:rPr>
        <w:t>市场需求怎样</w:t>
      </w:r>
      <w:r w:rsidR="00AF7756">
        <w:rPr>
          <w:rFonts w:ascii="Times New Roman" w:hAnsi="Times New Roman" w:hint="eastAsia"/>
          <w:b/>
          <w:color w:val="000000" w:themeColor="text1"/>
          <w:sz w:val="24"/>
        </w:rPr>
        <w:t>？</w:t>
      </w:r>
    </w:p>
    <w:p w14:paraId="35F10EA2" w14:textId="118742DA" w:rsidR="000E31B6" w:rsidRPr="00506FCA" w:rsidRDefault="00AC102D" w:rsidP="00394415">
      <w:pPr>
        <w:spacing w:line="360" w:lineRule="auto"/>
        <w:ind w:firstLineChars="200" w:firstLine="482"/>
        <w:rPr>
          <w:rFonts w:ascii="Times New Roman" w:hAnsi="Times New Roman"/>
          <w:color w:val="000000" w:themeColor="text1"/>
          <w:sz w:val="24"/>
          <w:szCs w:val="24"/>
        </w:rPr>
      </w:pPr>
      <w:r w:rsidRPr="00506FCA">
        <w:rPr>
          <w:rFonts w:ascii="Times New Roman" w:hAnsi="Times New Roman"/>
          <w:b/>
          <w:color w:val="000000" w:themeColor="text1"/>
          <w:sz w:val="24"/>
          <w:szCs w:val="24"/>
        </w:rPr>
        <w:t>A</w:t>
      </w:r>
      <w:r w:rsidRPr="00506FCA">
        <w:rPr>
          <w:rFonts w:ascii="Times New Roman" w:hAnsi="Times New Roman" w:hint="eastAsia"/>
          <w:b/>
          <w:color w:val="000000" w:themeColor="text1"/>
          <w:sz w:val="24"/>
          <w:szCs w:val="24"/>
        </w:rPr>
        <w:t>：</w:t>
      </w:r>
      <w:r w:rsidR="000F3D8D" w:rsidRPr="000F3D8D">
        <w:rPr>
          <w:rFonts w:ascii="Times New Roman" w:hAnsi="Times New Roman" w:hint="eastAsia"/>
          <w:color w:val="000000" w:themeColor="text1"/>
          <w:sz w:val="24"/>
          <w:szCs w:val="24"/>
        </w:rPr>
        <w:t>尊敬的投资者，感谢您的关注！光模块需求主要集中在电信和数通领域，受到</w:t>
      </w:r>
      <w:r w:rsidR="000F3D8D" w:rsidRPr="000F3D8D">
        <w:rPr>
          <w:rFonts w:ascii="Times New Roman" w:hAnsi="Times New Roman" w:hint="eastAsia"/>
          <w:color w:val="000000" w:themeColor="text1"/>
          <w:sz w:val="24"/>
          <w:szCs w:val="24"/>
        </w:rPr>
        <w:t>AI</w:t>
      </w:r>
      <w:r w:rsidR="000F3D8D" w:rsidRPr="000F3D8D">
        <w:rPr>
          <w:rFonts w:ascii="Times New Roman" w:hAnsi="Times New Roman" w:hint="eastAsia"/>
          <w:color w:val="000000" w:themeColor="text1"/>
          <w:sz w:val="24"/>
          <w:szCs w:val="24"/>
        </w:rPr>
        <w:t>算力的驱动，数通领域光模块的需求加速，朝着</w:t>
      </w:r>
      <w:r w:rsidR="000F3D8D" w:rsidRPr="000F3D8D">
        <w:rPr>
          <w:rFonts w:ascii="Times New Roman" w:hAnsi="Times New Roman" w:hint="eastAsia"/>
          <w:color w:val="000000" w:themeColor="text1"/>
          <w:sz w:val="24"/>
          <w:szCs w:val="24"/>
        </w:rPr>
        <w:t>400G/800G/1.6T</w:t>
      </w:r>
      <w:r w:rsidR="000F3D8D" w:rsidRPr="000F3D8D">
        <w:rPr>
          <w:rFonts w:ascii="Times New Roman" w:hAnsi="Times New Roman" w:hint="eastAsia"/>
          <w:color w:val="000000" w:themeColor="text1"/>
          <w:sz w:val="24"/>
          <w:szCs w:val="24"/>
        </w:rPr>
        <w:t>高速率</w:t>
      </w:r>
      <w:r w:rsidR="000F3D8D" w:rsidRPr="000F3D8D">
        <w:rPr>
          <w:rFonts w:ascii="Times New Roman" w:hAnsi="Times New Roman" w:hint="eastAsia"/>
          <w:color w:val="000000" w:themeColor="text1"/>
          <w:sz w:val="24"/>
          <w:szCs w:val="24"/>
        </w:rPr>
        <w:lastRenderedPageBreak/>
        <w:t>技术方向迭代。公司亦关注到下半年以来，</w:t>
      </w:r>
      <w:r w:rsidR="000F3D8D" w:rsidRPr="000F3D8D">
        <w:rPr>
          <w:rFonts w:ascii="Times New Roman" w:hAnsi="Times New Roman" w:hint="eastAsia"/>
          <w:color w:val="000000" w:themeColor="text1"/>
          <w:sz w:val="24"/>
          <w:szCs w:val="24"/>
        </w:rPr>
        <w:t>800G</w:t>
      </w:r>
      <w:r w:rsidR="000F3D8D" w:rsidRPr="000F3D8D">
        <w:rPr>
          <w:rFonts w:ascii="Times New Roman" w:hAnsi="Times New Roman" w:hint="eastAsia"/>
          <w:color w:val="000000" w:themeColor="text1"/>
          <w:sz w:val="24"/>
          <w:szCs w:val="24"/>
        </w:rPr>
        <w:t>超高速光模块的订单需求持续增长，公司目前可提供多种光模块用</w:t>
      </w:r>
      <w:r w:rsidR="000F3D8D" w:rsidRPr="000F3D8D">
        <w:rPr>
          <w:rFonts w:ascii="Times New Roman" w:hAnsi="Times New Roman" w:hint="eastAsia"/>
          <w:color w:val="000000" w:themeColor="text1"/>
          <w:sz w:val="24"/>
          <w:szCs w:val="24"/>
        </w:rPr>
        <w:t>PCB</w:t>
      </w:r>
      <w:r w:rsidR="000F3D8D" w:rsidRPr="000F3D8D">
        <w:rPr>
          <w:rFonts w:ascii="Times New Roman" w:hAnsi="Times New Roman" w:hint="eastAsia"/>
          <w:color w:val="000000" w:themeColor="text1"/>
          <w:sz w:val="24"/>
          <w:szCs w:val="24"/>
        </w:rPr>
        <w:t>的解决方案，预计可满足新老客户的多样化需求，谢谢！</w:t>
      </w:r>
    </w:p>
    <w:p w14:paraId="3D061C33" w14:textId="6150A2A9" w:rsidR="00B07C76" w:rsidRPr="00506FCA" w:rsidRDefault="00366744" w:rsidP="00286CDF">
      <w:pPr>
        <w:spacing w:beforeLines="50" w:before="156" w:line="360" w:lineRule="auto"/>
        <w:ind w:firstLineChars="200" w:firstLine="482"/>
        <w:outlineLvl w:val="1"/>
        <w:rPr>
          <w:rFonts w:ascii="Times New Roman" w:hAnsi="Times New Roman"/>
          <w:b/>
          <w:sz w:val="24"/>
        </w:rPr>
      </w:pPr>
      <w:r w:rsidRPr="00506FCA">
        <w:rPr>
          <w:rFonts w:ascii="Times New Roman" w:hAnsi="Times New Roman"/>
          <w:b/>
          <w:sz w:val="24"/>
        </w:rPr>
        <w:t>Q</w:t>
      </w:r>
      <w:r w:rsidR="00471B9A" w:rsidRPr="00506FCA">
        <w:rPr>
          <w:rFonts w:ascii="Times New Roman" w:hAnsi="Times New Roman"/>
          <w:b/>
          <w:sz w:val="24"/>
        </w:rPr>
        <w:t>7</w:t>
      </w:r>
      <w:r w:rsidR="00AC102D" w:rsidRPr="00506FCA">
        <w:rPr>
          <w:rFonts w:ascii="Times New Roman" w:hAnsi="Times New Roman" w:hint="eastAsia"/>
          <w:b/>
          <w:sz w:val="24"/>
        </w:rPr>
        <w:t>：</w:t>
      </w:r>
      <w:r w:rsidR="000F3D8D" w:rsidRPr="000F3D8D">
        <w:rPr>
          <w:rFonts w:ascii="Times New Roman" w:hAnsi="Times New Roman" w:hint="eastAsia"/>
          <w:b/>
          <w:sz w:val="24"/>
        </w:rPr>
        <w:t>目前</w:t>
      </w:r>
      <w:r w:rsidR="000F3D8D">
        <w:rPr>
          <w:rFonts w:ascii="Times New Roman" w:hAnsi="Times New Roman"/>
          <w:b/>
          <w:sz w:val="24"/>
        </w:rPr>
        <w:t>PCB</w:t>
      </w:r>
      <w:r w:rsidR="000F3D8D" w:rsidRPr="000F3D8D">
        <w:rPr>
          <w:rFonts w:ascii="Times New Roman" w:hAnsi="Times New Roman" w:hint="eastAsia"/>
          <w:b/>
          <w:sz w:val="24"/>
        </w:rPr>
        <w:t>市场供需情况如何？</w:t>
      </w:r>
    </w:p>
    <w:p w14:paraId="0BD8319D" w14:textId="640874D3" w:rsidR="00506FCA" w:rsidRPr="00506FCA" w:rsidRDefault="0017719B" w:rsidP="00506FCA">
      <w:pPr>
        <w:spacing w:line="360" w:lineRule="auto"/>
        <w:ind w:firstLineChars="200" w:firstLine="482"/>
        <w:rPr>
          <w:rFonts w:ascii="Times New Roman" w:hAnsi="Times New Roman"/>
          <w:sz w:val="24"/>
          <w:szCs w:val="24"/>
        </w:rPr>
      </w:pPr>
      <w:r w:rsidRPr="008C27A3">
        <w:rPr>
          <w:rFonts w:ascii="Times New Roman" w:hAnsi="Times New Roman"/>
          <w:b/>
          <w:sz w:val="24"/>
          <w:szCs w:val="24"/>
        </w:rPr>
        <w:t>A</w:t>
      </w:r>
      <w:r w:rsidRPr="00506FCA">
        <w:rPr>
          <w:rFonts w:ascii="Times New Roman" w:hAnsi="Times New Roman" w:hint="eastAsia"/>
          <w:sz w:val="24"/>
          <w:szCs w:val="24"/>
        </w:rPr>
        <w:t>：</w:t>
      </w:r>
      <w:r w:rsidR="000F3D8D" w:rsidRPr="000F3D8D">
        <w:rPr>
          <w:rFonts w:ascii="Times New Roman" w:hAnsi="Times New Roman" w:hint="eastAsia"/>
          <w:sz w:val="24"/>
          <w:szCs w:val="24"/>
        </w:rPr>
        <w:t>尊敬的投资者，感谢您的关注！今年一季度受到下游需求疲软的影响，</w:t>
      </w:r>
      <w:r w:rsidR="00AF7756">
        <w:rPr>
          <w:rFonts w:ascii="Times New Roman" w:hAnsi="Times New Roman"/>
          <w:sz w:val="24"/>
          <w:szCs w:val="24"/>
        </w:rPr>
        <w:t>PCB</w:t>
      </w:r>
      <w:r w:rsidR="000F3D8D" w:rsidRPr="000F3D8D">
        <w:rPr>
          <w:rFonts w:ascii="Times New Roman" w:hAnsi="Times New Roman" w:hint="eastAsia"/>
          <w:sz w:val="24"/>
          <w:szCs w:val="24"/>
        </w:rPr>
        <w:t>行业存在一定产能过剩和需求下滑的情况，仅有汽车和新能源领域景气度相对较好；步入下半年以来，消费电子领域出现边际回暖，整体行业需求有温和提升，</w:t>
      </w:r>
      <w:r w:rsidR="000F3D8D" w:rsidRPr="000F3D8D">
        <w:rPr>
          <w:rFonts w:ascii="Times New Roman" w:hAnsi="Times New Roman" w:hint="eastAsia"/>
          <w:sz w:val="24"/>
          <w:szCs w:val="24"/>
        </w:rPr>
        <w:t>PCB</w:t>
      </w:r>
      <w:r w:rsidR="000F3D8D" w:rsidRPr="000F3D8D">
        <w:rPr>
          <w:rFonts w:ascii="Times New Roman" w:hAnsi="Times New Roman" w:hint="eastAsia"/>
          <w:sz w:val="24"/>
          <w:szCs w:val="24"/>
        </w:rPr>
        <w:t>行业的稼动率也随之提升，预计随着未来汽车电子、通信、可穿戴设备、智能终端硬件、工控医疗等领域新兴需求的涌现，</w:t>
      </w:r>
      <w:r w:rsidR="000F3D8D" w:rsidRPr="000F3D8D">
        <w:rPr>
          <w:rFonts w:ascii="Times New Roman" w:hAnsi="Times New Roman" w:hint="eastAsia"/>
          <w:sz w:val="24"/>
          <w:szCs w:val="24"/>
        </w:rPr>
        <w:t>PCB</w:t>
      </w:r>
      <w:r w:rsidR="000F3D8D" w:rsidRPr="000F3D8D">
        <w:rPr>
          <w:rFonts w:ascii="Times New Roman" w:hAnsi="Times New Roman" w:hint="eastAsia"/>
          <w:sz w:val="24"/>
          <w:szCs w:val="24"/>
        </w:rPr>
        <w:t>行业也将迎来新的增长点，谢谢！</w:t>
      </w:r>
    </w:p>
    <w:p w14:paraId="00D7FC7F" w14:textId="56803542" w:rsidR="00EB6C07" w:rsidRPr="00506FCA" w:rsidRDefault="00EB6C07" w:rsidP="00394415">
      <w:pPr>
        <w:spacing w:line="360" w:lineRule="auto"/>
        <w:ind w:firstLineChars="200" w:firstLine="480"/>
        <w:rPr>
          <w:rFonts w:ascii="Times New Roman" w:hAnsi="Times New Roman"/>
          <w:sz w:val="24"/>
          <w:szCs w:val="24"/>
        </w:rPr>
      </w:pPr>
    </w:p>
    <w:sectPr w:rsidR="00EB6C07" w:rsidRPr="00506FCA" w:rsidSect="00CB4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FE6C8" w14:textId="77777777" w:rsidR="009870D9" w:rsidRDefault="009870D9" w:rsidP="00F7697F">
      <w:r>
        <w:separator/>
      </w:r>
    </w:p>
  </w:endnote>
  <w:endnote w:type="continuationSeparator" w:id="0">
    <w:p w14:paraId="0305905F" w14:textId="77777777" w:rsidR="009870D9" w:rsidRDefault="009870D9" w:rsidP="00F7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4C0D" w14:textId="77777777" w:rsidR="009870D9" w:rsidRDefault="009870D9" w:rsidP="00F7697F">
      <w:r>
        <w:separator/>
      </w:r>
    </w:p>
  </w:footnote>
  <w:footnote w:type="continuationSeparator" w:id="0">
    <w:p w14:paraId="790F6B06" w14:textId="77777777" w:rsidR="009870D9" w:rsidRDefault="009870D9" w:rsidP="00F76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C9C"/>
    <w:multiLevelType w:val="hybridMultilevel"/>
    <w:tmpl w:val="E1E21576"/>
    <w:lvl w:ilvl="0" w:tplc="1E2E109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5331340"/>
    <w:multiLevelType w:val="hybridMultilevel"/>
    <w:tmpl w:val="67081F00"/>
    <w:lvl w:ilvl="0" w:tplc="C772DB46">
      <w:start w:val="1"/>
      <w:numFmt w:val="bullet"/>
      <w:lvlText w:val=""/>
      <w:lvlJc w:val="left"/>
      <w:pPr>
        <w:tabs>
          <w:tab w:val="num" w:pos="720"/>
        </w:tabs>
        <w:ind w:left="720" w:hanging="360"/>
      </w:pPr>
      <w:rPr>
        <w:rFonts w:ascii="Wingdings" w:hAnsi="Wingdings" w:hint="default"/>
      </w:rPr>
    </w:lvl>
    <w:lvl w:ilvl="1" w:tplc="CB76244A" w:tentative="1">
      <w:start w:val="1"/>
      <w:numFmt w:val="bullet"/>
      <w:lvlText w:val=""/>
      <w:lvlJc w:val="left"/>
      <w:pPr>
        <w:tabs>
          <w:tab w:val="num" w:pos="1440"/>
        </w:tabs>
        <w:ind w:left="1440" w:hanging="360"/>
      </w:pPr>
      <w:rPr>
        <w:rFonts w:ascii="Wingdings" w:hAnsi="Wingdings" w:hint="default"/>
      </w:rPr>
    </w:lvl>
    <w:lvl w:ilvl="2" w:tplc="AA5E46F0" w:tentative="1">
      <w:start w:val="1"/>
      <w:numFmt w:val="bullet"/>
      <w:lvlText w:val=""/>
      <w:lvlJc w:val="left"/>
      <w:pPr>
        <w:tabs>
          <w:tab w:val="num" w:pos="2160"/>
        </w:tabs>
        <w:ind w:left="2160" w:hanging="360"/>
      </w:pPr>
      <w:rPr>
        <w:rFonts w:ascii="Wingdings" w:hAnsi="Wingdings" w:hint="default"/>
      </w:rPr>
    </w:lvl>
    <w:lvl w:ilvl="3" w:tplc="E34A1DD4" w:tentative="1">
      <w:start w:val="1"/>
      <w:numFmt w:val="bullet"/>
      <w:lvlText w:val=""/>
      <w:lvlJc w:val="left"/>
      <w:pPr>
        <w:tabs>
          <w:tab w:val="num" w:pos="2880"/>
        </w:tabs>
        <w:ind w:left="2880" w:hanging="360"/>
      </w:pPr>
      <w:rPr>
        <w:rFonts w:ascii="Wingdings" w:hAnsi="Wingdings" w:hint="default"/>
      </w:rPr>
    </w:lvl>
    <w:lvl w:ilvl="4" w:tplc="A62C4E04" w:tentative="1">
      <w:start w:val="1"/>
      <w:numFmt w:val="bullet"/>
      <w:lvlText w:val=""/>
      <w:lvlJc w:val="left"/>
      <w:pPr>
        <w:tabs>
          <w:tab w:val="num" w:pos="3600"/>
        </w:tabs>
        <w:ind w:left="3600" w:hanging="360"/>
      </w:pPr>
      <w:rPr>
        <w:rFonts w:ascii="Wingdings" w:hAnsi="Wingdings" w:hint="default"/>
      </w:rPr>
    </w:lvl>
    <w:lvl w:ilvl="5" w:tplc="7BF012A4" w:tentative="1">
      <w:start w:val="1"/>
      <w:numFmt w:val="bullet"/>
      <w:lvlText w:val=""/>
      <w:lvlJc w:val="left"/>
      <w:pPr>
        <w:tabs>
          <w:tab w:val="num" w:pos="4320"/>
        </w:tabs>
        <w:ind w:left="4320" w:hanging="360"/>
      </w:pPr>
      <w:rPr>
        <w:rFonts w:ascii="Wingdings" w:hAnsi="Wingdings" w:hint="default"/>
      </w:rPr>
    </w:lvl>
    <w:lvl w:ilvl="6" w:tplc="A4FE0CF4" w:tentative="1">
      <w:start w:val="1"/>
      <w:numFmt w:val="bullet"/>
      <w:lvlText w:val=""/>
      <w:lvlJc w:val="left"/>
      <w:pPr>
        <w:tabs>
          <w:tab w:val="num" w:pos="5040"/>
        </w:tabs>
        <w:ind w:left="5040" w:hanging="360"/>
      </w:pPr>
      <w:rPr>
        <w:rFonts w:ascii="Wingdings" w:hAnsi="Wingdings" w:hint="default"/>
      </w:rPr>
    </w:lvl>
    <w:lvl w:ilvl="7" w:tplc="27CAE25C" w:tentative="1">
      <w:start w:val="1"/>
      <w:numFmt w:val="bullet"/>
      <w:lvlText w:val=""/>
      <w:lvlJc w:val="left"/>
      <w:pPr>
        <w:tabs>
          <w:tab w:val="num" w:pos="5760"/>
        </w:tabs>
        <w:ind w:left="5760" w:hanging="360"/>
      </w:pPr>
      <w:rPr>
        <w:rFonts w:ascii="Wingdings" w:hAnsi="Wingdings" w:hint="default"/>
      </w:rPr>
    </w:lvl>
    <w:lvl w:ilvl="8" w:tplc="A18846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77FAF"/>
    <w:multiLevelType w:val="hybridMultilevel"/>
    <w:tmpl w:val="F7B2F8B4"/>
    <w:lvl w:ilvl="0" w:tplc="E9422F6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E13A58"/>
    <w:multiLevelType w:val="hybridMultilevel"/>
    <w:tmpl w:val="44F4D7A6"/>
    <w:lvl w:ilvl="0" w:tplc="15500D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BD1A3B"/>
    <w:multiLevelType w:val="hybridMultilevel"/>
    <w:tmpl w:val="40705D3A"/>
    <w:lvl w:ilvl="0" w:tplc="B7B2C1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D7B26"/>
    <w:multiLevelType w:val="hybridMultilevel"/>
    <w:tmpl w:val="DB7A6FB4"/>
    <w:lvl w:ilvl="0" w:tplc="57246C3C">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17232"/>
    <w:multiLevelType w:val="hybridMultilevel"/>
    <w:tmpl w:val="442A6E16"/>
    <w:lvl w:ilvl="0" w:tplc="CA4659C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F3A7B4C"/>
    <w:multiLevelType w:val="hybridMultilevel"/>
    <w:tmpl w:val="1A1AB488"/>
    <w:lvl w:ilvl="0" w:tplc="D87A4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650917"/>
    <w:multiLevelType w:val="hybridMultilevel"/>
    <w:tmpl w:val="6286308C"/>
    <w:lvl w:ilvl="0" w:tplc="5D96C710">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34604CB"/>
    <w:multiLevelType w:val="hybridMultilevel"/>
    <w:tmpl w:val="BE4ACAFC"/>
    <w:lvl w:ilvl="0" w:tplc="CB62E8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154803"/>
    <w:multiLevelType w:val="hybridMultilevel"/>
    <w:tmpl w:val="C65080CC"/>
    <w:lvl w:ilvl="0" w:tplc="4912A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7659A7"/>
    <w:multiLevelType w:val="hybridMultilevel"/>
    <w:tmpl w:val="DD98A964"/>
    <w:lvl w:ilvl="0" w:tplc="C094A0EA">
      <w:start w:val="1"/>
      <w:numFmt w:val="decimal"/>
      <w:lvlText w:val="（%1）"/>
      <w:lvlJc w:val="left"/>
      <w:pPr>
        <w:ind w:left="5681" w:hanging="720"/>
      </w:pPr>
      <w:rPr>
        <w:rFonts w:hint="default"/>
      </w:rPr>
    </w:lvl>
    <w:lvl w:ilvl="1" w:tplc="04090019" w:tentative="1">
      <w:start w:val="1"/>
      <w:numFmt w:val="lowerLetter"/>
      <w:lvlText w:val="%2)"/>
      <w:lvlJc w:val="left"/>
      <w:pPr>
        <w:ind w:left="5801" w:hanging="420"/>
      </w:pPr>
    </w:lvl>
    <w:lvl w:ilvl="2" w:tplc="0409001B" w:tentative="1">
      <w:start w:val="1"/>
      <w:numFmt w:val="lowerRoman"/>
      <w:lvlText w:val="%3."/>
      <w:lvlJc w:val="right"/>
      <w:pPr>
        <w:ind w:left="6221" w:hanging="420"/>
      </w:pPr>
    </w:lvl>
    <w:lvl w:ilvl="3" w:tplc="0409000F" w:tentative="1">
      <w:start w:val="1"/>
      <w:numFmt w:val="decimal"/>
      <w:lvlText w:val="%4."/>
      <w:lvlJc w:val="left"/>
      <w:pPr>
        <w:ind w:left="6641" w:hanging="420"/>
      </w:pPr>
    </w:lvl>
    <w:lvl w:ilvl="4" w:tplc="04090019" w:tentative="1">
      <w:start w:val="1"/>
      <w:numFmt w:val="lowerLetter"/>
      <w:lvlText w:val="%5)"/>
      <w:lvlJc w:val="left"/>
      <w:pPr>
        <w:ind w:left="7061" w:hanging="420"/>
      </w:pPr>
    </w:lvl>
    <w:lvl w:ilvl="5" w:tplc="0409001B" w:tentative="1">
      <w:start w:val="1"/>
      <w:numFmt w:val="lowerRoman"/>
      <w:lvlText w:val="%6."/>
      <w:lvlJc w:val="right"/>
      <w:pPr>
        <w:ind w:left="7481" w:hanging="420"/>
      </w:pPr>
    </w:lvl>
    <w:lvl w:ilvl="6" w:tplc="0409000F" w:tentative="1">
      <w:start w:val="1"/>
      <w:numFmt w:val="decimal"/>
      <w:lvlText w:val="%7."/>
      <w:lvlJc w:val="left"/>
      <w:pPr>
        <w:ind w:left="7901" w:hanging="420"/>
      </w:pPr>
    </w:lvl>
    <w:lvl w:ilvl="7" w:tplc="04090019" w:tentative="1">
      <w:start w:val="1"/>
      <w:numFmt w:val="lowerLetter"/>
      <w:lvlText w:val="%8)"/>
      <w:lvlJc w:val="left"/>
      <w:pPr>
        <w:ind w:left="8321" w:hanging="420"/>
      </w:pPr>
    </w:lvl>
    <w:lvl w:ilvl="8" w:tplc="0409001B" w:tentative="1">
      <w:start w:val="1"/>
      <w:numFmt w:val="lowerRoman"/>
      <w:lvlText w:val="%9."/>
      <w:lvlJc w:val="right"/>
      <w:pPr>
        <w:ind w:left="8741" w:hanging="420"/>
      </w:pPr>
    </w:lvl>
  </w:abstractNum>
  <w:abstractNum w:abstractNumId="12" w15:restartNumberingAfterBreak="0">
    <w:nsid w:val="75FA425C"/>
    <w:multiLevelType w:val="hybridMultilevel"/>
    <w:tmpl w:val="9AC4E100"/>
    <w:lvl w:ilvl="0" w:tplc="4838049E">
      <w:start w:val="3"/>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12"/>
  </w:num>
  <w:num w:numId="4">
    <w:abstractNumId w:val="5"/>
  </w:num>
  <w:num w:numId="5">
    <w:abstractNumId w:val="7"/>
  </w:num>
  <w:num w:numId="6">
    <w:abstractNumId w:val="1"/>
  </w:num>
  <w:num w:numId="7">
    <w:abstractNumId w:val="6"/>
  </w:num>
  <w:num w:numId="8">
    <w:abstractNumId w:val="9"/>
  </w:num>
  <w:num w:numId="9">
    <w:abstractNumId w:val="3"/>
  </w:num>
  <w:num w:numId="10">
    <w:abstractNumId w:val="10"/>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61"/>
    <w:rsid w:val="000000AD"/>
    <w:rsid w:val="0000198D"/>
    <w:rsid w:val="000019B0"/>
    <w:rsid w:val="00001F3E"/>
    <w:rsid w:val="00002892"/>
    <w:rsid w:val="00005BF4"/>
    <w:rsid w:val="000064B8"/>
    <w:rsid w:val="000078CD"/>
    <w:rsid w:val="00007B17"/>
    <w:rsid w:val="00010F62"/>
    <w:rsid w:val="000153E7"/>
    <w:rsid w:val="00015A0E"/>
    <w:rsid w:val="00023276"/>
    <w:rsid w:val="00026425"/>
    <w:rsid w:val="00026A52"/>
    <w:rsid w:val="00026BAB"/>
    <w:rsid w:val="00027E32"/>
    <w:rsid w:val="000307D2"/>
    <w:rsid w:val="0003088C"/>
    <w:rsid w:val="00030890"/>
    <w:rsid w:val="00034CFF"/>
    <w:rsid w:val="0004033E"/>
    <w:rsid w:val="00040B09"/>
    <w:rsid w:val="00040D0D"/>
    <w:rsid w:val="00043356"/>
    <w:rsid w:val="00044160"/>
    <w:rsid w:val="00046D3F"/>
    <w:rsid w:val="0004751C"/>
    <w:rsid w:val="00047534"/>
    <w:rsid w:val="0004762F"/>
    <w:rsid w:val="0005078B"/>
    <w:rsid w:val="00050889"/>
    <w:rsid w:val="000516E8"/>
    <w:rsid w:val="00052320"/>
    <w:rsid w:val="00053B1A"/>
    <w:rsid w:val="00056696"/>
    <w:rsid w:val="00063669"/>
    <w:rsid w:val="00071159"/>
    <w:rsid w:val="00077B18"/>
    <w:rsid w:val="00082ACA"/>
    <w:rsid w:val="0008573F"/>
    <w:rsid w:val="00086DDC"/>
    <w:rsid w:val="000871E7"/>
    <w:rsid w:val="00092264"/>
    <w:rsid w:val="00096C63"/>
    <w:rsid w:val="000972EB"/>
    <w:rsid w:val="0009749A"/>
    <w:rsid w:val="000A2BD2"/>
    <w:rsid w:val="000A3FE1"/>
    <w:rsid w:val="000A449F"/>
    <w:rsid w:val="000A5633"/>
    <w:rsid w:val="000A763D"/>
    <w:rsid w:val="000A7E2D"/>
    <w:rsid w:val="000B12FA"/>
    <w:rsid w:val="000B270C"/>
    <w:rsid w:val="000B3538"/>
    <w:rsid w:val="000B4EB2"/>
    <w:rsid w:val="000C3006"/>
    <w:rsid w:val="000C3136"/>
    <w:rsid w:val="000C5BEC"/>
    <w:rsid w:val="000C6DE6"/>
    <w:rsid w:val="000C773D"/>
    <w:rsid w:val="000C7FAC"/>
    <w:rsid w:val="000D0845"/>
    <w:rsid w:val="000D0EAB"/>
    <w:rsid w:val="000D3C77"/>
    <w:rsid w:val="000D49C4"/>
    <w:rsid w:val="000E0498"/>
    <w:rsid w:val="000E1C7F"/>
    <w:rsid w:val="000E2498"/>
    <w:rsid w:val="000E31B6"/>
    <w:rsid w:val="000E5F1D"/>
    <w:rsid w:val="000E6666"/>
    <w:rsid w:val="000E74E9"/>
    <w:rsid w:val="000F15F7"/>
    <w:rsid w:val="000F27AB"/>
    <w:rsid w:val="000F2D0B"/>
    <w:rsid w:val="000F36CC"/>
    <w:rsid w:val="000F37EE"/>
    <w:rsid w:val="000F3D8D"/>
    <w:rsid w:val="000F4F58"/>
    <w:rsid w:val="000F59BE"/>
    <w:rsid w:val="00100FA0"/>
    <w:rsid w:val="001013B9"/>
    <w:rsid w:val="00101447"/>
    <w:rsid w:val="00106198"/>
    <w:rsid w:val="00110099"/>
    <w:rsid w:val="00110B55"/>
    <w:rsid w:val="00111A9D"/>
    <w:rsid w:val="00113DD6"/>
    <w:rsid w:val="00114528"/>
    <w:rsid w:val="00121A7B"/>
    <w:rsid w:val="0012429F"/>
    <w:rsid w:val="001247D6"/>
    <w:rsid w:val="001253CC"/>
    <w:rsid w:val="00126396"/>
    <w:rsid w:val="00126BA1"/>
    <w:rsid w:val="00126C3B"/>
    <w:rsid w:val="001274B5"/>
    <w:rsid w:val="00127648"/>
    <w:rsid w:val="00130EC6"/>
    <w:rsid w:val="00133667"/>
    <w:rsid w:val="001336E0"/>
    <w:rsid w:val="00143E93"/>
    <w:rsid w:val="00146766"/>
    <w:rsid w:val="00152AF4"/>
    <w:rsid w:val="001538C3"/>
    <w:rsid w:val="00155E53"/>
    <w:rsid w:val="00160881"/>
    <w:rsid w:val="00162D15"/>
    <w:rsid w:val="00164DC4"/>
    <w:rsid w:val="001654E9"/>
    <w:rsid w:val="001715D0"/>
    <w:rsid w:val="00172A3B"/>
    <w:rsid w:val="0017436C"/>
    <w:rsid w:val="0017641B"/>
    <w:rsid w:val="0017719B"/>
    <w:rsid w:val="00180E17"/>
    <w:rsid w:val="00181C97"/>
    <w:rsid w:val="00184223"/>
    <w:rsid w:val="00184C6B"/>
    <w:rsid w:val="00185C34"/>
    <w:rsid w:val="001863FB"/>
    <w:rsid w:val="0019309E"/>
    <w:rsid w:val="00193DED"/>
    <w:rsid w:val="001953D6"/>
    <w:rsid w:val="001963B7"/>
    <w:rsid w:val="001964E0"/>
    <w:rsid w:val="00196C30"/>
    <w:rsid w:val="00196D22"/>
    <w:rsid w:val="00196EFB"/>
    <w:rsid w:val="001A008C"/>
    <w:rsid w:val="001A0FCF"/>
    <w:rsid w:val="001A177E"/>
    <w:rsid w:val="001A1DE1"/>
    <w:rsid w:val="001A29C5"/>
    <w:rsid w:val="001A2C6C"/>
    <w:rsid w:val="001A773D"/>
    <w:rsid w:val="001A7BFF"/>
    <w:rsid w:val="001B08FE"/>
    <w:rsid w:val="001B1761"/>
    <w:rsid w:val="001B3EC8"/>
    <w:rsid w:val="001B4789"/>
    <w:rsid w:val="001B4DCF"/>
    <w:rsid w:val="001B6A55"/>
    <w:rsid w:val="001C019D"/>
    <w:rsid w:val="001C0A3E"/>
    <w:rsid w:val="001C23CA"/>
    <w:rsid w:val="001C48EF"/>
    <w:rsid w:val="001C5FC9"/>
    <w:rsid w:val="001D1F03"/>
    <w:rsid w:val="001D35F2"/>
    <w:rsid w:val="001D3E30"/>
    <w:rsid w:val="001D51EA"/>
    <w:rsid w:val="001E0693"/>
    <w:rsid w:val="001E1B92"/>
    <w:rsid w:val="001E214A"/>
    <w:rsid w:val="001E4F3F"/>
    <w:rsid w:val="001F0EEB"/>
    <w:rsid w:val="001F21F0"/>
    <w:rsid w:val="001F68D2"/>
    <w:rsid w:val="00202A99"/>
    <w:rsid w:val="00205B16"/>
    <w:rsid w:val="00206331"/>
    <w:rsid w:val="00207046"/>
    <w:rsid w:val="00207051"/>
    <w:rsid w:val="00211C36"/>
    <w:rsid w:val="00213165"/>
    <w:rsid w:val="00214D58"/>
    <w:rsid w:val="00217392"/>
    <w:rsid w:val="0022021A"/>
    <w:rsid w:val="00220AA0"/>
    <w:rsid w:val="002220D2"/>
    <w:rsid w:val="00222257"/>
    <w:rsid w:val="00227A95"/>
    <w:rsid w:val="00227B94"/>
    <w:rsid w:val="002311AA"/>
    <w:rsid w:val="00234161"/>
    <w:rsid w:val="00234AA0"/>
    <w:rsid w:val="002350D9"/>
    <w:rsid w:val="00237550"/>
    <w:rsid w:val="00240985"/>
    <w:rsid w:val="00241F26"/>
    <w:rsid w:val="00245E2D"/>
    <w:rsid w:val="002470E4"/>
    <w:rsid w:val="0025054C"/>
    <w:rsid w:val="00250D32"/>
    <w:rsid w:val="00252D19"/>
    <w:rsid w:val="00253C40"/>
    <w:rsid w:val="00254007"/>
    <w:rsid w:val="00255876"/>
    <w:rsid w:val="00260446"/>
    <w:rsid w:val="00265835"/>
    <w:rsid w:val="00270657"/>
    <w:rsid w:val="00271ADE"/>
    <w:rsid w:val="002820C7"/>
    <w:rsid w:val="0028540F"/>
    <w:rsid w:val="00286CDF"/>
    <w:rsid w:val="002870EE"/>
    <w:rsid w:val="00287DE4"/>
    <w:rsid w:val="00290398"/>
    <w:rsid w:val="0029199C"/>
    <w:rsid w:val="00294D7A"/>
    <w:rsid w:val="002970B4"/>
    <w:rsid w:val="002A1992"/>
    <w:rsid w:val="002A2C21"/>
    <w:rsid w:val="002A33AB"/>
    <w:rsid w:val="002A5B73"/>
    <w:rsid w:val="002B0B1C"/>
    <w:rsid w:val="002B2093"/>
    <w:rsid w:val="002B2589"/>
    <w:rsid w:val="002B3B77"/>
    <w:rsid w:val="002B5AC2"/>
    <w:rsid w:val="002C2629"/>
    <w:rsid w:val="002C2651"/>
    <w:rsid w:val="002C3DDA"/>
    <w:rsid w:val="002C45E5"/>
    <w:rsid w:val="002C585A"/>
    <w:rsid w:val="002C7F5E"/>
    <w:rsid w:val="002D2844"/>
    <w:rsid w:val="002D4779"/>
    <w:rsid w:val="002D67AC"/>
    <w:rsid w:val="002D7751"/>
    <w:rsid w:val="002E0BFB"/>
    <w:rsid w:val="002E0EDF"/>
    <w:rsid w:val="002E1A42"/>
    <w:rsid w:val="002E2079"/>
    <w:rsid w:val="002E3BA6"/>
    <w:rsid w:val="002E4EE0"/>
    <w:rsid w:val="002E6AAD"/>
    <w:rsid w:val="002F0B68"/>
    <w:rsid w:val="002F1ABD"/>
    <w:rsid w:val="002F5664"/>
    <w:rsid w:val="002F686C"/>
    <w:rsid w:val="00301AA9"/>
    <w:rsid w:val="0030315D"/>
    <w:rsid w:val="00303F9A"/>
    <w:rsid w:val="00304169"/>
    <w:rsid w:val="00310A8A"/>
    <w:rsid w:val="003143E1"/>
    <w:rsid w:val="003145D7"/>
    <w:rsid w:val="00315740"/>
    <w:rsid w:val="0031656A"/>
    <w:rsid w:val="003222C5"/>
    <w:rsid w:val="0032297F"/>
    <w:rsid w:val="00322F3E"/>
    <w:rsid w:val="003243AC"/>
    <w:rsid w:val="00325DCE"/>
    <w:rsid w:val="00330E6E"/>
    <w:rsid w:val="00335E3B"/>
    <w:rsid w:val="00336B26"/>
    <w:rsid w:val="00337855"/>
    <w:rsid w:val="00340BD6"/>
    <w:rsid w:val="00341B57"/>
    <w:rsid w:val="003473AB"/>
    <w:rsid w:val="00350626"/>
    <w:rsid w:val="00350E2B"/>
    <w:rsid w:val="00353C76"/>
    <w:rsid w:val="003546A3"/>
    <w:rsid w:val="00354F9D"/>
    <w:rsid w:val="0035530B"/>
    <w:rsid w:val="00356ED4"/>
    <w:rsid w:val="00360382"/>
    <w:rsid w:val="003661B4"/>
    <w:rsid w:val="00366744"/>
    <w:rsid w:val="00366F43"/>
    <w:rsid w:val="00372EAF"/>
    <w:rsid w:val="00374E68"/>
    <w:rsid w:val="0037792B"/>
    <w:rsid w:val="00381F24"/>
    <w:rsid w:val="00383071"/>
    <w:rsid w:val="003832BA"/>
    <w:rsid w:val="00385BD2"/>
    <w:rsid w:val="0038677C"/>
    <w:rsid w:val="00387E81"/>
    <w:rsid w:val="00390CBE"/>
    <w:rsid w:val="00391F21"/>
    <w:rsid w:val="003921EB"/>
    <w:rsid w:val="00393458"/>
    <w:rsid w:val="00394415"/>
    <w:rsid w:val="00395A88"/>
    <w:rsid w:val="00396D4C"/>
    <w:rsid w:val="0039777A"/>
    <w:rsid w:val="00397B78"/>
    <w:rsid w:val="003A1709"/>
    <w:rsid w:val="003A345C"/>
    <w:rsid w:val="003A3BD9"/>
    <w:rsid w:val="003B0177"/>
    <w:rsid w:val="003B06C3"/>
    <w:rsid w:val="003B2C60"/>
    <w:rsid w:val="003B43E5"/>
    <w:rsid w:val="003B6328"/>
    <w:rsid w:val="003B7585"/>
    <w:rsid w:val="003C3F0B"/>
    <w:rsid w:val="003C3F82"/>
    <w:rsid w:val="003C59A6"/>
    <w:rsid w:val="003C64E8"/>
    <w:rsid w:val="003C79F5"/>
    <w:rsid w:val="003D07D8"/>
    <w:rsid w:val="003D18F3"/>
    <w:rsid w:val="003D1D47"/>
    <w:rsid w:val="003D3BC6"/>
    <w:rsid w:val="003D6FEB"/>
    <w:rsid w:val="003D7558"/>
    <w:rsid w:val="003E06DA"/>
    <w:rsid w:val="003E09A9"/>
    <w:rsid w:val="003E10F4"/>
    <w:rsid w:val="003E260C"/>
    <w:rsid w:val="003E3136"/>
    <w:rsid w:val="003E52CE"/>
    <w:rsid w:val="003E76E3"/>
    <w:rsid w:val="003F0168"/>
    <w:rsid w:val="003F2AFE"/>
    <w:rsid w:val="003F3B15"/>
    <w:rsid w:val="003F73F5"/>
    <w:rsid w:val="0040242C"/>
    <w:rsid w:val="00410E4F"/>
    <w:rsid w:val="00411A4A"/>
    <w:rsid w:val="004132B7"/>
    <w:rsid w:val="00415613"/>
    <w:rsid w:val="00415D98"/>
    <w:rsid w:val="0041671D"/>
    <w:rsid w:val="00420597"/>
    <w:rsid w:val="00423967"/>
    <w:rsid w:val="00423B39"/>
    <w:rsid w:val="004254E8"/>
    <w:rsid w:val="00425AE8"/>
    <w:rsid w:val="00426904"/>
    <w:rsid w:val="004309ED"/>
    <w:rsid w:val="004332D0"/>
    <w:rsid w:val="00434B96"/>
    <w:rsid w:val="004365F6"/>
    <w:rsid w:val="0043664D"/>
    <w:rsid w:val="00437FBC"/>
    <w:rsid w:val="00442478"/>
    <w:rsid w:val="00443CDE"/>
    <w:rsid w:val="00452239"/>
    <w:rsid w:val="0046279E"/>
    <w:rsid w:val="004634A8"/>
    <w:rsid w:val="004673FE"/>
    <w:rsid w:val="00471B9A"/>
    <w:rsid w:val="00473396"/>
    <w:rsid w:val="0047443B"/>
    <w:rsid w:val="004779A5"/>
    <w:rsid w:val="00483B36"/>
    <w:rsid w:val="00487978"/>
    <w:rsid w:val="00490386"/>
    <w:rsid w:val="00492AB7"/>
    <w:rsid w:val="00494B9F"/>
    <w:rsid w:val="00497476"/>
    <w:rsid w:val="004A1A9F"/>
    <w:rsid w:val="004A5A07"/>
    <w:rsid w:val="004A5A44"/>
    <w:rsid w:val="004A5D51"/>
    <w:rsid w:val="004A6AD5"/>
    <w:rsid w:val="004B01BC"/>
    <w:rsid w:val="004B4724"/>
    <w:rsid w:val="004C04C5"/>
    <w:rsid w:val="004C329B"/>
    <w:rsid w:val="004C3613"/>
    <w:rsid w:val="004C49E2"/>
    <w:rsid w:val="004C5439"/>
    <w:rsid w:val="004C6421"/>
    <w:rsid w:val="004D1005"/>
    <w:rsid w:val="004D183F"/>
    <w:rsid w:val="004D3C6C"/>
    <w:rsid w:val="004D4A87"/>
    <w:rsid w:val="004D59FF"/>
    <w:rsid w:val="004E1E87"/>
    <w:rsid w:val="004E43D2"/>
    <w:rsid w:val="004E4A7B"/>
    <w:rsid w:val="004E724C"/>
    <w:rsid w:val="004F08A5"/>
    <w:rsid w:val="004F1F84"/>
    <w:rsid w:val="004F242B"/>
    <w:rsid w:val="004F6CF9"/>
    <w:rsid w:val="004F732A"/>
    <w:rsid w:val="00500E25"/>
    <w:rsid w:val="00503C73"/>
    <w:rsid w:val="00505449"/>
    <w:rsid w:val="00506A3F"/>
    <w:rsid w:val="00506FCA"/>
    <w:rsid w:val="00512E99"/>
    <w:rsid w:val="0051325B"/>
    <w:rsid w:val="005138A9"/>
    <w:rsid w:val="00515022"/>
    <w:rsid w:val="0051614B"/>
    <w:rsid w:val="00516617"/>
    <w:rsid w:val="00516D03"/>
    <w:rsid w:val="005174B9"/>
    <w:rsid w:val="00520636"/>
    <w:rsid w:val="00523F60"/>
    <w:rsid w:val="00525316"/>
    <w:rsid w:val="0052662F"/>
    <w:rsid w:val="00527A92"/>
    <w:rsid w:val="00534FE3"/>
    <w:rsid w:val="00536077"/>
    <w:rsid w:val="00541226"/>
    <w:rsid w:val="00542EA7"/>
    <w:rsid w:val="00545168"/>
    <w:rsid w:val="00545884"/>
    <w:rsid w:val="00546DED"/>
    <w:rsid w:val="00547DC5"/>
    <w:rsid w:val="00550CE2"/>
    <w:rsid w:val="005538BE"/>
    <w:rsid w:val="00553A97"/>
    <w:rsid w:val="00554169"/>
    <w:rsid w:val="00555193"/>
    <w:rsid w:val="00555F67"/>
    <w:rsid w:val="00556A9B"/>
    <w:rsid w:val="005602BC"/>
    <w:rsid w:val="00560A50"/>
    <w:rsid w:val="00560BC2"/>
    <w:rsid w:val="00561B51"/>
    <w:rsid w:val="00562E17"/>
    <w:rsid w:val="005631BF"/>
    <w:rsid w:val="0056591D"/>
    <w:rsid w:val="005677F0"/>
    <w:rsid w:val="00570028"/>
    <w:rsid w:val="00573916"/>
    <w:rsid w:val="0057395A"/>
    <w:rsid w:val="00574C3D"/>
    <w:rsid w:val="00574F32"/>
    <w:rsid w:val="00577455"/>
    <w:rsid w:val="00584438"/>
    <w:rsid w:val="00587E77"/>
    <w:rsid w:val="005927BE"/>
    <w:rsid w:val="00593A82"/>
    <w:rsid w:val="00594535"/>
    <w:rsid w:val="00594A77"/>
    <w:rsid w:val="00595BFE"/>
    <w:rsid w:val="00596033"/>
    <w:rsid w:val="00596724"/>
    <w:rsid w:val="005A0AEB"/>
    <w:rsid w:val="005A4AEB"/>
    <w:rsid w:val="005A4B16"/>
    <w:rsid w:val="005A74C9"/>
    <w:rsid w:val="005A7935"/>
    <w:rsid w:val="005B02D4"/>
    <w:rsid w:val="005B1D2F"/>
    <w:rsid w:val="005B3060"/>
    <w:rsid w:val="005B3A69"/>
    <w:rsid w:val="005B3C9D"/>
    <w:rsid w:val="005B61AD"/>
    <w:rsid w:val="005C2956"/>
    <w:rsid w:val="005C334C"/>
    <w:rsid w:val="005C3DBB"/>
    <w:rsid w:val="005C4F96"/>
    <w:rsid w:val="005C6D53"/>
    <w:rsid w:val="005D4F35"/>
    <w:rsid w:val="005D5DE3"/>
    <w:rsid w:val="005D76AA"/>
    <w:rsid w:val="005D7BD1"/>
    <w:rsid w:val="005E1C3F"/>
    <w:rsid w:val="005E2F63"/>
    <w:rsid w:val="005E5373"/>
    <w:rsid w:val="005E7D96"/>
    <w:rsid w:val="005F0285"/>
    <w:rsid w:val="005F473F"/>
    <w:rsid w:val="005F5B17"/>
    <w:rsid w:val="005F70A7"/>
    <w:rsid w:val="0060076C"/>
    <w:rsid w:val="00603B4D"/>
    <w:rsid w:val="00606386"/>
    <w:rsid w:val="00607FE1"/>
    <w:rsid w:val="006115EB"/>
    <w:rsid w:val="00611932"/>
    <w:rsid w:val="00613399"/>
    <w:rsid w:val="00616E39"/>
    <w:rsid w:val="00620891"/>
    <w:rsid w:val="00621E8F"/>
    <w:rsid w:val="0062411F"/>
    <w:rsid w:val="006262A2"/>
    <w:rsid w:val="00631441"/>
    <w:rsid w:val="00631844"/>
    <w:rsid w:val="00632D49"/>
    <w:rsid w:val="00633415"/>
    <w:rsid w:val="00637687"/>
    <w:rsid w:val="0064175D"/>
    <w:rsid w:val="006430D7"/>
    <w:rsid w:val="00643FBA"/>
    <w:rsid w:val="006465A8"/>
    <w:rsid w:val="006468A7"/>
    <w:rsid w:val="006511B6"/>
    <w:rsid w:val="006519A1"/>
    <w:rsid w:val="00652D05"/>
    <w:rsid w:val="00655DB9"/>
    <w:rsid w:val="00657913"/>
    <w:rsid w:val="00666B5E"/>
    <w:rsid w:val="00666DA7"/>
    <w:rsid w:val="00666E71"/>
    <w:rsid w:val="0066765F"/>
    <w:rsid w:val="006718F9"/>
    <w:rsid w:val="0067203B"/>
    <w:rsid w:val="006729BD"/>
    <w:rsid w:val="00673399"/>
    <w:rsid w:val="0067525D"/>
    <w:rsid w:val="00675961"/>
    <w:rsid w:val="00676B35"/>
    <w:rsid w:val="00677A56"/>
    <w:rsid w:val="006803BD"/>
    <w:rsid w:val="0068346D"/>
    <w:rsid w:val="006852E2"/>
    <w:rsid w:val="00686E15"/>
    <w:rsid w:val="00690852"/>
    <w:rsid w:val="00691DC9"/>
    <w:rsid w:val="006921A0"/>
    <w:rsid w:val="00693694"/>
    <w:rsid w:val="00693D88"/>
    <w:rsid w:val="006A00EF"/>
    <w:rsid w:val="006A1B3A"/>
    <w:rsid w:val="006A3081"/>
    <w:rsid w:val="006A3D49"/>
    <w:rsid w:val="006A5ACE"/>
    <w:rsid w:val="006A7623"/>
    <w:rsid w:val="006B01E8"/>
    <w:rsid w:val="006B07D3"/>
    <w:rsid w:val="006B1512"/>
    <w:rsid w:val="006B2303"/>
    <w:rsid w:val="006B374F"/>
    <w:rsid w:val="006B42B7"/>
    <w:rsid w:val="006B4573"/>
    <w:rsid w:val="006B5AB2"/>
    <w:rsid w:val="006B6AF9"/>
    <w:rsid w:val="006C10A3"/>
    <w:rsid w:val="006C1A1D"/>
    <w:rsid w:val="006C6B34"/>
    <w:rsid w:val="006C7CD3"/>
    <w:rsid w:val="006D7E59"/>
    <w:rsid w:val="006E0BD5"/>
    <w:rsid w:val="006E4459"/>
    <w:rsid w:val="006E4BD0"/>
    <w:rsid w:val="006E60FA"/>
    <w:rsid w:val="006E7C7E"/>
    <w:rsid w:val="006F39A3"/>
    <w:rsid w:val="00701639"/>
    <w:rsid w:val="007040D6"/>
    <w:rsid w:val="0070565B"/>
    <w:rsid w:val="00705EB9"/>
    <w:rsid w:val="00705FFE"/>
    <w:rsid w:val="007127E2"/>
    <w:rsid w:val="0071679D"/>
    <w:rsid w:val="00721126"/>
    <w:rsid w:val="00724B4F"/>
    <w:rsid w:val="00724C16"/>
    <w:rsid w:val="0072500C"/>
    <w:rsid w:val="007302BF"/>
    <w:rsid w:val="00730F0D"/>
    <w:rsid w:val="00730FC7"/>
    <w:rsid w:val="00733EF1"/>
    <w:rsid w:val="00734326"/>
    <w:rsid w:val="007379FC"/>
    <w:rsid w:val="00741D5B"/>
    <w:rsid w:val="007445E1"/>
    <w:rsid w:val="00745B5F"/>
    <w:rsid w:val="00752A7A"/>
    <w:rsid w:val="0075678E"/>
    <w:rsid w:val="00760DB3"/>
    <w:rsid w:val="00761022"/>
    <w:rsid w:val="007646D0"/>
    <w:rsid w:val="00764876"/>
    <w:rsid w:val="007652B9"/>
    <w:rsid w:val="00765452"/>
    <w:rsid w:val="0076564F"/>
    <w:rsid w:val="00766BF7"/>
    <w:rsid w:val="00766C45"/>
    <w:rsid w:val="00773384"/>
    <w:rsid w:val="00775CFA"/>
    <w:rsid w:val="00776E32"/>
    <w:rsid w:val="007861E7"/>
    <w:rsid w:val="007868B3"/>
    <w:rsid w:val="00786BE4"/>
    <w:rsid w:val="007876E0"/>
    <w:rsid w:val="00791E8F"/>
    <w:rsid w:val="00792074"/>
    <w:rsid w:val="00792C0D"/>
    <w:rsid w:val="00794FAA"/>
    <w:rsid w:val="007953E3"/>
    <w:rsid w:val="00795AB9"/>
    <w:rsid w:val="007A0465"/>
    <w:rsid w:val="007A055A"/>
    <w:rsid w:val="007A151C"/>
    <w:rsid w:val="007A23C7"/>
    <w:rsid w:val="007A2B30"/>
    <w:rsid w:val="007A35E5"/>
    <w:rsid w:val="007A3AD5"/>
    <w:rsid w:val="007A7C8A"/>
    <w:rsid w:val="007B0B7C"/>
    <w:rsid w:val="007B55DE"/>
    <w:rsid w:val="007B5CFF"/>
    <w:rsid w:val="007C0015"/>
    <w:rsid w:val="007C2940"/>
    <w:rsid w:val="007C4033"/>
    <w:rsid w:val="007C66E1"/>
    <w:rsid w:val="007C7221"/>
    <w:rsid w:val="007D1EDB"/>
    <w:rsid w:val="007D3469"/>
    <w:rsid w:val="007D6672"/>
    <w:rsid w:val="007E0079"/>
    <w:rsid w:val="007E1823"/>
    <w:rsid w:val="007E287B"/>
    <w:rsid w:val="007E458B"/>
    <w:rsid w:val="007F0B5E"/>
    <w:rsid w:val="007F31C9"/>
    <w:rsid w:val="007F3973"/>
    <w:rsid w:val="007F3BEB"/>
    <w:rsid w:val="007F6E16"/>
    <w:rsid w:val="007F7010"/>
    <w:rsid w:val="008003DC"/>
    <w:rsid w:val="00804D26"/>
    <w:rsid w:val="00810FD6"/>
    <w:rsid w:val="00811EFB"/>
    <w:rsid w:val="00821543"/>
    <w:rsid w:val="00821A76"/>
    <w:rsid w:val="008261CD"/>
    <w:rsid w:val="00830737"/>
    <w:rsid w:val="00830C1B"/>
    <w:rsid w:val="00830E6A"/>
    <w:rsid w:val="008311F1"/>
    <w:rsid w:val="00831DB6"/>
    <w:rsid w:val="00835616"/>
    <w:rsid w:val="00837E6F"/>
    <w:rsid w:val="00840CB0"/>
    <w:rsid w:val="00841367"/>
    <w:rsid w:val="0084584B"/>
    <w:rsid w:val="0084621B"/>
    <w:rsid w:val="008463E0"/>
    <w:rsid w:val="0085043D"/>
    <w:rsid w:val="008517A6"/>
    <w:rsid w:val="00853286"/>
    <w:rsid w:val="00853BC3"/>
    <w:rsid w:val="00853C6F"/>
    <w:rsid w:val="00854C6C"/>
    <w:rsid w:val="00855E32"/>
    <w:rsid w:val="00856253"/>
    <w:rsid w:val="00856288"/>
    <w:rsid w:val="00857451"/>
    <w:rsid w:val="0086076A"/>
    <w:rsid w:val="00867062"/>
    <w:rsid w:val="00867D7B"/>
    <w:rsid w:val="00871691"/>
    <w:rsid w:val="00871932"/>
    <w:rsid w:val="008733EC"/>
    <w:rsid w:val="0087356E"/>
    <w:rsid w:val="00873E7F"/>
    <w:rsid w:val="00874555"/>
    <w:rsid w:val="008754F8"/>
    <w:rsid w:val="00876524"/>
    <w:rsid w:val="00877C05"/>
    <w:rsid w:val="008802C9"/>
    <w:rsid w:val="008817D1"/>
    <w:rsid w:val="00881B28"/>
    <w:rsid w:val="00881C1B"/>
    <w:rsid w:val="00890D95"/>
    <w:rsid w:val="00893F36"/>
    <w:rsid w:val="00893F91"/>
    <w:rsid w:val="008A4E08"/>
    <w:rsid w:val="008A6494"/>
    <w:rsid w:val="008B032B"/>
    <w:rsid w:val="008B1DAD"/>
    <w:rsid w:val="008B34E1"/>
    <w:rsid w:val="008C0FDF"/>
    <w:rsid w:val="008C1624"/>
    <w:rsid w:val="008C27A3"/>
    <w:rsid w:val="008C2D70"/>
    <w:rsid w:val="008C339E"/>
    <w:rsid w:val="008C3D9E"/>
    <w:rsid w:val="008C4312"/>
    <w:rsid w:val="008C5D4C"/>
    <w:rsid w:val="008C6047"/>
    <w:rsid w:val="008D29E3"/>
    <w:rsid w:val="008D7C53"/>
    <w:rsid w:val="008E2AF4"/>
    <w:rsid w:val="008E2C50"/>
    <w:rsid w:val="008E38EE"/>
    <w:rsid w:val="008E4AEE"/>
    <w:rsid w:val="008E4ED8"/>
    <w:rsid w:val="008F08FF"/>
    <w:rsid w:val="008F1D68"/>
    <w:rsid w:val="008F2726"/>
    <w:rsid w:val="0090287A"/>
    <w:rsid w:val="0090478E"/>
    <w:rsid w:val="00910059"/>
    <w:rsid w:val="0091194F"/>
    <w:rsid w:val="009133C7"/>
    <w:rsid w:val="00913879"/>
    <w:rsid w:val="00916C55"/>
    <w:rsid w:val="00920C0F"/>
    <w:rsid w:val="00927B61"/>
    <w:rsid w:val="00930442"/>
    <w:rsid w:val="0093627E"/>
    <w:rsid w:val="00937688"/>
    <w:rsid w:val="00946008"/>
    <w:rsid w:val="009575E0"/>
    <w:rsid w:val="009608E5"/>
    <w:rsid w:val="009613C4"/>
    <w:rsid w:val="009625C6"/>
    <w:rsid w:val="00962B92"/>
    <w:rsid w:val="00963DCC"/>
    <w:rsid w:val="00964EE9"/>
    <w:rsid w:val="00972190"/>
    <w:rsid w:val="00972283"/>
    <w:rsid w:val="00973FFF"/>
    <w:rsid w:val="00974AA1"/>
    <w:rsid w:val="00977C25"/>
    <w:rsid w:val="00977E84"/>
    <w:rsid w:val="00982184"/>
    <w:rsid w:val="00983251"/>
    <w:rsid w:val="0098541A"/>
    <w:rsid w:val="009870D9"/>
    <w:rsid w:val="00987BE0"/>
    <w:rsid w:val="00990D8C"/>
    <w:rsid w:val="009927C4"/>
    <w:rsid w:val="00994F88"/>
    <w:rsid w:val="00997F78"/>
    <w:rsid w:val="009A1FE8"/>
    <w:rsid w:val="009A5AD6"/>
    <w:rsid w:val="009B1957"/>
    <w:rsid w:val="009B1D99"/>
    <w:rsid w:val="009B27C3"/>
    <w:rsid w:val="009B3753"/>
    <w:rsid w:val="009B3A7D"/>
    <w:rsid w:val="009B4BBA"/>
    <w:rsid w:val="009B69BD"/>
    <w:rsid w:val="009B6CD1"/>
    <w:rsid w:val="009C0B5F"/>
    <w:rsid w:val="009C2658"/>
    <w:rsid w:val="009C5FF8"/>
    <w:rsid w:val="009C79A1"/>
    <w:rsid w:val="009D0370"/>
    <w:rsid w:val="009D072C"/>
    <w:rsid w:val="009D0BC3"/>
    <w:rsid w:val="009D2FAD"/>
    <w:rsid w:val="009D31CA"/>
    <w:rsid w:val="009D4308"/>
    <w:rsid w:val="009E01EF"/>
    <w:rsid w:val="009E1500"/>
    <w:rsid w:val="009E32E3"/>
    <w:rsid w:val="009E3B71"/>
    <w:rsid w:val="009E66EF"/>
    <w:rsid w:val="009E7ACC"/>
    <w:rsid w:val="009F290D"/>
    <w:rsid w:val="009F4B57"/>
    <w:rsid w:val="009F53C7"/>
    <w:rsid w:val="009F5873"/>
    <w:rsid w:val="009F69D1"/>
    <w:rsid w:val="00A02CC2"/>
    <w:rsid w:val="00A079EC"/>
    <w:rsid w:val="00A07B0B"/>
    <w:rsid w:val="00A11439"/>
    <w:rsid w:val="00A13911"/>
    <w:rsid w:val="00A145EF"/>
    <w:rsid w:val="00A15736"/>
    <w:rsid w:val="00A22BB5"/>
    <w:rsid w:val="00A23172"/>
    <w:rsid w:val="00A231AD"/>
    <w:rsid w:val="00A25AE4"/>
    <w:rsid w:val="00A27005"/>
    <w:rsid w:val="00A32A94"/>
    <w:rsid w:val="00A33F4F"/>
    <w:rsid w:val="00A3494F"/>
    <w:rsid w:val="00A359C9"/>
    <w:rsid w:val="00A40578"/>
    <w:rsid w:val="00A423E0"/>
    <w:rsid w:val="00A42DD2"/>
    <w:rsid w:val="00A45CB1"/>
    <w:rsid w:val="00A46DBB"/>
    <w:rsid w:val="00A46EDC"/>
    <w:rsid w:val="00A47435"/>
    <w:rsid w:val="00A5187A"/>
    <w:rsid w:val="00A52C47"/>
    <w:rsid w:val="00A54081"/>
    <w:rsid w:val="00A6025C"/>
    <w:rsid w:val="00A6489D"/>
    <w:rsid w:val="00A66F4D"/>
    <w:rsid w:val="00A67621"/>
    <w:rsid w:val="00A72445"/>
    <w:rsid w:val="00A73089"/>
    <w:rsid w:val="00A73B0C"/>
    <w:rsid w:val="00A83332"/>
    <w:rsid w:val="00A83FB8"/>
    <w:rsid w:val="00A84099"/>
    <w:rsid w:val="00A868FB"/>
    <w:rsid w:val="00A87725"/>
    <w:rsid w:val="00A94461"/>
    <w:rsid w:val="00AA0166"/>
    <w:rsid w:val="00AA0B01"/>
    <w:rsid w:val="00AA2662"/>
    <w:rsid w:val="00AA3C93"/>
    <w:rsid w:val="00AA4044"/>
    <w:rsid w:val="00AA7B31"/>
    <w:rsid w:val="00AB1CCC"/>
    <w:rsid w:val="00AB280D"/>
    <w:rsid w:val="00AB4869"/>
    <w:rsid w:val="00AB74A0"/>
    <w:rsid w:val="00AC102D"/>
    <w:rsid w:val="00AC2631"/>
    <w:rsid w:val="00AC28D1"/>
    <w:rsid w:val="00AC33BF"/>
    <w:rsid w:val="00AC528F"/>
    <w:rsid w:val="00AC65A9"/>
    <w:rsid w:val="00AD288A"/>
    <w:rsid w:val="00AD30AB"/>
    <w:rsid w:val="00AD4F30"/>
    <w:rsid w:val="00AD6CA5"/>
    <w:rsid w:val="00AD76D7"/>
    <w:rsid w:val="00AD7EE5"/>
    <w:rsid w:val="00AE1EA1"/>
    <w:rsid w:val="00AE2074"/>
    <w:rsid w:val="00AE2672"/>
    <w:rsid w:val="00AE2B7F"/>
    <w:rsid w:val="00AE421A"/>
    <w:rsid w:val="00AE6831"/>
    <w:rsid w:val="00AE6A60"/>
    <w:rsid w:val="00AE7929"/>
    <w:rsid w:val="00AE7B2C"/>
    <w:rsid w:val="00AE7F94"/>
    <w:rsid w:val="00AF2CEA"/>
    <w:rsid w:val="00AF4B97"/>
    <w:rsid w:val="00AF6DA2"/>
    <w:rsid w:val="00AF7756"/>
    <w:rsid w:val="00B017E4"/>
    <w:rsid w:val="00B07C76"/>
    <w:rsid w:val="00B1032E"/>
    <w:rsid w:val="00B1054E"/>
    <w:rsid w:val="00B10A30"/>
    <w:rsid w:val="00B132C0"/>
    <w:rsid w:val="00B152CF"/>
    <w:rsid w:val="00B15547"/>
    <w:rsid w:val="00B16DBE"/>
    <w:rsid w:val="00B2237F"/>
    <w:rsid w:val="00B235A9"/>
    <w:rsid w:val="00B24161"/>
    <w:rsid w:val="00B25EB1"/>
    <w:rsid w:val="00B30B3E"/>
    <w:rsid w:val="00B314A2"/>
    <w:rsid w:val="00B3469C"/>
    <w:rsid w:val="00B3569C"/>
    <w:rsid w:val="00B3628D"/>
    <w:rsid w:val="00B36A40"/>
    <w:rsid w:val="00B37F73"/>
    <w:rsid w:val="00B41511"/>
    <w:rsid w:val="00B43017"/>
    <w:rsid w:val="00B43781"/>
    <w:rsid w:val="00B43926"/>
    <w:rsid w:val="00B50A70"/>
    <w:rsid w:val="00B52379"/>
    <w:rsid w:val="00B54AA5"/>
    <w:rsid w:val="00B57B93"/>
    <w:rsid w:val="00B647B1"/>
    <w:rsid w:val="00B672F3"/>
    <w:rsid w:val="00B70C62"/>
    <w:rsid w:val="00B75143"/>
    <w:rsid w:val="00B766C3"/>
    <w:rsid w:val="00B7687E"/>
    <w:rsid w:val="00B8202F"/>
    <w:rsid w:val="00B821DB"/>
    <w:rsid w:val="00B83342"/>
    <w:rsid w:val="00B83DC8"/>
    <w:rsid w:val="00B856FF"/>
    <w:rsid w:val="00B87916"/>
    <w:rsid w:val="00B904B2"/>
    <w:rsid w:val="00B91111"/>
    <w:rsid w:val="00B92E25"/>
    <w:rsid w:val="00B9304E"/>
    <w:rsid w:val="00B93429"/>
    <w:rsid w:val="00B94702"/>
    <w:rsid w:val="00B956CC"/>
    <w:rsid w:val="00B959EA"/>
    <w:rsid w:val="00BA1944"/>
    <w:rsid w:val="00BA30AD"/>
    <w:rsid w:val="00BA39BB"/>
    <w:rsid w:val="00BA3AC4"/>
    <w:rsid w:val="00BA64AA"/>
    <w:rsid w:val="00BB09FF"/>
    <w:rsid w:val="00BB1285"/>
    <w:rsid w:val="00BB3CA1"/>
    <w:rsid w:val="00BC3C47"/>
    <w:rsid w:val="00BC5471"/>
    <w:rsid w:val="00BC5D4F"/>
    <w:rsid w:val="00BC67EA"/>
    <w:rsid w:val="00BC6B1F"/>
    <w:rsid w:val="00BD18A1"/>
    <w:rsid w:val="00BD2A91"/>
    <w:rsid w:val="00BD4FCD"/>
    <w:rsid w:val="00BD599D"/>
    <w:rsid w:val="00BE3FE2"/>
    <w:rsid w:val="00BF0AF8"/>
    <w:rsid w:val="00BF1C4D"/>
    <w:rsid w:val="00BF2132"/>
    <w:rsid w:val="00BF4B82"/>
    <w:rsid w:val="00C001C7"/>
    <w:rsid w:val="00C01B8E"/>
    <w:rsid w:val="00C04BCD"/>
    <w:rsid w:val="00C053D9"/>
    <w:rsid w:val="00C06490"/>
    <w:rsid w:val="00C11447"/>
    <w:rsid w:val="00C12DDA"/>
    <w:rsid w:val="00C16A95"/>
    <w:rsid w:val="00C22A04"/>
    <w:rsid w:val="00C269C7"/>
    <w:rsid w:val="00C30BA0"/>
    <w:rsid w:val="00C31B67"/>
    <w:rsid w:val="00C32224"/>
    <w:rsid w:val="00C33488"/>
    <w:rsid w:val="00C34200"/>
    <w:rsid w:val="00C36F75"/>
    <w:rsid w:val="00C41A09"/>
    <w:rsid w:val="00C42AE0"/>
    <w:rsid w:val="00C42E1E"/>
    <w:rsid w:val="00C4438A"/>
    <w:rsid w:val="00C466C4"/>
    <w:rsid w:val="00C5164E"/>
    <w:rsid w:val="00C522A5"/>
    <w:rsid w:val="00C56A88"/>
    <w:rsid w:val="00C57704"/>
    <w:rsid w:val="00C6192B"/>
    <w:rsid w:val="00C61B3E"/>
    <w:rsid w:val="00C63766"/>
    <w:rsid w:val="00C63D75"/>
    <w:rsid w:val="00C66436"/>
    <w:rsid w:val="00C67AD4"/>
    <w:rsid w:val="00C72F65"/>
    <w:rsid w:val="00C73393"/>
    <w:rsid w:val="00C750D4"/>
    <w:rsid w:val="00C755C5"/>
    <w:rsid w:val="00C760D7"/>
    <w:rsid w:val="00C800B1"/>
    <w:rsid w:val="00C80C60"/>
    <w:rsid w:val="00C82862"/>
    <w:rsid w:val="00C846CB"/>
    <w:rsid w:val="00C87540"/>
    <w:rsid w:val="00C911A7"/>
    <w:rsid w:val="00C937CB"/>
    <w:rsid w:val="00C9409B"/>
    <w:rsid w:val="00CA11F8"/>
    <w:rsid w:val="00CA3A55"/>
    <w:rsid w:val="00CA4BA0"/>
    <w:rsid w:val="00CA5B43"/>
    <w:rsid w:val="00CA6162"/>
    <w:rsid w:val="00CA6A1B"/>
    <w:rsid w:val="00CA7FBE"/>
    <w:rsid w:val="00CB2BD7"/>
    <w:rsid w:val="00CB4DEC"/>
    <w:rsid w:val="00CB58DC"/>
    <w:rsid w:val="00CB6A74"/>
    <w:rsid w:val="00CC07F7"/>
    <w:rsid w:val="00CC1685"/>
    <w:rsid w:val="00CC2086"/>
    <w:rsid w:val="00CC3312"/>
    <w:rsid w:val="00CC5C80"/>
    <w:rsid w:val="00CD1DA0"/>
    <w:rsid w:val="00CD2BCF"/>
    <w:rsid w:val="00CD34D0"/>
    <w:rsid w:val="00CD43AD"/>
    <w:rsid w:val="00CD5AF0"/>
    <w:rsid w:val="00CE134C"/>
    <w:rsid w:val="00CE5307"/>
    <w:rsid w:val="00CE71B7"/>
    <w:rsid w:val="00CF0904"/>
    <w:rsid w:val="00CF119E"/>
    <w:rsid w:val="00CF2A7D"/>
    <w:rsid w:val="00CF4A98"/>
    <w:rsid w:val="00CF5E1A"/>
    <w:rsid w:val="00D04903"/>
    <w:rsid w:val="00D118CE"/>
    <w:rsid w:val="00D11D70"/>
    <w:rsid w:val="00D11F26"/>
    <w:rsid w:val="00D126FC"/>
    <w:rsid w:val="00D14713"/>
    <w:rsid w:val="00D14AB9"/>
    <w:rsid w:val="00D15E16"/>
    <w:rsid w:val="00D20632"/>
    <w:rsid w:val="00D21C7F"/>
    <w:rsid w:val="00D2308C"/>
    <w:rsid w:val="00D25C73"/>
    <w:rsid w:val="00D25D0E"/>
    <w:rsid w:val="00D302EF"/>
    <w:rsid w:val="00D31333"/>
    <w:rsid w:val="00D32267"/>
    <w:rsid w:val="00D341C9"/>
    <w:rsid w:val="00D34271"/>
    <w:rsid w:val="00D46925"/>
    <w:rsid w:val="00D469AA"/>
    <w:rsid w:val="00D50501"/>
    <w:rsid w:val="00D50DE2"/>
    <w:rsid w:val="00D534A8"/>
    <w:rsid w:val="00D55BE6"/>
    <w:rsid w:val="00D56242"/>
    <w:rsid w:val="00D573C4"/>
    <w:rsid w:val="00D61F45"/>
    <w:rsid w:val="00D62BBB"/>
    <w:rsid w:val="00D64027"/>
    <w:rsid w:val="00D64E56"/>
    <w:rsid w:val="00D679DA"/>
    <w:rsid w:val="00D70019"/>
    <w:rsid w:val="00D706EB"/>
    <w:rsid w:val="00D71B2D"/>
    <w:rsid w:val="00D72DDA"/>
    <w:rsid w:val="00D72F26"/>
    <w:rsid w:val="00D75725"/>
    <w:rsid w:val="00D762C7"/>
    <w:rsid w:val="00D76B30"/>
    <w:rsid w:val="00D80167"/>
    <w:rsid w:val="00D80181"/>
    <w:rsid w:val="00D809E7"/>
    <w:rsid w:val="00D81136"/>
    <w:rsid w:val="00D82157"/>
    <w:rsid w:val="00D83A12"/>
    <w:rsid w:val="00D851B8"/>
    <w:rsid w:val="00D851BD"/>
    <w:rsid w:val="00D870B6"/>
    <w:rsid w:val="00D9027D"/>
    <w:rsid w:val="00D91114"/>
    <w:rsid w:val="00D926E7"/>
    <w:rsid w:val="00D9444D"/>
    <w:rsid w:val="00D94F55"/>
    <w:rsid w:val="00D94FCE"/>
    <w:rsid w:val="00D96022"/>
    <w:rsid w:val="00D9785D"/>
    <w:rsid w:val="00D97C74"/>
    <w:rsid w:val="00DA015D"/>
    <w:rsid w:val="00DA0706"/>
    <w:rsid w:val="00DA1E74"/>
    <w:rsid w:val="00DA2A21"/>
    <w:rsid w:val="00DA4046"/>
    <w:rsid w:val="00DA418B"/>
    <w:rsid w:val="00DA4BE7"/>
    <w:rsid w:val="00DA7BD6"/>
    <w:rsid w:val="00DB38A1"/>
    <w:rsid w:val="00DB4C2E"/>
    <w:rsid w:val="00DB69EE"/>
    <w:rsid w:val="00DB6EDF"/>
    <w:rsid w:val="00DB7C14"/>
    <w:rsid w:val="00DB7F7B"/>
    <w:rsid w:val="00DC07EA"/>
    <w:rsid w:val="00DC0A22"/>
    <w:rsid w:val="00DC0B47"/>
    <w:rsid w:val="00DC401E"/>
    <w:rsid w:val="00DC5B3C"/>
    <w:rsid w:val="00DD0E44"/>
    <w:rsid w:val="00DE28FF"/>
    <w:rsid w:val="00DE2FFA"/>
    <w:rsid w:val="00DE4544"/>
    <w:rsid w:val="00DE54A1"/>
    <w:rsid w:val="00DE70C4"/>
    <w:rsid w:val="00DF11A7"/>
    <w:rsid w:val="00DF1BC5"/>
    <w:rsid w:val="00DF2B06"/>
    <w:rsid w:val="00DF4108"/>
    <w:rsid w:val="00DF42B5"/>
    <w:rsid w:val="00E00050"/>
    <w:rsid w:val="00E05658"/>
    <w:rsid w:val="00E07CED"/>
    <w:rsid w:val="00E13559"/>
    <w:rsid w:val="00E13629"/>
    <w:rsid w:val="00E1442C"/>
    <w:rsid w:val="00E16667"/>
    <w:rsid w:val="00E21A14"/>
    <w:rsid w:val="00E35DC9"/>
    <w:rsid w:val="00E3661E"/>
    <w:rsid w:val="00E3718F"/>
    <w:rsid w:val="00E37632"/>
    <w:rsid w:val="00E42E64"/>
    <w:rsid w:val="00E442A1"/>
    <w:rsid w:val="00E458F9"/>
    <w:rsid w:val="00E45B87"/>
    <w:rsid w:val="00E45D17"/>
    <w:rsid w:val="00E4740D"/>
    <w:rsid w:val="00E5521B"/>
    <w:rsid w:val="00E56EA5"/>
    <w:rsid w:val="00E57AC7"/>
    <w:rsid w:val="00E613E9"/>
    <w:rsid w:val="00E61A32"/>
    <w:rsid w:val="00E65B40"/>
    <w:rsid w:val="00E66001"/>
    <w:rsid w:val="00E6611A"/>
    <w:rsid w:val="00E66BC7"/>
    <w:rsid w:val="00E70BA3"/>
    <w:rsid w:val="00E738C1"/>
    <w:rsid w:val="00E742F4"/>
    <w:rsid w:val="00E748CB"/>
    <w:rsid w:val="00E77DAF"/>
    <w:rsid w:val="00E81B64"/>
    <w:rsid w:val="00E851F3"/>
    <w:rsid w:val="00E858C4"/>
    <w:rsid w:val="00E85FBE"/>
    <w:rsid w:val="00E87D13"/>
    <w:rsid w:val="00E902F0"/>
    <w:rsid w:val="00E91E34"/>
    <w:rsid w:val="00E92444"/>
    <w:rsid w:val="00E92AAB"/>
    <w:rsid w:val="00E94844"/>
    <w:rsid w:val="00E97B3F"/>
    <w:rsid w:val="00EA2708"/>
    <w:rsid w:val="00EA6948"/>
    <w:rsid w:val="00EA709F"/>
    <w:rsid w:val="00EB20D6"/>
    <w:rsid w:val="00EB274F"/>
    <w:rsid w:val="00EB2DA1"/>
    <w:rsid w:val="00EB3656"/>
    <w:rsid w:val="00EB5B93"/>
    <w:rsid w:val="00EB6C07"/>
    <w:rsid w:val="00EB6F08"/>
    <w:rsid w:val="00EC3356"/>
    <w:rsid w:val="00EC37DF"/>
    <w:rsid w:val="00ED08A8"/>
    <w:rsid w:val="00ED1871"/>
    <w:rsid w:val="00ED1AE7"/>
    <w:rsid w:val="00ED2BB0"/>
    <w:rsid w:val="00ED4111"/>
    <w:rsid w:val="00ED4B17"/>
    <w:rsid w:val="00ED6FE8"/>
    <w:rsid w:val="00EE1015"/>
    <w:rsid w:val="00EE434B"/>
    <w:rsid w:val="00EE5BF7"/>
    <w:rsid w:val="00EE6C7C"/>
    <w:rsid w:val="00EF0146"/>
    <w:rsid w:val="00EF0911"/>
    <w:rsid w:val="00EF0B0B"/>
    <w:rsid w:val="00EF23C6"/>
    <w:rsid w:val="00EF328A"/>
    <w:rsid w:val="00EF5A77"/>
    <w:rsid w:val="00F0151B"/>
    <w:rsid w:val="00F033FA"/>
    <w:rsid w:val="00F03441"/>
    <w:rsid w:val="00F0553B"/>
    <w:rsid w:val="00F0766B"/>
    <w:rsid w:val="00F10A5A"/>
    <w:rsid w:val="00F111A6"/>
    <w:rsid w:val="00F13BDD"/>
    <w:rsid w:val="00F1608D"/>
    <w:rsid w:val="00F171C1"/>
    <w:rsid w:val="00F22489"/>
    <w:rsid w:val="00F26A31"/>
    <w:rsid w:val="00F279BF"/>
    <w:rsid w:val="00F30EE9"/>
    <w:rsid w:val="00F3196E"/>
    <w:rsid w:val="00F3339B"/>
    <w:rsid w:val="00F33825"/>
    <w:rsid w:val="00F379DA"/>
    <w:rsid w:val="00F443BD"/>
    <w:rsid w:val="00F453EF"/>
    <w:rsid w:val="00F477F9"/>
    <w:rsid w:val="00F500E7"/>
    <w:rsid w:val="00F52F67"/>
    <w:rsid w:val="00F53DF1"/>
    <w:rsid w:val="00F54A90"/>
    <w:rsid w:val="00F54AF1"/>
    <w:rsid w:val="00F552B6"/>
    <w:rsid w:val="00F60B03"/>
    <w:rsid w:val="00F63252"/>
    <w:rsid w:val="00F70369"/>
    <w:rsid w:val="00F7125E"/>
    <w:rsid w:val="00F72303"/>
    <w:rsid w:val="00F73B58"/>
    <w:rsid w:val="00F74F34"/>
    <w:rsid w:val="00F754F0"/>
    <w:rsid w:val="00F7697F"/>
    <w:rsid w:val="00F7730A"/>
    <w:rsid w:val="00F773D7"/>
    <w:rsid w:val="00F81082"/>
    <w:rsid w:val="00F81E9C"/>
    <w:rsid w:val="00F82358"/>
    <w:rsid w:val="00F835EE"/>
    <w:rsid w:val="00F83EF6"/>
    <w:rsid w:val="00F84F64"/>
    <w:rsid w:val="00F901E1"/>
    <w:rsid w:val="00F921CF"/>
    <w:rsid w:val="00FA0563"/>
    <w:rsid w:val="00FA08F2"/>
    <w:rsid w:val="00FA18D8"/>
    <w:rsid w:val="00FA612C"/>
    <w:rsid w:val="00FA7550"/>
    <w:rsid w:val="00FB1854"/>
    <w:rsid w:val="00FB1CD4"/>
    <w:rsid w:val="00FB20B5"/>
    <w:rsid w:val="00FB2867"/>
    <w:rsid w:val="00FB4B1C"/>
    <w:rsid w:val="00FB4F30"/>
    <w:rsid w:val="00FB7123"/>
    <w:rsid w:val="00FB75DD"/>
    <w:rsid w:val="00FB796F"/>
    <w:rsid w:val="00FC058D"/>
    <w:rsid w:val="00FC1263"/>
    <w:rsid w:val="00FC180A"/>
    <w:rsid w:val="00FC370A"/>
    <w:rsid w:val="00FC4366"/>
    <w:rsid w:val="00FC733A"/>
    <w:rsid w:val="00FC7768"/>
    <w:rsid w:val="00FD311F"/>
    <w:rsid w:val="00FD3AF4"/>
    <w:rsid w:val="00FD6E09"/>
    <w:rsid w:val="00FE0749"/>
    <w:rsid w:val="00FE10EB"/>
    <w:rsid w:val="00FE3C50"/>
    <w:rsid w:val="00FE6013"/>
    <w:rsid w:val="00FE6CDC"/>
    <w:rsid w:val="00FE7526"/>
    <w:rsid w:val="00FF294D"/>
    <w:rsid w:val="00FF4904"/>
    <w:rsid w:val="00FF5CD5"/>
    <w:rsid w:val="00FF68BA"/>
    <w:rsid w:val="00FF6CDC"/>
    <w:rsid w:val="00FF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6E0D"/>
  <w15:chartTrackingRefBased/>
  <w15:docId w15:val="{9561AB67-73CA-4161-9FF7-88E39DA7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97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7697F"/>
    <w:rPr>
      <w:sz w:val="18"/>
      <w:szCs w:val="18"/>
    </w:rPr>
  </w:style>
  <w:style w:type="paragraph" w:styleId="a5">
    <w:name w:val="footer"/>
    <w:basedOn w:val="a"/>
    <w:link w:val="a6"/>
    <w:uiPriority w:val="99"/>
    <w:unhideWhenUsed/>
    <w:rsid w:val="00F7697F"/>
    <w:pPr>
      <w:tabs>
        <w:tab w:val="center" w:pos="4153"/>
        <w:tab w:val="right" w:pos="8306"/>
      </w:tabs>
      <w:snapToGrid w:val="0"/>
      <w:jc w:val="left"/>
    </w:pPr>
    <w:rPr>
      <w:sz w:val="18"/>
      <w:szCs w:val="18"/>
    </w:rPr>
  </w:style>
  <w:style w:type="character" w:customStyle="1" w:styleId="a6">
    <w:name w:val="页脚 字符"/>
    <w:link w:val="a5"/>
    <w:uiPriority w:val="99"/>
    <w:rsid w:val="00F7697F"/>
    <w:rPr>
      <w:sz w:val="18"/>
      <w:szCs w:val="18"/>
    </w:rPr>
  </w:style>
  <w:style w:type="character" w:styleId="a7">
    <w:name w:val="annotation reference"/>
    <w:uiPriority w:val="99"/>
    <w:semiHidden/>
    <w:unhideWhenUsed/>
    <w:rsid w:val="0037792B"/>
    <w:rPr>
      <w:sz w:val="21"/>
      <w:szCs w:val="21"/>
    </w:rPr>
  </w:style>
  <w:style w:type="paragraph" w:styleId="a8">
    <w:name w:val="annotation text"/>
    <w:basedOn w:val="a"/>
    <w:link w:val="a9"/>
    <w:uiPriority w:val="99"/>
    <w:semiHidden/>
    <w:unhideWhenUsed/>
    <w:rsid w:val="0037792B"/>
    <w:pPr>
      <w:jc w:val="left"/>
    </w:pPr>
  </w:style>
  <w:style w:type="character" w:customStyle="1" w:styleId="a9">
    <w:name w:val="批注文字 字符"/>
    <w:basedOn w:val="a0"/>
    <w:link w:val="a8"/>
    <w:uiPriority w:val="99"/>
    <w:semiHidden/>
    <w:rsid w:val="0037792B"/>
  </w:style>
  <w:style w:type="paragraph" w:styleId="aa">
    <w:name w:val="annotation subject"/>
    <w:basedOn w:val="a8"/>
    <w:next w:val="a8"/>
    <w:link w:val="ab"/>
    <w:uiPriority w:val="99"/>
    <w:semiHidden/>
    <w:unhideWhenUsed/>
    <w:rsid w:val="0037792B"/>
    <w:rPr>
      <w:b/>
      <w:bCs/>
    </w:rPr>
  </w:style>
  <w:style w:type="character" w:customStyle="1" w:styleId="ab">
    <w:name w:val="批注主题 字符"/>
    <w:link w:val="aa"/>
    <w:uiPriority w:val="99"/>
    <w:semiHidden/>
    <w:rsid w:val="0037792B"/>
    <w:rPr>
      <w:b/>
      <w:bCs/>
    </w:rPr>
  </w:style>
  <w:style w:type="paragraph" w:styleId="ac">
    <w:name w:val="Balloon Text"/>
    <w:basedOn w:val="a"/>
    <w:link w:val="ad"/>
    <w:uiPriority w:val="99"/>
    <w:semiHidden/>
    <w:unhideWhenUsed/>
    <w:rsid w:val="0037792B"/>
    <w:rPr>
      <w:sz w:val="18"/>
      <w:szCs w:val="18"/>
    </w:rPr>
  </w:style>
  <w:style w:type="character" w:customStyle="1" w:styleId="ad">
    <w:name w:val="批注框文本 字符"/>
    <w:link w:val="ac"/>
    <w:uiPriority w:val="99"/>
    <w:semiHidden/>
    <w:rsid w:val="0037792B"/>
    <w:rPr>
      <w:sz w:val="18"/>
      <w:szCs w:val="18"/>
    </w:rPr>
  </w:style>
  <w:style w:type="paragraph" w:customStyle="1" w:styleId="-31">
    <w:name w:val="浅色列表 - 着色 31"/>
    <w:hidden/>
    <w:uiPriority w:val="99"/>
    <w:semiHidden/>
    <w:rsid w:val="00CE134C"/>
    <w:rPr>
      <w:kern w:val="2"/>
      <w:sz w:val="21"/>
      <w:szCs w:val="22"/>
    </w:rPr>
  </w:style>
  <w:style w:type="paragraph" w:customStyle="1" w:styleId="-310">
    <w:name w:val="浅色网格 - 着色 31"/>
    <w:basedOn w:val="a"/>
    <w:uiPriority w:val="34"/>
    <w:qFormat/>
    <w:rsid w:val="00B10A30"/>
    <w:pPr>
      <w:ind w:firstLineChars="200" w:firstLine="420"/>
    </w:pPr>
  </w:style>
  <w:style w:type="table" w:styleId="ae">
    <w:name w:val="Table Grid"/>
    <w:basedOn w:val="a1"/>
    <w:uiPriority w:val="39"/>
    <w:rsid w:val="00FE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53"/>
    <w:basedOn w:val="a"/>
    <w:uiPriority w:val="34"/>
    <w:qFormat/>
    <w:rsid w:val="00C41A09"/>
    <w:pPr>
      <w:ind w:firstLineChars="200" w:firstLine="420"/>
    </w:pPr>
  </w:style>
  <w:style w:type="character" w:customStyle="1" w:styleId="1-21">
    <w:name w:val="网格表 1 浅色 - 着色 21"/>
    <w:uiPriority w:val="19"/>
    <w:qFormat/>
    <w:rsid w:val="004D3C6C"/>
    <w:rPr>
      <w:i/>
      <w:iCs/>
      <w:color w:val="404040"/>
    </w:rPr>
  </w:style>
  <w:style w:type="character" w:customStyle="1" w:styleId="NormalCharacter">
    <w:name w:val="NormalCharacter"/>
    <w:rsid w:val="000E1C7F"/>
  </w:style>
  <w:style w:type="paragraph" w:customStyle="1" w:styleId="-11">
    <w:name w:val="彩色底纹 - 着色 11"/>
    <w:hidden/>
    <w:uiPriority w:val="62"/>
    <w:unhideWhenUsed/>
    <w:rsid w:val="00FF4904"/>
    <w:rPr>
      <w:kern w:val="2"/>
      <w:sz w:val="21"/>
      <w:szCs w:val="22"/>
    </w:rPr>
  </w:style>
  <w:style w:type="character" w:styleId="af">
    <w:name w:val="Hyperlink"/>
    <w:rsid w:val="007167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4274">
      <w:bodyDiv w:val="1"/>
      <w:marLeft w:val="0"/>
      <w:marRight w:val="0"/>
      <w:marTop w:val="0"/>
      <w:marBottom w:val="0"/>
      <w:divBdr>
        <w:top w:val="none" w:sz="0" w:space="0" w:color="auto"/>
        <w:left w:val="none" w:sz="0" w:space="0" w:color="auto"/>
        <w:bottom w:val="none" w:sz="0" w:space="0" w:color="auto"/>
        <w:right w:val="none" w:sz="0" w:space="0" w:color="auto"/>
      </w:divBdr>
    </w:div>
    <w:div w:id="650405566">
      <w:bodyDiv w:val="1"/>
      <w:marLeft w:val="0"/>
      <w:marRight w:val="0"/>
      <w:marTop w:val="0"/>
      <w:marBottom w:val="0"/>
      <w:divBdr>
        <w:top w:val="none" w:sz="0" w:space="0" w:color="auto"/>
        <w:left w:val="none" w:sz="0" w:space="0" w:color="auto"/>
        <w:bottom w:val="none" w:sz="0" w:space="0" w:color="auto"/>
        <w:right w:val="none" w:sz="0" w:space="0" w:color="auto"/>
      </w:divBdr>
    </w:div>
    <w:div w:id="747265128">
      <w:bodyDiv w:val="1"/>
      <w:marLeft w:val="0"/>
      <w:marRight w:val="0"/>
      <w:marTop w:val="0"/>
      <w:marBottom w:val="0"/>
      <w:divBdr>
        <w:top w:val="none" w:sz="0" w:space="0" w:color="auto"/>
        <w:left w:val="none" w:sz="0" w:space="0" w:color="auto"/>
        <w:bottom w:val="none" w:sz="0" w:space="0" w:color="auto"/>
        <w:right w:val="none" w:sz="0" w:space="0" w:color="auto"/>
      </w:divBdr>
    </w:div>
    <w:div w:id="987132891">
      <w:bodyDiv w:val="1"/>
      <w:marLeft w:val="0"/>
      <w:marRight w:val="0"/>
      <w:marTop w:val="0"/>
      <w:marBottom w:val="0"/>
      <w:divBdr>
        <w:top w:val="none" w:sz="0" w:space="0" w:color="auto"/>
        <w:left w:val="none" w:sz="0" w:space="0" w:color="auto"/>
        <w:bottom w:val="none" w:sz="0" w:space="0" w:color="auto"/>
        <w:right w:val="none" w:sz="0" w:space="0" w:color="auto"/>
      </w:divBdr>
    </w:div>
    <w:div w:id="1188367757">
      <w:bodyDiv w:val="1"/>
      <w:marLeft w:val="0"/>
      <w:marRight w:val="0"/>
      <w:marTop w:val="0"/>
      <w:marBottom w:val="0"/>
      <w:divBdr>
        <w:top w:val="none" w:sz="0" w:space="0" w:color="auto"/>
        <w:left w:val="none" w:sz="0" w:space="0" w:color="auto"/>
        <w:bottom w:val="none" w:sz="0" w:space="0" w:color="auto"/>
        <w:right w:val="none" w:sz="0" w:space="0" w:color="auto"/>
      </w:divBdr>
      <w:divsChild>
        <w:div w:id="1508252792">
          <w:marLeft w:val="446"/>
          <w:marRight w:val="0"/>
          <w:marTop w:val="0"/>
          <w:marBottom w:val="0"/>
          <w:divBdr>
            <w:top w:val="none" w:sz="0" w:space="0" w:color="auto"/>
            <w:left w:val="none" w:sz="0" w:space="0" w:color="auto"/>
            <w:bottom w:val="none" w:sz="0" w:space="0" w:color="auto"/>
            <w:right w:val="none" w:sz="0" w:space="0" w:color="auto"/>
          </w:divBdr>
        </w:div>
      </w:divsChild>
    </w:div>
    <w:div w:id="1319308574">
      <w:bodyDiv w:val="1"/>
      <w:marLeft w:val="0"/>
      <w:marRight w:val="0"/>
      <w:marTop w:val="0"/>
      <w:marBottom w:val="0"/>
      <w:divBdr>
        <w:top w:val="none" w:sz="0" w:space="0" w:color="auto"/>
        <w:left w:val="none" w:sz="0" w:space="0" w:color="auto"/>
        <w:bottom w:val="none" w:sz="0" w:space="0" w:color="auto"/>
        <w:right w:val="none" w:sz="0" w:space="0" w:color="auto"/>
      </w:divBdr>
    </w:div>
    <w:div w:id="1797747891">
      <w:bodyDiv w:val="1"/>
      <w:marLeft w:val="0"/>
      <w:marRight w:val="0"/>
      <w:marTop w:val="0"/>
      <w:marBottom w:val="0"/>
      <w:divBdr>
        <w:top w:val="none" w:sz="0" w:space="0" w:color="auto"/>
        <w:left w:val="none" w:sz="0" w:space="0" w:color="auto"/>
        <w:bottom w:val="none" w:sz="0" w:space="0" w:color="auto"/>
        <w:right w:val="none" w:sz="0" w:space="0" w:color="auto"/>
      </w:divBdr>
    </w:div>
    <w:div w:id="1840581306">
      <w:bodyDiv w:val="1"/>
      <w:marLeft w:val="0"/>
      <w:marRight w:val="0"/>
      <w:marTop w:val="0"/>
      <w:marBottom w:val="0"/>
      <w:divBdr>
        <w:top w:val="none" w:sz="0" w:space="0" w:color="auto"/>
        <w:left w:val="none" w:sz="0" w:space="0" w:color="auto"/>
        <w:bottom w:val="none" w:sz="0" w:space="0" w:color="auto"/>
        <w:right w:val="none" w:sz="0" w:space="0" w:color="auto"/>
      </w:divBdr>
      <w:divsChild>
        <w:div w:id="1860971649">
          <w:marLeft w:val="446"/>
          <w:marRight w:val="0"/>
          <w:marTop w:val="0"/>
          <w:marBottom w:val="0"/>
          <w:divBdr>
            <w:top w:val="none" w:sz="0" w:space="0" w:color="auto"/>
            <w:left w:val="none" w:sz="0" w:space="0" w:color="auto"/>
            <w:bottom w:val="none" w:sz="0" w:space="0" w:color="auto"/>
            <w:right w:val="none" w:sz="0" w:space="0" w:color="auto"/>
          </w:divBdr>
        </w:div>
      </w:divsChild>
    </w:div>
    <w:div w:id="1993291933">
      <w:bodyDiv w:val="1"/>
      <w:marLeft w:val="0"/>
      <w:marRight w:val="0"/>
      <w:marTop w:val="0"/>
      <w:marBottom w:val="0"/>
      <w:divBdr>
        <w:top w:val="none" w:sz="0" w:space="0" w:color="auto"/>
        <w:left w:val="none" w:sz="0" w:space="0" w:color="auto"/>
        <w:bottom w:val="none" w:sz="0" w:space="0" w:color="auto"/>
        <w:right w:val="none" w:sz="0" w:space="0" w:color="auto"/>
      </w:divBdr>
      <w:divsChild>
        <w:div w:id="15629780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0400-F082-477D-9388-3BEEEEFC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任峰毅-163832</cp:lastModifiedBy>
  <cp:revision>23</cp:revision>
  <cp:lastPrinted>2019-11-14T08:31:00Z</cp:lastPrinted>
  <dcterms:created xsi:type="dcterms:W3CDTF">2022-05-19T05:57:00Z</dcterms:created>
  <dcterms:modified xsi:type="dcterms:W3CDTF">2023-11-27T07:02:00Z</dcterms:modified>
</cp:coreProperties>
</file>