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A3" w:rsidRPr="00A02792" w:rsidRDefault="00A35C9D">
      <w:pPr>
        <w:spacing w:beforeLines="50" w:before="156" w:afterLines="50" w:after="156" w:line="400" w:lineRule="exact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/>
          <w:iCs/>
          <w:sz w:val="24"/>
        </w:rPr>
        <w:t>证券代码：</w:t>
      </w:r>
      <w:r w:rsidR="00940E59">
        <w:rPr>
          <w:rFonts w:ascii="宋体" w:hAnsi="宋体" w:hint="eastAsia"/>
          <w:b/>
          <w:iCs/>
          <w:sz w:val="24"/>
        </w:rPr>
        <w:t>600117</w:t>
      </w:r>
      <w:r>
        <w:rPr>
          <w:rFonts w:ascii="宋体" w:hAnsi="宋体" w:hint="eastAsia"/>
          <w:bCs/>
          <w:iCs/>
          <w:sz w:val="24"/>
        </w:rPr>
        <w:t xml:space="preserve">                      </w:t>
      </w:r>
      <w:r>
        <w:rPr>
          <w:rFonts w:ascii="宋体" w:hAnsi="宋体"/>
          <w:bCs/>
          <w:iCs/>
          <w:sz w:val="24"/>
        </w:rPr>
        <w:t xml:space="preserve">   </w:t>
      </w:r>
      <w:r>
        <w:rPr>
          <w:rFonts w:ascii="宋体" w:hAnsi="宋体" w:hint="eastAsia"/>
          <w:bCs/>
          <w:iCs/>
          <w:sz w:val="24"/>
        </w:rPr>
        <w:t xml:space="preserve">        </w:t>
      </w:r>
      <w:r>
        <w:rPr>
          <w:rFonts w:ascii="宋体" w:hAnsi="宋体" w:hint="eastAsia"/>
          <w:b/>
          <w:iCs/>
          <w:sz w:val="24"/>
        </w:rPr>
        <w:t>证券简称：</w:t>
      </w:r>
      <w:r w:rsidR="00A02792">
        <w:rPr>
          <w:rFonts w:ascii="宋体" w:hAnsi="宋体" w:hint="eastAsia"/>
          <w:b/>
          <w:iCs/>
          <w:sz w:val="24"/>
        </w:rPr>
        <w:t>*</w:t>
      </w:r>
      <w:r w:rsidR="00A02792">
        <w:rPr>
          <w:rFonts w:ascii="宋体" w:hAnsi="宋体"/>
          <w:b/>
          <w:iCs/>
          <w:sz w:val="24"/>
        </w:rPr>
        <w:t>ST</w:t>
      </w:r>
      <w:r w:rsidR="00A02792">
        <w:rPr>
          <w:rFonts w:ascii="宋体" w:hAnsi="宋体" w:hint="eastAsia"/>
          <w:b/>
          <w:iCs/>
          <w:sz w:val="24"/>
        </w:rPr>
        <w:t>西钢</w:t>
      </w:r>
    </w:p>
    <w:p w:rsidR="00956EA3" w:rsidRDefault="00A35C9D">
      <w:pPr>
        <w:spacing w:beforeLines="50" w:before="156" w:afterLines="50" w:after="156" w:line="400" w:lineRule="exact"/>
        <w:rPr>
          <w:rFonts w:ascii="宋体" w:hAnsi="宋体"/>
          <w:bCs/>
          <w:iCs/>
          <w:sz w:val="24"/>
        </w:rPr>
      </w:pPr>
      <w:r>
        <w:rPr>
          <w:rFonts w:ascii="宋体" w:hAnsi="宋体"/>
          <w:bCs/>
          <w:iCs/>
          <w:sz w:val="24"/>
        </w:rPr>
        <w:t xml:space="preserve">                                   </w:t>
      </w:r>
    </w:p>
    <w:p w:rsidR="00956EA3" w:rsidRDefault="00940E59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6"/>
          <w:szCs w:val="36"/>
        </w:rPr>
      </w:pPr>
      <w:r>
        <w:rPr>
          <w:rFonts w:ascii="宋体" w:hAnsi="宋体" w:hint="eastAsia"/>
          <w:b/>
          <w:bCs/>
          <w:iCs/>
          <w:sz w:val="36"/>
          <w:szCs w:val="36"/>
        </w:rPr>
        <w:t>西宁特殊钢股份有限</w:t>
      </w:r>
      <w:r w:rsidR="00A35C9D">
        <w:rPr>
          <w:rFonts w:ascii="宋体" w:hAnsi="宋体" w:hint="eastAsia"/>
          <w:b/>
          <w:bCs/>
          <w:iCs/>
          <w:sz w:val="36"/>
          <w:szCs w:val="36"/>
        </w:rPr>
        <w:t>公司投资者关系活动记录表</w:t>
      </w:r>
    </w:p>
    <w:p w:rsidR="00956EA3" w:rsidRDefault="00A35C9D">
      <w:pPr>
        <w:spacing w:line="400" w:lineRule="exact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 xml:space="preserve">                                                       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804"/>
      </w:tblGrid>
      <w:tr w:rsidR="00956EA3" w:rsidTr="00940E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A3" w:rsidRPr="00940E59" w:rsidRDefault="00A35C9D" w:rsidP="00940E59">
            <w:pPr>
              <w:jc w:val="center"/>
              <w:rPr>
                <w:rFonts w:ascii="宋体" w:hAnsi="宋体"/>
                <w:bCs/>
                <w:iCs/>
                <w:sz w:val="24"/>
                <w:szCs w:val="21"/>
              </w:rPr>
            </w:pPr>
            <w:r w:rsidRPr="00940E59">
              <w:rPr>
                <w:rFonts w:hint="eastAsia"/>
                <w:sz w:val="24"/>
                <w:szCs w:val="21"/>
              </w:rPr>
              <w:t>投资者关系活动类别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A3" w:rsidRPr="00940E59" w:rsidRDefault="00A35C9D">
            <w:pPr>
              <w:rPr>
                <w:rFonts w:ascii="宋体" w:hAnsi="宋体"/>
                <w:sz w:val="24"/>
                <w:szCs w:val="21"/>
              </w:rPr>
            </w:pPr>
            <w:r w:rsidRPr="00940E59">
              <w:rPr>
                <w:rFonts w:ascii="宋体" w:hAnsi="宋体" w:hint="eastAsia"/>
                <w:sz w:val="24"/>
                <w:szCs w:val="21"/>
              </w:rPr>
              <w:t>□</w:t>
            </w:r>
            <w:r w:rsidRPr="00940E59">
              <w:rPr>
                <w:rFonts w:ascii="宋体" w:hAnsi="宋体"/>
                <w:sz w:val="24"/>
                <w:szCs w:val="21"/>
              </w:rPr>
              <w:t>特定对象调研</w:t>
            </w:r>
            <w:r w:rsidRPr="00940E59">
              <w:rPr>
                <w:rFonts w:ascii="宋体" w:hAnsi="宋体" w:hint="eastAsia"/>
                <w:sz w:val="24"/>
                <w:szCs w:val="21"/>
              </w:rPr>
              <w:t xml:space="preserve">        □分析师会议</w:t>
            </w:r>
          </w:p>
          <w:p w:rsidR="00956EA3" w:rsidRPr="00940E59" w:rsidRDefault="00A35C9D">
            <w:pPr>
              <w:rPr>
                <w:rFonts w:ascii="宋体" w:hAnsi="宋体"/>
                <w:sz w:val="24"/>
                <w:szCs w:val="21"/>
              </w:rPr>
            </w:pPr>
            <w:r w:rsidRPr="00940E59">
              <w:rPr>
                <w:rFonts w:ascii="宋体" w:hAnsi="宋体" w:hint="eastAsia"/>
                <w:sz w:val="24"/>
                <w:szCs w:val="21"/>
              </w:rPr>
              <w:t xml:space="preserve">□媒体采访            □新闻发布会         </w:t>
            </w:r>
          </w:p>
          <w:p w:rsidR="00956EA3" w:rsidRPr="00940E59" w:rsidRDefault="00A35C9D">
            <w:pPr>
              <w:rPr>
                <w:rFonts w:ascii="宋体" w:hAnsi="宋体"/>
                <w:sz w:val="24"/>
                <w:szCs w:val="21"/>
              </w:rPr>
            </w:pPr>
            <w:r w:rsidRPr="00940E59">
              <w:rPr>
                <w:rFonts w:ascii="宋体" w:hAnsi="宋体" w:hint="eastAsia"/>
                <w:sz w:val="24"/>
                <w:szCs w:val="21"/>
              </w:rPr>
              <w:t>□现场参观</w:t>
            </w:r>
            <w:r w:rsidRPr="00940E59">
              <w:rPr>
                <w:rFonts w:ascii="宋体" w:hAnsi="宋体" w:hint="eastAsia"/>
                <w:sz w:val="24"/>
                <w:szCs w:val="21"/>
              </w:rPr>
              <w:tab/>
            </w:r>
            <w:r w:rsidR="00940E59" w:rsidRPr="00940E59">
              <w:rPr>
                <w:rFonts w:ascii="宋体" w:hAnsi="宋体"/>
                <w:sz w:val="24"/>
                <w:szCs w:val="21"/>
              </w:rPr>
              <w:t xml:space="preserve">          </w:t>
            </w:r>
            <w:r w:rsidR="00940E59">
              <w:rPr>
                <w:rFonts w:ascii="宋体" w:hAnsi="宋体" w:hint="eastAsia"/>
                <w:sz w:val="24"/>
                <w:szCs w:val="21"/>
              </w:rPr>
              <w:t xml:space="preserve"> </w:t>
            </w:r>
            <w:r w:rsidR="00940E59" w:rsidRPr="00940E59">
              <w:rPr>
                <w:rFonts w:asciiTheme="minorEastAsia" w:eastAsiaTheme="minorEastAsia" w:hAnsiTheme="minorEastAsia" w:cs="MS Gothic" w:hint="eastAsia"/>
                <w:sz w:val="24"/>
                <w:szCs w:val="21"/>
              </w:rPr>
              <w:t>√</w:t>
            </w:r>
            <w:r w:rsidR="00940E59" w:rsidRPr="00940E59">
              <w:rPr>
                <w:rFonts w:ascii="宋体" w:hAnsi="宋体" w:hint="eastAsia"/>
                <w:sz w:val="24"/>
                <w:szCs w:val="21"/>
              </w:rPr>
              <w:t>业绩说明会</w:t>
            </w:r>
          </w:p>
          <w:p w:rsidR="00956EA3" w:rsidRPr="00940E59" w:rsidRDefault="00A35C9D">
            <w:pPr>
              <w:rPr>
                <w:rFonts w:ascii="宋体" w:hAnsi="宋体"/>
                <w:sz w:val="24"/>
                <w:szCs w:val="21"/>
              </w:rPr>
            </w:pPr>
            <w:r w:rsidRPr="00940E59">
              <w:rPr>
                <w:rFonts w:ascii="宋体" w:hAnsi="宋体" w:hint="eastAsia"/>
                <w:sz w:val="24"/>
                <w:szCs w:val="21"/>
              </w:rPr>
              <w:t>□其他</w:t>
            </w:r>
            <w:r w:rsidRPr="00940E59">
              <w:rPr>
                <w:rFonts w:ascii="宋体" w:hAnsi="宋体"/>
                <w:sz w:val="24"/>
                <w:szCs w:val="21"/>
              </w:rPr>
              <w:t xml:space="preserve">        </w:t>
            </w:r>
          </w:p>
        </w:tc>
      </w:tr>
      <w:tr w:rsidR="00956EA3" w:rsidTr="00940E59">
        <w:trPr>
          <w:trHeight w:val="95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A3" w:rsidRPr="00940E59" w:rsidRDefault="00A35C9D" w:rsidP="00940E59">
            <w:pPr>
              <w:jc w:val="center"/>
              <w:rPr>
                <w:rFonts w:ascii="宋体" w:hAnsi="宋体"/>
                <w:bCs/>
                <w:iCs/>
                <w:sz w:val="24"/>
                <w:szCs w:val="21"/>
              </w:rPr>
            </w:pPr>
            <w:r w:rsidRPr="00940E59">
              <w:rPr>
                <w:rFonts w:hint="eastAsia"/>
                <w:sz w:val="24"/>
                <w:szCs w:val="21"/>
              </w:rPr>
              <w:t>参与单位名称及人员姓名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A3" w:rsidRPr="00940E59" w:rsidRDefault="00940E59" w:rsidP="00D61341">
            <w:pPr>
              <w:rPr>
                <w:rFonts w:ascii="宋体" w:hAnsi="宋体"/>
                <w:sz w:val="24"/>
                <w:szCs w:val="21"/>
              </w:rPr>
            </w:pPr>
            <w:r w:rsidRPr="00940E59">
              <w:rPr>
                <w:rFonts w:ascii="宋体" w:hAnsi="宋体" w:hint="eastAsia"/>
                <w:sz w:val="24"/>
                <w:szCs w:val="21"/>
              </w:rPr>
              <w:t>线上参与公司</w:t>
            </w:r>
            <w:r w:rsidR="00A02792">
              <w:rPr>
                <w:rFonts w:ascii="宋体" w:hAnsi="宋体" w:hint="eastAsia"/>
                <w:sz w:val="24"/>
                <w:szCs w:val="21"/>
              </w:rPr>
              <w:t>2023</w:t>
            </w:r>
            <w:r w:rsidRPr="00940E59">
              <w:rPr>
                <w:rFonts w:ascii="宋体" w:hAnsi="宋体" w:hint="eastAsia"/>
                <w:sz w:val="24"/>
                <w:szCs w:val="21"/>
              </w:rPr>
              <w:t>年</w:t>
            </w:r>
            <w:r w:rsidR="00D61341">
              <w:rPr>
                <w:rFonts w:ascii="宋体" w:hAnsi="宋体" w:hint="eastAsia"/>
                <w:sz w:val="24"/>
                <w:szCs w:val="21"/>
              </w:rPr>
              <w:t>三季</w:t>
            </w:r>
            <w:r w:rsidR="001047FE">
              <w:rPr>
                <w:rFonts w:ascii="宋体" w:hAnsi="宋体" w:hint="eastAsia"/>
                <w:sz w:val="24"/>
                <w:szCs w:val="21"/>
              </w:rPr>
              <w:t>度</w:t>
            </w:r>
            <w:r w:rsidRPr="00940E59">
              <w:rPr>
                <w:rFonts w:ascii="宋体" w:hAnsi="宋体" w:hint="eastAsia"/>
                <w:sz w:val="24"/>
                <w:szCs w:val="21"/>
              </w:rPr>
              <w:t>业绩说明会的投资者</w:t>
            </w:r>
          </w:p>
        </w:tc>
      </w:tr>
      <w:tr w:rsidR="00956EA3" w:rsidTr="00940E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A3" w:rsidRPr="00940E59" w:rsidRDefault="00A35C9D" w:rsidP="00940E59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940E59">
              <w:rPr>
                <w:rFonts w:hint="eastAsia"/>
                <w:sz w:val="24"/>
                <w:szCs w:val="21"/>
              </w:rPr>
              <w:t>时间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A3" w:rsidRPr="00940E59" w:rsidRDefault="00A02792" w:rsidP="00D61341"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2023</w:t>
            </w:r>
            <w:r w:rsidR="00940E59" w:rsidRPr="00940E59">
              <w:rPr>
                <w:rFonts w:ascii="宋体" w:hAnsi="宋体" w:hint="eastAsia"/>
                <w:sz w:val="24"/>
                <w:szCs w:val="21"/>
              </w:rPr>
              <w:t>年</w:t>
            </w:r>
            <w:r w:rsidR="00D61341">
              <w:rPr>
                <w:rFonts w:ascii="宋体" w:hAnsi="宋体"/>
                <w:sz w:val="24"/>
                <w:szCs w:val="21"/>
              </w:rPr>
              <w:t>11</w:t>
            </w:r>
            <w:r w:rsidR="00940E59" w:rsidRPr="00940E59">
              <w:rPr>
                <w:rFonts w:ascii="宋体" w:hAnsi="宋体" w:hint="eastAsia"/>
                <w:sz w:val="24"/>
                <w:szCs w:val="21"/>
              </w:rPr>
              <w:t>月</w:t>
            </w:r>
            <w:r w:rsidR="00D61341">
              <w:rPr>
                <w:rFonts w:ascii="宋体" w:hAnsi="宋体"/>
                <w:sz w:val="24"/>
                <w:szCs w:val="21"/>
              </w:rPr>
              <w:t>28</w:t>
            </w:r>
            <w:r w:rsidR="00940E59" w:rsidRPr="00940E59">
              <w:rPr>
                <w:rFonts w:ascii="宋体" w:hAnsi="宋体" w:hint="eastAsia"/>
                <w:sz w:val="24"/>
                <w:szCs w:val="21"/>
              </w:rPr>
              <w:t>日(星期</w:t>
            </w:r>
            <w:r w:rsidR="00D61341">
              <w:rPr>
                <w:rFonts w:ascii="宋体" w:hAnsi="宋体" w:hint="eastAsia"/>
                <w:sz w:val="24"/>
                <w:szCs w:val="21"/>
              </w:rPr>
              <w:t>二</w:t>
            </w:r>
            <w:r w:rsidR="00940E59" w:rsidRPr="00940E59">
              <w:rPr>
                <w:rFonts w:ascii="宋体" w:hAnsi="宋体" w:hint="eastAsia"/>
                <w:sz w:val="24"/>
                <w:szCs w:val="21"/>
              </w:rPr>
              <w:t>)</w:t>
            </w:r>
            <w:r>
              <w:rPr>
                <w:rFonts w:ascii="宋体" w:hAnsi="宋体" w:hint="eastAsia"/>
                <w:sz w:val="24"/>
                <w:szCs w:val="21"/>
              </w:rPr>
              <w:t>上</w:t>
            </w:r>
            <w:r w:rsidR="00940E59" w:rsidRPr="00940E59">
              <w:rPr>
                <w:rFonts w:ascii="宋体" w:hAnsi="宋体" w:hint="eastAsia"/>
                <w:sz w:val="24"/>
                <w:szCs w:val="21"/>
              </w:rPr>
              <w:t>午1</w:t>
            </w:r>
            <w:r>
              <w:rPr>
                <w:rFonts w:ascii="宋体" w:hAnsi="宋体" w:hint="eastAsia"/>
                <w:sz w:val="24"/>
                <w:szCs w:val="21"/>
              </w:rPr>
              <w:t>1</w:t>
            </w:r>
            <w:r w:rsidR="00940E59" w:rsidRPr="00940E59">
              <w:rPr>
                <w:rFonts w:ascii="宋体" w:hAnsi="宋体" w:hint="eastAsia"/>
                <w:sz w:val="24"/>
                <w:szCs w:val="21"/>
              </w:rPr>
              <w:t>:00-1</w:t>
            </w:r>
            <w:r>
              <w:rPr>
                <w:rFonts w:ascii="宋体" w:hAnsi="宋体" w:hint="eastAsia"/>
                <w:sz w:val="24"/>
                <w:szCs w:val="21"/>
              </w:rPr>
              <w:t>2</w:t>
            </w:r>
            <w:r w:rsidR="00940E59" w:rsidRPr="00940E59">
              <w:rPr>
                <w:rFonts w:ascii="宋体" w:hAnsi="宋体" w:hint="eastAsia"/>
                <w:sz w:val="24"/>
                <w:szCs w:val="21"/>
              </w:rPr>
              <w:t>:00</w:t>
            </w:r>
          </w:p>
        </w:tc>
      </w:tr>
      <w:tr w:rsidR="00956EA3" w:rsidTr="00940E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A3" w:rsidRPr="00940E59" w:rsidRDefault="00A35C9D" w:rsidP="00940E59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940E59">
              <w:rPr>
                <w:rFonts w:hint="eastAsia"/>
                <w:sz w:val="24"/>
                <w:szCs w:val="21"/>
              </w:rPr>
              <w:t>地点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A1" w:rsidRDefault="00940E59" w:rsidP="003B3DA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03E50">
              <w:rPr>
                <w:rFonts w:asciiTheme="minorEastAsia" w:eastAsiaTheme="minorEastAsia" w:hAnsiTheme="minorEastAsia" w:hint="eastAsia"/>
                <w:sz w:val="24"/>
              </w:rPr>
              <w:t>上海证券交易所上证路演中心</w:t>
            </w:r>
          </w:p>
          <w:p w:rsidR="00956EA3" w:rsidRPr="00940E59" w:rsidRDefault="00940E59" w:rsidP="003B3DA1">
            <w:pPr>
              <w:spacing w:line="360" w:lineRule="auto"/>
              <w:rPr>
                <w:rFonts w:ascii="宋体" w:hAnsi="宋体"/>
                <w:sz w:val="24"/>
                <w:szCs w:val="21"/>
              </w:rPr>
            </w:pPr>
            <w:r w:rsidRPr="00C03E50">
              <w:rPr>
                <w:rFonts w:asciiTheme="minorEastAsia" w:eastAsiaTheme="minorEastAsia" w:hAnsiTheme="minorEastAsia" w:hint="eastAsia"/>
                <w:sz w:val="24"/>
              </w:rPr>
              <w:t>（网址：http://roadshow.sseinfo.com/）</w:t>
            </w:r>
          </w:p>
        </w:tc>
      </w:tr>
      <w:tr w:rsidR="00956EA3" w:rsidTr="00940E59">
        <w:trPr>
          <w:trHeight w:val="90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A3" w:rsidRPr="00940E59" w:rsidRDefault="00A35C9D" w:rsidP="00940E59">
            <w:pPr>
              <w:jc w:val="center"/>
              <w:rPr>
                <w:sz w:val="24"/>
                <w:szCs w:val="21"/>
              </w:rPr>
            </w:pPr>
            <w:r w:rsidRPr="00940E59">
              <w:rPr>
                <w:rFonts w:hint="eastAsia"/>
                <w:sz w:val="24"/>
                <w:szCs w:val="21"/>
              </w:rPr>
              <w:t>上市公司接待人员姓名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A3" w:rsidRPr="00940E59" w:rsidRDefault="00A02792" w:rsidP="00C03E50">
            <w:pPr>
              <w:spacing w:line="360" w:lineRule="auto"/>
              <w:rPr>
                <w:rFonts w:ascii="宋体" w:hAnsi="宋体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公司总经理张</w:t>
            </w:r>
            <w:r>
              <w:rPr>
                <w:rFonts w:asciiTheme="minorEastAsia" w:eastAsiaTheme="minorEastAsia" w:hAnsiTheme="minorEastAsia"/>
                <w:sz w:val="24"/>
              </w:rPr>
              <w:t>伯影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先生、独立董事郝正腾先生、财务总监周泳先生、董事会秘书焦付</w:t>
            </w:r>
            <w:r>
              <w:rPr>
                <w:rFonts w:asciiTheme="minorEastAsia" w:eastAsiaTheme="minorEastAsia" w:hAnsiTheme="minorEastAsia"/>
                <w:sz w:val="24"/>
              </w:rPr>
              <w:t>良</w:t>
            </w:r>
            <w:r w:rsidR="00940E59" w:rsidRPr="00C03E50">
              <w:rPr>
                <w:rFonts w:asciiTheme="minorEastAsia" w:eastAsiaTheme="minorEastAsia" w:hAnsiTheme="minorEastAsia" w:hint="eastAsia"/>
                <w:sz w:val="24"/>
              </w:rPr>
              <w:t>先生</w:t>
            </w:r>
          </w:p>
        </w:tc>
      </w:tr>
      <w:tr w:rsidR="00956EA3" w:rsidTr="00940E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A3" w:rsidRPr="00940E59" w:rsidRDefault="00A35C9D" w:rsidP="00940E59">
            <w:pPr>
              <w:jc w:val="center"/>
              <w:rPr>
                <w:sz w:val="24"/>
              </w:rPr>
            </w:pPr>
            <w:r w:rsidRPr="00940E59">
              <w:rPr>
                <w:rFonts w:hint="eastAsia"/>
                <w:sz w:val="24"/>
              </w:rPr>
              <w:t>投资者关系活动记录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A3" w:rsidRPr="00940E59" w:rsidRDefault="00940E59" w:rsidP="00940E59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940E59">
              <w:rPr>
                <w:rFonts w:asciiTheme="minorEastAsia" w:eastAsiaTheme="minorEastAsia" w:hAnsiTheme="minorEastAsia" w:hint="eastAsia"/>
                <w:sz w:val="24"/>
              </w:rPr>
              <w:t>公司于202</w:t>
            </w:r>
            <w:r w:rsidR="00A02792">
              <w:rPr>
                <w:rFonts w:asciiTheme="minorEastAsia" w:eastAsiaTheme="minorEastAsia" w:hAnsiTheme="minorEastAsia"/>
                <w:sz w:val="24"/>
              </w:rPr>
              <w:t>3</w:t>
            </w:r>
            <w:r w:rsidRPr="00940E59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D61341">
              <w:rPr>
                <w:rFonts w:asciiTheme="minorEastAsia" w:eastAsiaTheme="minorEastAsia" w:hAnsiTheme="minorEastAsia"/>
                <w:sz w:val="24"/>
              </w:rPr>
              <w:t>11</w:t>
            </w:r>
            <w:r w:rsidRPr="00940E59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D61341">
              <w:rPr>
                <w:rFonts w:asciiTheme="minorEastAsia" w:eastAsiaTheme="minorEastAsia" w:hAnsiTheme="minorEastAsia"/>
                <w:sz w:val="24"/>
              </w:rPr>
              <w:t>28</w:t>
            </w:r>
            <w:r w:rsidRPr="00940E59">
              <w:rPr>
                <w:rFonts w:asciiTheme="minorEastAsia" w:eastAsiaTheme="minorEastAsia" w:hAnsiTheme="minorEastAsia" w:hint="eastAsia"/>
                <w:sz w:val="24"/>
              </w:rPr>
              <w:t>日(星期</w:t>
            </w:r>
            <w:r w:rsidR="00D61341">
              <w:rPr>
                <w:rFonts w:asciiTheme="minorEastAsia" w:eastAsiaTheme="minorEastAsia" w:hAnsiTheme="minorEastAsia" w:hint="eastAsia"/>
                <w:sz w:val="24"/>
              </w:rPr>
              <w:t>二</w:t>
            </w:r>
            <w:r w:rsidRPr="00940E59">
              <w:rPr>
                <w:rFonts w:asciiTheme="minorEastAsia" w:eastAsiaTheme="minorEastAsia" w:hAnsiTheme="minorEastAsia" w:hint="eastAsia"/>
                <w:sz w:val="24"/>
              </w:rPr>
              <w:t>)</w:t>
            </w:r>
            <w:r w:rsidR="00A02792">
              <w:rPr>
                <w:rFonts w:asciiTheme="minorEastAsia" w:eastAsiaTheme="minorEastAsia" w:hAnsiTheme="minorEastAsia" w:hint="eastAsia"/>
                <w:sz w:val="24"/>
              </w:rPr>
              <w:t>上</w:t>
            </w:r>
            <w:r w:rsidRPr="00940E59">
              <w:rPr>
                <w:rFonts w:asciiTheme="minorEastAsia" w:eastAsiaTheme="minorEastAsia" w:hAnsiTheme="minorEastAsia" w:hint="eastAsia"/>
                <w:sz w:val="24"/>
              </w:rPr>
              <w:t>午1</w:t>
            </w:r>
            <w:r w:rsidR="00A02792">
              <w:rPr>
                <w:rFonts w:asciiTheme="minorEastAsia" w:eastAsiaTheme="minorEastAsia" w:hAnsiTheme="minorEastAsia"/>
                <w:sz w:val="24"/>
              </w:rPr>
              <w:t>1</w:t>
            </w:r>
            <w:r w:rsidRPr="00940E59">
              <w:rPr>
                <w:rFonts w:asciiTheme="minorEastAsia" w:eastAsiaTheme="minorEastAsia" w:hAnsiTheme="minorEastAsia" w:hint="eastAsia"/>
                <w:sz w:val="24"/>
              </w:rPr>
              <w:t>:00-</w:t>
            </w:r>
            <w:r w:rsidR="00562BA0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A02792">
              <w:rPr>
                <w:rFonts w:asciiTheme="minorEastAsia" w:eastAsiaTheme="minorEastAsia" w:hAnsiTheme="minorEastAsia"/>
                <w:sz w:val="24"/>
              </w:rPr>
              <w:t>2</w:t>
            </w:r>
            <w:r w:rsidRPr="00940E59">
              <w:rPr>
                <w:rFonts w:asciiTheme="minorEastAsia" w:eastAsiaTheme="minorEastAsia" w:hAnsiTheme="minorEastAsia" w:hint="eastAsia"/>
                <w:sz w:val="24"/>
              </w:rPr>
              <w:t>:00通过上 海 证 券 交 易 所 上 证 路 演 中 心 （ 网 址 ：http://roadshow.sseinfo.com/）以网络互动的方式召开了</w:t>
            </w:r>
            <w:r w:rsidR="00A02792">
              <w:rPr>
                <w:rFonts w:asciiTheme="minorEastAsia" w:eastAsiaTheme="minorEastAsia" w:hAnsiTheme="minorEastAsia" w:hint="eastAsia"/>
                <w:sz w:val="24"/>
              </w:rPr>
              <w:t>2023</w:t>
            </w:r>
            <w:r w:rsidRPr="00940E59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D61341">
              <w:rPr>
                <w:rFonts w:asciiTheme="minorEastAsia" w:eastAsiaTheme="minorEastAsia" w:hAnsiTheme="minorEastAsia" w:hint="eastAsia"/>
                <w:sz w:val="24"/>
              </w:rPr>
              <w:t>三季</w:t>
            </w:r>
            <w:r w:rsidRPr="00940E59">
              <w:rPr>
                <w:rFonts w:asciiTheme="minorEastAsia" w:eastAsiaTheme="minorEastAsia" w:hAnsiTheme="minorEastAsia" w:hint="eastAsia"/>
                <w:sz w:val="24"/>
              </w:rPr>
              <w:t>度业绩说明会，就投资者关心的问题进行交流。主要问题及公司回复如下：</w:t>
            </w:r>
          </w:p>
          <w:p w:rsidR="00956EA3" w:rsidRPr="00940E59" w:rsidRDefault="00940E59" w:rsidP="00940E59">
            <w:pPr>
              <w:spacing w:line="360" w:lineRule="auto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  <w:r w:rsidRPr="00940E59">
              <w:rPr>
                <w:rFonts w:asciiTheme="minorEastAsia" w:eastAsiaTheme="minorEastAsia" w:hAnsiTheme="minorEastAsia" w:hint="eastAsia"/>
                <w:b/>
                <w:sz w:val="24"/>
              </w:rPr>
              <w:t>网络文字互动问答如下：</w:t>
            </w:r>
          </w:p>
          <w:p w:rsidR="00940E59" w:rsidRPr="00940E59" w:rsidRDefault="009A3115" w:rsidP="00FA3D32">
            <w:pPr>
              <w:spacing w:line="360" w:lineRule="auto"/>
              <w:ind w:firstLineChars="200" w:firstLine="482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1、</w:t>
            </w:r>
            <w:r w:rsidR="00940E59" w:rsidRPr="00FA3D32">
              <w:rPr>
                <w:rFonts w:asciiTheme="minorEastAsia" w:eastAsiaTheme="minorEastAsia" w:hAnsiTheme="minorEastAsia" w:hint="eastAsia"/>
                <w:b/>
                <w:sz w:val="24"/>
              </w:rPr>
              <w:t>问题：</w:t>
            </w:r>
            <w:r w:rsidR="005A1A6B">
              <w:rPr>
                <w:rFonts w:asciiTheme="minorEastAsia" w:eastAsiaTheme="minorEastAsia" w:hAnsiTheme="minorEastAsia" w:hint="eastAsia"/>
                <w:sz w:val="24"/>
              </w:rPr>
              <w:t>请问公司重整计划什么时间执行完毕</w:t>
            </w:r>
            <w:r w:rsidR="005F130F" w:rsidRPr="005F130F">
              <w:rPr>
                <w:rFonts w:asciiTheme="minorEastAsia" w:eastAsiaTheme="minorEastAsia" w:hAnsiTheme="minorEastAsia" w:hint="eastAsia"/>
                <w:sz w:val="24"/>
              </w:rPr>
              <w:t>？</w:t>
            </w:r>
          </w:p>
          <w:p w:rsidR="005F130F" w:rsidRPr="005F130F" w:rsidRDefault="008C4139" w:rsidP="005A1A6B">
            <w:pPr>
              <w:spacing w:line="360" w:lineRule="auto"/>
              <w:ind w:firstLineChars="200" w:firstLine="48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回复</w:t>
            </w:r>
            <w:r w:rsidR="00940E59" w:rsidRPr="00940E59">
              <w:rPr>
                <w:rFonts w:asciiTheme="minorEastAsia" w:eastAsiaTheme="minorEastAsia" w:hAnsiTheme="minorEastAsia"/>
                <w:b/>
                <w:sz w:val="24"/>
              </w:rPr>
              <w:t>：</w:t>
            </w:r>
            <w:r w:rsidR="005A1A6B">
              <w:rPr>
                <w:rFonts w:asciiTheme="minorEastAsia" w:eastAsiaTheme="minorEastAsia" w:hAnsiTheme="minorEastAsia" w:hint="eastAsia"/>
                <w:sz w:val="24"/>
              </w:rPr>
              <w:t>尊敬的投资者您好，公司的重整计划目前开展办理资本公积转增股本和现金偿债工作，谢谢您对公司的关注</w:t>
            </w:r>
            <w:r w:rsidR="005F130F" w:rsidRPr="005F130F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bookmarkStart w:id="0" w:name="_GoBack"/>
            <w:bookmarkEnd w:id="0"/>
          </w:p>
        </w:tc>
      </w:tr>
      <w:tr w:rsidR="00956EA3" w:rsidTr="00940E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A3" w:rsidRPr="00940E59" w:rsidRDefault="00A35C9D" w:rsidP="00940E59">
            <w:pPr>
              <w:jc w:val="center"/>
              <w:rPr>
                <w:rFonts w:ascii="宋体" w:hAnsi="宋体"/>
                <w:bCs/>
                <w:iCs/>
                <w:sz w:val="24"/>
                <w:szCs w:val="21"/>
              </w:rPr>
            </w:pPr>
            <w:r w:rsidRPr="00940E59">
              <w:rPr>
                <w:rFonts w:ascii="宋体" w:hAnsi="宋体" w:hint="eastAsia"/>
                <w:bCs/>
                <w:iCs/>
                <w:sz w:val="24"/>
                <w:szCs w:val="21"/>
              </w:rPr>
              <w:t>资料清单（如有）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A3" w:rsidRPr="00940E59" w:rsidRDefault="00940E59" w:rsidP="00940E59">
            <w:pPr>
              <w:spacing w:line="360" w:lineRule="auto"/>
              <w:jc w:val="center"/>
              <w:rPr>
                <w:rFonts w:ascii="宋体" w:hAnsi="宋体"/>
                <w:bCs/>
                <w:iCs/>
                <w:sz w:val="24"/>
                <w:szCs w:val="21"/>
              </w:rPr>
            </w:pPr>
            <w:r w:rsidRPr="00940E59">
              <w:rPr>
                <w:rFonts w:ascii="宋体" w:hAnsi="宋体"/>
                <w:bCs/>
                <w:iCs/>
                <w:sz w:val="24"/>
                <w:szCs w:val="21"/>
              </w:rPr>
              <w:t>无</w:t>
            </w:r>
          </w:p>
        </w:tc>
      </w:tr>
      <w:tr w:rsidR="00956EA3" w:rsidTr="00940E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A3" w:rsidRPr="00940E59" w:rsidRDefault="00A35C9D" w:rsidP="00940E59">
            <w:pPr>
              <w:spacing w:line="360" w:lineRule="auto"/>
              <w:jc w:val="center"/>
              <w:rPr>
                <w:rFonts w:ascii="宋体" w:hAnsi="宋体"/>
                <w:bCs/>
                <w:iCs/>
                <w:sz w:val="24"/>
                <w:szCs w:val="21"/>
              </w:rPr>
            </w:pPr>
            <w:r w:rsidRPr="00940E59">
              <w:rPr>
                <w:rFonts w:ascii="宋体" w:hAnsi="宋体" w:hint="eastAsia"/>
                <w:bCs/>
                <w:iCs/>
                <w:sz w:val="24"/>
                <w:szCs w:val="21"/>
              </w:rPr>
              <w:t>日期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A3" w:rsidRPr="00940E59" w:rsidRDefault="005F130F" w:rsidP="005A1A6B">
            <w:pPr>
              <w:spacing w:line="360" w:lineRule="auto"/>
              <w:jc w:val="center"/>
              <w:rPr>
                <w:rFonts w:ascii="宋体" w:hAnsi="宋体"/>
                <w:bCs/>
                <w:iCs/>
                <w:sz w:val="24"/>
                <w:szCs w:val="21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1"/>
              </w:rPr>
              <w:t>2023</w:t>
            </w:r>
            <w:r w:rsidR="00940E59" w:rsidRPr="00940E59">
              <w:rPr>
                <w:rFonts w:ascii="宋体" w:hAnsi="宋体" w:hint="eastAsia"/>
                <w:bCs/>
                <w:iCs/>
                <w:sz w:val="24"/>
                <w:szCs w:val="21"/>
              </w:rPr>
              <w:t>年</w:t>
            </w:r>
            <w:r>
              <w:rPr>
                <w:rFonts w:ascii="宋体" w:hAnsi="宋体" w:hint="eastAsia"/>
                <w:bCs/>
                <w:iCs/>
                <w:sz w:val="24"/>
                <w:szCs w:val="21"/>
              </w:rPr>
              <w:t>1</w:t>
            </w:r>
            <w:r w:rsidR="005A1A6B">
              <w:rPr>
                <w:rFonts w:ascii="宋体" w:hAnsi="宋体"/>
                <w:bCs/>
                <w:iCs/>
                <w:sz w:val="24"/>
                <w:szCs w:val="21"/>
              </w:rPr>
              <w:t>1</w:t>
            </w:r>
            <w:r w:rsidR="00940E59" w:rsidRPr="00940E59">
              <w:rPr>
                <w:rFonts w:ascii="宋体" w:hAnsi="宋体" w:hint="eastAsia"/>
                <w:bCs/>
                <w:iCs/>
                <w:sz w:val="24"/>
                <w:szCs w:val="21"/>
              </w:rPr>
              <w:t>月</w:t>
            </w:r>
            <w:r w:rsidR="005A1A6B">
              <w:rPr>
                <w:rFonts w:ascii="宋体" w:hAnsi="宋体"/>
                <w:bCs/>
                <w:iCs/>
                <w:sz w:val="24"/>
                <w:szCs w:val="21"/>
              </w:rPr>
              <w:t>28</w:t>
            </w:r>
            <w:r w:rsidR="00940E59" w:rsidRPr="00940E59">
              <w:rPr>
                <w:rFonts w:ascii="宋体" w:hAnsi="宋体" w:hint="eastAsia"/>
                <w:bCs/>
                <w:iCs/>
                <w:sz w:val="24"/>
                <w:szCs w:val="21"/>
              </w:rPr>
              <w:t>日</w:t>
            </w:r>
          </w:p>
        </w:tc>
      </w:tr>
    </w:tbl>
    <w:p w:rsidR="00956EA3" w:rsidRDefault="00956EA3"/>
    <w:sectPr w:rsidR="00956EA3">
      <w:pgSz w:w="11906" w:h="16838"/>
      <w:pgMar w:top="1440" w:right="1797" w:bottom="1440" w:left="1797" w:header="737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56E" w:rsidRDefault="00E8556E">
      <w:r>
        <w:separator/>
      </w:r>
    </w:p>
  </w:endnote>
  <w:endnote w:type="continuationSeparator" w:id="0">
    <w:p w:rsidR="00E8556E" w:rsidRDefault="00E8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56E" w:rsidRDefault="00E8556E">
      <w:r>
        <w:separator/>
      </w:r>
    </w:p>
  </w:footnote>
  <w:footnote w:type="continuationSeparator" w:id="0">
    <w:p w:rsidR="00E8556E" w:rsidRDefault="00E85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67"/>
    <w:rsid w:val="00004450"/>
    <w:rsid w:val="0003699D"/>
    <w:rsid w:val="00037382"/>
    <w:rsid w:val="00044A8C"/>
    <w:rsid w:val="000557CB"/>
    <w:rsid w:val="00060EC2"/>
    <w:rsid w:val="0006462C"/>
    <w:rsid w:val="00086803"/>
    <w:rsid w:val="00087466"/>
    <w:rsid w:val="000935B7"/>
    <w:rsid w:val="000A194C"/>
    <w:rsid w:val="000A1F23"/>
    <w:rsid w:val="000B653A"/>
    <w:rsid w:val="000C40DB"/>
    <w:rsid w:val="000E32FF"/>
    <w:rsid w:val="000F401F"/>
    <w:rsid w:val="000F5B41"/>
    <w:rsid w:val="00101ED7"/>
    <w:rsid w:val="001047FE"/>
    <w:rsid w:val="00113E0B"/>
    <w:rsid w:val="00130E2A"/>
    <w:rsid w:val="001C20EA"/>
    <w:rsid w:val="001E043B"/>
    <w:rsid w:val="002236C1"/>
    <w:rsid w:val="00236517"/>
    <w:rsid w:val="002915A4"/>
    <w:rsid w:val="002961B7"/>
    <w:rsid w:val="002A0533"/>
    <w:rsid w:val="002B3622"/>
    <w:rsid w:val="00302659"/>
    <w:rsid w:val="0035341F"/>
    <w:rsid w:val="00386A5D"/>
    <w:rsid w:val="003B3DA1"/>
    <w:rsid w:val="003C34DC"/>
    <w:rsid w:val="003E0DEE"/>
    <w:rsid w:val="004030B4"/>
    <w:rsid w:val="00403DEC"/>
    <w:rsid w:val="00412B3C"/>
    <w:rsid w:val="00422B11"/>
    <w:rsid w:val="00446372"/>
    <w:rsid w:val="00450316"/>
    <w:rsid w:val="00470539"/>
    <w:rsid w:val="0048117D"/>
    <w:rsid w:val="0049046A"/>
    <w:rsid w:val="0049650C"/>
    <w:rsid w:val="004D5BEA"/>
    <w:rsid w:val="004E34B5"/>
    <w:rsid w:val="004F1C65"/>
    <w:rsid w:val="0050763D"/>
    <w:rsid w:val="00520A10"/>
    <w:rsid w:val="005242D2"/>
    <w:rsid w:val="005263C2"/>
    <w:rsid w:val="00550EA7"/>
    <w:rsid w:val="00554042"/>
    <w:rsid w:val="00562BA0"/>
    <w:rsid w:val="005765A6"/>
    <w:rsid w:val="00583648"/>
    <w:rsid w:val="005A1A6B"/>
    <w:rsid w:val="005F130F"/>
    <w:rsid w:val="00607E8B"/>
    <w:rsid w:val="00622609"/>
    <w:rsid w:val="00625065"/>
    <w:rsid w:val="00625BE0"/>
    <w:rsid w:val="006343BA"/>
    <w:rsid w:val="00642946"/>
    <w:rsid w:val="00686BF4"/>
    <w:rsid w:val="00694273"/>
    <w:rsid w:val="006E166A"/>
    <w:rsid w:val="006F0744"/>
    <w:rsid w:val="00702654"/>
    <w:rsid w:val="00767BDC"/>
    <w:rsid w:val="0079344F"/>
    <w:rsid w:val="007969E3"/>
    <w:rsid w:val="007A652A"/>
    <w:rsid w:val="007B356F"/>
    <w:rsid w:val="007C165E"/>
    <w:rsid w:val="007D4AC0"/>
    <w:rsid w:val="00817613"/>
    <w:rsid w:val="0085799B"/>
    <w:rsid w:val="00860E21"/>
    <w:rsid w:val="00892449"/>
    <w:rsid w:val="008B1C89"/>
    <w:rsid w:val="008B2181"/>
    <w:rsid w:val="008C4139"/>
    <w:rsid w:val="008E1CA9"/>
    <w:rsid w:val="008F56B5"/>
    <w:rsid w:val="008F5F02"/>
    <w:rsid w:val="008F7D33"/>
    <w:rsid w:val="009310BD"/>
    <w:rsid w:val="00933396"/>
    <w:rsid w:val="00935F07"/>
    <w:rsid w:val="00940E59"/>
    <w:rsid w:val="009429CA"/>
    <w:rsid w:val="00956EA3"/>
    <w:rsid w:val="00975059"/>
    <w:rsid w:val="009931E3"/>
    <w:rsid w:val="00997D5D"/>
    <w:rsid w:val="009A3115"/>
    <w:rsid w:val="009B4A4D"/>
    <w:rsid w:val="009F3634"/>
    <w:rsid w:val="00A02792"/>
    <w:rsid w:val="00A212C7"/>
    <w:rsid w:val="00A35C9D"/>
    <w:rsid w:val="00A55ECB"/>
    <w:rsid w:val="00A7063E"/>
    <w:rsid w:val="00A72166"/>
    <w:rsid w:val="00A727C5"/>
    <w:rsid w:val="00A92973"/>
    <w:rsid w:val="00A94D7A"/>
    <w:rsid w:val="00AA3E75"/>
    <w:rsid w:val="00AF1AED"/>
    <w:rsid w:val="00B06FA1"/>
    <w:rsid w:val="00B30215"/>
    <w:rsid w:val="00B44423"/>
    <w:rsid w:val="00B5182F"/>
    <w:rsid w:val="00B647E3"/>
    <w:rsid w:val="00B663BF"/>
    <w:rsid w:val="00B67800"/>
    <w:rsid w:val="00B7249C"/>
    <w:rsid w:val="00B724A4"/>
    <w:rsid w:val="00B7635A"/>
    <w:rsid w:val="00B87438"/>
    <w:rsid w:val="00B97B92"/>
    <w:rsid w:val="00BA277C"/>
    <w:rsid w:val="00BB19A6"/>
    <w:rsid w:val="00BB6EAD"/>
    <w:rsid w:val="00BC324F"/>
    <w:rsid w:val="00BD1167"/>
    <w:rsid w:val="00C03E50"/>
    <w:rsid w:val="00C05C68"/>
    <w:rsid w:val="00C06CC5"/>
    <w:rsid w:val="00C07E57"/>
    <w:rsid w:val="00C12BA6"/>
    <w:rsid w:val="00CA4615"/>
    <w:rsid w:val="00CA7A8B"/>
    <w:rsid w:val="00CE2291"/>
    <w:rsid w:val="00CF7890"/>
    <w:rsid w:val="00D35B95"/>
    <w:rsid w:val="00D4436E"/>
    <w:rsid w:val="00D44E5F"/>
    <w:rsid w:val="00D54EA9"/>
    <w:rsid w:val="00D61341"/>
    <w:rsid w:val="00DD18BE"/>
    <w:rsid w:val="00E3501F"/>
    <w:rsid w:val="00E41520"/>
    <w:rsid w:val="00E612AD"/>
    <w:rsid w:val="00E8556E"/>
    <w:rsid w:val="00E93AD7"/>
    <w:rsid w:val="00EC71EC"/>
    <w:rsid w:val="00EE33AB"/>
    <w:rsid w:val="00EF7494"/>
    <w:rsid w:val="00F064B2"/>
    <w:rsid w:val="00F26997"/>
    <w:rsid w:val="00F34ED6"/>
    <w:rsid w:val="00F37E87"/>
    <w:rsid w:val="00F40147"/>
    <w:rsid w:val="00F424E0"/>
    <w:rsid w:val="00F7530C"/>
    <w:rsid w:val="00F837C0"/>
    <w:rsid w:val="00F8725F"/>
    <w:rsid w:val="00FA214A"/>
    <w:rsid w:val="00FA3D32"/>
    <w:rsid w:val="00FB3454"/>
    <w:rsid w:val="00FC634E"/>
    <w:rsid w:val="00FC6A5B"/>
    <w:rsid w:val="00FD3A9C"/>
    <w:rsid w:val="00FF05F1"/>
    <w:rsid w:val="00FF14EA"/>
    <w:rsid w:val="00FF40F5"/>
    <w:rsid w:val="4FC95DEC"/>
    <w:rsid w:val="5751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7303F1-C3EF-471B-8137-3C6AE077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40E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940E59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940E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40E59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7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qyf</dc:creator>
  <cp:lastModifiedBy>jfl</cp:lastModifiedBy>
  <cp:revision>18</cp:revision>
  <dcterms:created xsi:type="dcterms:W3CDTF">2021-07-12T02:22:00Z</dcterms:created>
  <dcterms:modified xsi:type="dcterms:W3CDTF">2023-11-28T04:04:00Z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