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435D4" w14:textId="77777777" w:rsidR="009F30B6" w:rsidRPr="00682F1E" w:rsidRDefault="009F30B6" w:rsidP="00583780">
      <w:pPr>
        <w:pStyle w:val="a7"/>
        <w:tabs>
          <w:tab w:val="left" w:pos="6015"/>
        </w:tabs>
        <w:spacing w:before="161" w:line="360" w:lineRule="auto"/>
        <w:rPr>
          <w:rFonts w:ascii="Times New Roman" w:hAnsi="Times New Roman" w:cs="Times New Roman"/>
          <w:lang w:eastAsia="zh-CN"/>
        </w:rPr>
      </w:pPr>
      <w:r w:rsidRPr="00682F1E">
        <w:rPr>
          <w:rFonts w:ascii="Times New Roman" w:hAnsi="Times New Roman" w:cs="Times New Roman"/>
          <w:lang w:eastAsia="zh-CN"/>
        </w:rPr>
        <w:t>证券代码：</w:t>
      </w:r>
      <w:r w:rsidRPr="00682F1E">
        <w:rPr>
          <w:rFonts w:ascii="Times New Roman" w:hAnsi="Times New Roman" w:cs="Times New Roman"/>
          <w:lang w:eastAsia="zh-CN"/>
        </w:rPr>
        <w:t>688182</w:t>
      </w:r>
      <w:r w:rsidRPr="00682F1E">
        <w:rPr>
          <w:rFonts w:ascii="Times New Roman" w:hAnsi="Times New Roman" w:cs="Times New Roman"/>
          <w:lang w:eastAsia="zh-CN"/>
        </w:rPr>
        <w:tab/>
      </w:r>
      <w:r w:rsidRPr="00682F1E">
        <w:rPr>
          <w:rFonts w:ascii="Times New Roman" w:hAnsi="Times New Roman" w:cs="Times New Roman"/>
          <w:lang w:eastAsia="zh-CN"/>
        </w:rPr>
        <w:t>证券简称：灿勤科技</w:t>
      </w:r>
    </w:p>
    <w:p w14:paraId="47D1B718"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江苏灿勤科技股份有限公司</w:t>
      </w:r>
    </w:p>
    <w:p w14:paraId="5369EC95" w14:textId="77777777"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投资者关系活动记录表</w:t>
      </w:r>
    </w:p>
    <w:p w14:paraId="21A5FA4E" w14:textId="0BCAABDD" w:rsidR="009F30B6" w:rsidRPr="00682F1E" w:rsidRDefault="009F30B6" w:rsidP="009F30B6">
      <w:pPr>
        <w:pStyle w:val="a7"/>
        <w:spacing w:before="160"/>
        <w:ind w:left="-142"/>
        <w:jc w:val="center"/>
        <w:rPr>
          <w:rFonts w:ascii="Times New Roman" w:hAnsi="Times New Roman" w:cs="Times New Roman"/>
          <w:b/>
          <w:lang w:eastAsia="zh-CN"/>
        </w:rPr>
      </w:pPr>
      <w:r w:rsidRPr="00682F1E">
        <w:rPr>
          <w:rFonts w:ascii="Times New Roman" w:hAnsi="Times New Roman" w:cs="Times New Roman"/>
          <w:b/>
          <w:lang w:eastAsia="zh-CN"/>
        </w:rPr>
        <w:t>（</w:t>
      </w:r>
      <w:r w:rsidR="005D2D45" w:rsidRPr="00682F1E">
        <w:rPr>
          <w:rFonts w:ascii="Times New Roman" w:hAnsi="Times New Roman" w:cs="Times New Roman"/>
          <w:b/>
          <w:lang w:eastAsia="zh-CN"/>
        </w:rPr>
        <w:t>202</w:t>
      </w:r>
      <w:r w:rsidR="005D2D45">
        <w:rPr>
          <w:rFonts w:ascii="Times New Roman" w:hAnsi="Times New Roman" w:cs="Times New Roman"/>
          <w:b/>
          <w:lang w:eastAsia="zh-CN"/>
        </w:rPr>
        <w:t>4</w:t>
      </w:r>
      <w:r w:rsidR="005D2D45" w:rsidRPr="00682F1E">
        <w:rPr>
          <w:rFonts w:ascii="Times New Roman" w:hAnsi="Times New Roman" w:cs="Times New Roman"/>
          <w:b/>
          <w:lang w:eastAsia="zh-CN"/>
        </w:rPr>
        <w:t>年</w:t>
      </w:r>
      <w:r w:rsidR="005D2D45">
        <w:rPr>
          <w:rFonts w:ascii="Times New Roman" w:hAnsi="Times New Roman" w:cs="Times New Roman"/>
          <w:b/>
          <w:lang w:eastAsia="zh-CN"/>
        </w:rPr>
        <w:t>2</w:t>
      </w:r>
      <w:r w:rsidR="00176116" w:rsidRPr="00682F1E">
        <w:rPr>
          <w:rFonts w:ascii="Times New Roman" w:hAnsi="Times New Roman" w:cs="Times New Roman"/>
          <w:b/>
          <w:lang w:eastAsia="zh-CN"/>
        </w:rPr>
        <w:t>月</w:t>
      </w:r>
      <w:r w:rsidR="008124A8">
        <w:rPr>
          <w:rFonts w:ascii="Times New Roman" w:hAnsi="Times New Roman" w:cs="Times New Roman"/>
          <w:b/>
          <w:lang w:eastAsia="zh-CN"/>
        </w:rPr>
        <w:t>28</w:t>
      </w:r>
      <w:r w:rsidR="0046277C">
        <w:rPr>
          <w:rFonts w:ascii="Times New Roman" w:hAnsi="Times New Roman" w:cs="Times New Roman" w:hint="eastAsia"/>
          <w:b/>
          <w:lang w:eastAsia="zh-CN"/>
        </w:rPr>
        <w:t>日</w:t>
      </w:r>
      <w:r w:rsidR="008124A8">
        <w:rPr>
          <w:rFonts w:ascii="Times New Roman" w:hAnsi="Times New Roman" w:cs="Times New Roman" w:hint="eastAsia"/>
          <w:b/>
          <w:lang w:eastAsia="zh-CN"/>
        </w:rPr>
        <w:t>-</w:t>
      </w:r>
      <w:r w:rsidR="008124A8">
        <w:rPr>
          <w:rFonts w:ascii="Times New Roman" w:hAnsi="Times New Roman" w:cs="Times New Roman"/>
          <w:b/>
          <w:lang w:eastAsia="zh-CN"/>
        </w:rPr>
        <w:t>3</w:t>
      </w:r>
      <w:r w:rsidR="008124A8">
        <w:rPr>
          <w:rFonts w:ascii="Times New Roman" w:hAnsi="Times New Roman" w:cs="Times New Roman" w:hint="eastAsia"/>
          <w:b/>
          <w:lang w:eastAsia="zh-CN"/>
        </w:rPr>
        <w:t>月</w:t>
      </w:r>
      <w:r w:rsidR="008124A8">
        <w:rPr>
          <w:rFonts w:ascii="Times New Roman" w:hAnsi="Times New Roman" w:cs="Times New Roman" w:hint="eastAsia"/>
          <w:b/>
          <w:lang w:eastAsia="zh-CN"/>
        </w:rPr>
        <w:t>1</w:t>
      </w:r>
      <w:r w:rsidR="008124A8">
        <w:rPr>
          <w:rFonts w:ascii="Times New Roman" w:hAnsi="Times New Roman" w:cs="Times New Roman" w:hint="eastAsia"/>
          <w:b/>
          <w:lang w:eastAsia="zh-CN"/>
        </w:rPr>
        <w:t>日</w:t>
      </w:r>
      <w:r w:rsidRPr="00682F1E">
        <w:rPr>
          <w:rFonts w:ascii="Times New Roman" w:hAnsi="Times New Roman" w:cs="Times New Roman"/>
          <w:b/>
          <w:lang w:eastAsia="zh-CN"/>
        </w:rPr>
        <w:t>）</w:t>
      </w:r>
    </w:p>
    <w:p w14:paraId="77804492" w14:textId="3DDE29E7" w:rsidR="009F30B6" w:rsidRPr="00682F1E" w:rsidRDefault="009F30B6" w:rsidP="00583780">
      <w:pPr>
        <w:pStyle w:val="a7"/>
        <w:spacing w:before="161" w:after="14"/>
        <w:ind w:right="66"/>
        <w:jc w:val="right"/>
        <w:rPr>
          <w:rFonts w:ascii="Times New Roman" w:hAnsi="Times New Roman" w:cs="Times New Roman"/>
          <w:lang w:eastAsia="zh-CN"/>
        </w:rPr>
      </w:pPr>
      <w:r w:rsidRPr="00682F1E">
        <w:rPr>
          <w:rFonts w:ascii="Times New Roman" w:hAnsi="Times New Roman" w:cs="Times New Roman"/>
          <w:lang w:eastAsia="zh-CN"/>
        </w:rPr>
        <w:t>编号：</w:t>
      </w:r>
      <w:r w:rsidR="0046277C" w:rsidRPr="00682F1E">
        <w:rPr>
          <w:rFonts w:ascii="Times New Roman" w:hAnsi="Times New Roman" w:cs="Times New Roman"/>
          <w:lang w:eastAsia="zh-CN"/>
        </w:rPr>
        <w:t>202</w:t>
      </w:r>
      <w:r w:rsidR="0046277C">
        <w:rPr>
          <w:rFonts w:ascii="Times New Roman" w:hAnsi="Times New Roman" w:cs="Times New Roman"/>
          <w:lang w:eastAsia="zh-CN"/>
        </w:rPr>
        <w:t>4</w:t>
      </w:r>
      <w:r w:rsidRPr="00682F1E">
        <w:rPr>
          <w:rFonts w:ascii="Times New Roman" w:hAnsi="Times New Roman" w:cs="Times New Roman"/>
          <w:lang w:eastAsia="zh-CN"/>
        </w:rPr>
        <w:t>-</w:t>
      </w:r>
      <w:r w:rsidR="008124A8" w:rsidRPr="00682F1E">
        <w:rPr>
          <w:rFonts w:ascii="Times New Roman" w:hAnsi="Times New Roman" w:cs="Times New Roman"/>
          <w:lang w:eastAsia="zh-CN"/>
        </w:rPr>
        <w:t>0</w:t>
      </w:r>
      <w:r w:rsidR="008124A8">
        <w:rPr>
          <w:rFonts w:ascii="Times New Roman" w:hAnsi="Times New Roman" w:cs="Times New Roman"/>
          <w:lang w:eastAsia="zh-CN"/>
        </w:rPr>
        <w:t>04</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682F1E" w14:paraId="79E5607A" w14:textId="77777777" w:rsidTr="00FA0F62">
        <w:trPr>
          <w:trHeight w:val="549"/>
        </w:trPr>
        <w:tc>
          <w:tcPr>
            <w:tcW w:w="2014" w:type="dxa"/>
            <w:tcBorders>
              <w:bottom w:val="nil"/>
            </w:tcBorders>
          </w:tcPr>
          <w:p w14:paraId="0ED384C3" w14:textId="77777777" w:rsidR="009F30B6" w:rsidRPr="00682F1E"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14:paraId="6398D9B8" w14:textId="32806DC8" w:rsidR="009F30B6" w:rsidRPr="00682F1E" w:rsidRDefault="005D1E7C" w:rsidP="00CF4B0A">
            <w:pPr>
              <w:pStyle w:val="TableParagraph"/>
              <w:tabs>
                <w:tab w:val="left" w:pos="2748"/>
              </w:tabs>
              <w:spacing w:before="170"/>
              <w:ind w:left="108"/>
              <w:rPr>
                <w:rFonts w:ascii="Times New Roman" w:hAnsi="Times New Roman" w:cs="Times New Roman"/>
                <w:sz w:val="24"/>
                <w:lang w:eastAsia="zh-CN"/>
              </w:rPr>
            </w:pPr>
            <w:r w:rsidRPr="00682F1E">
              <w:rPr>
                <w:rFonts w:ascii="Segoe UI Symbol" w:hAnsi="Segoe UI Symbol" w:cs="Segoe UI Symbol"/>
                <w:sz w:val="24"/>
                <w:lang w:eastAsia="zh-CN"/>
              </w:rPr>
              <w:t>☑</w:t>
            </w:r>
            <w:r w:rsidR="009F30B6" w:rsidRPr="00682F1E">
              <w:rPr>
                <w:rFonts w:ascii="Times New Roman" w:hAnsi="Times New Roman" w:cs="Times New Roman"/>
                <w:sz w:val="24"/>
                <w:lang w:eastAsia="zh-CN"/>
              </w:rPr>
              <w:t>特定对象调研</w:t>
            </w:r>
            <w:r w:rsidR="009F30B6" w:rsidRPr="00682F1E">
              <w:rPr>
                <w:rFonts w:ascii="Times New Roman" w:hAnsi="Times New Roman" w:cs="Times New Roman"/>
                <w:sz w:val="24"/>
                <w:lang w:eastAsia="zh-CN"/>
              </w:rPr>
              <w:tab/>
              <w:t>□</w:t>
            </w:r>
            <w:r w:rsidR="009F30B6" w:rsidRPr="00682F1E">
              <w:rPr>
                <w:rFonts w:ascii="Times New Roman" w:hAnsi="Times New Roman" w:cs="Times New Roman"/>
                <w:sz w:val="24"/>
                <w:lang w:eastAsia="zh-CN"/>
              </w:rPr>
              <w:t>分析师会议</w:t>
            </w:r>
          </w:p>
        </w:tc>
      </w:tr>
      <w:tr w:rsidR="009F30B6" w:rsidRPr="00682F1E" w14:paraId="75BCDF4C" w14:textId="77777777" w:rsidTr="00FA0F62">
        <w:trPr>
          <w:trHeight w:val="474"/>
        </w:trPr>
        <w:tc>
          <w:tcPr>
            <w:tcW w:w="2014" w:type="dxa"/>
            <w:tcBorders>
              <w:top w:val="nil"/>
              <w:bottom w:val="nil"/>
            </w:tcBorders>
            <w:vAlign w:val="center"/>
          </w:tcPr>
          <w:p w14:paraId="6FB31317" w14:textId="77777777" w:rsidR="009F30B6" w:rsidRPr="00682F1E" w:rsidRDefault="009F30B6" w:rsidP="0095645D">
            <w:pPr>
              <w:pStyle w:val="TableParagraph"/>
              <w:spacing w:before="26"/>
              <w:jc w:val="center"/>
              <w:rPr>
                <w:rFonts w:ascii="Times New Roman" w:hAnsi="Times New Roman" w:cs="Times New Roman"/>
                <w:sz w:val="24"/>
              </w:rPr>
            </w:pPr>
            <w:r w:rsidRPr="00682F1E">
              <w:rPr>
                <w:rFonts w:ascii="Times New Roman" w:hAnsi="Times New Roman" w:cs="Times New Roman"/>
                <w:sz w:val="24"/>
              </w:rPr>
              <w:t>投资者关系活</w:t>
            </w:r>
          </w:p>
        </w:tc>
        <w:tc>
          <w:tcPr>
            <w:tcW w:w="6917" w:type="dxa"/>
            <w:tcBorders>
              <w:top w:val="nil"/>
              <w:bottom w:val="nil"/>
            </w:tcBorders>
          </w:tcPr>
          <w:p w14:paraId="43F0536A" w14:textId="77777777" w:rsidR="009F30B6" w:rsidRPr="00682F1E" w:rsidRDefault="009F30B6" w:rsidP="00CF4B0A">
            <w:pPr>
              <w:pStyle w:val="TableParagraph"/>
              <w:tabs>
                <w:tab w:val="left" w:pos="2748"/>
              </w:tabs>
              <w:spacing w:before="100"/>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媒体采访</w:t>
            </w:r>
            <w:r w:rsidRPr="00682F1E">
              <w:rPr>
                <w:rFonts w:ascii="Times New Roman" w:hAnsi="Times New Roman" w:cs="Times New Roman"/>
                <w:sz w:val="24"/>
                <w:lang w:eastAsia="zh-CN"/>
              </w:rPr>
              <w:tab/>
            </w:r>
            <w:r w:rsidR="000A0435" w:rsidRPr="00682F1E">
              <w:rPr>
                <w:rFonts w:ascii="Times New Roman" w:hAnsi="Times New Roman" w:cs="Times New Roman"/>
                <w:sz w:val="24"/>
                <w:lang w:eastAsia="zh-CN"/>
              </w:rPr>
              <w:t>□</w:t>
            </w:r>
            <w:r w:rsidRPr="00682F1E">
              <w:rPr>
                <w:rFonts w:ascii="Times New Roman" w:hAnsi="Times New Roman" w:cs="Times New Roman"/>
                <w:sz w:val="24"/>
                <w:lang w:eastAsia="zh-CN"/>
              </w:rPr>
              <w:t>业绩说明会</w:t>
            </w:r>
          </w:p>
        </w:tc>
      </w:tr>
      <w:tr w:rsidR="009F30B6" w:rsidRPr="00682F1E" w14:paraId="10BD4964" w14:textId="77777777" w:rsidTr="00FA0F62">
        <w:trPr>
          <w:trHeight w:val="523"/>
        </w:trPr>
        <w:tc>
          <w:tcPr>
            <w:tcW w:w="2014" w:type="dxa"/>
            <w:tcBorders>
              <w:top w:val="nil"/>
              <w:bottom w:val="nil"/>
            </w:tcBorders>
            <w:vAlign w:val="center"/>
          </w:tcPr>
          <w:p w14:paraId="69CF65FC" w14:textId="77777777" w:rsidR="009F30B6" w:rsidRPr="00682F1E" w:rsidRDefault="009F30B6" w:rsidP="0095645D">
            <w:pPr>
              <w:pStyle w:val="TableParagraph"/>
              <w:spacing w:before="20"/>
              <w:jc w:val="center"/>
              <w:rPr>
                <w:rFonts w:ascii="Times New Roman" w:hAnsi="Times New Roman" w:cs="Times New Roman"/>
                <w:sz w:val="24"/>
              </w:rPr>
            </w:pPr>
            <w:r w:rsidRPr="00682F1E">
              <w:rPr>
                <w:rFonts w:ascii="Times New Roman" w:hAnsi="Times New Roman" w:cs="Times New Roman"/>
                <w:sz w:val="24"/>
              </w:rPr>
              <w:t>动类别</w:t>
            </w:r>
          </w:p>
        </w:tc>
        <w:tc>
          <w:tcPr>
            <w:tcW w:w="6917" w:type="dxa"/>
            <w:tcBorders>
              <w:top w:val="nil"/>
              <w:bottom w:val="nil"/>
            </w:tcBorders>
          </w:tcPr>
          <w:p w14:paraId="54886CA8" w14:textId="77777777" w:rsidR="009F30B6" w:rsidRPr="00682F1E" w:rsidRDefault="009F30B6" w:rsidP="00CF4B0A">
            <w:pPr>
              <w:pStyle w:val="TableParagraph"/>
              <w:tabs>
                <w:tab w:val="left" w:pos="2748"/>
              </w:tabs>
              <w:spacing w:before="106"/>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Pr="00682F1E">
              <w:rPr>
                <w:rFonts w:ascii="Times New Roman" w:hAnsi="Times New Roman" w:cs="Times New Roman"/>
                <w:sz w:val="24"/>
                <w:lang w:eastAsia="zh-CN"/>
              </w:rPr>
              <w:t>新闻发布会</w:t>
            </w:r>
            <w:r w:rsidRPr="00682F1E">
              <w:rPr>
                <w:rFonts w:ascii="Times New Roman" w:hAnsi="Times New Roman" w:cs="Times New Roman"/>
                <w:sz w:val="24"/>
                <w:lang w:eastAsia="zh-CN"/>
              </w:rPr>
              <w:tab/>
              <w:t>□</w:t>
            </w:r>
            <w:r w:rsidRPr="00682F1E">
              <w:rPr>
                <w:rFonts w:ascii="Times New Roman" w:hAnsi="Times New Roman" w:cs="Times New Roman"/>
                <w:sz w:val="24"/>
                <w:lang w:eastAsia="zh-CN"/>
              </w:rPr>
              <w:t>路演活动</w:t>
            </w:r>
          </w:p>
        </w:tc>
      </w:tr>
      <w:tr w:rsidR="009F30B6" w:rsidRPr="00682F1E" w14:paraId="36DA0399" w14:textId="77777777" w:rsidTr="00FA0F62">
        <w:trPr>
          <w:trHeight w:val="480"/>
        </w:trPr>
        <w:tc>
          <w:tcPr>
            <w:tcW w:w="2014" w:type="dxa"/>
            <w:tcBorders>
              <w:top w:val="nil"/>
              <w:bottom w:val="nil"/>
            </w:tcBorders>
            <w:vAlign w:val="center"/>
          </w:tcPr>
          <w:p w14:paraId="48B54B6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14:paraId="6E1BAD73" w14:textId="7435FCD7" w:rsidR="009F30B6" w:rsidRPr="00682F1E" w:rsidRDefault="00D049AF" w:rsidP="00694ED6">
            <w:pPr>
              <w:pStyle w:val="TableParagraph"/>
              <w:spacing w:before="63"/>
              <w:ind w:left="108"/>
              <w:rPr>
                <w:rFonts w:ascii="Times New Roman" w:hAnsi="Times New Roman" w:cs="Times New Roman"/>
                <w:sz w:val="24"/>
                <w:lang w:eastAsia="zh-CN"/>
              </w:rPr>
            </w:pPr>
            <w:r w:rsidRPr="00682F1E">
              <w:rPr>
                <w:rFonts w:ascii="Times New Roman" w:hAnsi="Times New Roman" w:cs="Times New Roman"/>
                <w:sz w:val="24"/>
                <w:lang w:eastAsia="zh-CN"/>
              </w:rPr>
              <w:t>□</w:t>
            </w:r>
            <w:r w:rsidR="009F30B6" w:rsidRPr="00682F1E">
              <w:rPr>
                <w:rFonts w:ascii="Times New Roman" w:hAnsi="Times New Roman" w:cs="Times New Roman"/>
                <w:sz w:val="24"/>
                <w:lang w:eastAsia="zh-CN"/>
              </w:rPr>
              <w:t>现场参观</w:t>
            </w:r>
          </w:p>
        </w:tc>
      </w:tr>
      <w:tr w:rsidR="009F30B6" w:rsidRPr="00682F1E" w14:paraId="48D2775A" w14:textId="77777777" w:rsidTr="00FA0F62">
        <w:trPr>
          <w:trHeight w:val="372"/>
        </w:trPr>
        <w:tc>
          <w:tcPr>
            <w:tcW w:w="2014" w:type="dxa"/>
            <w:tcBorders>
              <w:top w:val="nil"/>
            </w:tcBorders>
            <w:vAlign w:val="center"/>
          </w:tcPr>
          <w:p w14:paraId="64C8D0EF" w14:textId="77777777" w:rsidR="009F30B6" w:rsidRPr="00682F1E"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14:paraId="07043E30" w14:textId="0EFA5412" w:rsidR="009F30B6" w:rsidRPr="00682F1E" w:rsidRDefault="008124A8" w:rsidP="00597F3B">
            <w:pPr>
              <w:pStyle w:val="TableParagraph"/>
              <w:spacing w:before="63" w:line="289" w:lineRule="exact"/>
              <w:ind w:left="108"/>
              <w:rPr>
                <w:rFonts w:ascii="Times New Roman" w:hAnsi="Times New Roman" w:cs="Times New Roman"/>
                <w:sz w:val="24"/>
                <w:lang w:eastAsia="zh-CN"/>
              </w:rPr>
            </w:pPr>
            <w:r w:rsidRPr="00682F1E">
              <w:rPr>
                <w:rFonts w:ascii="Segoe UI Symbol" w:hAnsi="Segoe UI Symbol" w:cs="Segoe UI Symbol"/>
                <w:sz w:val="24"/>
                <w:lang w:eastAsia="zh-CN"/>
              </w:rPr>
              <w:t>☑</w:t>
            </w:r>
            <w:r w:rsidR="009F30B6" w:rsidRPr="00682F1E">
              <w:rPr>
                <w:rFonts w:ascii="Times New Roman" w:hAnsi="Times New Roman" w:cs="Times New Roman"/>
                <w:sz w:val="24"/>
                <w:lang w:eastAsia="zh-CN"/>
              </w:rPr>
              <w:t>其他</w:t>
            </w:r>
            <w:r w:rsidR="00597F3B" w:rsidRPr="00682F1E">
              <w:rPr>
                <w:rFonts w:ascii="Times New Roman" w:hAnsi="Times New Roman" w:cs="Times New Roman"/>
                <w:sz w:val="24"/>
                <w:lang w:eastAsia="zh-CN"/>
              </w:rPr>
              <w:t>（线上会议、券商策略会）</w:t>
            </w:r>
          </w:p>
        </w:tc>
      </w:tr>
      <w:tr w:rsidR="008D3E37" w:rsidRPr="00682F1E" w14:paraId="4BAD64FD" w14:textId="77777777" w:rsidTr="00FA0F62">
        <w:trPr>
          <w:trHeight w:val="935"/>
        </w:trPr>
        <w:tc>
          <w:tcPr>
            <w:tcW w:w="2014" w:type="dxa"/>
            <w:vAlign w:val="center"/>
          </w:tcPr>
          <w:p w14:paraId="4D398F36" w14:textId="77777777" w:rsidR="008D3E37" w:rsidRPr="00682F1E" w:rsidRDefault="008D3E37" w:rsidP="008D3E37">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参与单位名称</w:t>
            </w:r>
          </w:p>
          <w:p w14:paraId="3437EA74" w14:textId="77777777" w:rsidR="008D3E37" w:rsidRPr="00682F1E" w:rsidRDefault="008D3E37" w:rsidP="008D3E37">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及人员姓名</w:t>
            </w:r>
          </w:p>
        </w:tc>
        <w:tc>
          <w:tcPr>
            <w:tcW w:w="6917" w:type="dxa"/>
            <w:vAlign w:val="center"/>
          </w:tcPr>
          <w:p w14:paraId="602A23D4" w14:textId="14077617" w:rsidR="008D3E37" w:rsidRPr="008124A8" w:rsidRDefault="008D3E37" w:rsidP="008D3E37">
            <w:pPr>
              <w:pStyle w:val="TableParagraph"/>
              <w:ind w:left="0"/>
              <w:jc w:val="both"/>
              <w:rPr>
                <w:rFonts w:ascii="Times New Roman" w:hAnsi="Times New Roman" w:cs="Times New Roman"/>
                <w:sz w:val="24"/>
                <w:lang w:eastAsia="zh-CN"/>
              </w:rPr>
            </w:pPr>
            <w:r w:rsidRPr="008124A8">
              <w:rPr>
                <w:rFonts w:ascii="Times New Roman" w:hAnsi="Times New Roman" w:cs="Times New Roman" w:hint="eastAsia"/>
                <w:sz w:val="24"/>
                <w:lang w:eastAsia="zh-CN"/>
              </w:rPr>
              <w:t>华创证券、国海证券、华鑫证券、</w:t>
            </w:r>
            <w:r>
              <w:rPr>
                <w:rFonts w:ascii="Times New Roman" w:hAnsi="Times New Roman" w:cs="Times New Roman" w:hint="eastAsia"/>
                <w:sz w:val="24"/>
                <w:lang w:eastAsia="zh-CN"/>
              </w:rPr>
              <w:t>东北证券、中银证券、</w:t>
            </w:r>
            <w:r w:rsidRPr="008124A8">
              <w:rPr>
                <w:rFonts w:ascii="Times New Roman" w:hAnsi="Times New Roman" w:cs="Times New Roman" w:hint="eastAsia"/>
                <w:sz w:val="24"/>
                <w:lang w:eastAsia="zh-CN"/>
              </w:rPr>
              <w:t>平安资</w:t>
            </w:r>
            <w:r w:rsidR="00E76036">
              <w:rPr>
                <w:rFonts w:ascii="Times New Roman" w:hAnsi="Times New Roman" w:cs="Times New Roman" w:hint="eastAsia"/>
                <w:sz w:val="24"/>
                <w:lang w:eastAsia="zh-CN"/>
              </w:rPr>
              <w:t>管</w:t>
            </w:r>
            <w:r w:rsidRPr="008124A8">
              <w:rPr>
                <w:rFonts w:ascii="Times New Roman" w:hAnsi="Times New Roman" w:cs="Times New Roman" w:hint="eastAsia"/>
                <w:sz w:val="24"/>
                <w:lang w:eastAsia="zh-CN"/>
              </w:rPr>
              <w:t>、国泰君安资管、博时基金、广发基金、银华基金、大成基金、光大保德信基金、西部利得基金、</w:t>
            </w:r>
            <w:r>
              <w:rPr>
                <w:rFonts w:ascii="Times New Roman" w:hAnsi="Times New Roman" w:cs="Times New Roman" w:hint="eastAsia"/>
                <w:sz w:val="24"/>
                <w:lang w:eastAsia="zh-CN"/>
              </w:rPr>
              <w:t>泰康基金、</w:t>
            </w:r>
            <w:r w:rsidRPr="008124A8">
              <w:rPr>
                <w:rFonts w:ascii="Times New Roman" w:hAnsi="Times New Roman" w:cs="Times New Roman" w:hint="eastAsia"/>
                <w:sz w:val="24"/>
                <w:lang w:eastAsia="zh-CN"/>
              </w:rPr>
              <w:t>华泰柏瑞、合远基金、华安基金</w:t>
            </w:r>
          </w:p>
        </w:tc>
      </w:tr>
      <w:tr w:rsidR="008D3E37" w:rsidRPr="00682F1E" w14:paraId="5D5B49D6" w14:textId="77777777" w:rsidTr="00FA0F62">
        <w:trPr>
          <w:trHeight w:val="479"/>
        </w:trPr>
        <w:tc>
          <w:tcPr>
            <w:tcW w:w="2014" w:type="dxa"/>
            <w:vAlign w:val="center"/>
          </w:tcPr>
          <w:p w14:paraId="56082A1B" w14:textId="77777777" w:rsidR="008D3E37" w:rsidRPr="00682F1E" w:rsidRDefault="008D3E37" w:rsidP="008D3E37">
            <w:pPr>
              <w:pStyle w:val="TableParagraph"/>
              <w:spacing w:before="86"/>
              <w:jc w:val="center"/>
              <w:rPr>
                <w:rFonts w:ascii="Times New Roman" w:hAnsi="Times New Roman" w:cs="Times New Roman"/>
                <w:sz w:val="24"/>
              </w:rPr>
            </w:pPr>
            <w:r w:rsidRPr="00682F1E">
              <w:rPr>
                <w:rFonts w:ascii="Times New Roman" w:hAnsi="Times New Roman" w:cs="Times New Roman"/>
                <w:sz w:val="24"/>
              </w:rPr>
              <w:t>时间</w:t>
            </w:r>
          </w:p>
        </w:tc>
        <w:tc>
          <w:tcPr>
            <w:tcW w:w="6917" w:type="dxa"/>
            <w:vAlign w:val="center"/>
          </w:tcPr>
          <w:p w14:paraId="124432BD" w14:textId="7E3EA243" w:rsidR="008D3E37" w:rsidRPr="00682F1E" w:rsidRDefault="008D3E37" w:rsidP="008D3E37">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w:t>
            </w:r>
            <w:r>
              <w:rPr>
                <w:rFonts w:ascii="Times New Roman" w:hAnsi="Times New Roman" w:cs="Times New Roman"/>
                <w:sz w:val="24"/>
                <w:lang w:eastAsia="zh-CN"/>
              </w:rPr>
              <w:t>4</w:t>
            </w:r>
            <w:r w:rsidRPr="00682F1E">
              <w:rPr>
                <w:rFonts w:ascii="Times New Roman" w:hAnsi="Times New Roman" w:cs="Times New Roman"/>
                <w:sz w:val="24"/>
                <w:lang w:eastAsia="zh-CN"/>
              </w:rPr>
              <w:t>年</w:t>
            </w:r>
            <w:r>
              <w:rPr>
                <w:rFonts w:ascii="Times New Roman" w:hAnsi="Times New Roman" w:cs="Times New Roman"/>
                <w:sz w:val="24"/>
                <w:lang w:eastAsia="zh-CN"/>
              </w:rPr>
              <w:t>2</w:t>
            </w:r>
            <w:r w:rsidRPr="00682F1E">
              <w:rPr>
                <w:rFonts w:ascii="Times New Roman" w:hAnsi="Times New Roman" w:cs="Times New Roman"/>
                <w:sz w:val="24"/>
                <w:lang w:eastAsia="zh-CN"/>
              </w:rPr>
              <w:t>月</w:t>
            </w:r>
            <w:r>
              <w:rPr>
                <w:rFonts w:ascii="Times New Roman" w:hAnsi="Times New Roman" w:cs="Times New Roman"/>
                <w:sz w:val="24"/>
                <w:lang w:eastAsia="zh-CN"/>
              </w:rPr>
              <w:t>28</w:t>
            </w:r>
            <w:r w:rsidR="00DD55F0">
              <w:rPr>
                <w:rFonts w:ascii="Times New Roman" w:hAnsi="Times New Roman" w:cs="Times New Roman" w:hint="eastAsia"/>
                <w:sz w:val="24"/>
                <w:lang w:eastAsia="zh-CN"/>
              </w:rPr>
              <w:t>日</w:t>
            </w:r>
            <w:bookmarkStart w:id="0" w:name="_GoBack"/>
            <w:bookmarkEnd w:id="0"/>
            <w:r>
              <w:rPr>
                <w:rFonts w:ascii="Times New Roman" w:hAnsi="Times New Roman" w:cs="Times New Roman"/>
                <w:sz w:val="24"/>
                <w:lang w:eastAsia="zh-CN"/>
              </w:rPr>
              <w:t>-3</w:t>
            </w:r>
            <w:r>
              <w:rPr>
                <w:rFonts w:ascii="Times New Roman" w:hAnsi="Times New Roman" w:cs="Times New Roman" w:hint="eastAsia"/>
                <w:sz w:val="24"/>
                <w:lang w:eastAsia="zh-CN"/>
              </w:rPr>
              <w:t>月</w:t>
            </w:r>
            <w:r>
              <w:rPr>
                <w:rFonts w:ascii="Times New Roman" w:hAnsi="Times New Roman" w:cs="Times New Roman" w:hint="eastAsia"/>
                <w:sz w:val="24"/>
                <w:lang w:eastAsia="zh-CN"/>
              </w:rPr>
              <w:t>1</w:t>
            </w:r>
            <w:r>
              <w:rPr>
                <w:rFonts w:ascii="Times New Roman" w:hAnsi="Times New Roman" w:cs="Times New Roman" w:hint="eastAsia"/>
                <w:sz w:val="24"/>
                <w:lang w:eastAsia="zh-CN"/>
              </w:rPr>
              <w:t>日</w:t>
            </w:r>
          </w:p>
        </w:tc>
      </w:tr>
      <w:tr w:rsidR="008D3E37" w:rsidRPr="00682F1E" w14:paraId="22A8F9D6" w14:textId="77777777" w:rsidTr="00FA0F62">
        <w:trPr>
          <w:trHeight w:val="479"/>
        </w:trPr>
        <w:tc>
          <w:tcPr>
            <w:tcW w:w="2014" w:type="dxa"/>
            <w:vAlign w:val="center"/>
          </w:tcPr>
          <w:p w14:paraId="122C7408" w14:textId="77777777" w:rsidR="008D3E37" w:rsidRPr="00682F1E" w:rsidRDefault="008D3E37" w:rsidP="008D3E37">
            <w:pPr>
              <w:pStyle w:val="TableParagraph"/>
              <w:spacing w:before="86"/>
              <w:jc w:val="center"/>
              <w:rPr>
                <w:rFonts w:ascii="Times New Roman" w:hAnsi="Times New Roman" w:cs="Times New Roman"/>
                <w:sz w:val="24"/>
              </w:rPr>
            </w:pPr>
            <w:r w:rsidRPr="00682F1E">
              <w:rPr>
                <w:rFonts w:ascii="Times New Roman" w:hAnsi="Times New Roman" w:cs="Times New Roman"/>
                <w:sz w:val="24"/>
              </w:rPr>
              <w:t>地点</w:t>
            </w:r>
          </w:p>
        </w:tc>
        <w:tc>
          <w:tcPr>
            <w:tcW w:w="6917" w:type="dxa"/>
            <w:vAlign w:val="center"/>
          </w:tcPr>
          <w:p w14:paraId="49D7FC1B" w14:textId="77777777" w:rsidR="008D3E37" w:rsidRDefault="008D3E37" w:rsidP="008D3E37">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上海金茂君悦大酒店</w:t>
            </w:r>
          </w:p>
          <w:p w14:paraId="7DEF7CCF" w14:textId="77777777" w:rsidR="008D3E37" w:rsidRDefault="008D3E37" w:rsidP="008D3E37">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上海浦东文华东方酒店</w:t>
            </w:r>
          </w:p>
          <w:p w14:paraId="67940BB4" w14:textId="77777777" w:rsidR="008D3E37" w:rsidRDefault="008D3E37" w:rsidP="008D3E37">
            <w:pPr>
              <w:pStyle w:val="TableParagraph"/>
              <w:ind w:left="0"/>
              <w:rPr>
                <w:rFonts w:ascii="Times New Roman" w:hAnsi="Times New Roman" w:cs="Times New Roman"/>
                <w:sz w:val="24"/>
                <w:lang w:eastAsia="zh-CN"/>
              </w:rPr>
            </w:pPr>
            <w:r w:rsidRPr="002F7CED">
              <w:rPr>
                <w:rFonts w:ascii="Times New Roman" w:hAnsi="Times New Roman" w:cs="Times New Roman" w:hint="eastAsia"/>
                <w:sz w:val="24"/>
                <w:lang w:eastAsia="zh-CN"/>
              </w:rPr>
              <w:t>平安金融大厦</w:t>
            </w:r>
          </w:p>
          <w:p w14:paraId="3591F7FF" w14:textId="77777777" w:rsidR="008D3E37" w:rsidRDefault="008D3E37" w:rsidP="008D3E37">
            <w:pPr>
              <w:pStyle w:val="TableParagraph"/>
              <w:ind w:left="0"/>
              <w:rPr>
                <w:rFonts w:ascii="Times New Roman" w:hAnsi="Times New Roman" w:cs="Times New Roman"/>
                <w:sz w:val="24"/>
                <w:lang w:eastAsia="zh-CN"/>
              </w:rPr>
            </w:pPr>
            <w:r w:rsidRPr="002F7CED">
              <w:rPr>
                <w:rFonts w:ascii="Times New Roman" w:hAnsi="Times New Roman" w:cs="Times New Roman"/>
                <w:sz w:val="24"/>
                <w:lang w:eastAsia="zh-CN"/>
              </w:rPr>
              <w:t>国金中心二期</w:t>
            </w:r>
          </w:p>
          <w:p w14:paraId="4E6C0FDA" w14:textId="60236717" w:rsidR="008D3E37" w:rsidRPr="00682F1E" w:rsidRDefault="008D3E37" w:rsidP="008D3E37">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灿勤科技会议室</w:t>
            </w:r>
          </w:p>
        </w:tc>
      </w:tr>
      <w:tr w:rsidR="009F30B6" w:rsidRPr="00682F1E" w14:paraId="6A7994D4" w14:textId="77777777" w:rsidTr="00FA0F62">
        <w:trPr>
          <w:trHeight w:val="894"/>
        </w:trPr>
        <w:tc>
          <w:tcPr>
            <w:tcW w:w="2014" w:type="dxa"/>
            <w:vAlign w:val="center"/>
          </w:tcPr>
          <w:p w14:paraId="47853FD6" w14:textId="77777777" w:rsidR="009F30B6" w:rsidRPr="00682F1E" w:rsidRDefault="009F30B6" w:rsidP="0095645D">
            <w:pPr>
              <w:pStyle w:val="TableParagraph"/>
              <w:spacing w:before="79"/>
              <w:jc w:val="center"/>
              <w:rPr>
                <w:rFonts w:ascii="Times New Roman" w:hAnsi="Times New Roman" w:cs="Times New Roman"/>
                <w:sz w:val="24"/>
                <w:lang w:eastAsia="zh-CN"/>
              </w:rPr>
            </w:pPr>
            <w:r w:rsidRPr="00682F1E">
              <w:rPr>
                <w:rFonts w:ascii="Times New Roman" w:hAnsi="Times New Roman" w:cs="Times New Roman"/>
                <w:sz w:val="24"/>
                <w:lang w:eastAsia="zh-CN"/>
              </w:rPr>
              <w:t>上市公司接待</w:t>
            </w:r>
          </w:p>
          <w:p w14:paraId="5DEEDE51" w14:textId="77777777" w:rsidR="009F30B6" w:rsidRPr="00682F1E" w:rsidRDefault="009F30B6" w:rsidP="0095645D">
            <w:pPr>
              <w:pStyle w:val="TableParagraph"/>
              <w:spacing w:before="160"/>
              <w:jc w:val="center"/>
              <w:rPr>
                <w:rFonts w:ascii="Times New Roman" w:hAnsi="Times New Roman" w:cs="Times New Roman"/>
                <w:sz w:val="24"/>
                <w:lang w:eastAsia="zh-CN"/>
              </w:rPr>
            </w:pPr>
            <w:r w:rsidRPr="00682F1E">
              <w:rPr>
                <w:rFonts w:ascii="Times New Roman" w:hAnsi="Times New Roman" w:cs="Times New Roman"/>
                <w:sz w:val="24"/>
                <w:lang w:eastAsia="zh-CN"/>
              </w:rPr>
              <w:t>人员姓名</w:t>
            </w:r>
          </w:p>
        </w:tc>
        <w:tc>
          <w:tcPr>
            <w:tcW w:w="6917" w:type="dxa"/>
            <w:vAlign w:val="center"/>
          </w:tcPr>
          <w:p w14:paraId="0F5BA574" w14:textId="77777777" w:rsidR="0005320E" w:rsidRDefault="00645CFF" w:rsidP="00CF4B0A">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董事、</w:t>
            </w:r>
            <w:r w:rsidR="009F30B6" w:rsidRPr="00682F1E">
              <w:rPr>
                <w:rFonts w:ascii="Times New Roman" w:hAnsi="Times New Roman" w:cs="Times New Roman"/>
                <w:sz w:val="24"/>
                <w:lang w:eastAsia="zh-CN"/>
              </w:rPr>
              <w:t>董事会秘书：陈晨</w:t>
            </w:r>
            <w:r w:rsidR="00147B55" w:rsidRPr="00682F1E">
              <w:rPr>
                <w:rFonts w:ascii="Times New Roman" w:hAnsi="Times New Roman" w:cs="Times New Roman"/>
                <w:sz w:val="24"/>
                <w:lang w:eastAsia="zh-CN"/>
              </w:rPr>
              <w:t>女士</w:t>
            </w:r>
          </w:p>
          <w:p w14:paraId="32A47718" w14:textId="16B9518D" w:rsidR="005D2D45" w:rsidRPr="00682F1E" w:rsidRDefault="005D2D45"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证券事务代表：钱志红女士</w:t>
            </w:r>
          </w:p>
        </w:tc>
      </w:tr>
      <w:tr w:rsidR="00630FDF" w:rsidRPr="00682F1E" w14:paraId="67647894" w14:textId="77777777" w:rsidTr="00FA0F62">
        <w:trPr>
          <w:trHeight w:val="983"/>
        </w:trPr>
        <w:tc>
          <w:tcPr>
            <w:tcW w:w="2014" w:type="dxa"/>
            <w:vAlign w:val="center"/>
          </w:tcPr>
          <w:p w14:paraId="554F834C" w14:textId="77777777" w:rsidR="00630FDF" w:rsidRPr="00682F1E" w:rsidRDefault="00630FDF" w:rsidP="00630FDF">
            <w:pPr>
              <w:pStyle w:val="TableParagraph"/>
              <w:ind w:left="0"/>
              <w:jc w:val="center"/>
              <w:rPr>
                <w:rFonts w:ascii="Times New Roman" w:hAnsi="Times New Roman" w:cs="Times New Roman"/>
                <w:sz w:val="38"/>
                <w:lang w:eastAsia="zh-CN"/>
              </w:rPr>
            </w:pPr>
          </w:p>
          <w:p w14:paraId="666CE53B" w14:textId="77777777" w:rsidR="00630FDF" w:rsidRPr="00682F1E" w:rsidRDefault="00630FDF" w:rsidP="00630FDF">
            <w:pPr>
              <w:pStyle w:val="TableParagraph"/>
              <w:spacing w:before="338" w:line="364" w:lineRule="auto"/>
              <w:ind w:right="98"/>
              <w:jc w:val="center"/>
              <w:rPr>
                <w:rFonts w:ascii="Times New Roman" w:hAnsi="Times New Roman" w:cs="Times New Roman"/>
                <w:sz w:val="24"/>
                <w:lang w:eastAsia="zh-CN"/>
              </w:rPr>
            </w:pPr>
            <w:r w:rsidRPr="00682F1E">
              <w:rPr>
                <w:rFonts w:ascii="Times New Roman" w:hAnsi="Times New Roman" w:cs="Times New Roman"/>
                <w:sz w:val="24"/>
                <w:lang w:eastAsia="zh-CN"/>
              </w:rPr>
              <w:t>投资者关系活动主要内容介绍</w:t>
            </w:r>
          </w:p>
        </w:tc>
        <w:tc>
          <w:tcPr>
            <w:tcW w:w="6917" w:type="dxa"/>
          </w:tcPr>
          <w:p w14:paraId="5564A264" w14:textId="77777777" w:rsidR="00630FDF" w:rsidRPr="00682F1E" w:rsidRDefault="00630FDF" w:rsidP="00630FDF">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第一部分：告知保密义务</w:t>
            </w:r>
          </w:p>
          <w:p w14:paraId="10B6BCC2" w14:textId="77777777" w:rsidR="00630FDF" w:rsidRPr="00682F1E" w:rsidRDefault="00630FDF" w:rsidP="00630FDF">
            <w:pPr>
              <w:pStyle w:val="TableParagraph"/>
              <w:ind w:left="108"/>
              <w:jc w:val="both"/>
              <w:rPr>
                <w:rFonts w:ascii="Times New Roman" w:hAnsi="Times New Roman" w:cs="Times New Roman"/>
                <w:sz w:val="24"/>
                <w:lang w:eastAsia="zh-CN"/>
              </w:rPr>
            </w:pPr>
          </w:p>
          <w:p w14:paraId="4D741D91" w14:textId="77777777" w:rsidR="00630FDF" w:rsidRDefault="00630FDF" w:rsidP="00630FDF">
            <w:pPr>
              <w:pStyle w:val="TableParagraph"/>
              <w:ind w:left="108"/>
              <w:jc w:val="both"/>
              <w:rPr>
                <w:rFonts w:ascii="Times New Roman" w:hAnsi="Times New Roman" w:cs="Times New Roman"/>
                <w:b/>
                <w:sz w:val="24"/>
                <w:lang w:eastAsia="zh-CN"/>
              </w:rPr>
            </w:pPr>
            <w:r w:rsidRPr="00682F1E">
              <w:rPr>
                <w:rFonts w:ascii="Times New Roman" w:hAnsi="Times New Roman" w:cs="Times New Roman"/>
                <w:b/>
                <w:sz w:val="24"/>
                <w:lang w:eastAsia="zh-CN"/>
              </w:rPr>
              <w:t>第二部分：问答环节</w:t>
            </w:r>
          </w:p>
          <w:p w14:paraId="7A9F1B44" w14:textId="77777777" w:rsidR="00630FDF" w:rsidRPr="003111D1" w:rsidRDefault="00630FDF" w:rsidP="00630FDF">
            <w:pPr>
              <w:pStyle w:val="TableParagraph"/>
              <w:ind w:left="108"/>
              <w:jc w:val="both"/>
              <w:rPr>
                <w:rFonts w:ascii="Times New Roman" w:hAnsi="Times New Roman" w:cs="Times New Roman"/>
                <w:b/>
                <w:sz w:val="24"/>
                <w:lang w:eastAsia="zh-CN"/>
              </w:rPr>
            </w:pPr>
            <w:r w:rsidRPr="003111D1">
              <w:rPr>
                <w:rFonts w:ascii="Times New Roman" w:hAnsi="Times New Roman" w:cs="Times New Roman"/>
                <w:b/>
                <w:sz w:val="24"/>
                <w:lang w:eastAsia="zh-CN"/>
              </w:rPr>
              <w:t>1</w:t>
            </w:r>
            <w:r w:rsidRPr="003111D1">
              <w:rPr>
                <w:rFonts w:ascii="Times New Roman" w:hAnsi="Times New Roman" w:cs="Times New Roman"/>
                <w:b/>
                <w:sz w:val="24"/>
                <w:lang w:eastAsia="zh-CN"/>
              </w:rPr>
              <w:t>、问：公司的主营业务是什么，有哪些应用领域？</w:t>
            </w:r>
          </w:p>
          <w:p w14:paraId="44E5E681" w14:textId="77777777" w:rsidR="00630FDF" w:rsidRPr="003111D1" w:rsidRDefault="00630FDF" w:rsidP="00630FDF">
            <w:pPr>
              <w:pStyle w:val="TableParagraph"/>
              <w:ind w:left="108"/>
              <w:jc w:val="both"/>
              <w:rPr>
                <w:rFonts w:ascii="Times New Roman" w:hAnsi="Times New Roman" w:cs="Times New Roman"/>
                <w:b/>
                <w:sz w:val="24"/>
                <w:lang w:eastAsia="zh-CN"/>
              </w:rPr>
            </w:pPr>
            <w:r w:rsidRPr="003111D1">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等领域。公司自成立以来，依托在陶瓷粉体配方和产品制备工艺领域的持续研发和经验积累，始终专注于电子陶瓷元器件的研制和开发。公司通过向客户提供高效稳定、专业可靠的元器件产品及通信解决方案，不断提升企业的品牌与价值</w:t>
            </w:r>
            <w:r w:rsidRPr="003111D1">
              <w:rPr>
                <w:rFonts w:ascii="Times New Roman" w:hAnsi="Times New Roman" w:cs="Times New Roman"/>
                <w:sz w:val="24"/>
                <w:lang w:eastAsia="zh-CN"/>
              </w:rPr>
              <w:t>,</w:t>
            </w:r>
            <w:r w:rsidRPr="003111D1">
              <w:rPr>
                <w:rFonts w:ascii="Times New Roman" w:hAnsi="Times New Roman" w:cs="Times New Roman"/>
                <w:sz w:val="24"/>
                <w:lang w:eastAsia="zh-CN"/>
              </w:rPr>
              <w:t>谢谢。</w:t>
            </w:r>
          </w:p>
          <w:p w14:paraId="42C8C4CB" w14:textId="4CD9C2D6" w:rsidR="00630FDF" w:rsidRDefault="00630FDF" w:rsidP="00630FDF">
            <w:pPr>
              <w:pStyle w:val="TableParagraph"/>
              <w:ind w:left="108"/>
              <w:jc w:val="both"/>
              <w:rPr>
                <w:rFonts w:ascii="Times New Roman" w:hAnsi="Times New Roman" w:cs="Times New Roman"/>
                <w:sz w:val="24"/>
                <w:lang w:eastAsia="zh-CN"/>
              </w:rPr>
            </w:pPr>
          </w:p>
          <w:p w14:paraId="59146787" w14:textId="16873F0E" w:rsidR="008124A8" w:rsidRPr="008124A8" w:rsidRDefault="008124A8" w:rsidP="00630FDF">
            <w:pPr>
              <w:pStyle w:val="TableParagraph"/>
              <w:ind w:left="108"/>
              <w:jc w:val="both"/>
              <w:rPr>
                <w:rFonts w:ascii="Times New Roman" w:hAnsi="Times New Roman" w:cs="Times New Roman"/>
                <w:b/>
                <w:sz w:val="24"/>
                <w:lang w:eastAsia="zh-CN"/>
              </w:rPr>
            </w:pPr>
            <w:r w:rsidRPr="008124A8">
              <w:rPr>
                <w:rFonts w:ascii="Times New Roman" w:hAnsi="Times New Roman" w:cs="Times New Roman"/>
                <w:b/>
                <w:sz w:val="24"/>
                <w:lang w:eastAsia="zh-CN"/>
              </w:rPr>
              <w:lastRenderedPageBreak/>
              <w:t>2</w:t>
            </w:r>
            <w:r w:rsidRPr="008124A8">
              <w:rPr>
                <w:rFonts w:ascii="Times New Roman" w:hAnsi="Times New Roman" w:cs="Times New Roman"/>
                <w:b/>
                <w:sz w:val="24"/>
                <w:lang w:eastAsia="zh-CN"/>
              </w:rPr>
              <w:t>、问：公司</w:t>
            </w:r>
            <w:r w:rsidRPr="008124A8">
              <w:rPr>
                <w:rFonts w:ascii="Times New Roman" w:hAnsi="Times New Roman" w:cs="Times New Roman"/>
                <w:b/>
                <w:sz w:val="24"/>
                <w:lang w:eastAsia="zh-CN"/>
              </w:rPr>
              <w:t>2023</w:t>
            </w:r>
            <w:r w:rsidRPr="008124A8">
              <w:rPr>
                <w:rFonts w:ascii="Times New Roman" w:hAnsi="Times New Roman" w:cs="Times New Roman"/>
                <w:b/>
                <w:sz w:val="24"/>
                <w:lang w:eastAsia="zh-CN"/>
              </w:rPr>
              <w:t>年</w:t>
            </w:r>
            <w:r w:rsidR="000D106F">
              <w:rPr>
                <w:rFonts w:ascii="Times New Roman" w:hAnsi="Times New Roman" w:cs="Times New Roman" w:hint="eastAsia"/>
                <w:b/>
                <w:sz w:val="24"/>
                <w:lang w:eastAsia="zh-CN"/>
              </w:rPr>
              <w:t>度</w:t>
            </w:r>
            <w:r w:rsidRPr="008124A8">
              <w:rPr>
                <w:rFonts w:ascii="Times New Roman" w:hAnsi="Times New Roman" w:cs="Times New Roman"/>
                <w:b/>
                <w:sz w:val="24"/>
                <w:lang w:eastAsia="zh-CN"/>
              </w:rPr>
              <w:t>的经营业绩情况？</w:t>
            </w:r>
          </w:p>
          <w:p w14:paraId="296BD1D4" w14:textId="29D45EDF" w:rsidR="008124A8" w:rsidRPr="008124A8" w:rsidRDefault="00AD4C36" w:rsidP="008124A8">
            <w:pPr>
              <w:pStyle w:val="TableParagraph"/>
              <w:ind w:left="108"/>
              <w:jc w:val="both"/>
              <w:rPr>
                <w:rFonts w:ascii="Times New Roman" w:hAnsi="Times New Roman" w:cs="Times New Roman"/>
                <w:sz w:val="24"/>
                <w:lang w:eastAsia="zh-CN"/>
              </w:rPr>
            </w:pPr>
            <w:r>
              <w:rPr>
                <w:rFonts w:ascii="Times New Roman" w:hAnsi="Times New Roman" w:cs="Times New Roman" w:hint="eastAsia"/>
                <w:sz w:val="24"/>
                <w:lang w:eastAsia="zh-CN"/>
              </w:rPr>
              <w:t>答：公司于</w:t>
            </w:r>
            <w:r>
              <w:rPr>
                <w:rFonts w:ascii="Times New Roman" w:hAnsi="Times New Roman" w:cs="Times New Roman" w:hint="eastAsia"/>
                <w:sz w:val="24"/>
                <w:lang w:eastAsia="zh-CN"/>
              </w:rPr>
              <w:t>2</w:t>
            </w:r>
            <w:r>
              <w:rPr>
                <w:rFonts w:ascii="Times New Roman" w:hAnsi="Times New Roman" w:cs="Times New Roman"/>
                <w:sz w:val="24"/>
                <w:lang w:eastAsia="zh-CN"/>
              </w:rPr>
              <w:t>024</w:t>
            </w:r>
            <w:r>
              <w:rPr>
                <w:rFonts w:ascii="Times New Roman" w:hAnsi="Times New Roman" w:cs="Times New Roman" w:hint="eastAsia"/>
                <w:sz w:val="24"/>
                <w:lang w:eastAsia="zh-CN"/>
              </w:rPr>
              <w:t>年</w:t>
            </w:r>
            <w:r>
              <w:rPr>
                <w:rFonts w:ascii="Times New Roman" w:hAnsi="Times New Roman" w:cs="Times New Roman"/>
                <w:sz w:val="24"/>
                <w:lang w:eastAsia="zh-CN"/>
              </w:rPr>
              <w:t>2</w:t>
            </w:r>
            <w:r>
              <w:rPr>
                <w:rFonts w:ascii="Times New Roman" w:hAnsi="Times New Roman" w:cs="Times New Roman" w:hint="eastAsia"/>
                <w:sz w:val="24"/>
                <w:lang w:eastAsia="zh-CN"/>
              </w:rPr>
              <w:t>月</w:t>
            </w:r>
            <w:r w:rsidR="00946832">
              <w:rPr>
                <w:rFonts w:ascii="Times New Roman" w:hAnsi="Times New Roman" w:cs="Times New Roman" w:hint="eastAsia"/>
                <w:sz w:val="24"/>
                <w:lang w:eastAsia="zh-CN"/>
              </w:rPr>
              <w:t>2</w:t>
            </w:r>
            <w:r w:rsidR="00946832">
              <w:rPr>
                <w:rFonts w:ascii="Times New Roman" w:hAnsi="Times New Roman" w:cs="Times New Roman"/>
                <w:sz w:val="24"/>
                <w:lang w:eastAsia="zh-CN"/>
              </w:rPr>
              <w:t>4</w:t>
            </w:r>
            <w:r w:rsidR="00946832">
              <w:rPr>
                <w:rFonts w:ascii="Times New Roman" w:hAnsi="Times New Roman" w:cs="Times New Roman" w:hint="eastAsia"/>
                <w:sz w:val="24"/>
                <w:lang w:eastAsia="zh-CN"/>
              </w:rPr>
              <w:t>日披露了《</w:t>
            </w:r>
            <w:r w:rsidR="00946832" w:rsidRPr="00946832">
              <w:rPr>
                <w:rFonts w:ascii="Times New Roman" w:hAnsi="Times New Roman" w:cs="Times New Roman" w:hint="eastAsia"/>
                <w:sz w:val="24"/>
                <w:lang w:eastAsia="zh-CN"/>
              </w:rPr>
              <w:t>江苏灿勤科技股份有限公司</w:t>
            </w:r>
            <w:r w:rsidR="00946832" w:rsidRPr="00946832">
              <w:rPr>
                <w:rFonts w:ascii="Times New Roman" w:hAnsi="Times New Roman" w:cs="Times New Roman"/>
                <w:sz w:val="24"/>
                <w:lang w:eastAsia="zh-CN"/>
              </w:rPr>
              <w:t>2023</w:t>
            </w:r>
            <w:r w:rsidR="00946832" w:rsidRPr="00946832">
              <w:rPr>
                <w:rFonts w:ascii="Times New Roman" w:hAnsi="Times New Roman" w:cs="Times New Roman"/>
                <w:sz w:val="24"/>
                <w:lang w:eastAsia="zh-CN"/>
              </w:rPr>
              <w:t>年度业绩快报公告</w:t>
            </w:r>
            <w:r w:rsidR="00946832">
              <w:rPr>
                <w:rFonts w:ascii="Times New Roman" w:hAnsi="Times New Roman" w:cs="Times New Roman" w:hint="eastAsia"/>
                <w:sz w:val="24"/>
                <w:lang w:eastAsia="zh-CN"/>
              </w:rPr>
              <w:t>》</w:t>
            </w:r>
            <w:r w:rsidR="00645C00">
              <w:rPr>
                <w:rFonts w:ascii="Times New Roman" w:hAnsi="Times New Roman" w:cs="Times New Roman" w:hint="eastAsia"/>
                <w:sz w:val="24"/>
                <w:lang w:eastAsia="zh-CN"/>
              </w:rPr>
              <w:t>（公告编号：</w:t>
            </w:r>
            <w:r w:rsidR="00645C00">
              <w:rPr>
                <w:rFonts w:ascii="Times New Roman" w:hAnsi="Times New Roman" w:cs="Times New Roman" w:hint="eastAsia"/>
                <w:sz w:val="24"/>
                <w:lang w:eastAsia="zh-CN"/>
              </w:rPr>
              <w:t>2</w:t>
            </w:r>
            <w:r w:rsidR="00645C00">
              <w:rPr>
                <w:rFonts w:ascii="Times New Roman" w:hAnsi="Times New Roman" w:cs="Times New Roman"/>
                <w:sz w:val="24"/>
                <w:lang w:eastAsia="zh-CN"/>
              </w:rPr>
              <w:t>024-001</w:t>
            </w:r>
            <w:r w:rsidR="00645C00">
              <w:rPr>
                <w:rFonts w:ascii="Times New Roman" w:hAnsi="Times New Roman" w:cs="Times New Roman" w:hint="eastAsia"/>
                <w:sz w:val="24"/>
                <w:lang w:eastAsia="zh-CN"/>
              </w:rPr>
              <w:t>）</w:t>
            </w:r>
            <w:r w:rsidR="00946832">
              <w:rPr>
                <w:rFonts w:ascii="Times New Roman" w:hAnsi="Times New Roman" w:cs="Times New Roman" w:hint="eastAsia"/>
                <w:sz w:val="24"/>
                <w:lang w:eastAsia="zh-CN"/>
              </w:rPr>
              <w:t>，快报显示</w:t>
            </w:r>
            <w:r w:rsidR="008124A8">
              <w:rPr>
                <w:rFonts w:ascii="Times New Roman" w:hAnsi="Times New Roman" w:cs="Times New Roman" w:hint="eastAsia"/>
                <w:sz w:val="24"/>
                <w:lang w:eastAsia="zh-CN"/>
              </w:rPr>
              <w:t>2</w:t>
            </w:r>
            <w:r w:rsidR="008124A8">
              <w:rPr>
                <w:rFonts w:ascii="Times New Roman" w:hAnsi="Times New Roman" w:cs="Times New Roman"/>
                <w:sz w:val="24"/>
                <w:lang w:eastAsia="zh-CN"/>
              </w:rPr>
              <w:t>023</w:t>
            </w:r>
            <w:r w:rsidR="008124A8">
              <w:rPr>
                <w:rFonts w:ascii="Times New Roman" w:hAnsi="Times New Roman" w:cs="Times New Roman" w:hint="eastAsia"/>
                <w:sz w:val="24"/>
                <w:lang w:eastAsia="zh-CN"/>
              </w:rPr>
              <w:t>年</w:t>
            </w:r>
            <w:r w:rsidR="00946832">
              <w:rPr>
                <w:rFonts w:ascii="Times New Roman" w:hAnsi="Times New Roman" w:cs="Times New Roman" w:hint="eastAsia"/>
                <w:sz w:val="24"/>
                <w:lang w:eastAsia="zh-CN"/>
              </w:rPr>
              <w:t>度</w:t>
            </w:r>
            <w:r w:rsidR="008124A8" w:rsidRPr="008124A8">
              <w:rPr>
                <w:rFonts w:ascii="Times New Roman" w:hAnsi="Times New Roman" w:cs="Times New Roman" w:hint="eastAsia"/>
                <w:sz w:val="24"/>
                <w:lang w:eastAsia="zh-CN"/>
              </w:rPr>
              <w:t>，公司实现营业总收入</w:t>
            </w:r>
            <w:r w:rsidR="008124A8" w:rsidRPr="008124A8">
              <w:rPr>
                <w:rFonts w:ascii="Times New Roman" w:hAnsi="Times New Roman" w:cs="Times New Roman"/>
                <w:sz w:val="24"/>
                <w:lang w:eastAsia="zh-CN"/>
              </w:rPr>
              <w:t>36,989.36</w:t>
            </w:r>
            <w:r w:rsidR="008124A8" w:rsidRPr="008124A8">
              <w:rPr>
                <w:rFonts w:ascii="Times New Roman" w:hAnsi="Times New Roman" w:cs="Times New Roman"/>
                <w:sz w:val="24"/>
                <w:lang w:eastAsia="zh-CN"/>
              </w:rPr>
              <w:t>万元，同比增长</w:t>
            </w:r>
            <w:r w:rsidR="008124A8" w:rsidRPr="008124A8">
              <w:rPr>
                <w:rFonts w:ascii="Times New Roman" w:hAnsi="Times New Roman" w:cs="Times New Roman"/>
                <w:sz w:val="24"/>
                <w:lang w:eastAsia="zh-CN"/>
              </w:rPr>
              <w:t>7.16%</w:t>
            </w:r>
            <w:r w:rsidR="008124A8" w:rsidRPr="008124A8">
              <w:rPr>
                <w:rFonts w:ascii="Times New Roman" w:hAnsi="Times New Roman" w:cs="Times New Roman"/>
                <w:sz w:val="24"/>
                <w:lang w:eastAsia="zh-CN"/>
              </w:rPr>
              <w:t>；实现归属于母公司所有者的净利润</w:t>
            </w:r>
            <w:r w:rsidR="008124A8" w:rsidRPr="008124A8">
              <w:rPr>
                <w:rFonts w:ascii="Times New Roman" w:hAnsi="Times New Roman" w:cs="Times New Roman"/>
                <w:sz w:val="24"/>
                <w:lang w:eastAsia="zh-CN"/>
              </w:rPr>
              <w:t>4,673.56</w:t>
            </w:r>
            <w:r w:rsidR="008124A8" w:rsidRPr="008124A8">
              <w:rPr>
                <w:rFonts w:ascii="Times New Roman" w:hAnsi="Times New Roman" w:cs="Times New Roman"/>
                <w:sz w:val="24"/>
                <w:lang w:eastAsia="zh-CN"/>
              </w:rPr>
              <w:t>万元，同比下降</w:t>
            </w:r>
            <w:r w:rsidR="008124A8" w:rsidRPr="008124A8">
              <w:rPr>
                <w:rFonts w:ascii="Times New Roman" w:hAnsi="Times New Roman" w:cs="Times New Roman"/>
                <w:sz w:val="24"/>
                <w:lang w:eastAsia="zh-CN"/>
              </w:rPr>
              <w:t>40.55%</w:t>
            </w:r>
            <w:r w:rsidR="008124A8" w:rsidRPr="008124A8">
              <w:rPr>
                <w:rFonts w:ascii="Times New Roman" w:hAnsi="Times New Roman" w:cs="Times New Roman"/>
                <w:sz w:val="24"/>
                <w:lang w:eastAsia="zh-CN"/>
              </w:rPr>
              <w:t>；实现归属于母公司所有者的扣除非经常性损益的净利润</w:t>
            </w:r>
            <w:r w:rsidR="008124A8" w:rsidRPr="008124A8">
              <w:rPr>
                <w:rFonts w:ascii="Times New Roman" w:hAnsi="Times New Roman" w:cs="Times New Roman"/>
                <w:sz w:val="24"/>
                <w:lang w:eastAsia="zh-CN"/>
              </w:rPr>
              <w:t>2,010.44</w:t>
            </w:r>
            <w:r w:rsidR="008124A8" w:rsidRPr="008124A8">
              <w:rPr>
                <w:rFonts w:ascii="Times New Roman" w:hAnsi="Times New Roman" w:cs="Times New Roman"/>
                <w:sz w:val="24"/>
                <w:lang w:eastAsia="zh-CN"/>
              </w:rPr>
              <w:t>万元，同比下降</w:t>
            </w:r>
            <w:r w:rsidR="008124A8" w:rsidRPr="008124A8">
              <w:rPr>
                <w:rFonts w:ascii="Times New Roman" w:hAnsi="Times New Roman" w:cs="Times New Roman"/>
                <w:sz w:val="24"/>
                <w:lang w:eastAsia="zh-CN"/>
              </w:rPr>
              <w:t>2.68%</w:t>
            </w:r>
            <w:r w:rsidR="008124A8" w:rsidRPr="008124A8">
              <w:rPr>
                <w:rFonts w:ascii="Times New Roman" w:hAnsi="Times New Roman" w:cs="Times New Roman"/>
                <w:sz w:val="24"/>
                <w:lang w:eastAsia="zh-CN"/>
              </w:rPr>
              <w:t>。</w:t>
            </w:r>
          </w:p>
          <w:p w14:paraId="3205608C" w14:textId="4ED90A32" w:rsidR="008124A8" w:rsidRDefault="008124A8" w:rsidP="008124A8">
            <w:pPr>
              <w:pStyle w:val="TableParagraph"/>
              <w:ind w:left="108" w:firstLineChars="200" w:firstLine="480"/>
              <w:jc w:val="both"/>
              <w:rPr>
                <w:rFonts w:ascii="Times New Roman" w:hAnsi="Times New Roman" w:cs="Times New Roman"/>
                <w:sz w:val="24"/>
                <w:lang w:eastAsia="zh-CN"/>
              </w:rPr>
            </w:pPr>
            <w:r w:rsidRPr="008124A8">
              <w:rPr>
                <w:rFonts w:ascii="Times New Roman" w:hAnsi="Times New Roman" w:cs="Times New Roman" w:hint="eastAsia"/>
                <w:sz w:val="24"/>
                <w:lang w:eastAsia="zh-CN"/>
              </w:rPr>
              <w:t>公司营业收入增长的主要原因是</w:t>
            </w:r>
            <w:r>
              <w:rPr>
                <w:rFonts w:ascii="Times New Roman" w:hAnsi="Times New Roman" w:cs="Times New Roman" w:hint="eastAsia"/>
                <w:sz w:val="24"/>
                <w:lang w:eastAsia="zh-CN"/>
              </w:rPr>
              <w:t>2</w:t>
            </w:r>
            <w:r>
              <w:rPr>
                <w:rFonts w:ascii="Times New Roman" w:hAnsi="Times New Roman" w:cs="Times New Roman"/>
                <w:sz w:val="24"/>
                <w:lang w:eastAsia="zh-CN"/>
              </w:rPr>
              <w:t>023</w:t>
            </w:r>
            <w:r>
              <w:rPr>
                <w:rFonts w:ascii="Times New Roman" w:hAnsi="Times New Roman" w:cs="Times New Roman" w:hint="eastAsia"/>
                <w:sz w:val="24"/>
                <w:lang w:eastAsia="zh-CN"/>
              </w:rPr>
              <w:t>年</w:t>
            </w:r>
            <w:r w:rsidR="000D106F">
              <w:rPr>
                <w:rFonts w:ascii="Times New Roman" w:hAnsi="Times New Roman" w:cs="Times New Roman" w:hint="eastAsia"/>
                <w:sz w:val="24"/>
                <w:lang w:eastAsia="zh-CN"/>
              </w:rPr>
              <w:t>度</w:t>
            </w:r>
            <w:r w:rsidRPr="008124A8">
              <w:rPr>
                <w:rFonts w:ascii="Times New Roman" w:hAnsi="Times New Roman" w:cs="Times New Roman" w:hint="eastAsia"/>
                <w:sz w:val="24"/>
                <w:lang w:eastAsia="zh-CN"/>
              </w:rPr>
              <w:t>公司继续以技术创新推动产业发展，持续加大研发投入，持续开发新的产品型号，不断开拓新的市场，技术实力进一步提升，增强了公司的市场竞争力，营业收入持续增长。同时，由于</w:t>
            </w:r>
            <w:r>
              <w:rPr>
                <w:rFonts w:ascii="Times New Roman" w:hAnsi="Times New Roman" w:cs="Times New Roman" w:hint="eastAsia"/>
                <w:sz w:val="24"/>
                <w:lang w:eastAsia="zh-CN"/>
              </w:rPr>
              <w:t>2</w:t>
            </w:r>
            <w:r>
              <w:rPr>
                <w:rFonts w:ascii="Times New Roman" w:hAnsi="Times New Roman" w:cs="Times New Roman"/>
                <w:sz w:val="24"/>
                <w:lang w:eastAsia="zh-CN"/>
              </w:rPr>
              <w:t>023</w:t>
            </w:r>
            <w:r>
              <w:rPr>
                <w:rFonts w:ascii="Times New Roman" w:hAnsi="Times New Roman" w:cs="Times New Roman" w:hint="eastAsia"/>
                <w:sz w:val="24"/>
                <w:lang w:eastAsia="zh-CN"/>
              </w:rPr>
              <w:t>年</w:t>
            </w:r>
            <w:r w:rsidR="000D106F">
              <w:rPr>
                <w:rFonts w:ascii="Times New Roman" w:hAnsi="Times New Roman" w:cs="Times New Roman" w:hint="eastAsia"/>
                <w:sz w:val="24"/>
                <w:lang w:eastAsia="zh-CN"/>
              </w:rPr>
              <w:t>度</w:t>
            </w:r>
            <w:r w:rsidRPr="008124A8">
              <w:rPr>
                <w:rFonts w:ascii="Times New Roman" w:hAnsi="Times New Roman" w:cs="Times New Roman" w:hint="eastAsia"/>
                <w:sz w:val="24"/>
                <w:lang w:eastAsia="zh-CN"/>
              </w:rPr>
              <w:t>公司收到的政府补助与上年同期相比减少</w:t>
            </w:r>
            <w:r w:rsidRPr="008124A8">
              <w:rPr>
                <w:rFonts w:ascii="Times New Roman" w:hAnsi="Times New Roman" w:cs="Times New Roman"/>
                <w:sz w:val="24"/>
                <w:lang w:eastAsia="zh-CN"/>
              </w:rPr>
              <w:t>3,042.01</w:t>
            </w:r>
            <w:r w:rsidRPr="008124A8">
              <w:rPr>
                <w:rFonts w:ascii="Times New Roman" w:hAnsi="Times New Roman" w:cs="Times New Roman"/>
                <w:sz w:val="24"/>
                <w:lang w:eastAsia="zh-CN"/>
              </w:rPr>
              <w:t>万元，理财收益与上年同期相比减少</w:t>
            </w:r>
            <w:r w:rsidRPr="008124A8">
              <w:rPr>
                <w:rFonts w:ascii="Times New Roman" w:hAnsi="Times New Roman" w:cs="Times New Roman"/>
                <w:sz w:val="24"/>
                <w:lang w:eastAsia="zh-CN"/>
              </w:rPr>
              <w:t>560.55</w:t>
            </w:r>
            <w:r w:rsidRPr="008124A8">
              <w:rPr>
                <w:rFonts w:ascii="Times New Roman" w:hAnsi="Times New Roman" w:cs="Times New Roman"/>
                <w:sz w:val="24"/>
                <w:lang w:eastAsia="zh-CN"/>
              </w:rPr>
              <w:t>万元，上述非经常性损益对利润影响较大。扣除上述非经常性损益的影响，公司归属于母公司所有者的扣除非经常性损益的净利润同比减少</w:t>
            </w:r>
            <w:r w:rsidRPr="008124A8">
              <w:rPr>
                <w:rFonts w:ascii="Times New Roman" w:hAnsi="Times New Roman" w:cs="Times New Roman"/>
                <w:sz w:val="24"/>
                <w:lang w:eastAsia="zh-CN"/>
              </w:rPr>
              <w:t>55.44</w:t>
            </w:r>
            <w:r w:rsidRPr="008124A8">
              <w:rPr>
                <w:rFonts w:ascii="Times New Roman" w:hAnsi="Times New Roman" w:cs="Times New Roman"/>
                <w:sz w:val="24"/>
                <w:lang w:eastAsia="zh-CN"/>
              </w:rPr>
              <w:t>万元，主要系公司的销售费用、研发费用及管理费用有所增加</w:t>
            </w:r>
            <w:r w:rsidR="006426A9">
              <w:rPr>
                <w:rFonts w:ascii="Times New Roman" w:hAnsi="Times New Roman" w:cs="Times New Roman" w:hint="eastAsia"/>
                <w:sz w:val="24"/>
                <w:lang w:eastAsia="zh-CN"/>
              </w:rPr>
              <w:t>。谢谢</w:t>
            </w:r>
            <w:r w:rsidRPr="008124A8">
              <w:rPr>
                <w:rFonts w:ascii="Times New Roman" w:hAnsi="Times New Roman" w:cs="Times New Roman"/>
                <w:sz w:val="24"/>
                <w:lang w:eastAsia="zh-CN"/>
              </w:rPr>
              <w:t>。</w:t>
            </w:r>
          </w:p>
          <w:p w14:paraId="68E7968E" w14:textId="77777777" w:rsidR="008124A8" w:rsidRPr="008124A8" w:rsidRDefault="008124A8" w:rsidP="008124A8">
            <w:pPr>
              <w:pStyle w:val="TableParagraph"/>
              <w:ind w:left="108" w:firstLineChars="200" w:firstLine="480"/>
              <w:jc w:val="both"/>
              <w:rPr>
                <w:rFonts w:ascii="Times New Roman" w:hAnsi="Times New Roman" w:cs="Times New Roman"/>
                <w:sz w:val="24"/>
                <w:lang w:eastAsia="zh-CN"/>
              </w:rPr>
            </w:pPr>
          </w:p>
          <w:p w14:paraId="2B328919" w14:textId="16C7FB76" w:rsidR="00630FDF" w:rsidRPr="003111D1" w:rsidRDefault="008124A8" w:rsidP="00630FDF">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3</w:t>
            </w:r>
            <w:r w:rsidR="00630FDF" w:rsidRPr="003111D1">
              <w:rPr>
                <w:rFonts w:ascii="Times New Roman" w:hAnsi="Times New Roman" w:cs="Times New Roman"/>
                <w:b/>
                <w:sz w:val="24"/>
                <w:lang w:eastAsia="zh-CN"/>
              </w:rPr>
              <w:t>、问：想问下高端陶瓷器件的技术壁垒主要哪些</w:t>
            </w:r>
            <w:r w:rsidR="00630FDF" w:rsidRPr="003111D1">
              <w:rPr>
                <w:rFonts w:ascii="Times New Roman" w:hAnsi="Times New Roman" w:cs="Times New Roman"/>
                <w:b/>
                <w:sz w:val="24"/>
                <w:lang w:eastAsia="zh-CN"/>
              </w:rPr>
              <w:t>?</w:t>
            </w:r>
          </w:p>
          <w:p w14:paraId="4CC24665" w14:textId="77777777" w:rsidR="00630FDF" w:rsidRPr="003111D1" w:rsidRDefault="00630FDF" w:rsidP="00630FDF">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答：电子陶瓷元器件的研发、生产涉及材料科学、电子技术、机械技术、化学等众多领域，研发难度大，设计难度高，生产工艺复杂，属于典型的技术密集型产业。</w:t>
            </w:r>
          </w:p>
          <w:p w14:paraId="54136103" w14:textId="77777777" w:rsidR="00630FDF" w:rsidRPr="003111D1" w:rsidRDefault="00630FDF" w:rsidP="00630FDF">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①材料壁垒</w:t>
            </w:r>
          </w:p>
          <w:p w14:paraId="067DA582" w14:textId="77777777" w:rsidR="00630FDF" w:rsidRPr="003111D1" w:rsidRDefault="00630FDF" w:rsidP="00630FDF">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14:paraId="1D43118B" w14:textId="77777777" w:rsidR="00630FDF" w:rsidRPr="003111D1" w:rsidRDefault="00630FDF" w:rsidP="00630FDF">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②工艺壁垒</w:t>
            </w:r>
          </w:p>
          <w:p w14:paraId="3104C682" w14:textId="77777777" w:rsidR="00630FDF" w:rsidRPr="003111D1" w:rsidRDefault="00630FDF" w:rsidP="00630FDF">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14:paraId="1F4027DE" w14:textId="77777777" w:rsidR="00630FDF" w:rsidRPr="003111D1" w:rsidRDefault="00630FDF" w:rsidP="00630FDF">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③创新研发壁垒</w:t>
            </w:r>
          </w:p>
          <w:p w14:paraId="7B4643CA" w14:textId="77777777" w:rsidR="00630FDF" w:rsidRPr="003111D1" w:rsidRDefault="00630FDF" w:rsidP="00630FDF">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w:t>
            </w:r>
            <w:r w:rsidRPr="003111D1">
              <w:rPr>
                <w:rFonts w:ascii="Times New Roman" w:hAnsi="Times New Roman" w:cs="Times New Roman" w:hint="eastAsia"/>
                <w:sz w:val="24"/>
                <w:lang w:eastAsia="zh-CN"/>
              </w:rPr>
              <w:lastRenderedPageBreak/>
              <w:t>创新能力，难以满足快速变化的市场需求，无法在市场上长期生存和发展。</w:t>
            </w:r>
          </w:p>
          <w:p w14:paraId="51A39BE9" w14:textId="77777777" w:rsidR="00630FDF" w:rsidRDefault="00630FDF" w:rsidP="00630FDF">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14:paraId="53988D3E" w14:textId="77777777" w:rsidR="00630FDF" w:rsidRPr="003111D1" w:rsidRDefault="00630FDF" w:rsidP="00630FDF">
            <w:pPr>
              <w:pStyle w:val="TableParagraph"/>
              <w:ind w:left="0"/>
              <w:jc w:val="both"/>
              <w:rPr>
                <w:rFonts w:ascii="Times New Roman" w:hAnsi="Times New Roman" w:cs="Times New Roman"/>
                <w:b/>
                <w:sz w:val="24"/>
                <w:lang w:eastAsia="zh-CN"/>
              </w:rPr>
            </w:pPr>
          </w:p>
          <w:p w14:paraId="1E6F6874" w14:textId="77777777" w:rsidR="00630FDF" w:rsidRPr="003111D1" w:rsidRDefault="00630FDF" w:rsidP="008124A8">
            <w:pPr>
              <w:pStyle w:val="TableParagraph"/>
              <w:jc w:val="both"/>
              <w:rPr>
                <w:rFonts w:ascii="Times New Roman" w:hAnsi="Times New Roman" w:cs="Times New Roman"/>
                <w:b/>
                <w:sz w:val="24"/>
                <w:lang w:eastAsia="zh-CN"/>
              </w:rPr>
            </w:pPr>
            <w:r>
              <w:rPr>
                <w:rFonts w:ascii="Times New Roman" w:hAnsi="Times New Roman" w:cs="Times New Roman"/>
                <w:b/>
                <w:sz w:val="24"/>
                <w:lang w:eastAsia="zh-CN"/>
              </w:rPr>
              <w:t>4</w:t>
            </w:r>
            <w:r w:rsidRPr="003111D1">
              <w:rPr>
                <w:rFonts w:ascii="Times New Roman" w:hAnsi="Times New Roman" w:cs="Times New Roman"/>
                <w:b/>
                <w:sz w:val="24"/>
                <w:lang w:eastAsia="zh-CN"/>
              </w:rPr>
              <w:t>、问：公司</w:t>
            </w:r>
            <w:r w:rsidRPr="003111D1">
              <w:rPr>
                <w:rFonts w:ascii="Times New Roman" w:hAnsi="Times New Roman" w:cs="Times New Roman"/>
                <w:b/>
                <w:sz w:val="24"/>
                <w:lang w:eastAsia="zh-CN"/>
              </w:rPr>
              <w:t>HTCC</w:t>
            </w:r>
            <w:r w:rsidRPr="003111D1">
              <w:rPr>
                <w:rFonts w:ascii="Times New Roman" w:hAnsi="Times New Roman" w:cs="Times New Roman"/>
                <w:b/>
                <w:sz w:val="24"/>
                <w:lang w:eastAsia="zh-CN"/>
              </w:rPr>
              <w:t>陶瓷产品，主要包括哪些产品，用于哪些领域</w:t>
            </w:r>
            <w:r w:rsidRPr="003111D1">
              <w:rPr>
                <w:rFonts w:ascii="Times New Roman" w:hAnsi="Times New Roman" w:cs="Times New Roman"/>
                <w:b/>
                <w:sz w:val="24"/>
                <w:lang w:eastAsia="zh-CN"/>
              </w:rPr>
              <w:t>?</w:t>
            </w:r>
          </w:p>
          <w:p w14:paraId="2D4ABBB7" w14:textId="678511BB" w:rsidR="00630FDF" w:rsidRDefault="00630FDF" w:rsidP="00DD55F0">
            <w:pPr>
              <w:pStyle w:val="TableParagraph"/>
              <w:ind w:left="108"/>
              <w:jc w:val="both"/>
              <w:rPr>
                <w:rFonts w:ascii="Times New Roman" w:hAnsi="Times New Roman" w:cs="Times New Roman" w:hint="eastAsia"/>
                <w:sz w:val="24"/>
                <w:lang w:eastAsia="zh-CN"/>
              </w:rPr>
            </w:pPr>
            <w:r w:rsidRPr="003111D1">
              <w:rPr>
                <w:rFonts w:ascii="Times New Roman" w:hAnsi="Times New Roman" w:cs="Times New Roman" w:hint="eastAsia"/>
                <w:sz w:val="24"/>
                <w:lang w:eastAsia="zh-CN"/>
              </w:rPr>
              <w:t>答：陶瓷基板、陶瓷基座、管壳，主要这三大类，主要应用于新能源、</w:t>
            </w:r>
            <w:r w:rsidRPr="003111D1">
              <w:rPr>
                <w:rFonts w:ascii="Times New Roman" w:hAnsi="Times New Roman" w:cs="Times New Roman"/>
                <w:sz w:val="24"/>
                <w:lang w:eastAsia="zh-CN"/>
              </w:rPr>
              <w:t>IGBT</w:t>
            </w:r>
            <w:r w:rsidRPr="003111D1">
              <w:rPr>
                <w:rFonts w:ascii="Times New Roman" w:hAnsi="Times New Roman" w:cs="Times New Roman"/>
                <w:sz w:val="24"/>
                <w:lang w:eastAsia="zh-CN"/>
              </w:rPr>
              <w:t>热管理、半导体封装和无线通信等领域。谢谢。</w:t>
            </w:r>
          </w:p>
          <w:p w14:paraId="7914CDD3" w14:textId="2E292112" w:rsidR="008124A8" w:rsidRDefault="008124A8" w:rsidP="00DD55F0">
            <w:pPr>
              <w:pStyle w:val="TableParagraph"/>
              <w:ind w:left="0"/>
              <w:jc w:val="both"/>
              <w:rPr>
                <w:rFonts w:ascii="Times New Roman" w:hAnsi="Times New Roman" w:cs="Times New Roman"/>
                <w:sz w:val="24"/>
                <w:lang w:eastAsia="zh-CN"/>
              </w:rPr>
            </w:pPr>
          </w:p>
          <w:p w14:paraId="79F4971D" w14:textId="7F37EE41" w:rsidR="008124A8" w:rsidRPr="003111D1" w:rsidRDefault="00DD55F0" w:rsidP="008124A8">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5</w:t>
            </w:r>
            <w:r w:rsidR="008124A8" w:rsidRPr="003111D1">
              <w:rPr>
                <w:rFonts w:ascii="Times New Roman" w:hAnsi="Times New Roman" w:cs="Times New Roman"/>
                <w:b/>
                <w:sz w:val="24"/>
                <w:lang w:eastAsia="zh-CN"/>
              </w:rPr>
              <w:t>、问：</w:t>
            </w:r>
            <w:r w:rsidR="008124A8">
              <w:rPr>
                <w:rFonts w:ascii="Times New Roman" w:hAnsi="Times New Roman" w:cs="Times New Roman" w:hint="eastAsia"/>
                <w:b/>
                <w:sz w:val="24"/>
                <w:lang w:eastAsia="zh-CN"/>
              </w:rPr>
              <w:t>公</w:t>
            </w:r>
            <w:r w:rsidR="008124A8" w:rsidRPr="00327F87">
              <w:rPr>
                <w:rFonts w:ascii="Times New Roman" w:hAnsi="Times New Roman" w:cs="Times New Roman" w:hint="eastAsia"/>
                <w:b/>
                <w:sz w:val="24"/>
                <w:lang w:eastAsia="zh-CN"/>
              </w:rPr>
              <w:t>司的产品</w:t>
            </w:r>
            <w:r w:rsidR="008124A8">
              <w:rPr>
                <w:rFonts w:ascii="Times New Roman" w:hAnsi="Times New Roman" w:cs="Times New Roman" w:hint="eastAsia"/>
                <w:b/>
                <w:sz w:val="24"/>
                <w:lang w:eastAsia="zh-CN"/>
              </w:rPr>
              <w:t>能</w:t>
            </w:r>
            <w:r w:rsidR="008124A8" w:rsidRPr="00327F87">
              <w:rPr>
                <w:rFonts w:ascii="Times New Roman" w:hAnsi="Times New Roman" w:cs="Times New Roman" w:hint="eastAsia"/>
                <w:b/>
                <w:sz w:val="24"/>
                <w:lang w:eastAsia="zh-CN"/>
              </w:rPr>
              <w:t>用在</w:t>
            </w:r>
            <w:r w:rsidR="008124A8" w:rsidRPr="00327F87">
              <w:rPr>
                <w:rFonts w:ascii="Times New Roman" w:hAnsi="Times New Roman" w:cs="Times New Roman"/>
                <w:b/>
                <w:sz w:val="24"/>
                <w:lang w:eastAsia="zh-CN"/>
              </w:rPr>
              <w:t>5.5G</w:t>
            </w:r>
            <w:r w:rsidR="008124A8" w:rsidRPr="00327F87">
              <w:rPr>
                <w:rFonts w:ascii="Times New Roman" w:hAnsi="Times New Roman" w:cs="Times New Roman"/>
                <w:b/>
                <w:sz w:val="24"/>
                <w:lang w:eastAsia="zh-CN"/>
              </w:rPr>
              <w:t>基站上</w:t>
            </w:r>
            <w:r w:rsidR="008124A8">
              <w:rPr>
                <w:rFonts w:ascii="Times New Roman" w:hAnsi="Times New Roman" w:cs="Times New Roman" w:hint="eastAsia"/>
                <w:b/>
                <w:sz w:val="24"/>
                <w:lang w:eastAsia="zh-CN"/>
              </w:rPr>
              <w:t>吗</w:t>
            </w:r>
            <w:r w:rsidR="008124A8" w:rsidRPr="00327F87">
              <w:rPr>
                <w:rFonts w:ascii="Times New Roman" w:hAnsi="Times New Roman" w:cs="Times New Roman"/>
                <w:b/>
                <w:sz w:val="24"/>
                <w:lang w:eastAsia="zh-CN"/>
              </w:rPr>
              <w:t>？</w:t>
            </w:r>
          </w:p>
          <w:p w14:paraId="375627C0" w14:textId="56B39D61" w:rsidR="008124A8" w:rsidRDefault="008124A8" w:rsidP="008124A8">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w:t>
            </w:r>
            <w:r>
              <w:rPr>
                <w:rFonts w:ascii="Times New Roman" w:hAnsi="Times New Roman" w:cs="Times New Roman"/>
                <w:color w:val="333333"/>
                <w:sz w:val="24"/>
                <w:szCs w:val="24"/>
                <w:lang w:eastAsia="zh-CN"/>
              </w:rPr>
              <w:t>公司最新款的陶瓷介质滤波器</w:t>
            </w:r>
            <w:r w:rsidRPr="003219FE">
              <w:rPr>
                <w:rFonts w:ascii="Times New Roman" w:hAnsi="Times New Roman" w:cs="Times New Roman"/>
                <w:sz w:val="24"/>
                <w:szCs w:val="24"/>
                <w:lang w:eastAsia="zh-CN"/>
              </w:rPr>
              <w:t>能够广泛适用</w:t>
            </w:r>
            <w:r w:rsidRPr="003219FE">
              <w:rPr>
                <w:rFonts w:ascii="Times New Roman" w:hAnsi="Times New Roman" w:cs="Times New Roman"/>
                <w:sz w:val="24"/>
                <w:szCs w:val="24"/>
                <w:lang w:eastAsia="zh-CN"/>
              </w:rPr>
              <w:t>sub-6GHz</w:t>
            </w:r>
            <w:r w:rsidRPr="003219FE">
              <w:rPr>
                <w:rFonts w:ascii="Times New Roman" w:hAnsi="Times New Roman" w:cs="Times New Roman"/>
                <w:sz w:val="24"/>
                <w:szCs w:val="24"/>
                <w:lang w:eastAsia="zh-CN"/>
              </w:rPr>
              <w:t>频段内的各应用场景，包括</w:t>
            </w:r>
            <w:r>
              <w:rPr>
                <w:rFonts w:ascii="Times New Roman" w:hAnsi="Times New Roman" w:cs="Times New Roman" w:hint="eastAsia"/>
                <w:sz w:val="24"/>
                <w:szCs w:val="24"/>
                <w:lang w:eastAsia="zh-CN"/>
              </w:rPr>
              <w:t>4</w:t>
            </w:r>
            <w:r>
              <w:rPr>
                <w:rFonts w:ascii="Times New Roman" w:hAnsi="Times New Roman" w:cs="Times New Roman"/>
                <w:sz w:val="24"/>
                <w:szCs w:val="24"/>
                <w:lang w:eastAsia="zh-CN"/>
              </w:rPr>
              <w:t>G</w:t>
            </w:r>
            <w:r>
              <w:rPr>
                <w:rFonts w:ascii="Times New Roman" w:hAnsi="Times New Roman" w:cs="Times New Roman" w:hint="eastAsia"/>
                <w:sz w:val="24"/>
                <w:szCs w:val="24"/>
                <w:lang w:eastAsia="zh-CN"/>
              </w:rPr>
              <w:t>、</w:t>
            </w:r>
            <w:r w:rsidRPr="003219FE">
              <w:rPr>
                <w:rFonts w:ascii="Times New Roman" w:hAnsi="Times New Roman" w:cs="Times New Roman"/>
                <w:sz w:val="24"/>
                <w:szCs w:val="24"/>
                <w:lang w:eastAsia="zh-CN"/>
              </w:rPr>
              <w:t>5G</w:t>
            </w:r>
            <w:r w:rsidRPr="003219FE">
              <w:rPr>
                <w:rFonts w:ascii="Times New Roman" w:hAnsi="Times New Roman" w:cs="Times New Roman"/>
                <w:sz w:val="24"/>
                <w:szCs w:val="24"/>
                <w:lang w:eastAsia="zh-CN"/>
              </w:rPr>
              <w:t>、</w:t>
            </w:r>
            <w:r w:rsidRPr="003219FE">
              <w:rPr>
                <w:rFonts w:ascii="Times New Roman" w:hAnsi="Times New Roman" w:cs="Times New Roman"/>
                <w:sz w:val="24"/>
                <w:szCs w:val="24"/>
                <w:lang w:eastAsia="zh-CN"/>
              </w:rPr>
              <w:t>5.5G</w:t>
            </w:r>
            <w:r w:rsidRPr="003219FE">
              <w:rPr>
                <w:rFonts w:ascii="Times New Roman" w:hAnsi="Times New Roman" w:cs="Times New Roman"/>
                <w:sz w:val="24"/>
                <w:szCs w:val="24"/>
                <w:lang w:eastAsia="zh-CN"/>
              </w:rPr>
              <w:t>等</w:t>
            </w:r>
            <w:r w:rsidRPr="003219FE">
              <w:rPr>
                <w:rFonts w:ascii="Times New Roman" w:hAnsi="Times New Roman" w:cs="Times New Roman"/>
                <w:sz w:val="24"/>
                <w:szCs w:val="24"/>
                <w:lang w:eastAsia="zh-CN"/>
              </w:rPr>
              <w:t>FDD</w:t>
            </w:r>
            <w:r w:rsidRPr="003219FE">
              <w:rPr>
                <w:rFonts w:ascii="Times New Roman" w:hAnsi="Times New Roman" w:cs="Times New Roman"/>
                <w:sz w:val="24"/>
                <w:szCs w:val="24"/>
                <w:lang w:eastAsia="zh-CN"/>
              </w:rPr>
              <w:t>架构通信网络</w:t>
            </w:r>
            <w:r>
              <w:rPr>
                <w:rFonts w:ascii="Times New Roman" w:hAnsi="Times New Roman" w:cs="Times New Roman" w:hint="eastAsia"/>
                <w:sz w:val="24"/>
                <w:szCs w:val="24"/>
                <w:lang w:eastAsia="zh-CN"/>
              </w:rPr>
              <w:t>。</w:t>
            </w:r>
            <w:r w:rsidRPr="00327F87">
              <w:rPr>
                <w:rFonts w:ascii="Times New Roman" w:hAnsi="Times New Roman" w:cs="Times New Roman"/>
                <w:sz w:val="24"/>
                <w:lang w:eastAsia="zh-CN"/>
              </w:rPr>
              <w:t>公司将持续跟踪</w:t>
            </w:r>
            <w:r w:rsidRPr="00327F87">
              <w:rPr>
                <w:rFonts w:ascii="Times New Roman" w:hAnsi="Times New Roman" w:cs="Times New Roman"/>
                <w:sz w:val="24"/>
                <w:lang w:eastAsia="zh-CN"/>
              </w:rPr>
              <w:t>5.5G</w:t>
            </w:r>
            <w:r w:rsidRPr="00327F87">
              <w:rPr>
                <w:rFonts w:ascii="Times New Roman" w:hAnsi="Times New Roman" w:cs="Times New Roman"/>
                <w:sz w:val="24"/>
                <w:lang w:eastAsia="zh-CN"/>
              </w:rPr>
              <w:t>、</w:t>
            </w:r>
            <w:r w:rsidRPr="00327F87">
              <w:rPr>
                <w:rFonts w:ascii="Times New Roman" w:hAnsi="Times New Roman" w:cs="Times New Roman"/>
                <w:sz w:val="24"/>
                <w:lang w:eastAsia="zh-CN"/>
              </w:rPr>
              <w:t>6G</w:t>
            </w:r>
            <w:r w:rsidRPr="00327F87">
              <w:rPr>
                <w:rFonts w:ascii="Times New Roman" w:hAnsi="Times New Roman" w:cs="Times New Roman"/>
                <w:sz w:val="24"/>
                <w:lang w:eastAsia="zh-CN"/>
              </w:rPr>
              <w:t>技术发展动态，做好相关的预研及技术储备，与客户保持密切的互动，跟随客户技术发展，积极参与客户的解决方案</w:t>
            </w:r>
            <w:r>
              <w:rPr>
                <w:rFonts w:ascii="Times New Roman" w:hAnsi="Times New Roman" w:cs="Times New Roman" w:hint="eastAsia"/>
                <w:sz w:val="24"/>
                <w:lang w:eastAsia="zh-CN"/>
              </w:rPr>
              <w:t>。谢谢</w:t>
            </w:r>
            <w:r w:rsidRPr="00327F87">
              <w:rPr>
                <w:rFonts w:ascii="Times New Roman" w:hAnsi="Times New Roman" w:cs="Times New Roman"/>
                <w:sz w:val="24"/>
                <w:lang w:eastAsia="zh-CN"/>
              </w:rPr>
              <w:t>。</w:t>
            </w:r>
          </w:p>
          <w:p w14:paraId="43A9791D" w14:textId="5798366F" w:rsidR="00E76036" w:rsidRDefault="00E76036" w:rsidP="008124A8">
            <w:pPr>
              <w:pStyle w:val="TableParagraph"/>
              <w:ind w:left="108"/>
              <w:jc w:val="both"/>
              <w:rPr>
                <w:rFonts w:ascii="Times New Roman" w:hAnsi="Times New Roman" w:cs="Times New Roman"/>
                <w:sz w:val="24"/>
                <w:lang w:eastAsia="zh-CN"/>
              </w:rPr>
            </w:pPr>
          </w:p>
          <w:p w14:paraId="056D258E" w14:textId="1FBC41D4" w:rsidR="00E76036" w:rsidRDefault="00DD55F0" w:rsidP="008124A8">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6</w:t>
            </w:r>
            <w:r w:rsidR="00E76036">
              <w:rPr>
                <w:rFonts w:ascii="Times New Roman" w:hAnsi="Times New Roman" w:cs="Times New Roman" w:hint="eastAsia"/>
                <w:b/>
                <w:sz w:val="24"/>
                <w:lang w:eastAsia="zh-CN"/>
              </w:rPr>
              <w:t>、问：</w:t>
            </w:r>
            <w:r w:rsidR="00E76036" w:rsidRPr="00E76036">
              <w:rPr>
                <w:rFonts w:ascii="Times New Roman" w:hAnsi="Times New Roman" w:cs="Times New Roman"/>
                <w:b/>
                <w:sz w:val="24"/>
                <w:lang w:eastAsia="zh-CN"/>
              </w:rPr>
              <w:t>据报道中国卫星网络集团有限公司</w:t>
            </w:r>
            <w:r w:rsidR="00E76036" w:rsidRPr="00E76036">
              <w:rPr>
                <w:rFonts w:ascii="Times New Roman" w:hAnsi="Times New Roman" w:cs="Times New Roman"/>
                <w:b/>
                <w:sz w:val="24"/>
                <w:lang w:eastAsia="zh-CN"/>
              </w:rPr>
              <w:t>(</w:t>
            </w:r>
            <w:r w:rsidR="00E76036" w:rsidRPr="00E76036">
              <w:rPr>
                <w:rFonts w:ascii="Times New Roman" w:hAnsi="Times New Roman" w:cs="Times New Roman"/>
                <w:b/>
                <w:sz w:val="24"/>
                <w:lang w:eastAsia="zh-CN"/>
              </w:rPr>
              <w:t>中国星网</w:t>
            </w:r>
            <w:r w:rsidR="00E76036" w:rsidRPr="00E76036">
              <w:rPr>
                <w:rFonts w:ascii="Times New Roman" w:hAnsi="Times New Roman" w:cs="Times New Roman"/>
                <w:b/>
                <w:sz w:val="24"/>
                <w:lang w:eastAsia="zh-CN"/>
              </w:rPr>
              <w:t>)</w:t>
            </w:r>
            <w:r w:rsidR="00E76036" w:rsidRPr="00E76036">
              <w:rPr>
                <w:rFonts w:ascii="Times New Roman" w:hAnsi="Times New Roman" w:cs="Times New Roman"/>
                <w:b/>
                <w:sz w:val="24"/>
                <w:lang w:eastAsia="zh-CN"/>
              </w:rPr>
              <w:t>将打造一个由</w:t>
            </w:r>
            <w:r w:rsidR="00E76036" w:rsidRPr="00E76036">
              <w:rPr>
                <w:rFonts w:ascii="Times New Roman" w:hAnsi="Times New Roman" w:cs="Times New Roman"/>
                <w:b/>
                <w:sz w:val="24"/>
                <w:lang w:eastAsia="zh-CN"/>
              </w:rPr>
              <w:t>1.3</w:t>
            </w:r>
            <w:r w:rsidR="00E76036" w:rsidRPr="00E76036">
              <w:rPr>
                <w:rFonts w:ascii="Times New Roman" w:hAnsi="Times New Roman" w:cs="Times New Roman"/>
                <w:b/>
                <w:sz w:val="24"/>
                <w:lang w:eastAsia="zh-CN"/>
              </w:rPr>
              <w:t>万颗卫星组成的网络，该公司计划在未来</w:t>
            </w:r>
            <w:r w:rsidR="00E76036" w:rsidRPr="00E76036">
              <w:rPr>
                <w:rFonts w:ascii="Times New Roman" w:hAnsi="Times New Roman" w:cs="Times New Roman"/>
                <w:b/>
                <w:sz w:val="24"/>
                <w:lang w:eastAsia="zh-CN"/>
              </w:rPr>
              <w:t>5</w:t>
            </w:r>
            <w:r w:rsidR="00E76036" w:rsidRPr="00E76036">
              <w:rPr>
                <w:rFonts w:ascii="Times New Roman" w:hAnsi="Times New Roman" w:cs="Times New Roman"/>
                <w:b/>
                <w:sz w:val="24"/>
                <w:lang w:eastAsia="zh-CN"/>
              </w:rPr>
              <w:t>年内发射其中约</w:t>
            </w:r>
            <w:r w:rsidR="00E76036" w:rsidRPr="00E76036">
              <w:rPr>
                <w:rFonts w:ascii="Times New Roman" w:hAnsi="Times New Roman" w:cs="Times New Roman"/>
                <w:b/>
                <w:sz w:val="24"/>
                <w:lang w:eastAsia="zh-CN"/>
              </w:rPr>
              <w:t>10%</w:t>
            </w:r>
            <w:r w:rsidR="00E76036" w:rsidRPr="00E76036">
              <w:rPr>
                <w:rFonts w:ascii="Times New Roman" w:hAnsi="Times New Roman" w:cs="Times New Roman"/>
                <w:b/>
                <w:sz w:val="24"/>
                <w:lang w:eastAsia="zh-CN"/>
              </w:rPr>
              <w:t>的卫星，它们将为</w:t>
            </w:r>
            <w:r w:rsidR="00E76036" w:rsidRPr="00E76036">
              <w:rPr>
                <w:rFonts w:ascii="Times New Roman" w:hAnsi="Times New Roman" w:cs="Times New Roman"/>
                <w:b/>
                <w:sz w:val="24"/>
                <w:lang w:eastAsia="zh-CN"/>
              </w:rPr>
              <w:t>2035</w:t>
            </w:r>
            <w:r w:rsidR="00E76036" w:rsidRPr="00E76036">
              <w:rPr>
                <w:rFonts w:ascii="Times New Roman" w:hAnsi="Times New Roman" w:cs="Times New Roman"/>
                <w:b/>
                <w:sz w:val="24"/>
                <w:lang w:eastAsia="zh-CN"/>
              </w:rPr>
              <w:t>年前部署</w:t>
            </w:r>
            <w:r w:rsidR="00E76036" w:rsidRPr="00E76036">
              <w:rPr>
                <w:rFonts w:ascii="Times New Roman" w:hAnsi="Times New Roman" w:cs="Times New Roman"/>
                <w:b/>
                <w:sz w:val="24"/>
                <w:lang w:eastAsia="zh-CN"/>
              </w:rPr>
              <w:t>6G</w:t>
            </w:r>
            <w:r w:rsidR="00E76036" w:rsidRPr="00E76036">
              <w:rPr>
                <w:rFonts w:ascii="Times New Roman" w:hAnsi="Times New Roman" w:cs="Times New Roman"/>
                <w:b/>
                <w:sz w:val="24"/>
                <w:lang w:eastAsia="zh-CN"/>
              </w:rPr>
              <w:t>移动通信网络提供帮助。请问公司是否有产品应用于星网项目？</w:t>
            </w:r>
          </w:p>
          <w:p w14:paraId="71D7BFAA" w14:textId="7E37172B" w:rsidR="00E76036" w:rsidRPr="00327F87" w:rsidRDefault="00E76036" w:rsidP="00E76036">
            <w:pPr>
              <w:pStyle w:val="TableParagraph"/>
              <w:ind w:left="108"/>
              <w:jc w:val="both"/>
              <w:rPr>
                <w:rFonts w:ascii="Times New Roman" w:hAnsi="Times New Roman" w:cs="Times New Roman"/>
                <w:sz w:val="24"/>
                <w:lang w:eastAsia="zh-CN"/>
              </w:rPr>
            </w:pPr>
            <w:r w:rsidRPr="00E76036">
              <w:rPr>
                <w:rFonts w:ascii="Times New Roman" w:hAnsi="Times New Roman" w:cs="Times New Roman" w:hint="eastAsia"/>
                <w:sz w:val="24"/>
                <w:lang w:eastAsia="zh-CN"/>
              </w:rPr>
              <w:t>答：公司的产品有应用于星网计划。</w:t>
            </w:r>
            <w:r>
              <w:rPr>
                <w:rFonts w:ascii="Times New Roman" w:hAnsi="Times New Roman" w:cs="Times New Roman" w:hint="eastAsia"/>
                <w:sz w:val="24"/>
                <w:lang w:eastAsia="zh-CN"/>
              </w:rPr>
              <w:t>谢谢。</w:t>
            </w:r>
          </w:p>
          <w:p w14:paraId="21D751E4" w14:textId="77777777" w:rsidR="00630FDF" w:rsidRPr="008124A8" w:rsidRDefault="00630FDF" w:rsidP="008124A8">
            <w:pPr>
              <w:pStyle w:val="TableParagraph"/>
              <w:ind w:left="0"/>
              <w:jc w:val="both"/>
              <w:rPr>
                <w:rFonts w:ascii="Times New Roman" w:hAnsi="Times New Roman" w:cs="Times New Roman"/>
                <w:sz w:val="24"/>
                <w:lang w:eastAsia="zh-CN"/>
              </w:rPr>
            </w:pPr>
          </w:p>
          <w:p w14:paraId="5C6D6BBF" w14:textId="14363291" w:rsidR="00630FDF" w:rsidRPr="003111D1" w:rsidRDefault="00630FDF" w:rsidP="00630FDF">
            <w:pPr>
              <w:pStyle w:val="TableParagraph"/>
              <w:ind w:left="0"/>
              <w:jc w:val="both"/>
              <w:rPr>
                <w:rFonts w:ascii="Times New Roman" w:hAnsi="Times New Roman" w:cs="Times New Roman"/>
                <w:b/>
                <w:sz w:val="24"/>
                <w:lang w:eastAsia="zh-CN"/>
              </w:rPr>
            </w:pPr>
            <w:r>
              <w:rPr>
                <w:rFonts w:ascii="Times New Roman" w:hAnsi="Times New Roman" w:cs="Times New Roman"/>
                <w:b/>
                <w:sz w:val="24"/>
                <w:lang w:eastAsia="zh-CN"/>
              </w:rPr>
              <w:t xml:space="preserve"> </w:t>
            </w:r>
            <w:r w:rsidR="00DD55F0">
              <w:rPr>
                <w:rFonts w:ascii="Times New Roman" w:hAnsi="Times New Roman" w:cs="Times New Roman"/>
                <w:b/>
                <w:sz w:val="24"/>
                <w:lang w:eastAsia="zh-CN"/>
              </w:rPr>
              <w:t>7</w:t>
            </w:r>
            <w:r w:rsidRPr="003111D1">
              <w:rPr>
                <w:rFonts w:ascii="Times New Roman" w:hAnsi="Times New Roman" w:cs="Times New Roman"/>
                <w:b/>
                <w:sz w:val="24"/>
                <w:lang w:eastAsia="zh-CN"/>
              </w:rPr>
              <w:t>、问：公司未来具体的发展计划有哪些？</w:t>
            </w:r>
          </w:p>
          <w:p w14:paraId="6CCB6902" w14:textId="77777777" w:rsidR="00630FDF" w:rsidRPr="003111D1" w:rsidRDefault="00630FDF" w:rsidP="00630FDF">
            <w:pPr>
              <w:pStyle w:val="TableParagraph"/>
              <w:ind w:left="108"/>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答：</w:t>
            </w:r>
            <w:r w:rsidRPr="003111D1">
              <w:rPr>
                <w:rFonts w:ascii="Times New Roman" w:hAnsi="Times New Roman" w:cs="Times New Roman"/>
                <w:sz w:val="24"/>
                <w:lang w:eastAsia="zh-CN"/>
              </w:rPr>
              <w:t>1</w:t>
            </w:r>
            <w:r w:rsidRPr="003111D1">
              <w:rPr>
                <w:rFonts w:ascii="Times New Roman" w:hAnsi="Times New Roman" w:cs="Times New Roman"/>
                <w:sz w:val="24"/>
                <w:lang w:eastAsia="zh-CN"/>
              </w:rPr>
              <w:t>、创建一流的电子陶瓷材料研发平台</w:t>
            </w:r>
          </w:p>
          <w:p w14:paraId="52885DC6" w14:textId="77777777" w:rsidR="00630FDF" w:rsidRPr="003111D1" w:rsidRDefault="00630FDF" w:rsidP="00630FDF">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材料作为核心基础原材料，是实现各种电子元器件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3111D1">
              <w:rPr>
                <w:rFonts w:ascii="Times New Roman" w:hAnsi="Times New Roman" w:cs="Times New Roman"/>
                <w:sz w:val="24"/>
                <w:lang w:eastAsia="zh-CN"/>
              </w:rPr>
              <w:t>5G</w:t>
            </w:r>
            <w:r w:rsidRPr="003111D1">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14:paraId="54824C12" w14:textId="77777777" w:rsidR="00630FDF" w:rsidRPr="003111D1" w:rsidRDefault="00630FDF" w:rsidP="00630FDF">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3111D1">
              <w:rPr>
                <w:rFonts w:ascii="Times New Roman" w:hAnsi="Times New Roman" w:cs="Times New Roman"/>
                <w:sz w:val="24"/>
                <w:lang w:eastAsia="zh-CN"/>
              </w:rPr>
              <w:t>HTCC</w:t>
            </w:r>
            <w:r w:rsidRPr="003111D1">
              <w:rPr>
                <w:rFonts w:ascii="Times New Roman" w:hAnsi="Times New Roman" w:cs="Times New Roman"/>
                <w:sz w:val="24"/>
                <w:lang w:eastAsia="zh-CN"/>
              </w:rPr>
              <w:t>陶瓷、</w:t>
            </w:r>
            <w:r w:rsidRPr="003111D1">
              <w:rPr>
                <w:rFonts w:ascii="Times New Roman" w:hAnsi="Times New Roman" w:cs="Times New Roman"/>
                <w:sz w:val="24"/>
                <w:lang w:eastAsia="zh-CN"/>
              </w:rPr>
              <w:t>LTCC</w:t>
            </w:r>
            <w:r w:rsidRPr="003111D1">
              <w:rPr>
                <w:rFonts w:ascii="Times New Roman" w:hAnsi="Times New Roman" w:cs="Times New Roman"/>
                <w:sz w:val="24"/>
                <w:lang w:eastAsia="zh-CN"/>
              </w:rPr>
              <w:t>陶瓷、高强度介质陶瓷、热管理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w:t>
            </w:r>
            <w:r w:rsidRPr="003111D1">
              <w:rPr>
                <w:rFonts w:ascii="Times New Roman" w:hAnsi="Times New Roman" w:cs="Times New Roman" w:hint="eastAsia"/>
                <w:sz w:val="24"/>
                <w:lang w:eastAsia="zh-CN"/>
              </w:rPr>
              <w:t>实的基</w:t>
            </w:r>
            <w:r w:rsidRPr="003111D1">
              <w:rPr>
                <w:rFonts w:ascii="Times New Roman" w:hAnsi="Times New Roman" w:cs="Times New Roman" w:hint="eastAsia"/>
                <w:sz w:val="24"/>
                <w:lang w:eastAsia="zh-CN"/>
              </w:rPr>
              <w:lastRenderedPageBreak/>
              <w:t>础。</w:t>
            </w:r>
          </w:p>
          <w:p w14:paraId="25AD31E5" w14:textId="77777777" w:rsidR="00630FDF" w:rsidRPr="003111D1" w:rsidRDefault="00630FDF" w:rsidP="00630FDF">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sz w:val="24"/>
                <w:lang w:eastAsia="zh-CN"/>
              </w:rPr>
              <w:t>2</w:t>
            </w:r>
            <w:r w:rsidRPr="003111D1">
              <w:rPr>
                <w:rFonts w:ascii="Times New Roman" w:hAnsi="Times New Roman" w:cs="Times New Roman"/>
                <w:sz w:val="24"/>
                <w:lang w:eastAsia="zh-CN"/>
              </w:rPr>
              <w:t>、巩固移动通信基站用陶瓷射频元件的行业地位</w:t>
            </w:r>
          </w:p>
          <w:p w14:paraId="005FF27D" w14:textId="77777777" w:rsidR="00630FDF" w:rsidRPr="003111D1" w:rsidRDefault="00630FDF" w:rsidP="00630FDF">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14:paraId="7BE66625" w14:textId="77777777" w:rsidR="00630FDF" w:rsidRPr="003111D1" w:rsidRDefault="00630FDF" w:rsidP="00630FDF">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14:paraId="50E9973F" w14:textId="77777777" w:rsidR="00630FDF" w:rsidRPr="003111D1" w:rsidRDefault="00630FDF" w:rsidP="00630FDF">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sz w:val="24"/>
                <w:lang w:eastAsia="zh-CN"/>
              </w:rPr>
              <w:t>3</w:t>
            </w:r>
            <w:r w:rsidRPr="003111D1">
              <w:rPr>
                <w:rFonts w:ascii="Times New Roman" w:hAnsi="Times New Roman" w:cs="Times New Roman"/>
                <w:sz w:val="24"/>
                <w:lang w:eastAsia="zh-CN"/>
              </w:rPr>
              <w:t>、拓展电子陶瓷的应用领域，包括通信、汽车工业、消费电子等万物互联的应用市场</w:t>
            </w:r>
          </w:p>
          <w:p w14:paraId="2C5C3337" w14:textId="77777777" w:rsidR="00630FDF" w:rsidRPr="003111D1" w:rsidRDefault="00630FDF" w:rsidP="00630FDF">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3111D1">
              <w:rPr>
                <w:rFonts w:ascii="Times New Roman" w:hAnsi="Times New Roman" w:cs="Times New Roman"/>
                <w:sz w:val="24"/>
                <w:lang w:eastAsia="zh-CN"/>
              </w:rPr>
              <w:t>AI</w:t>
            </w:r>
            <w:r w:rsidRPr="003111D1">
              <w:rPr>
                <w:rFonts w:ascii="Times New Roman" w:hAnsi="Times New Roman" w:cs="Times New Roman"/>
                <w:sz w:val="24"/>
                <w:lang w:eastAsia="zh-CN"/>
              </w:rPr>
              <w:t>等核心技术的快速发展，电子陶瓷的应用领域将进一步拓宽，为人类社会发展作出更加巨大的贡献。公司将对标国际一流企业，瞄准新能源、半导体、万物互联等市场，深度拓展电子陶瓷新应用。</w:t>
            </w:r>
          </w:p>
          <w:p w14:paraId="0044B871" w14:textId="3829DFCF" w:rsidR="00630FDF" w:rsidRPr="007855C4" w:rsidRDefault="00630FDF" w:rsidP="00630FDF">
            <w:pPr>
              <w:pStyle w:val="TableParagraph"/>
              <w:ind w:left="108" w:firstLineChars="200" w:firstLine="480"/>
              <w:jc w:val="both"/>
              <w:rPr>
                <w:rFonts w:ascii="Times New Roman" w:hAnsi="Times New Roman" w:cs="Times New Roman"/>
                <w:sz w:val="24"/>
                <w:lang w:eastAsia="zh-CN"/>
              </w:rPr>
            </w:pPr>
            <w:r w:rsidRPr="003111D1">
              <w:rPr>
                <w:rFonts w:ascii="Times New Roman" w:hAnsi="Times New Roman" w:cs="Times New Roman" w:hint="eastAsia"/>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3111D1">
              <w:rPr>
                <w:rFonts w:ascii="Times New Roman" w:hAnsi="Times New Roman" w:cs="Times New Roman"/>
                <w:sz w:val="24"/>
                <w:lang w:eastAsia="zh-CN"/>
              </w:rPr>
              <w:t>LTCC</w:t>
            </w:r>
            <w:r w:rsidRPr="003111D1">
              <w:rPr>
                <w:rFonts w:ascii="Times New Roman" w:hAnsi="Times New Roman" w:cs="Times New Roman"/>
                <w:sz w:val="24"/>
                <w:lang w:eastAsia="zh-CN"/>
              </w:rPr>
              <w:t>器件、介质陶瓷元器件等一系列产品及解决方案，以满足新能源、半导体、万物互联等产业的发展需求。谢谢。</w:t>
            </w:r>
          </w:p>
        </w:tc>
      </w:tr>
      <w:tr w:rsidR="00630FDF" w:rsidRPr="00682F1E" w14:paraId="5563BF17" w14:textId="77777777" w:rsidTr="00FA0F62">
        <w:trPr>
          <w:trHeight w:val="935"/>
        </w:trPr>
        <w:tc>
          <w:tcPr>
            <w:tcW w:w="2014" w:type="dxa"/>
          </w:tcPr>
          <w:p w14:paraId="5531414D" w14:textId="3B05A58F" w:rsidR="00630FDF" w:rsidRPr="00682F1E" w:rsidRDefault="00630FDF" w:rsidP="00630FDF">
            <w:pPr>
              <w:pStyle w:val="TableParagraph"/>
              <w:spacing w:before="79"/>
              <w:rPr>
                <w:rFonts w:ascii="Times New Roman" w:hAnsi="Times New Roman" w:cs="Times New Roman"/>
                <w:sz w:val="24"/>
                <w:lang w:eastAsia="zh-CN"/>
              </w:rPr>
            </w:pPr>
            <w:r w:rsidRPr="00682F1E">
              <w:rPr>
                <w:rFonts w:ascii="Times New Roman" w:hAnsi="Times New Roman" w:cs="Times New Roman"/>
                <w:sz w:val="24"/>
                <w:lang w:eastAsia="zh-CN"/>
              </w:rPr>
              <w:lastRenderedPageBreak/>
              <w:t>关于本次活动是否涉及应当披露重大信息的说明</w:t>
            </w:r>
          </w:p>
        </w:tc>
        <w:tc>
          <w:tcPr>
            <w:tcW w:w="6917" w:type="dxa"/>
            <w:vAlign w:val="center"/>
          </w:tcPr>
          <w:p w14:paraId="5DA31B86" w14:textId="397BE8EF" w:rsidR="00630FDF" w:rsidRPr="00682F1E" w:rsidRDefault="00630FDF" w:rsidP="00630FDF">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本次活动，公司严格按照相关规定交流沟通，不存在未公开重大信息泄露等情形。</w:t>
            </w:r>
          </w:p>
        </w:tc>
      </w:tr>
      <w:tr w:rsidR="009F30B6" w:rsidRPr="00682F1E" w14:paraId="3B823354" w14:textId="77777777" w:rsidTr="00FA0F62">
        <w:trPr>
          <w:trHeight w:val="935"/>
        </w:trPr>
        <w:tc>
          <w:tcPr>
            <w:tcW w:w="2014" w:type="dxa"/>
          </w:tcPr>
          <w:p w14:paraId="1472A215" w14:textId="77777777" w:rsidR="009F30B6" w:rsidRPr="00682F1E" w:rsidRDefault="009F30B6" w:rsidP="00CF4B0A">
            <w:pPr>
              <w:pStyle w:val="TableParagraph"/>
              <w:spacing w:before="79"/>
              <w:rPr>
                <w:rFonts w:ascii="Times New Roman" w:hAnsi="Times New Roman" w:cs="Times New Roman"/>
                <w:sz w:val="24"/>
              </w:rPr>
            </w:pPr>
            <w:r w:rsidRPr="00682F1E">
              <w:rPr>
                <w:rFonts w:ascii="Times New Roman" w:hAnsi="Times New Roman" w:cs="Times New Roman"/>
                <w:sz w:val="24"/>
              </w:rPr>
              <w:t>附件清单（</w:t>
            </w:r>
            <w:r w:rsidRPr="00682F1E">
              <w:rPr>
                <w:rFonts w:ascii="Times New Roman" w:hAnsi="Times New Roman" w:cs="Times New Roman"/>
                <w:sz w:val="24"/>
              </w:rPr>
              <w:t xml:space="preserve"> </w:t>
            </w:r>
            <w:r w:rsidRPr="00682F1E">
              <w:rPr>
                <w:rFonts w:ascii="Times New Roman" w:hAnsi="Times New Roman" w:cs="Times New Roman"/>
                <w:sz w:val="24"/>
              </w:rPr>
              <w:t>如</w:t>
            </w:r>
          </w:p>
          <w:p w14:paraId="0CC0B91A" w14:textId="77777777" w:rsidR="009F30B6" w:rsidRPr="00682F1E" w:rsidRDefault="009F30B6" w:rsidP="00CF4B0A">
            <w:pPr>
              <w:pStyle w:val="TableParagraph"/>
              <w:spacing w:before="160"/>
              <w:rPr>
                <w:rFonts w:ascii="Times New Roman" w:hAnsi="Times New Roman" w:cs="Times New Roman"/>
                <w:sz w:val="24"/>
              </w:rPr>
            </w:pPr>
            <w:r w:rsidRPr="00682F1E">
              <w:rPr>
                <w:rFonts w:ascii="Times New Roman" w:hAnsi="Times New Roman" w:cs="Times New Roman"/>
                <w:sz w:val="24"/>
              </w:rPr>
              <w:t>有）</w:t>
            </w:r>
          </w:p>
        </w:tc>
        <w:tc>
          <w:tcPr>
            <w:tcW w:w="6917" w:type="dxa"/>
            <w:vAlign w:val="center"/>
          </w:tcPr>
          <w:p w14:paraId="5889DA22" w14:textId="77777777" w:rsidR="009F30B6" w:rsidRPr="00682F1E" w:rsidRDefault="00FC50BF" w:rsidP="00CF4B0A">
            <w:pPr>
              <w:pStyle w:val="TableParagraph"/>
              <w:ind w:left="0"/>
              <w:rPr>
                <w:rFonts w:ascii="Times New Roman" w:hAnsi="Times New Roman" w:cs="Times New Roman"/>
                <w:sz w:val="24"/>
              </w:rPr>
            </w:pPr>
            <w:r w:rsidRPr="00682F1E">
              <w:rPr>
                <w:rFonts w:ascii="Times New Roman" w:hAnsi="Times New Roman" w:cs="Times New Roman"/>
                <w:sz w:val="24"/>
                <w:lang w:eastAsia="zh-CN"/>
              </w:rPr>
              <w:t>无</w:t>
            </w:r>
          </w:p>
        </w:tc>
      </w:tr>
      <w:tr w:rsidR="00147B55" w:rsidRPr="00682F1E" w14:paraId="66988184" w14:textId="77777777" w:rsidTr="00FA0F62">
        <w:trPr>
          <w:trHeight w:val="935"/>
        </w:trPr>
        <w:tc>
          <w:tcPr>
            <w:tcW w:w="2014" w:type="dxa"/>
            <w:vAlign w:val="center"/>
          </w:tcPr>
          <w:p w14:paraId="0CF7E35A" w14:textId="77777777" w:rsidR="00147B55" w:rsidRPr="00682F1E" w:rsidRDefault="00147B55" w:rsidP="009F3B18">
            <w:pPr>
              <w:pStyle w:val="TableParagraph"/>
              <w:spacing w:before="79"/>
              <w:rPr>
                <w:rFonts w:ascii="Times New Roman" w:hAnsi="Times New Roman" w:cs="Times New Roman"/>
                <w:sz w:val="24"/>
              </w:rPr>
            </w:pPr>
            <w:r w:rsidRPr="00682F1E">
              <w:rPr>
                <w:rFonts w:ascii="Times New Roman" w:hAnsi="Times New Roman" w:cs="Times New Roman"/>
                <w:sz w:val="24"/>
                <w:lang w:eastAsia="zh-CN"/>
              </w:rPr>
              <w:t>日期</w:t>
            </w:r>
          </w:p>
        </w:tc>
        <w:tc>
          <w:tcPr>
            <w:tcW w:w="6917" w:type="dxa"/>
            <w:vAlign w:val="center"/>
          </w:tcPr>
          <w:p w14:paraId="1CD9B243" w14:textId="561BE0BB" w:rsidR="00147B55" w:rsidRPr="00682F1E" w:rsidRDefault="008124A8" w:rsidP="008124A8">
            <w:pPr>
              <w:pStyle w:val="TableParagraph"/>
              <w:ind w:left="0"/>
              <w:rPr>
                <w:rFonts w:ascii="Times New Roman" w:hAnsi="Times New Roman" w:cs="Times New Roman"/>
                <w:sz w:val="24"/>
                <w:lang w:eastAsia="zh-CN"/>
              </w:rPr>
            </w:pPr>
            <w:r w:rsidRPr="00682F1E">
              <w:rPr>
                <w:rFonts w:ascii="Times New Roman" w:hAnsi="Times New Roman" w:cs="Times New Roman"/>
                <w:sz w:val="24"/>
                <w:lang w:eastAsia="zh-CN"/>
              </w:rPr>
              <w:t>202</w:t>
            </w:r>
            <w:r>
              <w:rPr>
                <w:rFonts w:ascii="Times New Roman" w:hAnsi="Times New Roman" w:cs="Times New Roman"/>
                <w:sz w:val="24"/>
                <w:lang w:eastAsia="zh-CN"/>
              </w:rPr>
              <w:t>4</w:t>
            </w:r>
            <w:r w:rsidRPr="00682F1E">
              <w:rPr>
                <w:rFonts w:ascii="Times New Roman" w:hAnsi="Times New Roman" w:cs="Times New Roman"/>
                <w:sz w:val="24"/>
                <w:lang w:eastAsia="zh-CN"/>
              </w:rPr>
              <w:t>年</w:t>
            </w:r>
            <w:r>
              <w:rPr>
                <w:rFonts w:ascii="Times New Roman" w:hAnsi="Times New Roman" w:cs="Times New Roman"/>
                <w:sz w:val="24"/>
                <w:lang w:eastAsia="zh-CN"/>
              </w:rPr>
              <w:t>3</w:t>
            </w:r>
            <w:r w:rsidR="00506371" w:rsidRPr="00682F1E">
              <w:rPr>
                <w:rFonts w:ascii="Times New Roman" w:hAnsi="Times New Roman" w:cs="Times New Roman"/>
                <w:sz w:val="24"/>
                <w:lang w:eastAsia="zh-CN"/>
              </w:rPr>
              <w:t>月</w:t>
            </w:r>
            <w:r>
              <w:rPr>
                <w:rFonts w:ascii="Times New Roman" w:hAnsi="Times New Roman" w:cs="Times New Roman"/>
                <w:sz w:val="24"/>
                <w:lang w:eastAsia="zh-CN"/>
              </w:rPr>
              <w:t>1</w:t>
            </w:r>
            <w:r w:rsidR="00A22CB1" w:rsidRPr="00682F1E">
              <w:rPr>
                <w:rFonts w:ascii="Times New Roman" w:hAnsi="Times New Roman" w:cs="Times New Roman"/>
                <w:sz w:val="24"/>
                <w:lang w:eastAsia="zh-CN"/>
              </w:rPr>
              <w:t>日</w:t>
            </w:r>
          </w:p>
        </w:tc>
      </w:tr>
    </w:tbl>
    <w:p w14:paraId="03AD823E" w14:textId="77777777" w:rsidR="002555DA" w:rsidRPr="00682F1E" w:rsidRDefault="002555DA">
      <w:pPr>
        <w:rPr>
          <w:rFonts w:ascii="Times New Roman" w:hAnsi="Times New Roman" w:cs="Times New Roman"/>
        </w:rPr>
      </w:pPr>
    </w:p>
    <w:sectPr w:rsidR="002555DA" w:rsidRPr="00682F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E39FE" w14:textId="77777777" w:rsidR="00411A78" w:rsidRDefault="00411A78" w:rsidP="009F30B6">
      <w:r>
        <w:separator/>
      </w:r>
    </w:p>
  </w:endnote>
  <w:endnote w:type="continuationSeparator" w:id="0">
    <w:p w14:paraId="1AABBB8C" w14:textId="77777777" w:rsidR="00411A78" w:rsidRDefault="00411A78"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8F0C5" w14:textId="77777777" w:rsidR="00411A78" w:rsidRDefault="00411A78" w:rsidP="009F30B6">
      <w:r>
        <w:separator/>
      </w:r>
    </w:p>
  </w:footnote>
  <w:footnote w:type="continuationSeparator" w:id="0">
    <w:p w14:paraId="208A3833" w14:textId="77777777" w:rsidR="00411A78" w:rsidRDefault="00411A78"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03788"/>
    <w:rsid w:val="00011560"/>
    <w:rsid w:val="00030144"/>
    <w:rsid w:val="00033455"/>
    <w:rsid w:val="00041044"/>
    <w:rsid w:val="00041826"/>
    <w:rsid w:val="00051173"/>
    <w:rsid w:val="0005320E"/>
    <w:rsid w:val="000567BB"/>
    <w:rsid w:val="000644D6"/>
    <w:rsid w:val="00070347"/>
    <w:rsid w:val="00072CBC"/>
    <w:rsid w:val="000848B3"/>
    <w:rsid w:val="000921BD"/>
    <w:rsid w:val="000A0435"/>
    <w:rsid w:val="000B5FB7"/>
    <w:rsid w:val="000D05B4"/>
    <w:rsid w:val="000D07BA"/>
    <w:rsid w:val="000D106F"/>
    <w:rsid w:val="000D465A"/>
    <w:rsid w:val="000F07A3"/>
    <w:rsid w:val="0010263E"/>
    <w:rsid w:val="00136632"/>
    <w:rsid w:val="00141CD4"/>
    <w:rsid w:val="00147173"/>
    <w:rsid w:val="00147B55"/>
    <w:rsid w:val="001519AE"/>
    <w:rsid w:val="0017172A"/>
    <w:rsid w:val="00175B80"/>
    <w:rsid w:val="00176116"/>
    <w:rsid w:val="001770E6"/>
    <w:rsid w:val="001A0911"/>
    <w:rsid w:val="001C292B"/>
    <w:rsid w:val="001C4960"/>
    <w:rsid w:val="001C5725"/>
    <w:rsid w:val="001D3340"/>
    <w:rsid w:val="00205967"/>
    <w:rsid w:val="0022594F"/>
    <w:rsid w:val="002345AA"/>
    <w:rsid w:val="002555DA"/>
    <w:rsid w:val="002805B5"/>
    <w:rsid w:val="00280D53"/>
    <w:rsid w:val="002874BE"/>
    <w:rsid w:val="002B1E7D"/>
    <w:rsid w:val="002E3423"/>
    <w:rsid w:val="003052AA"/>
    <w:rsid w:val="003111D1"/>
    <w:rsid w:val="00314004"/>
    <w:rsid w:val="003212CB"/>
    <w:rsid w:val="00327F87"/>
    <w:rsid w:val="0034587A"/>
    <w:rsid w:val="00346C25"/>
    <w:rsid w:val="00396292"/>
    <w:rsid w:val="003A26EF"/>
    <w:rsid w:val="003A4267"/>
    <w:rsid w:val="003A4E64"/>
    <w:rsid w:val="003C3437"/>
    <w:rsid w:val="003D1C1A"/>
    <w:rsid w:val="0040248F"/>
    <w:rsid w:val="00411A78"/>
    <w:rsid w:val="00416B63"/>
    <w:rsid w:val="00425362"/>
    <w:rsid w:val="00431BCD"/>
    <w:rsid w:val="004469C9"/>
    <w:rsid w:val="0046277C"/>
    <w:rsid w:val="004744E3"/>
    <w:rsid w:val="0048191F"/>
    <w:rsid w:val="0048246B"/>
    <w:rsid w:val="00496E33"/>
    <w:rsid w:val="0049745A"/>
    <w:rsid w:val="004A72F9"/>
    <w:rsid w:val="004B5C91"/>
    <w:rsid w:val="004B625E"/>
    <w:rsid w:val="004C453A"/>
    <w:rsid w:val="004C60C3"/>
    <w:rsid w:val="004D27C9"/>
    <w:rsid w:val="004F1161"/>
    <w:rsid w:val="00506371"/>
    <w:rsid w:val="00525FD2"/>
    <w:rsid w:val="005401CF"/>
    <w:rsid w:val="00583780"/>
    <w:rsid w:val="00587FE8"/>
    <w:rsid w:val="00597F3B"/>
    <w:rsid w:val="005C0EF2"/>
    <w:rsid w:val="005C5A45"/>
    <w:rsid w:val="005C72A9"/>
    <w:rsid w:val="005D1E7C"/>
    <w:rsid w:val="005D2D45"/>
    <w:rsid w:val="005D7118"/>
    <w:rsid w:val="00603587"/>
    <w:rsid w:val="00626E72"/>
    <w:rsid w:val="00630FDF"/>
    <w:rsid w:val="00632EAA"/>
    <w:rsid w:val="00636BD9"/>
    <w:rsid w:val="006426A9"/>
    <w:rsid w:val="00644B00"/>
    <w:rsid w:val="00645C00"/>
    <w:rsid w:val="00645CFF"/>
    <w:rsid w:val="00650C3A"/>
    <w:rsid w:val="006754B5"/>
    <w:rsid w:val="00682F1E"/>
    <w:rsid w:val="00694ED6"/>
    <w:rsid w:val="006A6300"/>
    <w:rsid w:val="006F48A8"/>
    <w:rsid w:val="00712B00"/>
    <w:rsid w:val="007370B9"/>
    <w:rsid w:val="00740C0A"/>
    <w:rsid w:val="007479AF"/>
    <w:rsid w:val="00753614"/>
    <w:rsid w:val="00757800"/>
    <w:rsid w:val="00763B58"/>
    <w:rsid w:val="007744C7"/>
    <w:rsid w:val="007850D3"/>
    <w:rsid w:val="007855C4"/>
    <w:rsid w:val="00797BCF"/>
    <w:rsid w:val="007B7952"/>
    <w:rsid w:val="007C1848"/>
    <w:rsid w:val="007D19DA"/>
    <w:rsid w:val="007D20D4"/>
    <w:rsid w:val="007D7B5C"/>
    <w:rsid w:val="007F3326"/>
    <w:rsid w:val="0080095D"/>
    <w:rsid w:val="00804202"/>
    <w:rsid w:val="008124A8"/>
    <w:rsid w:val="00822B05"/>
    <w:rsid w:val="00837F45"/>
    <w:rsid w:val="00852B94"/>
    <w:rsid w:val="008561E5"/>
    <w:rsid w:val="00864FA3"/>
    <w:rsid w:val="00883FC2"/>
    <w:rsid w:val="00890B46"/>
    <w:rsid w:val="00893B3F"/>
    <w:rsid w:val="00893E37"/>
    <w:rsid w:val="008B079B"/>
    <w:rsid w:val="008B430F"/>
    <w:rsid w:val="008C1335"/>
    <w:rsid w:val="008C22CE"/>
    <w:rsid w:val="008C54A0"/>
    <w:rsid w:val="008D3E37"/>
    <w:rsid w:val="008D789B"/>
    <w:rsid w:val="008E3B92"/>
    <w:rsid w:val="00914038"/>
    <w:rsid w:val="00946832"/>
    <w:rsid w:val="0095645D"/>
    <w:rsid w:val="00986066"/>
    <w:rsid w:val="009945CC"/>
    <w:rsid w:val="009A536D"/>
    <w:rsid w:val="009C680B"/>
    <w:rsid w:val="009D3C51"/>
    <w:rsid w:val="009E06B1"/>
    <w:rsid w:val="009E72E2"/>
    <w:rsid w:val="009E7F03"/>
    <w:rsid w:val="009F30B6"/>
    <w:rsid w:val="009F3B18"/>
    <w:rsid w:val="00A032B3"/>
    <w:rsid w:val="00A03774"/>
    <w:rsid w:val="00A20337"/>
    <w:rsid w:val="00A22CB1"/>
    <w:rsid w:val="00A50814"/>
    <w:rsid w:val="00A67A02"/>
    <w:rsid w:val="00A7719D"/>
    <w:rsid w:val="00AA2C49"/>
    <w:rsid w:val="00AB6B38"/>
    <w:rsid w:val="00AD33B9"/>
    <w:rsid w:val="00AD4C36"/>
    <w:rsid w:val="00AD66DC"/>
    <w:rsid w:val="00AE0924"/>
    <w:rsid w:val="00B03F30"/>
    <w:rsid w:val="00B07F57"/>
    <w:rsid w:val="00B21576"/>
    <w:rsid w:val="00B25FBB"/>
    <w:rsid w:val="00B3636F"/>
    <w:rsid w:val="00B56921"/>
    <w:rsid w:val="00B8094D"/>
    <w:rsid w:val="00B84F84"/>
    <w:rsid w:val="00B9545D"/>
    <w:rsid w:val="00B97267"/>
    <w:rsid w:val="00BA2616"/>
    <w:rsid w:val="00BA4126"/>
    <w:rsid w:val="00BB01D3"/>
    <w:rsid w:val="00BE4240"/>
    <w:rsid w:val="00BE5F3B"/>
    <w:rsid w:val="00BE6B2C"/>
    <w:rsid w:val="00C20170"/>
    <w:rsid w:val="00C2655C"/>
    <w:rsid w:val="00C27EC2"/>
    <w:rsid w:val="00C31295"/>
    <w:rsid w:val="00C55FC0"/>
    <w:rsid w:val="00C73EFB"/>
    <w:rsid w:val="00C9000C"/>
    <w:rsid w:val="00CA7AA8"/>
    <w:rsid w:val="00CB6FE6"/>
    <w:rsid w:val="00CC2BC6"/>
    <w:rsid w:val="00CC4FE9"/>
    <w:rsid w:val="00CC630A"/>
    <w:rsid w:val="00CF2438"/>
    <w:rsid w:val="00CF4121"/>
    <w:rsid w:val="00CF6B42"/>
    <w:rsid w:val="00D049AF"/>
    <w:rsid w:val="00D14240"/>
    <w:rsid w:val="00D20F3A"/>
    <w:rsid w:val="00D437B8"/>
    <w:rsid w:val="00D502E2"/>
    <w:rsid w:val="00D73E47"/>
    <w:rsid w:val="00D8105D"/>
    <w:rsid w:val="00D976B4"/>
    <w:rsid w:val="00D97BE0"/>
    <w:rsid w:val="00D97E0B"/>
    <w:rsid w:val="00DA1104"/>
    <w:rsid w:val="00DD2017"/>
    <w:rsid w:val="00DD55F0"/>
    <w:rsid w:val="00DD780B"/>
    <w:rsid w:val="00DE0975"/>
    <w:rsid w:val="00DE0DC1"/>
    <w:rsid w:val="00DE49D6"/>
    <w:rsid w:val="00DE7982"/>
    <w:rsid w:val="00DF0FB2"/>
    <w:rsid w:val="00E07276"/>
    <w:rsid w:val="00E07507"/>
    <w:rsid w:val="00E212B5"/>
    <w:rsid w:val="00E22953"/>
    <w:rsid w:val="00E37E3E"/>
    <w:rsid w:val="00E42387"/>
    <w:rsid w:val="00E46F1E"/>
    <w:rsid w:val="00E50AD0"/>
    <w:rsid w:val="00E57E7C"/>
    <w:rsid w:val="00E65BF8"/>
    <w:rsid w:val="00E76036"/>
    <w:rsid w:val="00EA2696"/>
    <w:rsid w:val="00EA2BC7"/>
    <w:rsid w:val="00EA6B2F"/>
    <w:rsid w:val="00EB00DF"/>
    <w:rsid w:val="00F0559E"/>
    <w:rsid w:val="00F06771"/>
    <w:rsid w:val="00F103FF"/>
    <w:rsid w:val="00F12804"/>
    <w:rsid w:val="00F13868"/>
    <w:rsid w:val="00F16BEF"/>
    <w:rsid w:val="00F2072A"/>
    <w:rsid w:val="00F462C0"/>
    <w:rsid w:val="00F73A2F"/>
    <w:rsid w:val="00F759AA"/>
    <w:rsid w:val="00F809E2"/>
    <w:rsid w:val="00F8507A"/>
    <w:rsid w:val="00F91FCF"/>
    <w:rsid w:val="00F94A3C"/>
    <w:rsid w:val="00FA0F62"/>
    <w:rsid w:val="00FA2D9F"/>
    <w:rsid w:val="00FC50BF"/>
    <w:rsid w:val="00FC6905"/>
    <w:rsid w:val="00FD0229"/>
    <w:rsid w:val="00FF1647"/>
    <w:rsid w:val="00FF7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E1B42E"/>
  <w15:docId w15:val="{84D77E08-1562-4E5D-BB29-53B88AB6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 w:type="character" w:styleId="ac">
    <w:name w:val="annotation reference"/>
    <w:basedOn w:val="a0"/>
    <w:uiPriority w:val="99"/>
    <w:semiHidden/>
    <w:unhideWhenUsed/>
    <w:rsid w:val="007B7952"/>
    <w:rPr>
      <w:sz w:val="21"/>
      <w:szCs w:val="21"/>
    </w:rPr>
  </w:style>
  <w:style w:type="paragraph" w:styleId="ad">
    <w:name w:val="annotation text"/>
    <w:basedOn w:val="a"/>
    <w:link w:val="ae"/>
    <w:uiPriority w:val="99"/>
    <w:semiHidden/>
    <w:unhideWhenUsed/>
    <w:rsid w:val="007B7952"/>
    <w:pPr>
      <w:jc w:val="left"/>
    </w:pPr>
  </w:style>
  <w:style w:type="character" w:customStyle="1" w:styleId="ae">
    <w:name w:val="批注文字 字符"/>
    <w:basedOn w:val="a0"/>
    <w:link w:val="ad"/>
    <w:uiPriority w:val="99"/>
    <w:semiHidden/>
    <w:rsid w:val="007B7952"/>
  </w:style>
  <w:style w:type="paragraph" w:styleId="af">
    <w:name w:val="annotation subject"/>
    <w:basedOn w:val="ad"/>
    <w:next w:val="ad"/>
    <w:link w:val="af0"/>
    <w:uiPriority w:val="99"/>
    <w:semiHidden/>
    <w:unhideWhenUsed/>
    <w:rsid w:val="007B7952"/>
    <w:rPr>
      <w:b/>
      <w:bCs/>
    </w:rPr>
  </w:style>
  <w:style w:type="character" w:customStyle="1" w:styleId="af0">
    <w:name w:val="批注主题 字符"/>
    <w:basedOn w:val="ae"/>
    <w:link w:val="af"/>
    <w:uiPriority w:val="99"/>
    <w:semiHidden/>
    <w:rsid w:val="007B79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4D113-6BD3-47FF-B53C-E79B39FE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536</Words>
  <Characters>3058</Characters>
  <Application>Microsoft Office Word</Application>
  <DocSecurity>0</DocSecurity>
  <Lines>25</Lines>
  <Paragraphs>7</Paragraphs>
  <ScaleCrop>false</ScaleCrop>
  <Company>P R C</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钱志红</dc:creator>
  <cp:lastModifiedBy>钱志红</cp:lastModifiedBy>
  <cp:revision>7</cp:revision>
  <cp:lastPrinted>2024-03-01T08:01:00Z</cp:lastPrinted>
  <dcterms:created xsi:type="dcterms:W3CDTF">2024-03-01T07:00:00Z</dcterms:created>
  <dcterms:modified xsi:type="dcterms:W3CDTF">2024-03-01T08:45:00Z</dcterms:modified>
</cp:coreProperties>
</file>