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1" w:rsidRPr="00197D7C" w:rsidRDefault="008400CC" w:rsidP="00021F90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 w:rsidRPr="00197D7C">
        <w:rPr>
          <w:rFonts w:ascii="黑体" w:eastAsia="黑体" w:hAnsi="宋体" w:hint="eastAsia"/>
          <w:b/>
          <w:sz w:val="36"/>
          <w:lang w:val="en-AU"/>
        </w:rPr>
        <w:t>珀莱雅化妆品</w:t>
      </w:r>
      <w:r w:rsidR="00495C12" w:rsidRPr="00197D7C">
        <w:rPr>
          <w:rFonts w:ascii="黑体" w:eastAsia="黑体" w:hAnsi="宋体" w:hint="eastAsia"/>
          <w:b/>
          <w:sz w:val="36"/>
          <w:lang w:val="en-AU"/>
        </w:rPr>
        <w:t>股份有限公司</w:t>
      </w:r>
    </w:p>
    <w:p w:rsidR="006303A1" w:rsidRPr="00002442" w:rsidRDefault="004B212C" w:rsidP="00002442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>
        <w:rPr>
          <w:rFonts w:ascii="黑体" w:eastAsia="黑体" w:hAnsi="宋体" w:hint="eastAsia"/>
          <w:b/>
          <w:sz w:val="36"/>
          <w:lang w:val="en-AU"/>
        </w:rPr>
        <w:t>202</w:t>
      </w:r>
      <w:r>
        <w:rPr>
          <w:rFonts w:ascii="黑体" w:eastAsia="黑体" w:hAnsi="宋体"/>
          <w:b/>
          <w:sz w:val="36"/>
          <w:lang w:val="en-AU"/>
        </w:rPr>
        <w:t>3</w:t>
      </w:r>
      <w:r w:rsidR="00DA3E56">
        <w:rPr>
          <w:rFonts w:ascii="黑体" w:eastAsia="黑体" w:hAnsi="宋体" w:hint="eastAsia"/>
          <w:b/>
          <w:sz w:val="36"/>
          <w:lang w:val="en-AU"/>
        </w:rPr>
        <w:t>年</w:t>
      </w:r>
      <w:r w:rsidR="005B5419">
        <w:rPr>
          <w:rFonts w:ascii="黑体" w:eastAsia="黑体" w:hAnsi="宋体" w:hint="eastAsia"/>
          <w:b/>
          <w:sz w:val="36"/>
          <w:lang w:val="en-AU"/>
        </w:rPr>
        <w:t>度</w:t>
      </w:r>
      <w:r w:rsidR="00DA3E56">
        <w:rPr>
          <w:rFonts w:ascii="黑体" w:eastAsia="黑体" w:hAnsi="宋体" w:hint="eastAsia"/>
          <w:b/>
          <w:sz w:val="36"/>
          <w:lang w:val="en-AU"/>
        </w:rPr>
        <w:t>业绩</w:t>
      </w:r>
      <w:r w:rsidR="00A31170">
        <w:rPr>
          <w:rFonts w:ascii="黑体" w:eastAsia="黑体" w:hAnsi="宋体" w:hint="eastAsia"/>
          <w:b/>
          <w:sz w:val="36"/>
          <w:lang w:val="en-AU"/>
        </w:rPr>
        <w:t>说明会</w:t>
      </w:r>
      <w:r w:rsidR="00D85138" w:rsidRPr="00197D7C">
        <w:rPr>
          <w:rFonts w:ascii="黑体" w:eastAsia="黑体" w:hAnsi="宋体" w:hint="eastAsia"/>
          <w:b/>
          <w:sz w:val="36"/>
          <w:lang w:val="en-AU"/>
        </w:rPr>
        <w:t>会议</w:t>
      </w:r>
      <w:r w:rsidR="00495C12" w:rsidRPr="00197D7C">
        <w:rPr>
          <w:rFonts w:ascii="黑体" w:eastAsia="黑体" w:hAnsi="宋体" w:hint="eastAsia"/>
          <w:b/>
          <w:sz w:val="36"/>
          <w:lang w:val="en-AU"/>
        </w:rPr>
        <w:t>纪要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/>
          <w:b/>
        </w:rPr>
      </w:pPr>
      <w:r w:rsidRPr="00054D30">
        <w:rPr>
          <w:rFonts w:hAnsi="宋体" w:hint="eastAsia"/>
          <w:b/>
        </w:rPr>
        <w:t>一、会议召开情况</w:t>
      </w:r>
      <w:r w:rsidRPr="00054D30">
        <w:rPr>
          <w:rFonts w:hAnsi="宋体"/>
          <w:b/>
        </w:rPr>
        <w:t xml:space="preserve"> 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</w:rPr>
      </w:pPr>
      <w:r w:rsidRPr="00054D30">
        <w:rPr>
          <w:rFonts w:hAnsi="宋体" w:cs="Times New Roman"/>
          <w:b/>
        </w:rPr>
        <w:t>1、时间：</w:t>
      </w:r>
      <w:r w:rsidR="004B212C">
        <w:rPr>
          <w:rFonts w:hAnsi="宋体" w:cs="Times New Roman"/>
        </w:rPr>
        <w:t>2024</w:t>
      </w:r>
      <w:r w:rsidR="004B212C">
        <w:rPr>
          <w:rFonts w:hAnsi="宋体" w:cs="Times New Roman" w:hint="eastAsia"/>
        </w:rPr>
        <w:t>年4月1</w:t>
      </w:r>
      <w:r w:rsidR="004B212C">
        <w:rPr>
          <w:rFonts w:hAnsi="宋体" w:cs="Times New Roman"/>
        </w:rPr>
        <w:t>9</w:t>
      </w:r>
      <w:r w:rsidR="004B212C">
        <w:rPr>
          <w:rFonts w:hAnsi="宋体" w:cs="Times New Roman" w:hint="eastAsia"/>
        </w:rPr>
        <w:t>日</w:t>
      </w:r>
      <w:r w:rsidR="00FC09AA">
        <w:rPr>
          <w:rFonts w:hAnsi="宋体" w:cs="Times New Roman"/>
        </w:rPr>
        <w:t xml:space="preserve"> </w:t>
      </w:r>
      <w:r w:rsidRPr="00054D30">
        <w:rPr>
          <w:rFonts w:hAnsi="宋体" w:cs="Times New Roman" w:hint="eastAsia"/>
        </w:rPr>
        <w:t>15</w:t>
      </w:r>
      <w:r w:rsidRPr="00054D30">
        <w:rPr>
          <w:rFonts w:hAnsi="宋体" w:cs="Times New Roman"/>
        </w:rPr>
        <w:t>:</w:t>
      </w:r>
      <w:r w:rsidR="003C348C">
        <w:rPr>
          <w:rFonts w:hAnsi="宋体" w:cs="Times New Roman" w:hint="eastAsia"/>
        </w:rPr>
        <w:t>0</w:t>
      </w:r>
      <w:r w:rsidR="00511275">
        <w:rPr>
          <w:rFonts w:hAnsi="宋体" w:cs="Times New Roman" w:hint="eastAsia"/>
        </w:rPr>
        <w:t>5</w:t>
      </w:r>
      <w:r w:rsidR="0090671E">
        <w:rPr>
          <w:rFonts w:hAnsi="宋体" w:cs="Times New Roman" w:hint="eastAsia"/>
        </w:rPr>
        <w:t>-1</w:t>
      </w:r>
      <w:r w:rsidR="00F616A7">
        <w:rPr>
          <w:rFonts w:hAnsi="宋体" w:cs="Times New Roman" w:hint="eastAsia"/>
        </w:rPr>
        <w:t>6</w:t>
      </w:r>
      <w:r w:rsidRPr="00054D30">
        <w:rPr>
          <w:rFonts w:hAnsi="宋体" w:cs="Times New Roman"/>
        </w:rPr>
        <w:t>:</w:t>
      </w:r>
      <w:r w:rsidR="003C348C">
        <w:rPr>
          <w:rFonts w:hAnsi="宋体" w:cs="Times New Roman" w:hint="eastAsia"/>
        </w:rPr>
        <w:t>30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</w:rPr>
      </w:pPr>
      <w:r w:rsidRPr="00054D30">
        <w:rPr>
          <w:rFonts w:hAnsi="宋体" w:cs="Times New Roman"/>
          <w:b/>
        </w:rPr>
        <w:t>2、地点：</w:t>
      </w:r>
      <w:r w:rsidRPr="00054D30">
        <w:rPr>
          <w:rFonts w:hAnsi="宋体" w:cs="Times New Roman" w:hint="eastAsia"/>
        </w:rPr>
        <w:t>杭州市西湖区西溪路588号珀莱雅大厦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</w:rPr>
      </w:pPr>
      <w:r w:rsidRPr="00054D30">
        <w:rPr>
          <w:rFonts w:hAnsi="宋体" w:cs="Times New Roman"/>
          <w:b/>
        </w:rPr>
        <w:t>3、公司参会人员：</w:t>
      </w:r>
      <w:r w:rsidR="00983817">
        <w:rPr>
          <w:rFonts w:hAnsi="宋体" w:cs="Times New Roman" w:hint="eastAsia"/>
        </w:rPr>
        <w:t>董事兼</w:t>
      </w:r>
      <w:r w:rsidR="008A565C">
        <w:rPr>
          <w:rFonts w:hAnsi="宋体" w:cs="Times New Roman" w:hint="eastAsia"/>
        </w:rPr>
        <w:t>C</w:t>
      </w:r>
      <w:r w:rsidR="008A565C">
        <w:rPr>
          <w:rFonts w:hAnsi="宋体" w:cs="Times New Roman"/>
        </w:rPr>
        <w:t>EO</w:t>
      </w:r>
      <w:r w:rsidR="00983817">
        <w:rPr>
          <w:rFonts w:hAnsi="宋体" w:cs="Times New Roman" w:hint="eastAsia"/>
        </w:rPr>
        <w:t>方玉友先生</w:t>
      </w:r>
      <w:r w:rsidR="00CF41C0">
        <w:rPr>
          <w:rFonts w:hAnsi="宋体" w:cs="Times New Roman" w:hint="eastAsia"/>
        </w:rPr>
        <w:t>、</w:t>
      </w:r>
      <w:r w:rsidR="00F616A7">
        <w:rPr>
          <w:rFonts w:hAnsi="宋体" w:cs="Times New Roman" w:hint="eastAsia"/>
        </w:rPr>
        <w:t>副总、</w:t>
      </w:r>
      <w:r w:rsidR="008A565C">
        <w:rPr>
          <w:rFonts w:hAnsi="宋体" w:cs="Times New Roman"/>
        </w:rPr>
        <w:t>董秘</w:t>
      </w:r>
      <w:r w:rsidR="008A565C">
        <w:rPr>
          <w:rFonts w:hAnsi="宋体" w:cs="Times New Roman" w:hint="eastAsia"/>
        </w:rPr>
        <w:t>兼财总</w:t>
      </w:r>
      <w:r w:rsidR="00F616A7">
        <w:rPr>
          <w:rFonts w:hAnsi="宋体" w:cs="Times New Roman" w:hint="eastAsia"/>
        </w:rPr>
        <w:t>王莉</w:t>
      </w:r>
      <w:r w:rsidRPr="00054D30">
        <w:rPr>
          <w:rFonts w:hAnsi="宋体" w:cs="Times New Roman" w:hint="eastAsia"/>
        </w:rPr>
        <w:t>女士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  <w:b/>
        </w:rPr>
      </w:pPr>
      <w:r w:rsidRPr="00054D30">
        <w:rPr>
          <w:rFonts w:hAnsi="宋体" w:cs="Times New Roman"/>
          <w:b/>
        </w:rPr>
        <w:t>4、</w:t>
      </w:r>
      <w:r w:rsidRPr="00054D30">
        <w:rPr>
          <w:rFonts w:hAnsi="宋体" w:cs="Times New Roman" w:hint="eastAsia"/>
          <w:b/>
        </w:rPr>
        <w:t>主要参会机构</w:t>
      </w:r>
      <w:r w:rsidRPr="00054D30">
        <w:rPr>
          <w:rFonts w:hAnsi="宋体" w:cs="Times New Roman"/>
          <w:b/>
        </w:rPr>
        <w:t>：</w:t>
      </w:r>
    </w:p>
    <w:p w:rsidR="006A7A4E" w:rsidRPr="00054D30" w:rsidRDefault="006A7A4E" w:rsidP="006A7A4E">
      <w:pPr>
        <w:spacing w:line="360" w:lineRule="auto"/>
        <w:ind w:firstLineChars="200" w:firstLine="420"/>
        <w:rPr>
          <w:rFonts w:ascii="宋体" w:hAnsi="宋体"/>
          <w:b/>
          <w:sz w:val="24"/>
          <w:szCs w:val="24"/>
        </w:rPr>
      </w:pPr>
      <w:r w:rsidRPr="00054D30">
        <w:rPr>
          <w:rFonts w:ascii="宋体" w:hAnsi="宋体" w:hint="eastAsia"/>
          <w:szCs w:val="21"/>
        </w:rPr>
        <w:t>详细参会机构清单请参见“附件1：参会机构清单”。</w:t>
      </w:r>
    </w:p>
    <w:p w:rsidR="006A7A4E" w:rsidRPr="00054D30" w:rsidRDefault="006A7A4E" w:rsidP="006A7A4E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6A7A4E" w:rsidRPr="00054D30" w:rsidRDefault="006A7A4E" w:rsidP="0083050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054D30">
        <w:rPr>
          <w:rFonts w:ascii="宋体" w:hAnsi="宋体" w:hint="eastAsia"/>
          <w:b/>
          <w:sz w:val="24"/>
          <w:szCs w:val="24"/>
        </w:rPr>
        <w:t>二、会议纪要</w:t>
      </w:r>
    </w:p>
    <w:p w:rsidR="00A33108" w:rsidRPr="00983817" w:rsidRDefault="006A7A4E" w:rsidP="00296FD7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054D30">
        <w:rPr>
          <w:rFonts w:ascii="宋体" w:hAnsi="宋体" w:hint="eastAsia"/>
          <w:b/>
          <w:sz w:val="24"/>
          <w:szCs w:val="24"/>
        </w:rPr>
        <w:t>（一）</w:t>
      </w:r>
      <w:r w:rsidR="00625088">
        <w:rPr>
          <w:rFonts w:ascii="宋体" w:hAnsi="宋体" w:hint="eastAsia"/>
          <w:b/>
          <w:sz w:val="24"/>
          <w:szCs w:val="24"/>
        </w:rPr>
        <w:t>副总、</w:t>
      </w:r>
      <w:r w:rsidR="00316398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董秘兼财总王莉</w:t>
      </w:r>
      <w:r w:rsidR="00A33108"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介绍</w:t>
      </w:r>
      <w:r w:rsidR="00F55ADC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《</w:t>
      </w:r>
      <w:r w:rsidR="00F871D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202</w:t>
      </w:r>
      <w:r w:rsidR="00F871D7">
        <w:rPr>
          <w:rFonts w:ascii="宋体" w:hAnsi="宋体" w:cs="Times New Roman"/>
          <w:b/>
          <w:color w:val="000000"/>
          <w:kern w:val="0"/>
          <w:sz w:val="24"/>
          <w:szCs w:val="24"/>
        </w:rPr>
        <w:t>3</w:t>
      </w:r>
      <w:r w:rsidR="00637112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年度</w:t>
      </w:r>
      <w:r w:rsidR="003F7584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财务数据和经营情况报告</w:t>
      </w:r>
      <w:r w:rsidR="00F55ADC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》</w:t>
      </w:r>
      <w:r w:rsidR="00CF41C0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和《</w:t>
      </w:r>
      <w:r w:rsidR="00F871D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F871D7">
        <w:rPr>
          <w:rFonts w:ascii="宋体" w:hAnsi="宋体" w:cs="Times New Roman"/>
          <w:b/>
          <w:color w:val="000000"/>
          <w:kern w:val="0"/>
          <w:sz w:val="24"/>
          <w:szCs w:val="24"/>
        </w:rPr>
        <w:t>023</w:t>
      </w:r>
      <w:r w:rsidR="00CF41C0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年度可持续发展暨环境、社会及公司治理（E</w:t>
      </w:r>
      <w:r w:rsidR="00CF41C0">
        <w:rPr>
          <w:rFonts w:ascii="宋体" w:hAnsi="宋体" w:cs="Times New Roman"/>
          <w:b/>
          <w:color w:val="000000"/>
          <w:kern w:val="0"/>
          <w:sz w:val="24"/>
          <w:szCs w:val="24"/>
        </w:rPr>
        <w:t>SG</w:t>
      </w:r>
      <w:r w:rsidR="00CF41C0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）报告》</w:t>
      </w:r>
    </w:p>
    <w:p w:rsidR="00C93D45" w:rsidRDefault="002B458E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、</w:t>
      </w:r>
      <w:r w:rsidR="006F77EF"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202</w:t>
      </w:r>
      <w:r w:rsidR="006F77EF">
        <w:rPr>
          <w:rFonts w:ascii="宋体" w:hAnsi="宋体" w:cs="Times New Roman"/>
          <w:color w:val="000000"/>
          <w:kern w:val="0"/>
          <w:sz w:val="24"/>
          <w:szCs w:val="24"/>
        </w:rPr>
        <w:t>3</w:t>
      </w:r>
      <w:r w:rsidR="00427139"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年度，公司实现营业收入</w:t>
      </w:r>
      <w:r w:rsidR="006F77EF">
        <w:rPr>
          <w:rFonts w:ascii="宋体" w:hAnsi="宋体" w:cs="Times New Roman"/>
          <w:color w:val="000000"/>
          <w:kern w:val="0"/>
          <w:sz w:val="24"/>
          <w:szCs w:val="24"/>
        </w:rPr>
        <w:t>89.05</w:t>
      </w:r>
      <w:r w:rsidR="00427139"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亿元，同比增长</w:t>
      </w:r>
      <w:r w:rsidR="006F77EF">
        <w:rPr>
          <w:rFonts w:ascii="宋体" w:hAnsi="宋体" w:cs="Times New Roman"/>
          <w:color w:val="000000"/>
          <w:kern w:val="0"/>
          <w:sz w:val="24"/>
          <w:szCs w:val="24"/>
        </w:rPr>
        <w:t>39.45</w:t>
      </w:r>
      <w:r w:rsidR="00427139"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%，归母净利润</w:t>
      </w:r>
      <w:r w:rsidR="006F77EF">
        <w:rPr>
          <w:rFonts w:ascii="宋体" w:hAnsi="宋体" w:cs="Times New Roman"/>
          <w:color w:val="000000"/>
          <w:kern w:val="0"/>
          <w:sz w:val="24"/>
          <w:szCs w:val="24"/>
        </w:rPr>
        <w:t>11.94</w:t>
      </w:r>
      <w:r w:rsidR="00427139"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亿元，同比增长</w:t>
      </w:r>
      <w:r w:rsidR="006F77EF">
        <w:rPr>
          <w:rFonts w:ascii="宋体" w:hAnsi="宋体" w:cs="Times New Roman"/>
          <w:color w:val="000000"/>
          <w:kern w:val="0"/>
          <w:sz w:val="24"/>
          <w:szCs w:val="24"/>
        </w:rPr>
        <w:t>46.06</w:t>
      </w:r>
      <w:r w:rsidR="00427139"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%</w:t>
      </w:r>
      <w:r w:rsidR="00427139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，</w:t>
      </w:r>
      <w:r w:rsidR="006F77EF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扣非净利润</w:t>
      </w:r>
      <w:r w:rsidR="006F77EF" w:rsidRPr="00FC09AA">
        <w:rPr>
          <w:rFonts w:ascii="宋体" w:hAnsi="宋体" w:cs="Times New Roman"/>
          <w:color w:val="000000"/>
          <w:kern w:val="0"/>
          <w:sz w:val="24"/>
          <w:szCs w:val="24"/>
        </w:rPr>
        <w:t>11.74</w:t>
      </w:r>
      <w:r w:rsidR="00427139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亿元，同比增长</w:t>
      </w:r>
      <w:r w:rsidR="006F77EF" w:rsidRPr="00FC09AA">
        <w:rPr>
          <w:rFonts w:ascii="宋体" w:hAnsi="宋体" w:cs="Times New Roman"/>
          <w:color w:val="000000"/>
          <w:kern w:val="0"/>
          <w:sz w:val="24"/>
          <w:szCs w:val="24"/>
        </w:rPr>
        <w:t>48.91</w:t>
      </w:r>
      <w:r w:rsidR="00427139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%。</w:t>
      </w:r>
      <w:r w:rsidR="00CE0915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主要系公司线上渠道营收同比增长；主品牌珀莱雅营收同比增长；</w:t>
      </w:r>
      <w:r w:rsidR="00547B52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子品牌</w:t>
      </w:r>
      <w:r w:rsidR="00CE0915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彩棠、悦芙媞、O</w:t>
      </w:r>
      <w:r w:rsidR="00547B52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ff</w:t>
      </w:r>
      <w:r w:rsidR="00547B52" w:rsidRPr="00FC09AA">
        <w:rPr>
          <w:rFonts w:ascii="宋体" w:hAnsi="宋体" w:cs="Times New Roman"/>
          <w:color w:val="000000"/>
          <w:kern w:val="0"/>
          <w:sz w:val="24"/>
          <w:szCs w:val="24"/>
        </w:rPr>
        <w:t>&amp;</w:t>
      </w:r>
      <w:r w:rsidR="00CE0915" w:rsidRPr="00FC09AA">
        <w:rPr>
          <w:rFonts w:ascii="宋体" w:hAnsi="宋体" w:cs="Times New Roman"/>
          <w:color w:val="000000"/>
          <w:kern w:val="0"/>
          <w:sz w:val="24"/>
          <w:szCs w:val="24"/>
        </w:rPr>
        <w:t>R</w:t>
      </w:r>
      <w:r w:rsidR="00547B52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elax</w:t>
      </w:r>
      <w:r w:rsidR="00FC09AA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营收</w:t>
      </w:r>
      <w:r w:rsidR="00CE0915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同比增长。</w:t>
      </w:r>
    </w:p>
    <w:p w:rsidR="00032812" w:rsidRDefault="00032812" w:rsidP="00032812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023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年，公司主品牌珀莱雅</w:t>
      </w:r>
      <w:r w:rsidRPr="00032812">
        <w:rPr>
          <w:rFonts w:ascii="宋体" w:hAnsi="宋体" w:cs="Times New Roman" w:hint="eastAsia"/>
          <w:color w:val="000000"/>
          <w:kern w:val="0"/>
          <w:sz w:val="24"/>
          <w:szCs w:val="24"/>
        </w:rPr>
        <w:t>持续“大单品策略”，升级双抗、红宝石核心大单品，新推高端产品线“能量系列”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；</w:t>
      </w:r>
      <w:r w:rsidR="00AC178C" w:rsidRPr="00AC178C">
        <w:rPr>
          <w:rFonts w:ascii="宋体" w:hAnsi="宋体" w:cs="Times New Roman" w:hint="eastAsia"/>
          <w:color w:val="000000"/>
          <w:kern w:val="0"/>
          <w:sz w:val="24"/>
          <w:szCs w:val="24"/>
        </w:rPr>
        <w:t>围绕“年轻感”与“科技力”两大品牌关键词，秉承“发现精神”，传递品牌态度</w:t>
      </w:r>
      <w:r w:rsidR="00AC178C">
        <w:rPr>
          <w:rFonts w:ascii="宋体" w:hAnsi="宋体" w:cs="Times New Roman" w:hint="eastAsia"/>
          <w:color w:val="000000"/>
          <w:kern w:val="0"/>
          <w:sz w:val="24"/>
          <w:szCs w:val="24"/>
        </w:rPr>
        <w:t>。彩棠品牌</w:t>
      </w:r>
      <w:r w:rsidR="009646C0" w:rsidRPr="009646C0">
        <w:rPr>
          <w:rFonts w:ascii="宋体" w:hAnsi="宋体" w:cs="Times New Roman" w:hint="eastAsia"/>
          <w:color w:val="000000"/>
          <w:kern w:val="0"/>
          <w:sz w:val="24"/>
          <w:szCs w:val="24"/>
        </w:rPr>
        <w:t>夯实面部彩妆品类大单品矩阵，新开拓色彩品类“争青系列”，重点发力底妆赛道</w:t>
      </w:r>
      <w:r w:rsidR="009646C0">
        <w:rPr>
          <w:rFonts w:ascii="宋体" w:hAnsi="宋体" w:cs="Times New Roman" w:hint="eastAsia"/>
          <w:color w:val="000000"/>
          <w:kern w:val="0"/>
          <w:sz w:val="24"/>
          <w:szCs w:val="24"/>
        </w:rPr>
        <w:t>；</w:t>
      </w:r>
      <w:r w:rsidR="009646C0" w:rsidRPr="009646C0">
        <w:rPr>
          <w:rFonts w:ascii="宋体" w:hAnsi="宋体" w:cs="Times New Roman" w:hint="eastAsia"/>
          <w:color w:val="000000"/>
          <w:kern w:val="0"/>
          <w:sz w:val="24"/>
          <w:szCs w:val="24"/>
        </w:rPr>
        <w:t>持续以“中国妆，原生美”作为品牌表达，不断丰富中式美学内核</w:t>
      </w:r>
      <w:r w:rsidR="009646C0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  <w:r w:rsidR="00122FC3" w:rsidRPr="00122FC3">
        <w:rPr>
          <w:rFonts w:ascii="宋体" w:hAnsi="宋体" w:cs="Times New Roman"/>
          <w:color w:val="000000"/>
          <w:kern w:val="0"/>
          <w:sz w:val="24"/>
          <w:szCs w:val="24"/>
        </w:rPr>
        <w:t>Off&amp;Relax</w:t>
      </w:r>
      <w:r w:rsidR="00122FC3" w:rsidRPr="00122FC3">
        <w:rPr>
          <w:rFonts w:ascii="宋体" w:hAnsi="宋体" w:cs="Times New Roman" w:hint="eastAsia"/>
          <w:color w:val="000000"/>
          <w:kern w:val="0"/>
          <w:sz w:val="24"/>
          <w:szCs w:val="24"/>
        </w:rPr>
        <w:t>提升核心单品市场渗透率，推出进阶控油系列和防脱系列</w:t>
      </w:r>
      <w:r w:rsidR="00122FC3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  <w:r w:rsidR="00407A82">
        <w:rPr>
          <w:rFonts w:ascii="宋体" w:hAnsi="宋体" w:cs="Times New Roman" w:hint="eastAsia"/>
          <w:color w:val="000000"/>
          <w:kern w:val="0"/>
          <w:sz w:val="24"/>
          <w:szCs w:val="24"/>
        </w:rPr>
        <w:t>悦芙媞</w:t>
      </w:r>
      <w:r w:rsidR="002569A9" w:rsidRPr="002569A9">
        <w:rPr>
          <w:rFonts w:ascii="宋体" w:hAnsi="宋体" w:cs="Times New Roman" w:hint="eastAsia"/>
          <w:color w:val="000000"/>
          <w:kern w:val="0"/>
          <w:sz w:val="24"/>
          <w:szCs w:val="24"/>
        </w:rPr>
        <w:t>聚焦品类搭建，持续夯实清洁线产品力，解决油皮肌肤痛点</w:t>
      </w:r>
      <w:r w:rsidR="002569A9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FC09AA" w:rsidRPr="00FC09AA" w:rsidRDefault="002B458E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/>
          <w:color w:val="000000"/>
          <w:kern w:val="0"/>
          <w:sz w:val="24"/>
          <w:szCs w:val="24"/>
        </w:rPr>
        <w:t>2</w:t>
      </w: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、</w:t>
      </w:r>
      <w:r w:rsidR="00FC09AA"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2023年，公司进一步推进ESG管理和提升工作，通过内部编制的《可持续发展规划实施进展报告》来追踪战略规划2023年的落地实施进度，并搭建“产品可持续属性评估工具”、制定“可持续包装管理手册”、建立“战略合作伙伴碳数据管理体系”三大专项，以更好地推动《珀莱雅可持续发展战略规划》相关管理目标的实施，更多可持续发展与ESG管理行动与绩效，且公司首次聘请第三方机构对报告及温室气体排放（范围1、2、3）数据进行了鉴证与核查。</w:t>
      </w:r>
    </w:p>
    <w:p w:rsidR="00580398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lastRenderedPageBreak/>
        <w:t>202</w:t>
      </w:r>
      <w:r w:rsidRPr="00FC09AA">
        <w:rPr>
          <w:rFonts w:ascii="宋体" w:hAnsi="宋体" w:cs="Times New Roman"/>
          <w:color w:val="000000"/>
          <w:kern w:val="0"/>
          <w:sz w:val="24"/>
          <w:szCs w:val="24"/>
        </w:rPr>
        <w:t>3</w:t>
      </w: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年，公司首次填报CDP气候变化问卷获“B级”，高于亚洲地区企业和全球企业平均评级（均为“C级”）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；</w:t>
      </w: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Wind ESG评级跃升至AA级，首获个人用品行业第一。</w:t>
      </w:r>
    </w:p>
    <w:p w:rsidR="0040172C" w:rsidRPr="0088560D" w:rsidRDefault="0040172C" w:rsidP="00EA32D7">
      <w:pPr>
        <w:spacing w:line="360" w:lineRule="auto"/>
        <w:ind w:firstLineChars="200" w:firstLine="420"/>
        <w:rPr>
          <w:szCs w:val="21"/>
        </w:rPr>
      </w:pPr>
    </w:p>
    <w:p w:rsidR="00A33108" w:rsidRPr="00FC09AA" w:rsidRDefault="00A33108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</w:t>
      </w:r>
      <w:r w:rsidR="006216B3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二</w:t>
      </w: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）董事兼</w:t>
      </w:r>
      <w:r w:rsidR="0063494A">
        <w:rPr>
          <w:rFonts w:ascii="宋体" w:hAnsi="宋体" w:cs="Times New Roman"/>
          <w:b/>
          <w:color w:val="000000"/>
          <w:kern w:val="0"/>
          <w:sz w:val="24"/>
          <w:szCs w:val="24"/>
        </w:rPr>
        <w:t>CEO</w:t>
      </w: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方玉友介绍《公司发展战略及</w:t>
      </w:r>
      <w:r w:rsidR="006F77EF"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202</w:t>
      </w:r>
      <w:r w:rsidR="006F77EF" w:rsidRPr="00FC09AA">
        <w:rPr>
          <w:rFonts w:ascii="宋体" w:hAnsi="宋体" w:cs="Times New Roman"/>
          <w:b/>
          <w:color w:val="000000"/>
          <w:kern w:val="0"/>
          <w:sz w:val="24"/>
          <w:szCs w:val="24"/>
        </w:rPr>
        <w:t>4</w:t>
      </w: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年经营计划》</w:t>
      </w:r>
    </w:p>
    <w:p w:rsidR="00580398" w:rsidRPr="00FC09AA" w:rsidRDefault="0058039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1、</w:t>
      </w:r>
      <w:r w:rsidRPr="00FC09AA">
        <w:rPr>
          <w:rFonts w:ascii="宋体" w:hAnsi="宋体" w:cs="Times New Roman"/>
          <w:b/>
          <w:color w:val="000000"/>
          <w:kern w:val="0"/>
          <w:sz w:val="24"/>
          <w:szCs w:val="24"/>
        </w:rPr>
        <w:t>公司发展战略</w:t>
      </w:r>
    </w:p>
    <w:p w:rsidR="009C3696" w:rsidRDefault="009C3696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坚持长期主义，立足</w:t>
      </w:r>
      <w:r w:rsidRPr="00FC09AA">
        <w:rPr>
          <w:rFonts w:ascii="宋体" w:hAnsi="宋体" w:cs="Times New Roman"/>
          <w:color w:val="000000"/>
          <w:kern w:val="0"/>
          <w:sz w:val="24"/>
          <w:szCs w:val="24"/>
        </w:rPr>
        <w:t>“6*N”</w:t>
      </w: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战略，加固企业核心能力，丰富品牌矩阵。基于“新消费、新营销、新组织、新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机制、新科技、新智造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”六项能力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打造，赋能、孵化出满足</w:t>
      </w:r>
      <w:r w:rsidRPr="009C3696">
        <w:rPr>
          <w:rFonts w:ascii="宋体" w:hAnsi="宋体" w:cs="Times New Roman"/>
          <w:color w:val="000000"/>
          <w:kern w:val="0"/>
          <w:sz w:val="24"/>
          <w:szCs w:val="24"/>
        </w:rPr>
        <w:t>“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不同</w:t>
      </w:r>
      <w:r w:rsidRPr="009C3696">
        <w:rPr>
          <w:rFonts w:ascii="宋体" w:hAnsi="宋体" w:cs="Times New Roman"/>
          <w:color w:val="000000"/>
          <w:kern w:val="0"/>
          <w:sz w:val="24"/>
          <w:szCs w:val="24"/>
        </w:rPr>
        <w:t>”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消费者</w:t>
      </w:r>
      <w:r w:rsidRPr="009C3696">
        <w:rPr>
          <w:rFonts w:ascii="宋体" w:hAnsi="宋体" w:cs="Times New Roman"/>
          <w:color w:val="000000"/>
          <w:kern w:val="0"/>
          <w:sz w:val="24"/>
          <w:szCs w:val="24"/>
        </w:rPr>
        <w:t>“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不同</w:t>
      </w:r>
      <w:r w:rsidRPr="009C3696">
        <w:rPr>
          <w:rFonts w:ascii="宋体" w:hAnsi="宋体" w:cs="Times New Roman"/>
          <w:color w:val="000000"/>
          <w:kern w:val="0"/>
          <w:sz w:val="24"/>
          <w:szCs w:val="24"/>
        </w:rPr>
        <w:t>”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需求的</w:t>
      </w:r>
      <w:r w:rsidRPr="009C3696">
        <w:rPr>
          <w:rFonts w:ascii="宋体" w:hAnsi="宋体" w:cs="Times New Roman"/>
          <w:color w:val="000000"/>
          <w:kern w:val="0"/>
          <w:sz w:val="24"/>
          <w:szCs w:val="24"/>
        </w:rPr>
        <w:t>“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不同</w:t>
      </w:r>
      <w:r w:rsidRPr="009C3696">
        <w:rPr>
          <w:rFonts w:ascii="宋体" w:hAnsi="宋体" w:cs="Times New Roman"/>
          <w:color w:val="000000"/>
          <w:kern w:val="0"/>
          <w:sz w:val="24"/>
          <w:szCs w:val="24"/>
        </w:rPr>
        <w:t>”</w:t>
      </w:r>
      <w:r w:rsidRPr="009C3696">
        <w:rPr>
          <w:rFonts w:ascii="宋体" w:hAnsi="宋体" w:cs="Times New Roman" w:hint="eastAsia"/>
          <w:color w:val="000000"/>
          <w:kern w:val="0"/>
          <w:sz w:val="24"/>
          <w:szCs w:val="24"/>
        </w:rPr>
        <w:t>品牌。</w:t>
      </w:r>
    </w:p>
    <w:p w:rsidR="007D647C" w:rsidRDefault="007D647C" w:rsidP="005A0094">
      <w:pPr>
        <w:spacing w:line="360" w:lineRule="auto"/>
        <w:rPr>
          <w:rFonts w:ascii="宋体" w:hAnsi="宋体" w:cs="Times New Roman"/>
          <w:b/>
          <w:color w:val="000000"/>
          <w:kern w:val="0"/>
          <w:sz w:val="24"/>
          <w:szCs w:val="24"/>
        </w:rPr>
      </w:pPr>
    </w:p>
    <w:p w:rsidR="00580398" w:rsidRPr="00501452" w:rsidRDefault="007D647C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580398" w:rsidRPr="00501452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</w:t>
      </w:r>
      <w:r w:rsidR="006F77EF" w:rsidRPr="00501452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6F77EF" w:rsidRPr="00501452">
        <w:rPr>
          <w:rFonts w:ascii="宋体" w:hAnsi="宋体" w:cs="Times New Roman"/>
          <w:b/>
          <w:color w:val="000000"/>
          <w:kern w:val="0"/>
          <w:sz w:val="24"/>
          <w:szCs w:val="24"/>
        </w:rPr>
        <w:t>02</w:t>
      </w:r>
      <w:r w:rsidR="006F77EF">
        <w:rPr>
          <w:rFonts w:ascii="宋体" w:hAnsi="宋体" w:cs="Times New Roman"/>
          <w:b/>
          <w:color w:val="000000"/>
          <w:kern w:val="0"/>
          <w:sz w:val="24"/>
          <w:szCs w:val="24"/>
        </w:rPr>
        <w:t>4</w:t>
      </w:r>
      <w:r w:rsidR="00580398" w:rsidRPr="00501452">
        <w:rPr>
          <w:rFonts w:ascii="宋体" w:hAnsi="宋体" w:cs="Times New Roman"/>
          <w:b/>
          <w:color w:val="000000"/>
          <w:kern w:val="0"/>
          <w:sz w:val="24"/>
          <w:szCs w:val="24"/>
        </w:rPr>
        <w:t>经营计划</w:t>
      </w:r>
    </w:p>
    <w:p w:rsidR="00580398" w:rsidRPr="006306F7" w:rsidRDefault="006F77EF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202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4</w:t>
      </w:r>
      <w:r w:rsidR="00580398"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年重点</w:t>
      </w:r>
      <w:r w:rsidR="00580398" w:rsidRPr="006306F7">
        <w:rPr>
          <w:rFonts w:ascii="宋体" w:hAnsi="宋体" w:cs="Times New Roman"/>
          <w:color w:val="000000"/>
          <w:kern w:val="0"/>
          <w:sz w:val="24"/>
          <w:szCs w:val="24"/>
        </w:rPr>
        <w:t>做好以下方面的工作：</w:t>
      </w:r>
    </w:p>
    <w:p w:rsidR="001F3D2E" w:rsidRPr="005B2707" w:rsidRDefault="005A0094" w:rsidP="001F3D2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5B270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（1）</w:t>
      </w:r>
      <w:r w:rsidR="001F3D2E" w:rsidRPr="005B270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多品类、多品牌矩阵建设</w:t>
      </w:r>
    </w:p>
    <w:p w:rsidR="001F3D2E" w:rsidRPr="005A0094" w:rsidRDefault="001F3D2E" w:rsidP="005B270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 w:hint="eastAsia"/>
          <w:color w:val="000000"/>
          <w:kern w:val="0"/>
          <w:sz w:val="24"/>
          <w:szCs w:val="24"/>
        </w:rPr>
        <w:t>1）护肤品类</w:t>
      </w:r>
    </w:p>
    <w:p w:rsidR="001F3D2E" w:rsidRPr="005A0094" w:rsidRDefault="001F3D2E" w:rsidP="006F77E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 w:hint="eastAsia"/>
          <w:color w:val="000000"/>
          <w:kern w:val="0"/>
          <w:sz w:val="24"/>
          <w:szCs w:val="24"/>
        </w:rPr>
        <w:t>珀莱雅：</w:t>
      </w:r>
      <w:r w:rsidR="006F77EF" w:rsidRPr="006F77EF">
        <w:rPr>
          <w:rFonts w:ascii="宋体" w:hAnsi="宋体" w:cs="Times New Roman" w:hint="eastAsia"/>
          <w:color w:val="000000"/>
          <w:kern w:val="0"/>
          <w:sz w:val="24"/>
          <w:szCs w:val="24"/>
        </w:rPr>
        <w:t>①持续品牌升级，让珀莱雅成为中国女性护肤的首选品牌之一；②开拓更丰富的产品线；③围绕“年轻感”与“科技力”品牌关键词进行品牌长期主义内容打造；④优化各渠道运营策略，拓展增量。</w:t>
      </w:r>
    </w:p>
    <w:p w:rsidR="001F3D2E" w:rsidRPr="005A0094" w:rsidRDefault="001F3D2E" w:rsidP="00AB40B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 w:hint="eastAsia"/>
          <w:color w:val="000000"/>
          <w:kern w:val="0"/>
          <w:sz w:val="24"/>
          <w:szCs w:val="24"/>
        </w:rPr>
        <w:t>悦芙媞：</w:t>
      </w:r>
      <w:r w:rsidR="00AB40B0" w:rsidRPr="00AB40B0">
        <w:rPr>
          <w:rFonts w:ascii="宋体" w:hAnsi="宋体" w:cs="Times New Roman" w:hint="eastAsia"/>
          <w:color w:val="000000"/>
          <w:kern w:val="0"/>
          <w:sz w:val="24"/>
          <w:szCs w:val="24"/>
        </w:rPr>
        <w:t>①让用户感知品牌核心用户关键词“陪伴”；②持续关注“油皮肤质健康状态”；③通过IP合作联名、跨界等快速破圈；④以抖音为核心增长渠道，强化天猫等平台运营。</w:t>
      </w:r>
    </w:p>
    <w:p w:rsidR="001F3D2E" w:rsidRPr="005A0094" w:rsidRDefault="001F3D2E" w:rsidP="001F3D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 w:hint="eastAsia"/>
          <w:color w:val="000000"/>
          <w:kern w:val="0"/>
          <w:sz w:val="24"/>
          <w:szCs w:val="24"/>
        </w:rPr>
        <w:t>2）彩妆品类</w:t>
      </w:r>
    </w:p>
    <w:p w:rsidR="001F3D2E" w:rsidRPr="005A0094" w:rsidRDefault="001F3D2E" w:rsidP="00F2723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 w:hint="eastAsia"/>
          <w:color w:val="000000"/>
          <w:kern w:val="0"/>
          <w:sz w:val="24"/>
          <w:szCs w:val="24"/>
        </w:rPr>
        <w:t>彩棠：</w:t>
      </w:r>
      <w:r w:rsidR="00F27230" w:rsidRPr="00F27230">
        <w:rPr>
          <w:rFonts w:ascii="宋体" w:hAnsi="宋体" w:cs="Times New Roman" w:hint="eastAsia"/>
          <w:color w:val="000000"/>
          <w:kern w:val="0"/>
          <w:sz w:val="24"/>
          <w:szCs w:val="24"/>
        </w:rPr>
        <w:t>①持续以“中国妆，原生美”作为品牌表达；②夯实大单品策略，重点入局大底妆类目；③打透“专为中国面孔定制的专业化妆师品牌”心智；④以天猫、抖音、京东为核心渠道。</w:t>
      </w:r>
    </w:p>
    <w:p w:rsidR="001F3D2E" w:rsidRPr="005A0094" w:rsidRDefault="001F3D2E" w:rsidP="001F3D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 w:hint="eastAsia"/>
          <w:color w:val="000000"/>
          <w:kern w:val="0"/>
          <w:sz w:val="24"/>
          <w:szCs w:val="24"/>
        </w:rPr>
        <w:t>3）洗护品类</w:t>
      </w:r>
    </w:p>
    <w:p w:rsidR="001F3D2E" w:rsidRPr="005A0094" w:rsidRDefault="001F3D2E" w:rsidP="00FC09A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/>
          <w:color w:val="000000"/>
          <w:kern w:val="0"/>
          <w:sz w:val="24"/>
          <w:szCs w:val="24"/>
        </w:rPr>
        <w:t>Off&amp;Relax</w:t>
      </w:r>
      <w:r w:rsidRPr="005A0094">
        <w:rPr>
          <w:rFonts w:ascii="宋体" w:hAnsi="宋体" w:cs="Times New Roman" w:hint="eastAsia"/>
          <w:color w:val="000000"/>
          <w:kern w:val="0"/>
          <w:sz w:val="24"/>
          <w:szCs w:val="24"/>
        </w:rPr>
        <w:t>：</w:t>
      </w:r>
      <w:r w:rsidR="00F27230" w:rsidRPr="00F27230">
        <w:rPr>
          <w:rFonts w:ascii="宋体" w:hAnsi="宋体" w:cs="Times New Roman" w:hint="eastAsia"/>
          <w:color w:val="000000"/>
          <w:kern w:val="0"/>
          <w:sz w:val="24"/>
          <w:szCs w:val="24"/>
        </w:rPr>
        <w:t>①深化“亚洲头皮健康养护专家”心智；②持续大单品升级，完善产品的专业系列；③加强大单品持续渗透；④以重点渠道天猫、京东、抖音为突破口。</w:t>
      </w:r>
    </w:p>
    <w:p w:rsidR="001F3D2E" w:rsidRPr="005B2707" w:rsidRDefault="005A0094" w:rsidP="001F3D2E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5B270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</w:t>
      </w:r>
      <w:r w:rsidR="001F3D2E" w:rsidRPr="005B2707">
        <w:rPr>
          <w:rFonts w:ascii="宋体" w:hAnsi="宋体" w:cs="Times New Roman"/>
          <w:b/>
          <w:color w:val="000000"/>
          <w:kern w:val="0"/>
          <w:sz w:val="24"/>
          <w:szCs w:val="24"/>
        </w:rPr>
        <w:t>2</w:t>
      </w:r>
      <w:r w:rsidRPr="005B270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</w:t>
      </w:r>
      <w:r w:rsidR="001F3D2E" w:rsidRPr="005B270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研发建设</w:t>
      </w:r>
    </w:p>
    <w:p w:rsidR="001F3D2E" w:rsidRPr="005A0094" w:rsidRDefault="001F3D2E" w:rsidP="001F3D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/>
          <w:color w:val="000000"/>
          <w:kern w:val="0"/>
          <w:sz w:val="24"/>
          <w:szCs w:val="24"/>
        </w:rPr>
        <w:t>1）基础研究：</w:t>
      </w:r>
      <w:r w:rsidR="00840820" w:rsidRPr="00840820">
        <w:rPr>
          <w:rFonts w:ascii="宋体" w:hAnsi="宋体" w:cs="Times New Roman" w:hint="eastAsia"/>
          <w:color w:val="000000"/>
          <w:kern w:val="0"/>
          <w:sz w:val="24"/>
          <w:szCs w:val="24"/>
        </w:rPr>
        <w:t>继续推进新技术和新原料开发管线规划及应用，持续启用计</w:t>
      </w:r>
      <w:r w:rsidR="00840820" w:rsidRPr="00840820">
        <w:rPr>
          <w:rFonts w:ascii="宋体" w:hAnsi="宋体" w:cs="Times New Roman" w:hint="eastAsia"/>
          <w:color w:val="000000"/>
          <w:kern w:val="0"/>
          <w:sz w:val="24"/>
          <w:szCs w:val="24"/>
        </w:rPr>
        <w:lastRenderedPageBreak/>
        <w:t>算生物学、基因组学、蛋白组学等跨行业先进技术赋能。</w:t>
      </w:r>
    </w:p>
    <w:p w:rsidR="001F3D2E" w:rsidRPr="005A0094" w:rsidRDefault="001F3D2E" w:rsidP="001F3D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/>
          <w:color w:val="000000"/>
          <w:kern w:val="0"/>
          <w:sz w:val="24"/>
          <w:szCs w:val="24"/>
        </w:rPr>
        <w:t>2）应用研究：</w:t>
      </w:r>
      <w:r w:rsidR="00840820" w:rsidRPr="00840820">
        <w:rPr>
          <w:rFonts w:ascii="宋体" w:hAnsi="宋体" w:cs="Times New Roman" w:hint="eastAsia"/>
          <w:color w:val="000000"/>
          <w:kern w:val="0"/>
          <w:sz w:val="24"/>
          <w:szCs w:val="24"/>
        </w:rPr>
        <w:t>持续以市场需求为导向，研发功效明显、肤感好、成本优的各层次护肤、美妆产品；完善各大单品未来迭代的技术布局。</w:t>
      </w:r>
    </w:p>
    <w:p w:rsidR="001F3D2E" w:rsidRDefault="001F3D2E" w:rsidP="001F3D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A0094">
        <w:rPr>
          <w:rFonts w:ascii="宋体" w:hAnsi="宋体" w:cs="Times New Roman"/>
          <w:color w:val="000000"/>
          <w:kern w:val="0"/>
          <w:sz w:val="24"/>
          <w:szCs w:val="24"/>
        </w:rPr>
        <w:t>3）临床研究：</w:t>
      </w:r>
      <w:r w:rsidR="00840820" w:rsidRPr="00840820">
        <w:rPr>
          <w:rFonts w:ascii="宋体" w:hAnsi="宋体" w:cs="Times New Roman" w:hint="eastAsia"/>
          <w:color w:val="000000"/>
          <w:kern w:val="0"/>
          <w:sz w:val="24"/>
          <w:szCs w:val="24"/>
        </w:rPr>
        <w:t>持续进行产品的临床研究和验证，探索验证原料和产品功效的新方法；结合先进仪器和统计学，应用并开发新的功效测试方法。</w:t>
      </w:r>
    </w:p>
    <w:p w:rsidR="00840820" w:rsidRPr="005A0094" w:rsidRDefault="00840820" w:rsidP="001F3D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4）外部合作：</w:t>
      </w:r>
      <w:r w:rsidRPr="00840820">
        <w:rPr>
          <w:rFonts w:ascii="宋体" w:hAnsi="宋体" w:cs="Times New Roman" w:hint="eastAsia"/>
          <w:color w:val="000000"/>
          <w:kern w:val="0"/>
          <w:sz w:val="24"/>
          <w:szCs w:val="24"/>
        </w:rPr>
        <w:t>稳定现有合作，拓宽、加深与高校及研究机构的深度合作，赋能增值各项研究开发工作。</w:t>
      </w:r>
    </w:p>
    <w:p w:rsidR="00101D5E" w:rsidRPr="00DC39F9" w:rsidRDefault="00101D5E" w:rsidP="0083050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FC397C" w:rsidRPr="00641D5F" w:rsidRDefault="00A33108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</w:t>
      </w:r>
      <w:r w:rsidR="00875A4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三</w:t>
      </w: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）董事</w:t>
      </w:r>
      <w:r w:rsidR="005F0D14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兼总经理方玉友回答投资者</w:t>
      </w: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问题</w:t>
      </w:r>
    </w:p>
    <w:p w:rsidR="00FC09AA" w:rsidRPr="00FC09AA" w:rsidRDefault="00FC09AA" w:rsidP="00FC09AA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 xml:space="preserve">1、2023年销售净利率增加的原因？ </w:t>
      </w:r>
    </w:p>
    <w:p w:rsidR="00FC09AA" w:rsidRPr="00FC09AA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（1）销售毛利率提升：主要系线上渠道占比提高，线上毛利率高于线下毛利率。</w:t>
      </w:r>
    </w:p>
    <w:p w:rsidR="00427A01" w:rsidRPr="00FC09AA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（2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）所得税费用率下降</w:t>
      </w: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3D7896" w:rsidRDefault="003D7896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FC09AA" w:rsidRPr="00FC09AA" w:rsidRDefault="00FC09AA" w:rsidP="00FC09AA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2、2023年销售费用率同比增加</w:t>
      </w: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原因？</w:t>
      </w: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FC09AA" w:rsidRPr="00FC09AA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（1）形象宣传推广费费率39.69%，同比增加1.79个百分点。</w:t>
      </w:r>
    </w:p>
    <w:p w:rsidR="00FC09AA" w:rsidRPr="00FC09AA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（2）新品牌孵化、线下渠道及海外渠道探索。</w:t>
      </w:r>
    </w:p>
    <w:p w:rsidR="00FC09AA" w:rsidRPr="00FC09AA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（3）公司20周年庆典。</w:t>
      </w:r>
    </w:p>
    <w:p w:rsidR="00FC09AA" w:rsidRDefault="00FC09AA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FC09AA" w:rsidRPr="00FC09AA" w:rsidRDefault="00FC09AA" w:rsidP="00FC09AA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3、</w:t>
      </w:r>
      <w:r w:rsidR="00625088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625088">
        <w:rPr>
          <w:rFonts w:ascii="宋体" w:hAnsi="宋体" w:cs="Times New Roman"/>
          <w:b/>
          <w:color w:val="000000"/>
          <w:kern w:val="0"/>
          <w:sz w:val="24"/>
          <w:szCs w:val="24"/>
        </w:rPr>
        <w:t>023</w:t>
      </w:r>
      <w:r w:rsidR="00625088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年期末</w:t>
      </w: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应收账款同比增加原因？</w:t>
      </w:r>
    </w:p>
    <w:p w:rsidR="00FC09AA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主要系北京京东世纪贸易有限公司应收账款期末余额增加。</w:t>
      </w:r>
    </w:p>
    <w:p w:rsidR="00E52704" w:rsidRDefault="00E52704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FC09AA" w:rsidRPr="00FC09AA" w:rsidRDefault="00FC09AA" w:rsidP="00FC09AA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4、</w:t>
      </w:r>
      <w:r w:rsidR="00625088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625088">
        <w:rPr>
          <w:rFonts w:ascii="宋体" w:hAnsi="宋体" w:cs="Times New Roman"/>
          <w:b/>
          <w:color w:val="000000"/>
          <w:kern w:val="0"/>
          <w:sz w:val="24"/>
          <w:szCs w:val="24"/>
        </w:rPr>
        <w:t>023</w:t>
      </w:r>
      <w:r w:rsidR="00625088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年期末</w:t>
      </w: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预付款项同比增加原因？</w:t>
      </w:r>
    </w:p>
    <w:p w:rsidR="00E52704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主要系本期期末预付的形象宣传推广费增加。</w:t>
      </w:r>
    </w:p>
    <w:p w:rsidR="00E52704" w:rsidRDefault="00E52704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FC09AA" w:rsidRPr="00FC09AA" w:rsidRDefault="00FC09AA" w:rsidP="00FC09AA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5、</w:t>
      </w:r>
      <w:r w:rsidR="00625088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625088">
        <w:rPr>
          <w:rFonts w:ascii="宋体" w:hAnsi="宋体" w:cs="Times New Roman"/>
          <w:b/>
          <w:color w:val="000000"/>
          <w:kern w:val="0"/>
          <w:sz w:val="24"/>
          <w:szCs w:val="24"/>
        </w:rPr>
        <w:t>023</w:t>
      </w:r>
      <w:r w:rsidR="00625088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年期末</w:t>
      </w:r>
      <w:r w:rsidRPr="00FC09A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应付账款同比增加原因？</w:t>
      </w:r>
    </w:p>
    <w:p w:rsidR="00FC09AA" w:rsidRDefault="00FC09A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FC09AA">
        <w:rPr>
          <w:rFonts w:ascii="宋体" w:hAnsi="宋体" w:cs="Times New Roman" w:hint="eastAsia"/>
          <w:color w:val="000000"/>
          <w:kern w:val="0"/>
          <w:sz w:val="24"/>
          <w:szCs w:val="24"/>
        </w:rPr>
        <w:t>主要系应付货款和应付费用期末余额增加。</w:t>
      </w:r>
    </w:p>
    <w:p w:rsidR="00E4287A" w:rsidRDefault="00E4287A" w:rsidP="00FC09A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E4287A" w:rsidRPr="00A82429" w:rsidRDefault="00E4287A" w:rsidP="00E4287A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  <w:t>6</w:t>
      </w:r>
      <w:r w:rsidRPr="00A82429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、2</w:t>
      </w:r>
      <w:r w:rsidRPr="00A82429"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  <w:t>023</w:t>
      </w:r>
      <w:r w:rsidRPr="00A82429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年</w:t>
      </w:r>
      <w:r w:rsidR="00625088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期末</w:t>
      </w:r>
      <w:r w:rsidRPr="00A82429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合同负债同比增加原因？</w:t>
      </w:r>
    </w:p>
    <w:p w:rsidR="00E4287A" w:rsidRDefault="00E4287A" w:rsidP="00E4287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主要系</w:t>
      </w:r>
      <w:r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：</w:t>
      </w: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（1）会员人数增加，积分兑换率提升；</w:t>
      </w:r>
    </w:p>
    <w:p w:rsidR="00E4287A" w:rsidRPr="00E4287A" w:rsidRDefault="00E4287A" w:rsidP="00E4287A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lastRenderedPageBreak/>
        <w:t>（2）本期公司尚未发放已销售产品尚未兑换的赠品。</w:t>
      </w:r>
    </w:p>
    <w:p w:rsidR="000C50F1" w:rsidRDefault="000C50F1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A82429" w:rsidRPr="00A82429" w:rsidRDefault="00E4287A" w:rsidP="00A82429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b/>
          <w:color w:val="000000"/>
          <w:kern w:val="0"/>
          <w:sz w:val="24"/>
          <w:szCs w:val="24"/>
        </w:rPr>
        <w:t>7</w:t>
      </w:r>
      <w:r w:rsidR="00A82429" w:rsidRPr="00A82429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、2023年计提资产减值准备情况？</w:t>
      </w:r>
    </w:p>
    <w:p w:rsidR="00427A01" w:rsidRDefault="00A82429" w:rsidP="00A82429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</w:rPr>
        <w:t>主要系计提资产减值损失1.08亿元（其中，存货跌价损失1.07亿</w:t>
      </w:r>
      <w:r w:rsidR="00790538">
        <w:rPr>
          <w:rFonts w:ascii="宋体" w:hAnsi="宋体" w:cs="Times New Roman" w:hint="eastAsia"/>
          <w:color w:val="000000"/>
          <w:kern w:val="0"/>
          <w:sz w:val="24"/>
          <w:szCs w:val="24"/>
        </w:rPr>
        <w:t>元</w:t>
      </w: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</w:rPr>
        <w:t>；固定资产减值损失134万</w:t>
      </w:r>
      <w:r w:rsidR="00790538">
        <w:rPr>
          <w:rFonts w:ascii="宋体" w:hAnsi="宋体" w:cs="Times New Roman" w:hint="eastAsia"/>
          <w:color w:val="000000"/>
          <w:kern w:val="0"/>
          <w:sz w:val="24"/>
          <w:szCs w:val="24"/>
        </w:rPr>
        <w:t>元</w:t>
      </w: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</w:rPr>
        <w:t>）、信用减值损失1</w:t>
      </w:r>
      <w:r w:rsidR="005E12F6">
        <w:rPr>
          <w:rFonts w:ascii="宋体" w:hAnsi="宋体" w:cs="Times New Roman"/>
          <w:color w:val="000000"/>
          <w:kern w:val="0"/>
          <w:sz w:val="24"/>
          <w:szCs w:val="24"/>
        </w:rPr>
        <w:t>,</w:t>
      </w: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</w:rPr>
        <w:t>040万元（其中应收账款坏账损失1</w:t>
      </w:r>
      <w:r w:rsidR="003733C3">
        <w:rPr>
          <w:rFonts w:ascii="宋体" w:hAnsi="宋体" w:cs="Times New Roman"/>
          <w:color w:val="000000"/>
          <w:kern w:val="0"/>
          <w:sz w:val="24"/>
          <w:szCs w:val="24"/>
        </w:rPr>
        <w:t>,</w:t>
      </w: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</w:rPr>
        <w:t>309万</w:t>
      </w:r>
      <w:r w:rsidR="00790538">
        <w:rPr>
          <w:rFonts w:ascii="宋体" w:hAnsi="宋体" w:cs="Times New Roman" w:hint="eastAsia"/>
          <w:color w:val="000000"/>
          <w:kern w:val="0"/>
          <w:sz w:val="24"/>
          <w:szCs w:val="24"/>
        </w:rPr>
        <w:t>元</w:t>
      </w: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</w:rPr>
        <w:t>，其他应收款坏账损失-269万</w:t>
      </w:r>
      <w:r w:rsidR="00790538">
        <w:rPr>
          <w:rFonts w:ascii="宋体" w:hAnsi="宋体" w:cs="Times New Roman" w:hint="eastAsia"/>
          <w:color w:val="000000"/>
          <w:kern w:val="0"/>
          <w:sz w:val="24"/>
          <w:szCs w:val="24"/>
        </w:rPr>
        <w:t>元</w:t>
      </w: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</w:rPr>
        <w:t>）。</w:t>
      </w:r>
    </w:p>
    <w:p w:rsidR="00FC09AA" w:rsidRDefault="00FC09AA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A82429" w:rsidRPr="00A82429" w:rsidRDefault="00E4287A" w:rsidP="00A82429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  <w:t>8</w:t>
      </w:r>
      <w:r w:rsidR="00A82429" w:rsidRPr="00A82429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 xml:space="preserve">、2023年经营活动产生的现金流量净额同比增加32.19%原因？ </w:t>
      </w:r>
    </w:p>
    <w:p w:rsidR="00A82429" w:rsidRPr="00A82429" w:rsidRDefault="00A82429" w:rsidP="00A82429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主要系：（1）营业收入同比增加，销售商品收到的现金增加。其中线上渠道同比增长42.96%，线上直营同比增长50.70%；</w:t>
      </w:r>
    </w:p>
    <w:p w:rsidR="00A82429" w:rsidRPr="00A82429" w:rsidRDefault="00A82429" w:rsidP="00A82429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（2）支付的货款增加；</w:t>
      </w:r>
    </w:p>
    <w:p w:rsidR="00FC09AA" w:rsidRPr="00A82429" w:rsidRDefault="00A82429" w:rsidP="00A82429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A82429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（3）支付的形象宣传推广费增加。</w:t>
      </w:r>
    </w:p>
    <w:p w:rsidR="00681229" w:rsidRDefault="00681229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</w:p>
    <w:p w:rsidR="000A63A5" w:rsidRPr="00E11D4D" w:rsidRDefault="000A63A5" w:rsidP="00E11D4D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E11D4D">
        <w:rPr>
          <w:rFonts w:ascii="宋体" w:hAnsi="宋体" w:cs="Times New Roman"/>
          <w:b/>
          <w:color w:val="000000"/>
          <w:kern w:val="0"/>
          <w:sz w:val="24"/>
          <w:szCs w:val="24"/>
        </w:rPr>
        <w:t>9</w:t>
      </w:r>
      <w:r w:rsidRPr="00E11D4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</w:t>
      </w:r>
      <w:r w:rsidR="00E4287A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主品牌珀莱雅的产品系列</w:t>
      </w:r>
      <w:r w:rsidRPr="00E11D4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情况？</w:t>
      </w:r>
    </w:p>
    <w:p w:rsidR="00E11D4D" w:rsidRDefault="00E4287A" w:rsidP="00E11D4D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（1）</w:t>
      </w:r>
      <w:r w:rsidR="00A55743">
        <w:rPr>
          <w:rFonts w:ascii="宋体" w:hAnsi="宋体" w:cs="Times New Roman" w:hint="eastAsia"/>
          <w:color w:val="000000"/>
          <w:kern w:val="0"/>
          <w:sz w:val="24"/>
          <w:szCs w:val="24"/>
        </w:rPr>
        <w:t>源力系列：今年</w:t>
      </w:r>
      <w:r w:rsidR="000A63A5" w:rsidRPr="009A715C">
        <w:rPr>
          <w:rFonts w:ascii="宋体" w:hAnsi="宋体" w:cs="Times New Roman" w:hint="eastAsia"/>
          <w:color w:val="000000"/>
          <w:kern w:val="0"/>
          <w:sz w:val="24"/>
          <w:szCs w:val="24"/>
        </w:rPr>
        <w:t>源力面霜升级</w:t>
      </w:r>
      <w:r w:rsidR="00A55743">
        <w:rPr>
          <w:rFonts w:ascii="宋体" w:hAnsi="宋体" w:cs="Times New Roman" w:hint="eastAsia"/>
          <w:color w:val="000000"/>
          <w:kern w:val="0"/>
          <w:sz w:val="24"/>
          <w:szCs w:val="24"/>
        </w:rPr>
        <w:t>2</w:t>
      </w:r>
      <w:r w:rsidR="00A55743">
        <w:rPr>
          <w:rFonts w:ascii="宋体" w:hAnsi="宋体" w:cs="Times New Roman"/>
          <w:color w:val="000000"/>
          <w:kern w:val="0"/>
          <w:sz w:val="24"/>
          <w:szCs w:val="24"/>
        </w:rPr>
        <w:t>.0</w:t>
      </w:r>
      <w:r w:rsidR="00A55743">
        <w:rPr>
          <w:rFonts w:ascii="宋体" w:hAnsi="宋体" w:cs="Times New Roman" w:hint="eastAsia"/>
          <w:color w:val="000000"/>
          <w:kern w:val="0"/>
          <w:sz w:val="24"/>
          <w:szCs w:val="24"/>
        </w:rPr>
        <w:t>，专研基底膜修复，添加</w:t>
      </w:r>
      <w:r w:rsidR="00A55743">
        <w:rPr>
          <w:rFonts w:ascii="宋体" w:hAnsi="宋体" w:cs="Times New Roman"/>
          <w:color w:val="000000"/>
          <w:kern w:val="0"/>
          <w:sz w:val="24"/>
          <w:szCs w:val="24"/>
        </w:rPr>
        <w:t>XVII</w:t>
      </w:r>
      <w:r w:rsidR="00A55743">
        <w:rPr>
          <w:rFonts w:ascii="宋体" w:hAnsi="宋体" w:cs="Times New Roman" w:hint="eastAsia"/>
          <w:color w:val="000000"/>
          <w:kern w:val="0"/>
          <w:sz w:val="24"/>
          <w:szCs w:val="24"/>
        </w:rPr>
        <w:t>型重组胶原蛋白，</w:t>
      </w:r>
      <w:r w:rsidR="00C83738">
        <w:rPr>
          <w:rFonts w:ascii="宋体" w:hAnsi="宋体" w:cs="Times New Roman" w:hint="eastAsia"/>
          <w:color w:val="000000"/>
          <w:kern w:val="0"/>
          <w:sz w:val="24"/>
          <w:szCs w:val="24"/>
        </w:rPr>
        <w:t>焕活</w:t>
      </w:r>
      <w:r w:rsidR="00302ABA">
        <w:rPr>
          <w:rFonts w:ascii="宋体" w:hAnsi="宋体" w:cs="Times New Roman" w:hint="eastAsia"/>
          <w:color w:val="000000"/>
          <w:kern w:val="0"/>
          <w:sz w:val="24"/>
          <w:szCs w:val="24"/>
        </w:rPr>
        <w:t>表皮层、修复基底膜、充盈真皮层。消费者反馈很好</w:t>
      </w:r>
      <w:r w:rsidR="00A55743">
        <w:rPr>
          <w:rFonts w:ascii="宋体" w:hAnsi="宋体" w:cs="Times New Roman" w:hint="eastAsia"/>
          <w:color w:val="000000"/>
          <w:kern w:val="0"/>
          <w:sz w:val="24"/>
          <w:szCs w:val="24"/>
        </w:rPr>
        <w:t>，2</w:t>
      </w:r>
      <w:r w:rsidR="00A55743">
        <w:rPr>
          <w:rFonts w:ascii="宋体" w:hAnsi="宋体" w:cs="Times New Roman"/>
          <w:color w:val="000000"/>
          <w:kern w:val="0"/>
          <w:sz w:val="24"/>
          <w:szCs w:val="24"/>
        </w:rPr>
        <w:t>024</w:t>
      </w:r>
      <w:r w:rsidR="00BC3E6E">
        <w:rPr>
          <w:rFonts w:ascii="宋体" w:hAnsi="宋体" w:cs="Times New Roman" w:hint="eastAsia"/>
          <w:color w:val="000000"/>
          <w:kern w:val="0"/>
          <w:sz w:val="24"/>
          <w:szCs w:val="24"/>
        </w:rPr>
        <w:t>年一季度也取得了高</w:t>
      </w:r>
      <w:r w:rsidR="00A55743">
        <w:rPr>
          <w:rFonts w:ascii="宋体" w:hAnsi="宋体" w:cs="Times New Roman" w:hint="eastAsia"/>
          <w:color w:val="000000"/>
          <w:kern w:val="0"/>
          <w:sz w:val="24"/>
          <w:szCs w:val="24"/>
        </w:rPr>
        <w:t>增速</w:t>
      </w:r>
      <w:r w:rsidR="000A63A5" w:rsidRPr="009A715C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A55743" w:rsidRDefault="00A55743" w:rsidP="00522761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 w:rsidR="00CA165F">
        <w:rPr>
          <w:rFonts w:ascii="宋体" w:hAnsi="宋体" w:cs="Times New Roman"/>
          <w:color w:val="000000"/>
          <w:kern w:val="0"/>
          <w:sz w:val="24"/>
          <w:szCs w:val="24"/>
        </w:rPr>
        <w:t>2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）红宝石系列：</w:t>
      </w:r>
      <w:r w:rsidR="00CA165F">
        <w:rPr>
          <w:rFonts w:ascii="宋体" w:hAnsi="宋体" w:cs="Times New Roman" w:hint="eastAsia"/>
          <w:color w:val="000000"/>
          <w:kern w:val="0"/>
          <w:sz w:val="24"/>
          <w:szCs w:val="24"/>
        </w:rPr>
        <w:t>今年4月1</w:t>
      </w:r>
      <w:r w:rsidR="00CA165F">
        <w:rPr>
          <w:rFonts w:ascii="宋体" w:hAnsi="宋体" w:cs="Times New Roman"/>
          <w:color w:val="000000"/>
          <w:kern w:val="0"/>
          <w:sz w:val="24"/>
          <w:szCs w:val="24"/>
        </w:rPr>
        <w:t>8</w:t>
      </w:r>
      <w:r w:rsidR="00CA165F">
        <w:rPr>
          <w:rFonts w:ascii="宋体" w:hAnsi="宋体" w:cs="Times New Roman" w:hint="eastAsia"/>
          <w:color w:val="000000"/>
          <w:kern w:val="0"/>
          <w:sz w:val="24"/>
          <w:szCs w:val="24"/>
        </w:rPr>
        <w:t>日红宝石精华升级3</w:t>
      </w:r>
      <w:r w:rsidR="00CA165F">
        <w:rPr>
          <w:rFonts w:ascii="宋体" w:hAnsi="宋体" w:cs="Times New Roman"/>
          <w:color w:val="000000"/>
          <w:kern w:val="0"/>
          <w:sz w:val="24"/>
          <w:szCs w:val="24"/>
        </w:rPr>
        <w:t>.0</w:t>
      </w:r>
      <w:r w:rsidR="00CA165F">
        <w:rPr>
          <w:rFonts w:ascii="宋体" w:hAnsi="宋体" w:cs="Times New Roman" w:hint="eastAsia"/>
          <w:color w:val="000000"/>
          <w:kern w:val="0"/>
          <w:sz w:val="24"/>
          <w:szCs w:val="24"/>
        </w:rPr>
        <w:t>，</w:t>
      </w:r>
      <w:r w:rsidR="0029745F">
        <w:rPr>
          <w:rFonts w:ascii="宋体" w:hAnsi="宋体" w:cs="Times New Roman" w:hint="eastAsia"/>
          <w:color w:val="000000"/>
          <w:kern w:val="0"/>
          <w:sz w:val="24"/>
          <w:szCs w:val="24"/>
        </w:rPr>
        <w:t>突破性添加神经环肽-</w:t>
      </w:r>
      <w:r w:rsidR="0029745F">
        <w:rPr>
          <w:rFonts w:ascii="宋体" w:hAnsi="宋体" w:cs="Times New Roman"/>
          <w:color w:val="000000"/>
          <w:kern w:val="0"/>
          <w:sz w:val="24"/>
          <w:szCs w:val="24"/>
        </w:rPr>
        <w:t>161</w:t>
      </w:r>
      <w:r w:rsidR="0029745F">
        <w:rPr>
          <w:rFonts w:ascii="宋体" w:hAnsi="宋体" w:cs="Times New Roman" w:hint="eastAsia"/>
          <w:color w:val="000000"/>
          <w:kern w:val="0"/>
          <w:sz w:val="24"/>
          <w:szCs w:val="24"/>
        </w:rPr>
        <w:t>，</w:t>
      </w:r>
      <w:r w:rsidR="00522761">
        <w:rPr>
          <w:rFonts w:ascii="宋体" w:hAnsi="宋体" w:cs="Times New Roman" w:hint="eastAsia"/>
          <w:color w:val="000000"/>
          <w:kern w:val="0"/>
          <w:sz w:val="24"/>
          <w:szCs w:val="24"/>
        </w:rPr>
        <w:t>抗皱再升级，覆盖多年龄段的抗皱需求；以A醇+</w:t>
      </w:r>
      <w:r w:rsidR="00522761">
        <w:rPr>
          <w:rFonts w:ascii="宋体" w:hAnsi="宋体" w:cs="Times New Roman"/>
          <w:color w:val="000000"/>
          <w:kern w:val="0"/>
          <w:sz w:val="24"/>
          <w:szCs w:val="24"/>
        </w:rPr>
        <w:t>HRP</w:t>
      </w:r>
      <w:r w:rsidR="00522761">
        <w:rPr>
          <w:rFonts w:ascii="宋体" w:hAnsi="宋体" w:cs="Times New Roman" w:hint="eastAsia"/>
          <w:color w:val="000000"/>
          <w:kern w:val="0"/>
          <w:sz w:val="24"/>
          <w:szCs w:val="24"/>
        </w:rPr>
        <w:t>的精研双A组合代替单A醇，温和</w:t>
      </w:r>
      <w:r w:rsidR="00AE5D36">
        <w:rPr>
          <w:rFonts w:ascii="宋体" w:hAnsi="宋体" w:cs="Times New Roman" w:hint="eastAsia"/>
          <w:color w:val="000000"/>
          <w:kern w:val="0"/>
          <w:sz w:val="24"/>
          <w:szCs w:val="24"/>
        </w:rPr>
        <w:t>性和效率双重进阶，更适配于亚洲肤质。加上去年升级的红宝石面霜</w:t>
      </w:r>
      <w:r w:rsidR="00522761">
        <w:rPr>
          <w:rFonts w:ascii="宋体" w:hAnsi="宋体" w:cs="Times New Roman" w:hint="eastAsia"/>
          <w:color w:val="000000"/>
          <w:kern w:val="0"/>
          <w:sz w:val="24"/>
          <w:szCs w:val="24"/>
        </w:rPr>
        <w:t>3</w:t>
      </w:r>
      <w:r w:rsidR="00522761">
        <w:rPr>
          <w:rFonts w:ascii="宋体" w:hAnsi="宋体" w:cs="Times New Roman"/>
          <w:color w:val="000000"/>
          <w:kern w:val="0"/>
          <w:sz w:val="24"/>
          <w:szCs w:val="24"/>
        </w:rPr>
        <w:t>.0</w:t>
      </w:r>
      <w:r w:rsidR="00522761">
        <w:rPr>
          <w:rFonts w:ascii="宋体" w:hAnsi="宋体" w:cs="Times New Roman" w:hint="eastAsia"/>
          <w:color w:val="000000"/>
          <w:kern w:val="0"/>
          <w:sz w:val="24"/>
          <w:szCs w:val="24"/>
        </w:rPr>
        <w:t>，公司看好红宝石系列的增长。</w:t>
      </w:r>
    </w:p>
    <w:p w:rsidR="00AC5EC9" w:rsidRDefault="00A55743" w:rsidP="00E11D4D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 w:rsidR="00AD06E4">
        <w:rPr>
          <w:rFonts w:ascii="宋体" w:hAnsi="宋体" w:cs="Times New Roman"/>
          <w:color w:val="000000"/>
          <w:kern w:val="0"/>
          <w:sz w:val="24"/>
          <w:szCs w:val="24"/>
        </w:rPr>
        <w:t>3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</w:t>
      </w:r>
      <w:r w:rsidR="000A63A5" w:rsidRPr="009A715C">
        <w:rPr>
          <w:rFonts w:ascii="宋体" w:hAnsi="宋体" w:cs="Times New Roman" w:hint="eastAsia"/>
          <w:color w:val="000000"/>
          <w:kern w:val="0"/>
          <w:sz w:val="24"/>
          <w:szCs w:val="24"/>
        </w:rPr>
        <w:t>能量系列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：</w:t>
      </w:r>
      <w:r w:rsidR="00024700">
        <w:rPr>
          <w:rFonts w:ascii="宋体" w:hAnsi="宋体" w:cs="Times New Roman" w:hint="eastAsia"/>
          <w:color w:val="000000"/>
          <w:kern w:val="0"/>
          <w:sz w:val="24"/>
          <w:szCs w:val="24"/>
        </w:rPr>
        <w:t>作为珀莱雅的高端系列产品，自去年下半年新推出以来，</w:t>
      </w:r>
      <w:r w:rsidR="00AC5EC9">
        <w:rPr>
          <w:rFonts w:ascii="宋体" w:hAnsi="宋体" w:cs="Times New Roman" w:hint="eastAsia"/>
          <w:color w:val="000000"/>
          <w:kern w:val="0"/>
          <w:sz w:val="24"/>
          <w:szCs w:val="24"/>
        </w:rPr>
        <w:t>到今年一季度，</w:t>
      </w:r>
      <w:r w:rsidR="00AE5D36">
        <w:rPr>
          <w:rFonts w:ascii="宋体" w:hAnsi="宋体" w:cs="Times New Roman" w:hint="eastAsia"/>
          <w:color w:val="000000"/>
          <w:kern w:val="0"/>
          <w:sz w:val="24"/>
          <w:szCs w:val="24"/>
        </w:rPr>
        <w:t>整体销售反馈良好</w:t>
      </w:r>
      <w:r w:rsidR="00BC3E6E">
        <w:rPr>
          <w:rFonts w:ascii="宋体" w:hAnsi="宋体" w:cs="Times New Roman" w:hint="eastAsia"/>
          <w:color w:val="000000"/>
          <w:kern w:val="0"/>
          <w:sz w:val="24"/>
          <w:szCs w:val="24"/>
        </w:rPr>
        <w:t>，今年</w:t>
      </w:r>
      <w:r w:rsidR="00F01828">
        <w:rPr>
          <w:rFonts w:ascii="宋体" w:hAnsi="宋体" w:cs="Times New Roman" w:hint="eastAsia"/>
          <w:color w:val="000000"/>
          <w:kern w:val="0"/>
          <w:sz w:val="24"/>
          <w:szCs w:val="24"/>
        </w:rPr>
        <w:t>线上线下都在推，</w:t>
      </w:r>
      <w:r w:rsidR="00BC3E6E">
        <w:rPr>
          <w:rFonts w:ascii="宋体" w:hAnsi="宋体" w:cs="Times New Roman" w:hint="eastAsia"/>
          <w:color w:val="000000"/>
          <w:kern w:val="0"/>
          <w:sz w:val="24"/>
          <w:szCs w:val="24"/>
        </w:rPr>
        <w:t>也会有不错的</w:t>
      </w:r>
      <w:r w:rsidR="00AC5EC9">
        <w:rPr>
          <w:rFonts w:ascii="宋体" w:hAnsi="宋体" w:cs="Times New Roman" w:hint="eastAsia"/>
          <w:color w:val="000000"/>
          <w:kern w:val="0"/>
          <w:sz w:val="24"/>
          <w:szCs w:val="24"/>
        </w:rPr>
        <w:t>贡献</w:t>
      </w:r>
      <w:r w:rsidR="005E75F5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E11D4D" w:rsidRDefault="00A55743" w:rsidP="00E11D4D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 w:rsidR="00AD06E4">
        <w:rPr>
          <w:rFonts w:ascii="宋体" w:hAnsi="宋体" w:cs="Times New Roman"/>
          <w:color w:val="000000"/>
          <w:kern w:val="0"/>
          <w:sz w:val="24"/>
          <w:szCs w:val="24"/>
        </w:rPr>
        <w:t>4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</w:t>
      </w:r>
      <w:r w:rsidR="000A63A5" w:rsidRPr="009A715C">
        <w:rPr>
          <w:rFonts w:ascii="宋体" w:hAnsi="宋体" w:cs="Times New Roman" w:hint="eastAsia"/>
          <w:color w:val="000000"/>
          <w:kern w:val="0"/>
          <w:sz w:val="24"/>
          <w:szCs w:val="24"/>
        </w:rPr>
        <w:t>双抗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系列：</w:t>
      </w:r>
      <w:r w:rsidR="00BC3E6E">
        <w:rPr>
          <w:rFonts w:ascii="宋体" w:hAnsi="宋体" w:cs="Times New Roman" w:hint="eastAsia"/>
          <w:color w:val="000000"/>
          <w:kern w:val="0"/>
          <w:sz w:val="24"/>
          <w:szCs w:val="24"/>
        </w:rPr>
        <w:t>作为经典大单品系列，</w:t>
      </w:r>
      <w:r w:rsidR="001214FC">
        <w:rPr>
          <w:rFonts w:ascii="宋体" w:hAnsi="宋体" w:cs="Times New Roman" w:hint="eastAsia"/>
          <w:color w:val="000000"/>
          <w:kern w:val="0"/>
          <w:sz w:val="24"/>
          <w:szCs w:val="24"/>
        </w:rPr>
        <w:t>去年升级</w:t>
      </w:r>
      <w:r w:rsidR="00BC3E6E">
        <w:rPr>
          <w:rFonts w:ascii="宋体" w:hAnsi="宋体" w:cs="Times New Roman" w:hint="eastAsia"/>
          <w:color w:val="000000"/>
          <w:kern w:val="0"/>
          <w:sz w:val="24"/>
          <w:szCs w:val="24"/>
        </w:rPr>
        <w:t>了</w:t>
      </w:r>
      <w:r w:rsidR="001214FC">
        <w:rPr>
          <w:rFonts w:ascii="宋体" w:hAnsi="宋体" w:cs="Times New Roman" w:hint="eastAsia"/>
          <w:color w:val="000000"/>
          <w:kern w:val="0"/>
          <w:sz w:val="24"/>
          <w:szCs w:val="24"/>
        </w:rPr>
        <w:t>双抗精华3</w:t>
      </w:r>
      <w:r w:rsidR="001214FC">
        <w:rPr>
          <w:rFonts w:ascii="宋体" w:hAnsi="宋体" w:cs="Times New Roman"/>
          <w:color w:val="000000"/>
          <w:kern w:val="0"/>
          <w:sz w:val="24"/>
          <w:szCs w:val="24"/>
        </w:rPr>
        <w:t>.0</w:t>
      </w:r>
      <w:r w:rsidR="001214FC">
        <w:rPr>
          <w:rFonts w:ascii="宋体" w:hAnsi="宋体" w:cs="Times New Roman" w:hint="eastAsia"/>
          <w:color w:val="000000"/>
          <w:kern w:val="0"/>
          <w:sz w:val="24"/>
          <w:szCs w:val="24"/>
        </w:rPr>
        <w:t>，2</w:t>
      </w:r>
      <w:r w:rsidR="001214FC">
        <w:rPr>
          <w:rFonts w:ascii="宋体" w:hAnsi="宋体" w:cs="Times New Roman"/>
          <w:color w:val="000000"/>
          <w:kern w:val="0"/>
          <w:sz w:val="24"/>
          <w:szCs w:val="24"/>
        </w:rPr>
        <w:t>023</w:t>
      </w:r>
      <w:r w:rsidR="001214FC">
        <w:rPr>
          <w:rFonts w:ascii="宋体" w:hAnsi="宋体" w:cs="Times New Roman" w:hint="eastAsia"/>
          <w:color w:val="000000"/>
          <w:kern w:val="0"/>
          <w:sz w:val="24"/>
          <w:szCs w:val="24"/>
        </w:rPr>
        <w:t>年增速表现优秀，</w:t>
      </w:r>
      <w:r w:rsidR="0004679D">
        <w:rPr>
          <w:rFonts w:ascii="宋体" w:hAnsi="宋体" w:cs="Times New Roman" w:hint="eastAsia"/>
          <w:color w:val="000000"/>
          <w:kern w:val="0"/>
          <w:sz w:val="24"/>
          <w:szCs w:val="24"/>
        </w:rPr>
        <w:t>今年</w:t>
      </w:r>
      <w:r w:rsidR="00BC3E6E">
        <w:rPr>
          <w:rFonts w:ascii="宋体" w:hAnsi="宋体" w:cs="Times New Roman" w:hint="eastAsia"/>
          <w:color w:val="000000"/>
          <w:kern w:val="0"/>
          <w:sz w:val="24"/>
          <w:szCs w:val="24"/>
        </w:rPr>
        <w:t>在高基数下，我们</w:t>
      </w:r>
      <w:r w:rsidR="0004679D">
        <w:rPr>
          <w:rFonts w:ascii="宋体" w:hAnsi="宋体" w:cs="Times New Roman" w:hint="eastAsia"/>
          <w:color w:val="000000"/>
          <w:kern w:val="0"/>
          <w:sz w:val="24"/>
          <w:szCs w:val="24"/>
        </w:rPr>
        <w:t>希望能够保持平稳</w:t>
      </w:r>
      <w:r w:rsidR="00BC3E6E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0A63A5" w:rsidRDefault="00930BF9" w:rsidP="00930BF9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（5）</w:t>
      </w:r>
      <w:r w:rsidR="008429B9">
        <w:rPr>
          <w:rFonts w:ascii="宋体" w:hAnsi="宋体" w:cs="Times New Roman" w:hint="eastAsia"/>
          <w:color w:val="000000"/>
          <w:kern w:val="0"/>
          <w:sz w:val="24"/>
          <w:szCs w:val="24"/>
        </w:rPr>
        <w:t>防晒品类：今年</w:t>
      </w:r>
      <w:r w:rsidR="003A0002">
        <w:rPr>
          <w:rFonts w:ascii="宋体" w:hAnsi="宋体" w:cs="Times New Roman" w:hint="eastAsia"/>
          <w:color w:val="000000"/>
          <w:kern w:val="0"/>
          <w:sz w:val="24"/>
          <w:szCs w:val="24"/>
        </w:rPr>
        <w:t>一季度</w:t>
      </w:r>
      <w:r w:rsidR="00841F7E">
        <w:rPr>
          <w:rFonts w:ascii="宋体" w:hAnsi="宋体" w:cs="Times New Roman" w:hint="eastAsia"/>
          <w:color w:val="000000"/>
          <w:kern w:val="0"/>
          <w:sz w:val="24"/>
          <w:szCs w:val="24"/>
        </w:rPr>
        <w:t>新</w:t>
      </w:r>
      <w:r w:rsidR="008429B9">
        <w:rPr>
          <w:rFonts w:ascii="宋体" w:hAnsi="宋体" w:cs="Times New Roman" w:hint="eastAsia"/>
          <w:color w:val="000000"/>
          <w:kern w:val="0"/>
          <w:sz w:val="24"/>
          <w:szCs w:val="24"/>
        </w:rPr>
        <w:t>推盾护防晒产品，专研A</w:t>
      </w:r>
      <w:r w:rsidR="008429B9">
        <w:rPr>
          <w:rFonts w:ascii="宋体" w:hAnsi="宋体" w:cs="Times New Roman"/>
          <w:color w:val="000000"/>
          <w:kern w:val="0"/>
          <w:sz w:val="24"/>
          <w:szCs w:val="24"/>
        </w:rPr>
        <w:t>IR</w:t>
      </w:r>
      <w:r w:rsidR="008429B9">
        <w:rPr>
          <w:rFonts w:ascii="宋体" w:hAnsi="宋体" w:cs="Times New Roman" w:hint="eastAsia"/>
          <w:color w:val="000000"/>
          <w:kern w:val="0"/>
          <w:sz w:val="24"/>
          <w:szCs w:val="24"/>
        </w:rPr>
        <w:t>“超膜”防护科技，防水防汗，更耐磨。未来还会有防晒新品推出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930BF9" w:rsidRPr="00930BF9" w:rsidRDefault="00930BF9" w:rsidP="00930BF9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371B5A" w:rsidRPr="000A63A5" w:rsidRDefault="000A63A5" w:rsidP="000A63A5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b/>
          <w:color w:val="000000"/>
          <w:kern w:val="0"/>
          <w:sz w:val="24"/>
          <w:szCs w:val="24"/>
        </w:rPr>
        <w:t>10</w:t>
      </w: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</w:t>
      </w:r>
      <w:r w:rsidR="00371B5A" w:rsidRPr="000A63A5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2023年珀莱雅大单品情况？</w:t>
      </w:r>
    </w:p>
    <w:p w:rsidR="009A715C" w:rsidRDefault="009A715C" w:rsidP="000A63A5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（1）</w:t>
      </w:r>
      <w:r w:rsidRPr="00371B5A">
        <w:rPr>
          <w:rFonts w:ascii="宋体" w:hAnsi="宋体" w:cs="Times New Roman" w:hint="eastAsia"/>
          <w:color w:val="000000"/>
          <w:kern w:val="0"/>
          <w:sz w:val="24"/>
          <w:szCs w:val="24"/>
        </w:rPr>
        <w:t>2023年大单品：红宝石精华、红宝石眼霜、红宝石面霜、双抗精华、</w:t>
      </w:r>
      <w:r w:rsidRPr="00371B5A">
        <w:rPr>
          <w:rFonts w:ascii="宋体" w:hAnsi="宋体" w:cs="Times New Roman" w:hint="eastAsia"/>
          <w:color w:val="000000"/>
          <w:kern w:val="0"/>
          <w:sz w:val="24"/>
          <w:szCs w:val="24"/>
        </w:rPr>
        <w:lastRenderedPageBreak/>
        <w:t>双抗小夜灯眼霜、双抗面膜、源力精华、源力面霜、源力面膜、能量系列等。</w:t>
      </w:r>
    </w:p>
    <w:p w:rsidR="00371B5A" w:rsidRPr="009A715C" w:rsidRDefault="009A715C" w:rsidP="000A63A5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（2）2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023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年度</w:t>
      </w:r>
      <w:r w:rsidR="00371B5A" w:rsidRPr="00371B5A">
        <w:rPr>
          <w:rFonts w:ascii="宋体" w:hAnsi="宋体" w:cs="Times New Roman" w:hint="eastAsia"/>
          <w:color w:val="000000"/>
          <w:kern w:val="0"/>
          <w:sz w:val="24"/>
          <w:szCs w:val="24"/>
        </w:rPr>
        <w:t>大单品占比：占珀莱雅品牌55%+，占天猫平台75%+，占抖音平台55%+,占京东直营55%+。</w:t>
      </w:r>
    </w:p>
    <w:p w:rsidR="00681229" w:rsidRPr="00371B5A" w:rsidRDefault="009A715C" w:rsidP="000A63A5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（3）</w:t>
      </w:r>
      <w:r w:rsidR="00371B5A" w:rsidRPr="00371B5A">
        <w:rPr>
          <w:rFonts w:ascii="宋体" w:hAnsi="宋体" w:cs="Times New Roman" w:hint="eastAsia"/>
          <w:color w:val="000000"/>
          <w:kern w:val="0"/>
          <w:sz w:val="24"/>
          <w:szCs w:val="24"/>
        </w:rPr>
        <w:t>2023年销售同比：双抗系列同比增长120%+，红宝石系列同比增长200%+，源力系列同比增长50%</w:t>
      </w:r>
      <w:r w:rsidR="00DD0DC2">
        <w:rPr>
          <w:rFonts w:ascii="宋体" w:hAnsi="宋体" w:cs="Times New Roman" w:hint="eastAsia"/>
          <w:color w:val="000000"/>
          <w:kern w:val="0"/>
          <w:sz w:val="24"/>
          <w:szCs w:val="24"/>
        </w:rPr>
        <w:t>左右</w:t>
      </w:r>
      <w:r w:rsidR="00CA530D" w:rsidRPr="00371B5A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D2434B" w:rsidRDefault="00D2434B" w:rsidP="00371B5A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D2434B" w:rsidRPr="00D2434B" w:rsidRDefault="00D2434B" w:rsidP="00D2434B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D2434B">
        <w:rPr>
          <w:rFonts w:ascii="宋体" w:hAnsi="宋体" w:cs="Times New Roman"/>
          <w:b/>
          <w:color w:val="000000"/>
          <w:kern w:val="0"/>
          <w:sz w:val="24"/>
          <w:szCs w:val="24"/>
        </w:rPr>
        <w:t>11</w:t>
      </w:r>
      <w:r w:rsidRPr="00D2434B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</w:t>
      </w: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线上平台情况？</w:t>
      </w:r>
    </w:p>
    <w:p w:rsidR="00D2434B" w:rsidRDefault="00D2434B" w:rsidP="0011311A"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D2434B"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 w:rsidRPr="00D2434B">
        <w:rPr>
          <w:rFonts w:ascii="宋体" w:hAnsi="宋体" w:cs="Times New Roman"/>
          <w:color w:val="000000"/>
          <w:kern w:val="0"/>
          <w:sz w:val="24"/>
          <w:szCs w:val="24"/>
        </w:rPr>
        <w:t>1</w:t>
      </w:r>
      <w:r w:rsidRPr="00D2434B">
        <w:rPr>
          <w:rFonts w:ascii="宋体" w:hAnsi="宋体" w:cs="Times New Roman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天猫平台：</w:t>
      </w:r>
      <w:r w:rsidR="0011311A">
        <w:rPr>
          <w:rFonts w:ascii="宋体" w:hAnsi="宋体" w:cs="Times New Roman" w:hint="eastAsia"/>
          <w:color w:val="000000"/>
          <w:kern w:val="0"/>
          <w:sz w:val="24"/>
          <w:szCs w:val="24"/>
        </w:rPr>
        <w:t>作为公司销售占比最大的平台，天猫平台</w:t>
      </w:r>
      <w:r w:rsidR="003A0002">
        <w:rPr>
          <w:rFonts w:ascii="宋体" w:hAnsi="宋体" w:cs="Times New Roman" w:hint="eastAsia"/>
          <w:color w:val="000000"/>
          <w:kern w:val="0"/>
          <w:sz w:val="24"/>
          <w:szCs w:val="24"/>
        </w:rPr>
        <w:t>是公司各品牌的重点发展渠道，我们会继续坚持深耕天猫平台，加强</w:t>
      </w:r>
      <w:r w:rsidR="0011311A">
        <w:rPr>
          <w:rFonts w:ascii="宋体" w:hAnsi="宋体" w:cs="Times New Roman" w:hint="eastAsia"/>
          <w:color w:val="000000"/>
          <w:kern w:val="0"/>
          <w:sz w:val="24"/>
          <w:szCs w:val="24"/>
        </w:rPr>
        <w:t>与平台的沟通，</w:t>
      </w:r>
      <w:r w:rsidR="008C0580">
        <w:rPr>
          <w:rFonts w:ascii="宋体" w:hAnsi="宋体" w:cs="Times New Roman" w:hint="eastAsia"/>
          <w:color w:val="000000"/>
          <w:kern w:val="0"/>
          <w:sz w:val="24"/>
          <w:szCs w:val="24"/>
        </w:rPr>
        <w:t>精细化运营，</w:t>
      </w:r>
      <w:r w:rsidR="0011311A">
        <w:rPr>
          <w:rFonts w:ascii="宋体" w:hAnsi="宋体" w:cs="Times New Roman" w:hint="eastAsia"/>
          <w:color w:val="000000"/>
          <w:kern w:val="0"/>
          <w:sz w:val="24"/>
          <w:szCs w:val="24"/>
        </w:rPr>
        <w:t>抢占更多的市场份额。</w:t>
      </w:r>
    </w:p>
    <w:p w:rsidR="00D2434B" w:rsidRPr="00D2434B" w:rsidRDefault="0011311A" w:rsidP="0011311A"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2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）抖音</w:t>
      </w:r>
      <w:r w:rsidR="00442672">
        <w:rPr>
          <w:rFonts w:ascii="宋体" w:hAnsi="宋体" w:cs="Times New Roman" w:hint="eastAsia"/>
          <w:color w:val="000000"/>
          <w:kern w:val="0"/>
          <w:sz w:val="24"/>
          <w:szCs w:val="24"/>
        </w:rPr>
        <w:t>平台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：</w:t>
      </w:r>
      <w:r w:rsidR="00847869">
        <w:rPr>
          <w:rFonts w:ascii="宋体" w:hAnsi="宋体" w:cs="Times New Roman" w:hint="eastAsia"/>
          <w:color w:val="000000"/>
          <w:kern w:val="0"/>
          <w:sz w:val="24"/>
          <w:szCs w:val="24"/>
        </w:rPr>
        <w:t>2</w:t>
      </w:r>
      <w:r w:rsidR="00847869">
        <w:rPr>
          <w:rFonts w:ascii="宋体" w:hAnsi="宋体" w:cs="Times New Roman"/>
          <w:color w:val="000000"/>
          <w:kern w:val="0"/>
          <w:sz w:val="24"/>
          <w:szCs w:val="24"/>
        </w:rPr>
        <w:t>024</w:t>
      </w:r>
      <w:r w:rsidR="00847869">
        <w:rPr>
          <w:rFonts w:ascii="宋体" w:hAnsi="宋体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一季度，公司在抖音平台的增速，高于平台的整体增速，今年我们也会继续重点发力抖音平台，</w:t>
      </w:r>
      <w:r w:rsidR="002F0DC0">
        <w:rPr>
          <w:rFonts w:ascii="宋体" w:hAnsi="宋体" w:cs="Times New Roman" w:hint="eastAsia"/>
          <w:color w:val="000000"/>
          <w:kern w:val="0"/>
          <w:sz w:val="24"/>
          <w:szCs w:val="24"/>
        </w:rPr>
        <w:t>加强精细化运营，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在原有直播号的基础上，根</w:t>
      </w:r>
      <w:r w:rsidR="003A0002">
        <w:rPr>
          <w:rFonts w:ascii="宋体" w:hAnsi="宋体" w:cs="Times New Roman" w:hint="eastAsia"/>
          <w:color w:val="000000"/>
          <w:kern w:val="0"/>
          <w:sz w:val="24"/>
          <w:szCs w:val="24"/>
        </w:rPr>
        <w:t>据不同的大单品、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人群定位</w:t>
      </w:r>
      <w:r w:rsidR="002F0DC0">
        <w:rPr>
          <w:rFonts w:ascii="宋体" w:hAnsi="宋体" w:cs="Times New Roman" w:hint="eastAsia"/>
          <w:color w:val="000000"/>
          <w:kern w:val="0"/>
          <w:sz w:val="24"/>
          <w:szCs w:val="24"/>
        </w:rPr>
        <w:t>等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，开设更多的直播账号</w:t>
      </w:r>
      <w:r w:rsidR="002F0DC0">
        <w:rPr>
          <w:rFonts w:ascii="宋体" w:hAnsi="宋体" w:cs="Times New Roman" w:hint="eastAsia"/>
          <w:color w:val="000000"/>
          <w:kern w:val="0"/>
          <w:sz w:val="24"/>
          <w:szCs w:val="24"/>
        </w:rPr>
        <w:t>。通过区分各个直播间的场景，包括</w:t>
      </w:r>
      <w:r w:rsidR="0031626C">
        <w:rPr>
          <w:rFonts w:ascii="宋体" w:hAnsi="宋体" w:cs="Times New Roman" w:hint="eastAsia"/>
          <w:color w:val="000000"/>
          <w:kern w:val="0"/>
          <w:sz w:val="24"/>
          <w:szCs w:val="24"/>
        </w:rPr>
        <w:t>主播形象、话术、</w:t>
      </w:r>
      <w:r w:rsidR="003A0002">
        <w:rPr>
          <w:rFonts w:ascii="宋体" w:hAnsi="宋体" w:cs="Times New Roman" w:hint="eastAsia"/>
          <w:color w:val="000000"/>
          <w:kern w:val="0"/>
          <w:sz w:val="24"/>
          <w:szCs w:val="24"/>
        </w:rPr>
        <w:t>空间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设计</w:t>
      </w:r>
      <w:r w:rsidR="0031626C">
        <w:rPr>
          <w:rFonts w:ascii="宋体" w:hAnsi="宋体" w:cs="Times New Roman" w:hint="eastAsia"/>
          <w:color w:val="000000"/>
          <w:kern w:val="0"/>
          <w:sz w:val="24"/>
          <w:szCs w:val="24"/>
        </w:rPr>
        <w:t>等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，</w:t>
      </w:r>
      <w:r w:rsidR="003A0002">
        <w:rPr>
          <w:rFonts w:ascii="宋体" w:hAnsi="宋体" w:cs="Times New Roman" w:hint="eastAsia"/>
          <w:color w:val="000000"/>
          <w:kern w:val="0"/>
          <w:sz w:val="24"/>
          <w:szCs w:val="24"/>
        </w:rPr>
        <w:t>给消费者带来不同的体验，也使得</w:t>
      </w:r>
      <w:r w:rsidR="00AC1617">
        <w:rPr>
          <w:rFonts w:ascii="宋体" w:hAnsi="宋体" w:cs="Times New Roman" w:hint="eastAsia"/>
          <w:color w:val="000000"/>
          <w:kern w:val="0"/>
          <w:sz w:val="24"/>
          <w:szCs w:val="24"/>
        </w:rPr>
        <w:t>产品的</w:t>
      </w:r>
      <w:r w:rsidR="003A0002">
        <w:rPr>
          <w:rFonts w:ascii="宋体" w:hAnsi="宋体" w:cs="Times New Roman" w:hint="eastAsia"/>
          <w:color w:val="000000"/>
          <w:kern w:val="0"/>
          <w:sz w:val="24"/>
          <w:szCs w:val="24"/>
        </w:rPr>
        <w:t>人群定位、内容输出</w:t>
      </w:r>
      <w:r w:rsidR="002F0DC0">
        <w:rPr>
          <w:rFonts w:ascii="宋体" w:hAnsi="宋体" w:cs="Times New Roman" w:hint="eastAsia"/>
          <w:color w:val="000000"/>
          <w:kern w:val="0"/>
          <w:sz w:val="24"/>
          <w:szCs w:val="24"/>
        </w:rPr>
        <w:t>更加精准，效率更高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11311A" w:rsidRPr="00AC1617" w:rsidRDefault="0011311A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6303A1" w:rsidRPr="00054D30" w:rsidRDefault="00A0514E" w:rsidP="00830508">
      <w:pPr>
        <w:spacing w:line="360" w:lineRule="auto"/>
        <w:rPr>
          <w:rFonts w:ascii="宋体" w:hAnsi="宋体"/>
          <w:sz w:val="24"/>
          <w:szCs w:val="24"/>
        </w:rPr>
      </w:pPr>
      <w:r w:rsidRPr="00054D30">
        <w:rPr>
          <w:rFonts w:ascii="宋体" w:hAnsi="宋体"/>
          <w:sz w:val="24"/>
          <w:szCs w:val="24"/>
        </w:rPr>
        <w:t xml:space="preserve">    </w:t>
      </w:r>
      <w:r w:rsidR="00495C12" w:rsidRPr="00054D30">
        <w:rPr>
          <w:rFonts w:ascii="宋体" w:hAnsi="宋体" w:hint="eastAsia"/>
          <w:sz w:val="32"/>
          <w:szCs w:val="32"/>
        </w:rPr>
        <w:t xml:space="preserve">                             </w:t>
      </w:r>
      <w:r w:rsidR="00AB1C63" w:rsidRPr="00054D30">
        <w:rPr>
          <w:rFonts w:ascii="宋体" w:hAnsi="宋体"/>
          <w:sz w:val="32"/>
          <w:szCs w:val="32"/>
        </w:rPr>
        <w:t xml:space="preserve"> </w:t>
      </w:r>
      <w:r w:rsidR="00AC0483" w:rsidRPr="00054D30">
        <w:rPr>
          <w:rFonts w:ascii="宋体" w:hAnsi="宋体" w:hint="eastAsia"/>
          <w:sz w:val="24"/>
          <w:szCs w:val="24"/>
        </w:rPr>
        <w:t>珀莱雅化妆品</w:t>
      </w:r>
      <w:r w:rsidR="00495C12" w:rsidRPr="00054D30">
        <w:rPr>
          <w:rFonts w:ascii="宋体" w:hAnsi="宋体" w:hint="eastAsia"/>
          <w:sz w:val="24"/>
          <w:szCs w:val="24"/>
        </w:rPr>
        <w:t>股份有限公司</w:t>
      </w:r>
    </w:p>
    <w:p w:rsidR="00E26532" w:rsidRDefault="00495C12" w:rsidP="008305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54D30">
        <w:rPr>
          <w:rFonts w:ascii="宋体" w:hAnsi="宋体" w:hint="eastAsia"/>
          <w:sz w:val="24"/>
          <w:szCs w:val="24"/>
        </w:rPr>
        <w:t xml:space="preserve">                                          </w:t>
      </w:r>
      <w:r w:rsidR="00C42AD4" w:rsidRPr="00054D30">
        <w:rPr>
          <w:rFonts w:ascii="宋体" w:hAnsi="宋体" w:hint="eastAsia"/>
          <w:sz w:val="24"/>
          <w:szCs w:val="24"/>
        </w:rPr>
        <w:t>二〇</w:t>
      </w:r>
      <w:r w:rsidR="00635C69" w:rsidRPr="00054D30">
        <w:rPr>
          <w:rFonts w:ascii="宋体" w:hAnsi="宋体" w:hint="eastAsia"/>
          <w:sz w:val="24"/>
          <w:szCs w:val="24"/>
        </w:rPr>
        <w:t>二</w:t>
      </w:r>
      <w:r w:rsidR="004B212C">
        <w:rPr>
          <w:rFonts w:ascii="宋体" w:hAnsi="宋体" w:hint="eastAsia"/>
          <w:sz w:val="24"/>
          <w:szCs w:val="24"/>
        </w:rPr>
        <w:t>四</w:t>
      </w:r>
      <w:r w:rsidR="00C42AD4" w:rsidRPr="00054D30">
        <w:rPr>
          <w:rFonts w:ascii="宋体" w:hAnsi="宋体" w:hint="eastAsia"/>
          <w:sz w:val="24"/>
          <w:szCs w:val="24"/>
        </w:rPr>
        <w:t>年</w:t>
      </w:r>
      <w:r w:rsidR="00635C69" w:rsidRPr="00054D30">
        <w:rPr>
          <w:rFonts w:ascii="宋体" w:hAnsi="宋体" w:hint="eastAsia"/>
          <w:sz w:val="24"/>
          <w:szCs w:val="24"/>
        </w:rPr>
        <w:t>四</w:t>
      </w:r>
      <w:r w:rsidR="00C42AD4" w:rsidRPr="00054D30">
        <w:rPr>
          <w:rFonts w:ascii="宋体" w:hAnsi="宋体" w:hint="eastAsia"/>
          <w:sz w:val="24"/>
          <w:szCs w:val="24"/>
        </w:rPr>
        <w:t>月</w:t>
      </w:r>
      <w:r w:rsidR="00D53AE0">
        <w:rPr>
          <w:rFonts w:ascii="宋体" w:hAnsi="宋体" w:hint="eastAsia"/>
          <w:sz w:val="24"/>
          <w:szCs w:val="24"/>
        </w:rPr>
        <w:t>二十</w:t>
      </w:r>
      <w:r w:rsidRPr="00054D30">
        <w:rPr>
          <w:rFonts w:ascii="宋体" w:hAnsi="宋体" w:hint="eastAsia"/>
          <w:sz w:val="24"/>
          <w:szCs w:val="24"/>
        </w:rPr>
        <w:t>日</w:t>
      </w:r>
    </w:p>
    <w:p w:rsidR="00830508" w:rsidRDefault="00830508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DD4524" w:rsidRDefault="00DD4524" w:rsidP="00E26532">
      <w:pPr>
        <w:spacing w:line="360" w:lineRule="auto"/>
        <w:rPr>
          <w:b/>
          <w:sz w:val="24"/>
          <w:szCs w:val="24"/>
        </w:rPr>
      </w:pPr>
      <w:r w:rsidRPr="00E26532">
        <w:rPr>
          <w:rFonts w:hint="eastAsia"/>
          <w:b/>
          <w:sz w:val="24"/>
          <w:szCs w:val="24"/>
        </w:rPr>
        <w:lastRenderedPageBreak/>
        <w:t>附件</w:t>
      </w:r>
      <w:r w:rsidR="00790166" w:rsidRPr="00E26532">
        <w:rPr>
          <w:rFonts w:hint="eastAsia"/>
          <w:b/>
          <w:sz w:val="24"/>
          <w:szCs w:val="24"/>
        </w:rPr>
        <w:t>1</w:t>
      </w:r>
      <w:r w:rsidRPr="00E26532">
        <w:rPr>
          <w:b/>
          <w:sz w:val="24"/>
          <w:szCs w:val="24"/>
        </w:rPr>
        <w:t>：</w:t>
      </w:r>
      <w:r w:rsidRPr="00E26532">
        <w:rPr>
          <w:rFonts w:hint="eastAsia"/>
          <w:b/>
          <w:sz w:val="24"/>
          <w:szCs w:val="24"/>
        </w:rPr>
        <w:t>参会机构</w:t>
      </w:r>
      <w:r w:rsidRPr="00E26532">
        <w:rPr>
          <w:b/>
          <w:sz w:val="24"/>
          <w:szCs w:val="24"/>
        </w:rPr>
        <w:t>清单</w:t>
      </w:r>
      <w:r w:rsidRPr="00E26532">
        <w:rPr>
          <w:rFonts w:hint="eastAsia"/>
          <w:b/>
          <w:sz w:val="24"/>
          <w:szCs w:val="24"/>
        </w:rPr>
        <w:t>（按拼音</w:t>
      </w:r>
      <w:r w:rsidRPr="00E26532">
        <w:rPr>
          <w:b/>
          <w:sz w:val="24"/>
          <w:szCs w:val="24"/>
        </w:rPr>
        <w:t>字母排序，排名不分先后</w:t>
      </w:r>
      <w:r w:rsidRPr="00E26532">
        <w:rPr>
          <w:rFonts w:hint="eastAsia"/>
          <w:b/>
          <w:sz w:val="24"/>
          <w:szCs w:val="24"/>
        </w:rPr>
        <w:t>）</w:t>
      </w:r>
    </w:p>
    <w:tbl>
      <w:tblPr>
        <w:tblW w:w="6234" w:type="pct"/>
        <w:jc w:val="center"/>
        <w:tblLook w:val="04A0" w:firstRow="1" w:lastRow="0" w:firstColumn="1" w:lastColumn="0" w:noHBand="0" w:noVBand="1"/>
      </w:tblPr>
      <w:tblGrid>
        <w:gridCol w:w="1535"/>
        <w:gridCol w:w="1392"/>
        <w:gridCol w:w="1535"/>
        <w:gridCol w:w="1533"/>
        <w:gridCol w:w="1820"/>
        <w:gridCol w:w="2528"/>
      </w:tblGrid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爱建证券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安本基金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安和(广州)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晨燕资产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安本香港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平安养老保险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财通证券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百嘉基金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安联环球投资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成都火星资产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百年保险资产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浦银国际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财信证券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百域资本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安中投资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东方汇理资产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邦政资产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瑞银资产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德邦证券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保银基金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霸菱投资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东方引擎投资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保银资产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三菱日联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第一创业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贝莱德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柏基投资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笃诚投资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北京国际信托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施罗德投资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东北证券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博道基金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柏骏资本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沣沛投资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彼得明奇资产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新加坡淡马锡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东方财富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博时基金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榜样投资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复胜资产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冰河资产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新加坡政府投资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东方证券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创金合信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毕盛（上海）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高信百诺投资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常春藤资产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兴银理财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东莞证券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大成基金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碧云银霞投资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观富(北京)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琛晟资产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幸福人寿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东海证券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方物基金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博润银泰投资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国信投资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成都锦天成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亚太财产保险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东吴证券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富国基金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成都翰聚基金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海之帆投资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乘是资产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耶诺资产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东兴证券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格林基金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呈瑞投资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昊晟投资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大华继显(香港)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壹而拾资产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方正证券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亘曦基金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城天九投资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和谐汇一资产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大家资产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翼品资产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高盛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工银瑞信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崇山投资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荷兰汇盈投资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大筝资产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胤胜资产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高盛证券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共青城紫欣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穿石投资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恒复投资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道明资产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英大国际信托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光大证券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光大保德信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大道兴业投资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横琴淳臻投资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东证资产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友邦保险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广发证券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广发基金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大和资本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弘尚资产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敦和资管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于翼资产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国都证券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国惠基金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丹羿投资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宏道投资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复星恒利资产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元葵资产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国海证券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国金基金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旦成投资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泓澄投资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富达国际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原点资产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国金证券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国联安基金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淡水泉投资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鸿竹资产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富业盛德资产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源乐晟资产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国联证券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国泰基金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德福资本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厚朴投资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高盛资产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源卓资产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国融证券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1E6340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国投瑞银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方瀛资本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华六里资产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广汇缘资产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云君资产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国盛证券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合远基金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沣京资本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华强资产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1E6340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国华兴益保险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招商信诺资产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国泰君安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恒越基金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海森堡资本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汇丰环球投资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国任财产保险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知新资产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国投证券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1E6340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红土创新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汉和汉华资本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汇蠡投资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国泰人寿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智诚海威资产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国信证券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鸿运基金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杭州城投资本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汇升投资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杭银理财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中国平安资产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国元证券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华安基金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横琴未来感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惠理投资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豪山资产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中国人保资产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海通证券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华宝基金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泓铭资本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混沌投资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浩成资产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中国人寿资产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红塔证券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华平基金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鸿商资本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金百镕投资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和谐健康保险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中航信托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花旗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华泰保兴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京明禾投资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京港伟业投资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华能贵诚信托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中荷人寿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华安证券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华夏基金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君茂投资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泾溪投资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华泰资产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中华联合保险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华宝证券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1E6340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华夏未来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乐正资本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旌安投资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1E6340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华夏东方养老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中汇人寿保险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华创证券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华新资本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领骥资本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景富投资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怀让资产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中融汇信期货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华福证券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怀澄基金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麦格理资本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景林资产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汇华理财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中泰国际资产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华泰证券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环懿基金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美国泛大西洋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景领投资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加皇环球资产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中邮保险资产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华西证券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汇安基金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铭耀股权投资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九霄投资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建信保险资产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中再资产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华兴证券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汇百川基金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宁聚投资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玖龙资产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建信理财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紫金信托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华源证券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汇丰晋信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诺昌投资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聚劲投资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金沙国际资产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3W Fund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汇泉基金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盘京投资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凯昇投资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鲸域资产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Abu Dhabi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汇丰前海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汇添富基金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磐厚动量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兰馨亚洲投资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巨杉(上海)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Acuity Knowledge Partners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金股证券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荟金基金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清和泉资本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利檀投资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庐雍资产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Balyasny Asset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开源证券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嘉实基金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神农投资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联创投资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陆家嘴国泰人寿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BARNHILL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民生证券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嘉兴鑫扬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盛曦投资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隆瑞恒泰投资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茂典资产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CARRHAE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摩根士丹利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建信基金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禧悦私募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麦星投资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名禹资产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CI Global Investments Asia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南京证券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交银施罗德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新华基金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米牛投资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鹏格斯资产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CPPIB Asia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平安证券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5D39A4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景顺长城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新疆前海联合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明河投资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鹏山资产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Crisil Investment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瑞银证券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九泰基金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鑫元基金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明曜投资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平安理财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cyber atlas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山西证券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1E6340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凯石财富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兴业基金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平阳瑞和投资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瀑布资产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D.E.Shaw Investment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上海证券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蓝鲸基金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兴银基金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朴信投资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千榕资产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Deutsche Bank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申万宏源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乐盈(珠海)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雪球基金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乾信投资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千禧新加坡资产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Dymon Asia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申银万国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领久基金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羊角基金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青骊投资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前海禾丰正则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FountainCap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世纪证券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路博迈基金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易方达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融捷投资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前海万方达资产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FREEMONT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首创证券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曼林(山东)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易米基金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睿璞投资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秋晟资产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Generation Investment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太平洋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茂桐(海南)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银河基金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上海投资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日兴资产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IGWT Investment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天风证券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1E6340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民生加银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银华基金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双木投资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瑞士百达资产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JARISLOWSKY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万和证券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摩根基金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英大基金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私享股权投资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瑞万通博资产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Jefferies HongKong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万联证券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纳轩基金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盈峰资本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素本投资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睿郡资产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JK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西部证券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南方基金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永赢基金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天猊投资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上海瞰道资产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KONTIKI 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西南证券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宁涌富基金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原泽基金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同犇投资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尚诚资产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LGT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信达证券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农银汇理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源峰基金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彤源投资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深圳双诚资产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LMR Partners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兴业证券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诺德基金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远方基金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万利富达投资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慎知资产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Matthews Asia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兴证证券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鹏扬基金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远信(珠海)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文博启胜投资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双安资产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Mighty Divine Investment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野村东方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奇盛基金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悦溪基金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西泽投资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泰康资产管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Moon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野村证券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旗泓基金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云禧基金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汐泰投资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泰旸资产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Morgan Stanley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长城证券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谦象基金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运舟基金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溪牛投资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弢盛资产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Newton Investment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长江证券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前海宁致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泽源资本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星石投资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天贝合资产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OMERS ASIA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招商证券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勤远基金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长安基金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星泰投资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同德磐石资产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Point72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招银国际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睿融基金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长城基金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兴海荣投资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煜德投资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RBC Global Asset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浙商证券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山石基金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长盛基金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衍航投资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远信投资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RiverCircle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中航证券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上银基金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长信基金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易同投资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云富投资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Segantii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中金公司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石智(泉州)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昭华资本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易正朗投资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云门投资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Sequoia China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中天国富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拾贝能信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浙商基金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奕金安投资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赞庚投资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Still Point Investment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中信建投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世亨(山东)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正御基金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翼虎投资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赞庚投资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Tiger pacific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中信里昂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硕丰基金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中庚基金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永禧投资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泽鑫毅德投资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Trivest Advisors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中信证券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腾跃基金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中科沃土基金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优益增投资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长见投资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TRUE LIGHT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中邮证券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天弘基金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中欧基金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裕晋投资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长金投资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TT INTERNATIONAL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天治基金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中信产业投资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煜德投资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臻宜投资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TX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万家基金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中庸资本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远信投资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致顺投资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1E634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Tybourne Capital</w:t>
            </w: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西部利得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中邮创业基金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云富投资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智德投资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CD248C" w:rsidRPr="00697A65" w:rsidTr="00B12F19">
        <w:trPr>
          <w:trHeight w:val="288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中航基金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朱雀基金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云门投资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A2ECC">
              <w:rPr>
                <w:rFonts w:ascii="宋体" w:hAnsi="宋体" w:hint="eastAsia"/>
                <w:color w:val="000000"/>
                <w:kern w:val="0"/>
                <w:szCs w:val="21"/>
              </w:rPr>
              <w:t>紫金矿业投资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8C" w:rsidRPr="00AA2ECC" w:rsidRDefault="00CD248C" w:rsidP="00CD248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EB3D53" w:rsidRPr="00E26532" w:rsidRDefault="00EB3D53" w:rsidP="005D39A4">
      <w:pPr>
        <w:spacing w:line="360" w:lineRule="auto"/>
        <w:rPr>
          <w:rFonts w:ascii="宋体" w:hAnsi="宋体"/>
          <w:b/>
          <w:sz w:val="24"/>
          <w:szCs w:val="24"/>
        </w:rPr>
      </w:pPr>
    </w:p>
    <w:sectPr w:rsidR="00EB3D53" w:rsidRPr="00E26532" w:rsidSect="004D293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25" w:rsidRDefault="00BC2825" w:rsidP="00EA60BA">
      <w:r>
        <w:separator/>
      </w:r>
    </w:p>
  </w:endnote>
  <w:endnote w:type="continuationSeparator" w:id="0">
    <w:p w:rsidR="00BC2825" w:rsidRDefault="00BC2825" w:rsidP="00EA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25" w:rsidRDefault="00BC2825" w:rsidP="00EA60BA">
      <w:r>
        <w:separator/>
      </w:r>
    </w:p>
  </w:footnote>
  <w:footnote w:type="continuationSeparator" w:id="0">
    <w:p w:rsidR="00BC2825" w:rsidRDefault="00BC2825" w:rsidP="00EA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A047EC0"/>
    <w:lvl w:ilvl="0" w:tplc="272C4A7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EC877B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469E9120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4949956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DF0428EE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9FB6AA20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94E5D82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C8BE9604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B7A60B4C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D3C5982"/>
    <w:lvl w:ilvl="0" w:tplc="AE6E1D5A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0000003"/>
    <w:multiLevelType w:val="hybridMultilevel"/>
    <w:tmpl w:val="01B4BE7E"/>
    <w:lvl w:ilvl="0" w:tplc="64E8AFC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BBC662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D86DEE6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A507360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CC08E330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4840243E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098CEDA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0C1A8DE8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679ADC84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B59DE"/>
    <w:multiLevelType w:val="hybridMultilevel"/>
    <w:tmpl w:val="AED21E30"/>
    <w:lvl w:ilvl="0" w:tplc="9474C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040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D6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8C2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F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C3C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B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C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A9E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DB2"/>
    <w:multiLevelType w:val="hybridMultilevel"/>
    <w:tmpl w:val="8DBE2CEC"/>
    <w:lvl w:ilvl="0" w:tplc="FA542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715D38"/>
    <w:multiLevelType w:val="hybridMultilevel"/>
    <w:tmpl w:val="DFE02302"/>
    <w:lvl w:ilvl="0" w:tplc="5F1E92D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5FD2CCD"/>
    <w:multiLevelType w:val="hybridMultilevel"/>
    <w:tmpl w:val="940CFE9E"/>
    <w:lvl w:ilvl="0" w:tplc="A11A12C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732425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DA20B874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87C0726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B2EEC882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B470C452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9288C5E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5C4C5C6A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C46622EA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8332A"/>
    <w:multiLevelType w:val="hybridMultilevel"/>
    <w:tmpl w:val="0C902FAC"/>
    <w:lvl w:ilvl="0" w:tplc="13565194">
      <w:start w:val="5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1823D3"/>
    <w:multiLevelType w:val="hybridMultilevel"/>
    <w:tmpl w:val="411661E6"/>
    <w:lvl w:ilvl="0" w:tplc="48462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EB5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A1E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55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CDF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0F1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43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632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6DF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559"/>
    <w:multiLevelType w:val="multilevel"/>
    <w:tmpl w:val="628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E57B3"/>
    <w:multiLevelType w:val="hybridMultilevel"/>
    <w:tmpl w:val="AD46F4EA"/>
    <w:lvl w:ilvl="0" w:tplc="475C14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85023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066B31"/>
    <w:multiLevelType w:val="hybridMultilevel"/>
    <w:tmpl w:val="E9BC6E1C"/>
    <w:lvl w:ilvl="0" w:tplc="C63C9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4F0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25D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609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841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4A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27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7E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204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4458B"/>
    <w:multiLevelType w:val="hybridMultilevel"/>
    <w:tmpl w:val="DB00269E"/>
    <w:lvl w:ilvl="0" w:tplc="0310C952">
      <w:start w:val="4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5E52D1"/>
    <w:multiLevelType w:val="hybridMultilevel"/>
    <w:tmpl w:val="B9A8EB8A"/>
    <w:lvl w:ilvl="0" w:tplc="065C77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623612"/>
    <w:multiLevelType w:val="hybridMultilevel"/>
    <w:tmpl w:val="A7A03516"/>
    <w:lvl w:ilvl="0" w:tplc="3DF65F8A">
      <w:start w:val="2"/>
      <w:numFmt w:val="decimal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 w15:restartNumberingAfterBreak="0">
    <w:nsid w:val="77D915F8"/>
    <w:multiLevelType w:val="hybridMultilevel"/>
    <w:tmpl w:val="3044FAAE"/>
    <w:lvl w:ilvl="0" w:tplc="41C2FC8C">
      <w:start w:val="1"/>
      <w:numFmt w:val="japaneseCounting"/>
      <w:lvlText w:val="（%1）"/>
      <w:lvlJc w:val="left"/>
      <w:pPr>
        <w:ind w:left="1247" w:hanging="765"/>
      </w:pPr>
      <w:rPr>
        <w:rFonts w:ascii="Calibri" w:eastAsia="宋体" w:hAnsi="Calibri" w:cs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78063EE0"/>
    <w:multiLevelType w:val="hybridMultilevel"/>
    <w:tmpl w:val="AB2E98DA"/>
    <w:lvl w:ilvl="0" w:tplc="57D28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04D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C6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C30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E8F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09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2C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02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41B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32FA4"/>
    <w:multiLevelType w:val="hybridMultilevel"/>
    <w:tmpl w:val="1C1CBD10"/>
    <w:lvl w:ilvl="0" w:tplc="583C7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1"/>
    <w:rsid w:val="0000074C"/>
    <w:rsid w:val="00000775"/>
    <w:rsid w:val="00002442"/>
    <w:rsid w:val="00003FD5"/>
    <w:rsid w:val="000048E3"/>
    <w:rsid w:val="00006608"/>
    <w:rsid w:val="00010366"/>
    <w:rsid w:val="0001528A"/>
    <w:rsid w:val="00016149"/>
    <w:rsid w:val="0001632D"/>
    <w:rsid w:val="00016BFC"/>
    <w:rsid w:val="00021F90"/>
    <w:rsid w:val="000222A1"/>
    <w:rsid w:val="00024700"/>
    <w:rsid w:val="00032812"/>
    <w:rsid w:val="00034FFD"/>
    <w:rsid w:val="00035375"/>
    <w:rsid w:val="00041856"/>
    <w:rsid w:val="00044169"/>
    <w:rsid w:val="00046532"/>
    <w:rsid w:val="0004679D"/>
    <w:rsid w:val="00046CA1"/>
    <w:rsid w:val="00047158"/>
    <w:rsid w:val="00047922"/>
    <w:rsid w:val="00047CE0"/>
    <w:rsid w:val="00050F79"/>
    <w:rsid w:val="00054D30"/>
    <w:rsid w:val="00055656"/>
    <w:rsid w:val="0005690E"/>
    <w:rsid w:val="00060178"/>
    <w:rsid w:val="000617FB"/>
    <w:rsid w:val="00062348"/>
    <w:rsid w:val="000662BF"/>
    <w:rsid w:val="000673A1"/>
    <w:rsid w:val="00074256"/>
    <w:rsid w:val="00074FA2"/>
    <w:rsid w:val="000779E7"/>
    <w:rsid w:val="00080EEF"/>
    <w:rsid w:val="0008171F"/>
    <w:rsid w:val="000836F6"/>
    <w:rsid w:val="00083E62"/>
    <w:rsid w:val="000857CB"/>
    <w:rsid w:val="00086116"/>
    <w:rsid w:val="000872F5"/>
    <w:rsid w:val="00090A1C"/>
    <w:rsid w:val="0009104A"/>
    <w:rsid w:val="00091752"/>
    <w:rsid w:val="000927C2"/>
    <w:rsid w:val="000949A2"/>
    <w:rsid w:val="000976FA"/>
    <w:rsid w:val="000A31DF"/>
    <w:rsid w:val="000A3DA4"/>
    <w:rsid w:val="000A4405"/>
    <w:rsid w:val="000A50EF"/>
    <w:rsid w:val="000A63A5"/>
    <w:rsid w:val="000A6FFB"/>
    <w:rsid w:val="000B4A08"/>
    <w:rsid w:val="000B525F"/>
    <w:rsid w:val="000B56AA"/>
    <w:rsid w:val="000C1450"/>
    <w:rsid w:val="000C3514"/>
    <w:rsid w:val="000C3A7B"/>
    <w:rsid w:val="000C4BF1"/>
    <w:rsid w:val="000C4D9A"/>
    <w:rsid w:val="000C50F1"/>
    <w:rsid w:val="000C6739"/>
    <w:rsid w:val="000D20BA"/>
    <w:rsid w:val="000D2E44"/>
    <w:rsid w:val="000D32CE"/>
    <w:rsid w:val="000E482D"/>
    <w:rsid w:val="000E579E"/>
    <w:rsid w:val="000E5AFD"/>
    <w:rsid w:val="000E7B5C"/>
    <w:rsid w:val="000F1D18"/>
    <w:rsid w:val="000F555F"/>
    <w:rsid w:val="000F593B"/>
    <w:rsid w:val="000F6298"/>
    <w:rsid w:val="000F7732"/>
    <w:rsid w:val="00101D5E"/>
    <w:rsid w:val="00104F4C"/>
    <w:rsid w:val="00107041"/>
    <w:rsid w:val="0011105A"/>
    <w:rsid w:val="0011311A"/>
    <w:rsid w:val="0011732D"/>
    <w:rsid w:val="00120E76"/>
    <w:rsid w:val="001214FC"/>
    <w:rsid w:val="00122FC3"/>
    <w:rsid w:val="00123540"/>
    <w:rsid w:val="001263A2"/>
    <w:rsid w:val="00126A72"/>
    <w:rsid w:val="001301A7"/>
    <w:rsid w:val="00131A7D"/>
    <w:rsid w:val="00134DAF"/>
    <w:rsid w:val="00137341"/>
    <w:rsid w:val="00137EF9"/>
    <w:rsid w:val="00141521"/>
    <w:rsid w:val="00143C53"/>
    <w:rsid w:val="00144545"/>
    <w:rsid w:val="00145FE9"/>
    <w:rsid w:val="001561AA"/>
    <w:rsid w:val="001602BC"/>
    <w:rsid w:val="00160671"/>
    <w:rsid w:val="001763C4"/>
    <w:rsid w:val="00176951"/>
    <w:rsid w:val="00182B6C"/>
    <w:rsid w:val="00183DA5"/>
    <w:rsid w:val="0019094F"/>
    <w:rsid w:val="001917A0"/>
    <w:rsid w:val="00191923"/>
    <w:rsid w:val="0019243D"/>
    <w:rsid w:val="00193DDD"/>
    <w:rsid w:val="0019693E"/>
    <w:rsid w:val="00197D7C"/>
    <w:rsid w:val="001A389B"/>
    <w:rsid w:val="001B0506"/>
    <w:rsid w:val="001B1455"/>
    <w:rsid w:val="001B2729"/>
    <w:rsid w:val="001B6C13"/>
    <w:rsid w:val="001B73CF"/>
    <w:rsid w:val="001B78FA"/>
    <w:rsid w:val="001C0244"/>
    <w:rsid w:val="001C1D9E"/>
    <w:rsid w:val="001C2F1B"/>
    <w:rsid w:val="001C3D2E"/>
    <w:rsid w:val="001C424C"/>
    <w:rsid w:val="001C4856"/>
    <w:rsid w:val="001C4DFB"/>
    <w:rsid w:val="001D0863"/>
    <w:rsid w:val="001D502F"/>
    <w:rsid w:val="001D7895"/>
    <w:rsid w:val="001E000C"/>
    <w:rsid w:val="001E15CC"/>
    <w:rsid w:val="001E1BA3"/>
    <w:rsid w:val="001E3EE6"/>
    <w:rsid w:val="001E6340"/>
    <w:rsid w:val="001F3274"/>
    <w:rsid w:val="001F3941"/>
    <w:rsid w:val="001F3D2E"/>
    <w:rsid w:val="001F6A99"/>
    <w:rsid w:val="001F6DA9"/>
    <w:rsid w:val="0020256A"/>
    <w:rsid w:val="00205BA3"/>
    <w:rsid w:val="0020621F"/>
    <w:rsid w:val="00206993"/>
    <w:rsid w:val="00207A8B"/>
    <w:rsid w:val="00210EED"/>
    <w:rsid w:val="00213430"/>
    <w:rsid w:val="00213F5C"/>
    <w:rsid w:val="002215B7"/>
    <w:rsid w:val="00225E6F"/>
    <w:rsid w:val="0022669A"/>
    <w:rsid w:val="002305CD"/>
    <w:rsid w:val="00232813"/>
    <w:rsid w:val="002346A2"/>
    <w:rsid w:val="00234EA9"/>
    <w:rsid w:val="00234F0E"/>
    <w:rsid w:val="0023745E"/>
    <w:rsid w:val="00240C20"/>
    <w:rsid w:val="002423F3"/>
    <w:rsid w:val="002451D1"/>
    <w:rsid w:val="00245826"/>
    <w:rsid w:val="00253CB9"/>
    <w:rsid w:val="002541CC"/>
    <w:rsid w:val="00255BE3"/>
    <w:rsid w:val="002569A9"/>
    <w:rsid w:val="00262428"/>
    <w:rsid w:val="002645D3"/>
    <w:rsid w:val="00267BE1"/>
    <w:rsid w:val="002732FC"/>
    <w:rsid w:val="00275B97"/>
    <w:rsid w:val="002766F3"/>
    <w:rsid w:val="00281CA0"/>
    <w:rsid w:val="00284010"/>
    <w:rsid w:val="00286C13"/>
    <w:rsid w:val="00290095"/>
    <w:rsid w:val="0029524C"/>
    <w:rsid w:val="00296FD7"/>
    <w:rsid w:val="0029745F"/>
    <w:rsid w:val="002A11FF"/>
    <w:rsid w:val="002A1EE4"/>
    <w:rsid w:val="002A4294"/>
    <w:rsid w:val="002A4D72"/>
    <w:rsid w:val="002A5101"/>
    <w:rsid w:val="002B458E"/>
    <w:rsid w:val="002C12F4"/>
    <w:rsid w:val="002C2E7E"/>
    <w:rsid w:val="002C7C83"/>
    <w:rsid w:val="002D1D75"/>
    <w:rsid w:val="002D36C3"/>
    <w:rsid w:val="002F0DC0"/>
    <w:rsid w:val="002F0EAC"/>
    <w:rsid w:val="002F483E"/>
    <w:rsid w:val="002F52DF"/>
    <w:rsid w:val="002F5805"/>
    <w:rsid w:val="00302ABA"/>
    <w:rsid w:val="0030315D"/>
    <w:rsid w:val="0030784D"/>
    <w:rsid w:val="003124DE"/>
    <w:rsid w:val="00312EAA"/>
    <w:rsid w:val="0031626C"/>
    <w:rsid w:val="00316398"/>
    <w:rsid w:val="00316663"/>
    <w:rsid w:val="00323054"/>
    <w:rsid w:val="003238DD"/>
    <w:rsid w:val="0032501E"/>
    <w:rsid w:val="00325C73"/>
    <w:rsid w:val="00334CBC"/>
    <w:rsid w:val="00334D4E"/>
    <w:rsid w:val="003359DA"/>
    <w:rsid w:val="00336BFB"/>
    <w:rsid w:val="003408D2"/>
    <w:rsid w:val="003420D3"/>
    <w:rsid w:val="003460EC"/>
    <w:rsid w:val="003502AD"/>
    <w:rsid w:val="003505DC"/>
    <w:rsid w:val="0035121B"/>
    <w:rsid w:val="0035125D"/>
    <w:rsid w:val="0035187D"/>
    <w:rsid w:val="003518F1"/>
    <w:rsid w:val="0035218E"/>
    <w:rsid w:val="00354F2C"/>
    <w:rsid w:val="00355EE1"/>
    <w:rsid w:val="003561DD"/>
    <w:rsid w:val="0035638B"/>
    <w:rsid w:val="00361FE2"/>
    <w:rsid w:val="003644FB"/>
    <w:rsid w:val="00365BA2"/>
    <w:rsid w:val="003664CC"/>
    <w:rsid w:val="00371B5A"/>
    <w:rsid w:val="003733C3"/>
    <w:rsid w:val="00373DD5"/>
    <w:rsid w:val="00374397"/>
    <w:rsid w:val="00381B9F"/>
    <w:rsid w:val="0038359D"/>
    <w:rsid w:val="00383797"/>
    <w:rsid w:val="00386256"/>
    <w:rsid w:val="0039620F"/>
    <w:rsid w:val="00397F48"/>
    <w:rsid w:val="003A0002"/>
    <w:rsid w:val="003A1EA7"/>
    <w:rsid w:val="003A22EE"/>
    <w:rsid w:val="003A4F4C"/>
    <w:rsid w:val="003A53EC"/>
    <w:rsid w:val="003A7092"/>
    <w:rsid w:val="003B685B"/>
    <w:rsid w:val="003B68A2"/>
    <w:rsid w:val="003C07E4"/>
    <w:rsid w:val="003C2A83"/>
    <w:rsid w:val="003C348C"/>
    <w:rsid w:val="003D1A82"/>
    <w:rsid w:val="003D2C4C"/>
    <w:rsid w:val="003D514F"/>
    <w:rsid w:val="003D7896"/>
    <w:rsid w:val="003E0B2C"/>
    <w:rsid w:val="003E1552"/>
    <w:rsid w:val="003E1B72"/>
    <w:rsid w:val="003E6A8B"/>
    <w:rsid w:val="003F01CD"/>
    <w:rsid w:val="003F020B"/>
    <w:rsid w:val="003F4587"/>
    <w:rsid w:val="003F6818"/>
    <w:rsid w:val="003F7584"/>
    <w:rsid w:val="0040146E"/>
    <w:rsid w:val="0040172C"/>
    <w:rsid w:val="00402FBE"/>
    <w:rsid w:val="00404391"/>
    <w:rsid w:val="00404E7F"/>
    <w:rsid w:val="004053CF"/>
    <w:rsid w:val="004078B4"/>
    <w:rsid w:val="00407A82"/>
    <w:rsid w:val="004134CA"/>
    <w:rsid w:val="00413B8B"/>
    <w:rsid w:val="004166D4"/>
    <w:rsid w:val="00421118"/>
    <w:rsid w:val="004211D0"/>
    <w:rsid w:val="0042293B"/>
    <w:rsid w:val="00422FC0"/>
    <w:rsid w:val="00427139"/>
    <w:rsid w:val="00427A01"/>
    <w:rsid w:val="00427C00"/>
    <w:rsid w:val="00431E22"/>
    <w:rsid w:val="004349AF"/>
    <w:rsid w:val="0043602B"/>
    <w:rsid w:val="00442672"/>
    <w:rsid w:val="004427AD"/>
    <w:rsid w:val="00450AAC"/>
    <w:rsid w:val="00453FA6"/>
    <w:rsid w:val="0045566A"/>
    <w:rsid w:val="004561B8"/>
    <w:rsid w:val="00462A56"/>
    <w:rsid w:val="00464946"/>
    <w:rsid w:val="004657E9"/>
    <w:rsid w:val="004713D5"/>
    <w:rsid w:val="00480002"/>
    <w:rsid w:val="004827F9"/>
    <w:rsid w:val="00483827"/>
    <w:rsid w:val="00486060"/>
    <w:rsid w:val="004873D3"/>
    <w:rsid w:val="00492411"/>
    <w:rsid w:val="00495C12"/>
    <w:rsid w:val="00496BC6"/>
    <w:rsid w:val="004974B7"/>
    <w:rsid w:val="004A336C"/>
    <w:rsid w:val="004A759C"/>
    <w:rsid w:val="004B0F2E"/>
    <w:rsid w:val="004B199A"/>
    <w:rsid w:val="004B212C"/>
    <w:rsid w:val="004B4679"/>
    <w:rsid w:val="004B558A"/>
    <w:rsid w:val="004B78BF"/>
    <w:rsid w:val="004C1F60"/>
    <w:rsid w:val="004C479E"/>
    <w:rsid w:val="004C49FB"/>
    <w:rsid w:val="004C4F53"/>
    <w:rsid w:val="004D2932"/>
    <w:rsid w:val="004D3F0F"/>
    <w:rsid w:val="004D6C51"/>
    <w:rsid w:val="004D7E61"/>
    <w:rsid w:val="004E1AEE"/>
    <w:rsid w:val="004E372E"/>
    <w:rsid w:val="004E45AD"/>
    <w:rsid w:val="004E5BE6"/>
    <w:rsid w:val="004F0820"/>
    <w:rsid w:val="004F6DFB"/>
    <w:rsid w:val="005005EF"/>
    <w:rsid w:val="00501452"/>
    <w:rsid w:val="00503A2E"/>
    <w:rsid w:val="005042CC"/>
    <w:rsid w:val="00504C6C"/>
    <w:rsid w:val="00510FE7"/>
    <w:rsid w:val="00511275"/>
    <w:rsid w:val="005139F1"/>
    <w:rsid w:val="00516C80"/>
    <w:rsid w:val="005204CC"/>
    <w:rsid w:val="0052259F"/>
    <w:rsid w:val="00522761"/>
    <w:rsid w:val="00523131"/>
    <w:rsid w:val="00523D02"/>
    <w:rsid w:val="00524ED4"/>
    <w:rsid w:val="005308BA"/>
    <w:rsid w:val="0053152F"/>
    <w:rsid w:val="0053261E"/>
    <w:rsid w:val="0053538F"/>
    <w:rsid w:val="005354D2"/>
    <w:rsid w:val="00540A3C"/>
    <w:rsid w:val="00541880"/>
    <w:rsid w:val="005419C1"/>
    <w:rsid w:val="00544BB2"/>
    <w:rsid w:val="00546791"/>
    <w:rsid w:val="00547B52"/>
    <w:rsid w:val="0055214A"/>
    <w:rsid w:val="005647A1"/>
    <w:rsid w:val="00566406"/>
    <w:rsid w:val="0057217C"/>
    <w:rsid w:val="00573170"/>
    <w:rsid w:val="00575A83"/>
    <w:rsid w:val="00576778"/>
    <w:rsid w:val="00577AB2"/>
    <w:rsid w:val="00580398"/>
    <w:rsid w:val="00582B50"/>
    <w:rsid w:val="005875ED"/>
    <w:rsid w:val="005907CA"/>
    <w:rsid w:val="00593F71"/>
    <w:rsid w:val="005953A0"/>
    <w:rsid w:val="005975E2"/>
    <w:rsid w:val="005A0094"/>
    <w:rsid w:val="005A18FB"/>
    <w:rsid w:val="005A33E1"/>
    <w:rsid w:val="005A37AE"/>
    <w:rsid w:val="005A42AB"/>
    <w:rsid w:val="005A56B6"/>
    <w:rsid w:val="005A7466"/>
    <w:rsid w:val="005B2707"/>
    <w:rsid w:val="005B5419"/>
    <w:rsid w:val="005B580D"/>
    <w:rsid w:val="005B5B2C"/>
    <w:rsid w:val="005B713D"/>
    <w:rsid w:val="005B72FF"/>
    <w:rsid w:val="005C00EC"/>
    <w:rsid w:val="005C2340"/>
    <w:rsid w:val="005C277C"/>
    <w:rsid w:val="005C334C"/>
    <w:rsid w:val="005C3E63"/>
    <w:rsid w:val="005D39A4"/>
    <w:rsid w:val="005E12F6"/>
    <w:rsid w:val="005E3C8E"/>
    <w:rsid w:val="005E5D06"/>
    <w:rsid w:val="005E75F5"/>
    <w:rsid w:val="005F04AC"/>
    <w:rsid w:val="005F0820"/>
    <w:rsid w:val="005F0D14"/>
    <w:rsid w:val="005F4C78"/>
    <w:rsid w:val="005F4DF8"/>
    <w:rsid w:val="005F68EC"/>
    <w:rsid w:val="00600D43"/>
    <w:rsid w:val="006014D5"/>
    <w:rsid w:val="006016BD"/>
    <w:rsid w:val="006024E9"/>
    <w:rsid w:val="00604305"/>
    <w:rsid w:val="00614792"/>
    <w:rsid w:val="00617B11"/>
    <w:rsid w:val="006216B3"/>
    <w:rsid w:val="00621BA9"/>
    <w:rsid w:val="006232B5"/>
    <w:rsid w:val="00624347"/>
    <w:rsid w:val="00625088"/>
    <w:rsid w:val="006303A1"/>
    <w:rsid w:val="006306F7"/>
    <w:rsid w:val="006312A6"/>
    <w:rsid w:val="006317D8"/>
    <w:rsid w:val="0063425E"/>
    <w:rsid w:val="0063494A"/>
    <w:rsid w:val="00634E62"/>
    <w:rsid w:val="00635C69"/>
    <w:rsid w:val="00635D61"/>
    <w:rsid w:val="00636864"/>
    <w:rsid w:val="00637112"/>
    <w:rsid w:val="006379CA"/>
    <w:rsid w:val="00641388"/>
    <w:rsid w:val="00641D5F"/>
    <w:rsid w:val="00642245"/>
    <w:rsid w:val="00643CC6"/>
    <w:rsid w:val="006511E5"/>
    <w:rsid w:val="00652398"/>
    <w:rsid w:val="006524D8"/>
    <w:rsid w:val="00656591"/>
    <w:rsid w:val="00656C94"/>
    <w:rsid w:val="00657E54"/>
    <w:rsid w:val="0066390D"/>
    <w:rsid w:val="0067272C"/>
    <w:rsid w:val="00673FE1"/>
    <w:rsid w:val="00677ABD"/>
    <w:rsid w:val="00681229"/>
    <w:rsid w:val="00691832"/>
    <w:rsid w:val="0069338D"/>
    <w:rsid w:val="00693D76"/>
    <w:rsid w:val="0069440C"/>
    <w:rsid w:val="00697A65"/>
    <w:rsid w:val="006A2392"/>
    <w:rsid w:val="006A2577"/>
    <w:rsid w:val="006A426F"/>
    <w:rsid w:val="006A4ED3"/>
    <w:rsid w:val="006A7057"/>
    <w:rsid w:val="006A7A4E"/>
    <w:rsid w:val="006B3A9C"/>
    <w:rsid w:val="006C326C"/>
    <w:rsid w:val="006C404C"/>
    <w:rsid w:val="006C5640"/>
    <w:rsid w:val="006D1B0B"/>
    <w:rsid w:val="006D5A18"/>
    <w:rsid w:val="006D6FF9"/>
    <w:rsid w:val="006D7F0D"/>
    <w:rsid w:val="006E15F2"/>
    <w:rsid w:val="006E21DF"/>
    <w:rsid w:val="006E3D2D"/>
    <w:rsid w:val="006F2659"/>
    <w:rsid w:val="006F3EDC"/>
    <w:rsid w:val="006F77EF"/>
    <w:rsid w:val="006F78D3"/>
    <w:rsid w:val="00704DF5"/>
    <w:rsid w:val="00706410"/>
    <w:rsid w:val="0071416C"/>
    <w:rsid w:val="00717A28"/>
    <w:rsid w:val="00721529"/>
    <w:rsid w:val="00723AE8"/>
    <w:rsid w:val="0072692F"/>
    <w:rsid w:val="007278DE"/>
    <w:rsid w:val="007331E1"/>
    <w:rsid w:val="00740897"/>
    <w:rsid w:val="00745178"/>
    <w:rsid w:val="007506F5"/>
    <w:rsid w:val="007564E0"/>
    <w:rsid w:val="0075676E"/>
    <w:rsid w:val="007600C8"/>
    <w:rsid w:val="00760C9F"/>
    <w:rsid w:val="0076201A"/>
    <w:rsid w:val="00766C0C"/>
    <w:rsid w:val="00767361"/>
    <w:rsid w:val="0077146D"/>
    <w:rsid w:val="0077215F"/>
    <w:rsid w:val="007723F9"/>
    <w:rsid w:val="00773BA4"/>
    <w:rsid w:val="007778F1"/>
    <w:rsid w:val="00780B8F"/>
    <w:rsid w:val="00781F07"/>
    <w:rsid w:val="00784E43"/>
    <w:rsid w:val="00790166"/>
    <w:rsid w:val="00790372"/>
    <w:rsid w:val="007904CC"/>
    <w:rsid w:val="00790538"/>
    <w:rsid w:val="00790629"/>
    <w:rsid w:val="007947FD"/>
    <w:rsid w:val="00795E9E"/>
    <w:rsid w:val="007A2BE7"/>
    <w:rsid w:val="007A5843"/>
    <w:rsid w:val="007B2258"/>
    <w:rsid w:val="007B33D6"/>
    <w:rsid w:val="007C10E8"/>
    <w:rsid w:val="007C115B"/>
    <w:rsid w:val="007C6FAA"/>
    <w:rsid w:val="007D10AD"/>
    <w:rsid w:val="007D2045"/>
    <w:rsid w:val="007D647C"/>
    <w:rsid w:val="007D66AC"/>
    <w:rsid w:val="007E43EA"/>
    <w:rsid w:val="007E7449"/>
    <w:rsid w:val="007F150D"/>
    <w:rsid w:val="007F50D4"/>
    <w:rsid w:val="007F58BE"/>
    <w:rsid w:val="007F7163"/>
    <w:rsid w:val="0080084E"/>
    <w:rsid w:val="00812718"/>
    <w:rsid w:val="0081322E"/>
    <w:rsid w:val="00816993"/>
    <w:rsid w:val="00816B8D"/>
    <w:rsid w:val="00822C56"/>
    <w:rsid w:val="008240EA"/>
    <w:rsid w:val="00830508"/>
    <w:rsid w:val="008344DB"/>
    <w:rsid w:val="008353DD"/>
    <w:rsid w:val="008400CC"/>
    <w:rsid w:val="00840820"/>
    <w:rsid w:val="00841F7E"/>
    <w:rsid w:val="008429B9"/>
    <w:rsid w:val="00847869"/>
    <w:rsid w:val="00851715"/>
    <w:rsid w:val="00854E05"/>
    <w:rsid w:val="008567F9"/>
    <w:rsid w:val="00860B35"/>
    <w:rsid w:val="00861E02"/>
    <w:rsid w:val="00864CE2"/>
    <w:rsid w:val="00872A51"/>
    <w:rsid w:val="008730F2"/>
    <w:rsid w:val="00875A4D"/>
    <w:rsid w:val="0088129F"/>
    <w:rsid w:val="00883214"/>
    <w:rsid w:val="0088560D"/>
    <w:rsid w:val="0088713B"/>
    <w:rsid w:val="00887C43"/>
    <w:rsid w:val="00895A9B"/>
    <w:rsid w:val="008A108D"/>
    <w:rsid w:val="008A52B2"/>
    <w:rsid w:val="008A565C"/>
    <w:rsid w:val="008A575C"/>
    <w:rsid w:val="008A6E4B"/>
    <w:rsid w:val="008B316C"/>
    <w:rsid w:val="008B5B33"/>
    <w:rsid w:val="008B681B"/>
    <w:rsid w:val="008C0580"/>
    <w:rsid w:val="008C6498"/>
    <w:rsid w:val="008C68CA"/>
    <w:rsid w:val="008C693F"/>
    <w:rsid w:val="008D0772"/>
    <w:rsid w:val="008D1DDD"/>
    <w:rsid w:val="008D2F0A"/>
    <w:rsid w:val="008D32C5"/>
    <w:rsid w:val="008D7A7B"/>
    <w:rsid w:val="008E11EC"/>
    <w:rsid w:val="008E231E"/>
    <w:rsid w:val="008E5EC0"/>
    <w:rsid w:val="008F2AF1"/>
    <w:rsid w:val="008F3318"/>
    <w:rsid w:val="008F6176"/>
    <w:rsid w:val="008F7400"/>
    <w:rsid w:val="00905024"/>
    <w:rsid w:val="0090671E"/>
    <w:rsid w:val="00920616"/>
    <w:rsid w:val="009231A9"/>
    <w:rsid w:val="009234CB"/>
    <w:rsid w:val="00925AF1"/>
    <w:rsid w:val="00927F35"/>
    <w:rsid w:val="00930BF9"/>
    <w:rsid w:val="0093203A"/>
    <w:rsid w:val="00932D36"/>
    <w:rsid w:val="00933008"/>
    <w:rsid w:val="00936BF6"/>
    <w:rsid w:val="0093757C"/>
    <w:rsid w:val="00943FA1"/>
    <w:rsid w:val="00944AC4"/>
    <w:rsid w:val="009467D6"/>
    <w:rsid w:val="00950FBC"/>
    <w:rsid w:val="00952C85"/>
    <w:rsid w:val="009538D3"/>
    <w:rsid w:val="0095479E"/>
    <w:rsid w:val="00957629"/>
    <w:rsid w:val="00962E4C"/>
    <w:rsid w:val="009634E7"/>
    <w:rsid w:val="00963723"/>
    <w:rsid w:val="00963FB7"/>
    <w:rsid w:val="009646C0"/>
    <w:rsid w:val="00967B7F"/>
    <w:rsid w:val="00970432"/>
    <w:rsid w:val="0097130C"/>
    <w:rsid w:val="009773C8"/>
    <w:rsid w:val="00980BE6"/>
    <w:rsid w:val="00983817"/>
    <w:rsid w:val="00985315"/>
    <w:rsid w:val="00985E6D"/>
    <w:rsid w:val="0098671D"/>
    <w:rsid w:val="009930CA"/>
    <w:rsid w:val="00994AAD"/>
    <w:rsid w:val="0099517E"/>
    <w:rsid w:val="009A079D"/>
    <w:rsid w:val="009A2103"/>
    <w:rsid w:val="009A576B"/>
    <w:rsid w:val="009A715C"/>
    <w:rsid w:val="009A71A7"/>
    <w:rsid w:val="009B23FC"/>
    <w:rsid w:val="009B6B1D"/>
    <w:rsid w:val="009C000F"/>
    <w:rsid w:val="009C3696"/>
    <w:rsid w:val="009D2943"/>
    <w:rsid w:val="009E016C"/>
    <w:rsid w:val="009E1D9C"/>
    <w:rsid w:val="009E3F86"/>
    <w:rsid w:val="009E58C6"/>
    <w:rsid w:val="009E614E"/>
    <w:rsid w:val="009E655D"/>
    <w:rsid w:val="009E67EC"/>
    <w:rsid w:val="009F1E0C"/>
    <w:rsid w:val="009F3CFD"/>
    <w:rsid w:val="00A00AFB"/>
    <w:rsid w:val="00A0514E"/>
    <w:rsid w:val="00A05743"/>
    <w:rsid w:val="00A06EAA"/>
    <w:rsid w:val="00A1061A"/>
    <w:rsid w:val="00A11DC9"/>
    <w:rsid w:val="00A12ECE"/>
    <w:rsid w:val="00A14E44"/>
    <w:rsid w:val="00A1785E"/>
    <w:rsid w:val="00A21886"/>
    <w:rsid w:val="00A26487"/>
    <w:rsid w:val="00A30C08"/>
    <w:rsid w:val="00A31170"/>
    <w:rsid w:val="00A31A09"/>
    <w:rsid w:val="00A33108"/>
    <w:rsid w:val="00A344BE"/>
    <w:rsid w:val="00A4149C"/>
    <w:rsid w:val="00A42AF3"/>
    <w:rsid w:val="00A43289"/>
    <w:rsid w:val="00A55743"/>
    <w:rsid w:val="00A56053"/>
    <w:rsid w:val="00A60C73"/>
    <w:rsid w:val="00A63A8D"/>
    <w:rsid w:val="00A752D1"/>
    <w:rsid w:val="00A75472"/>
    <w:rsid w:val="00A77C7F"/>
    <w:rsid w:val="00A77C87"/>
    <w:rsid w:val="00A810D6"/>
    <w:rsid w:val="00A82114"/>
    <w:rsid w:val="00A82429"/>
    <w:rsid w:val="00A83198"/>
    <w:rsid w:val="00A83AE5"/>
    <w:rsid w:val="00A86E1B"/>
    <w:rsid w:val="00A87514"/>
    <w:rsid w:val="00A92E67"/>
    <w:rsid w:val="00A93734"/>
    <w:rsid w:val="00A96FB0"/>
    <w:rsid w:val="00AA0AD8"/>
    <w:rsid w:val="00AA0D72"/>
    <w:rsid w:val="00AA5CB6"/>
    <w:rsid w:val="00AA7ADE"/>
    <w:rsid w:val="00AB1C63"/>
    <w:rsid w:val="00AB2EAE"/>
    <w:rsid w:val="00AB40B0"/>
    <w:rsid w:val="00AB66FF"/>
    <w:rsid w:val="00AC0483"/>
    <w:rsid w:val="00AC085F"/>
    <w:rsid w:val="00AC1617"/>
    <w:rsid w:val="00AC178C"/>
    <w:rsid w:val="00AC1E99"/>
    <w:rsid w:val="00AC5EC9"/>
    <w:rsid w:val="00AC75F0"/>
    <w:rsid w:val="00AC7CB3"/>
    <w:rsid w:val="00AD06E4"/>
    <w:rsid w:val="00AD5944"/>
    <w:rsid w:val="00AE5D36"/>
    <w:rsid w:val="00AE6212"/>
    <w:rsid w:val="00AE65F6"/>
    <w:rsid w:val="00AF0197"/>
    <w:rsid w:val="00AF029F"/>
    <w:rsid w:val="00AF400E"/>
    <w:rsid w:val="00AF6593"/>
    <w:rsid w:val="00B00C5F"/>
    <w:rsid w:val="00B028CE"/>
    <w:rsid w:val="00B11AF8"/>
    <w:rsid w:val="00B12F19"/>
    <w:rsid w:val="00B1387D"/>
    <w:rsid w:val="00B13C37"/>
    <w:rsid w:val="00B14C2F"/>
    <w:rsid w:val="00B16B45"/>
    <w:rsid w:val="00B17737"/>
    <w:rsid w:val="00B1785C"/>
    <w:rsid w:val="00B2028C"/>
    <w:rsid w:val="00B243C6"/>
    <w:rsid w:val="00B251D4"/>
    <w:rsid w:val="00B31346"/>
    <w:rsid w:val="00B35855"/>
    <w:rsid w:val="00B4513A"/>
    <w:rsid w:val="00B45B80"/>
    <w:rsid w:val="00B52F3E"/>
    <w:rsid w:val="00B7030F"/>
    <w:rsid w:val="00B70758"/>
    <w:rsid w:val="00B70AF1"/>
    <w:rsid w:val="00B73BE1"/>
    <w:rsid w:val="00B82F3B"/>
    <w:rsid w:val="00B83498"/>
    <w:rsid w:val="00B86825"/>
    <w:rsid w:val="00B87C7D"/>
    <w:rsid w:val="00B97075"/>
    <w:rsid w:val="00BA2BB2"/>
    <w:rsid w:val="00BA2E15"/>
    <w:rsid w:val="00BA6AF2"/>
    <w:rsid w:val="00BB2ADA"/>
    <w:rsid w:val="00BB48CB"/>
    <w:rsid w:val="00BB77A6"/>
    <w:rsid w:val="00BC26C5"/>
    <w:rsid w:val="00BC2825"/>
    <w:rsid w:val="00BC338A"/>
    <w:rsid w:val="00BC3487"/>
    <w:rsid w:val="00BC3E6E"/>
    <w:rsid w:val="00BC4BDB"/>
    <w:rsid w:val="00BC6532"/>
    <w:rsid w:val="00BC661F"/>
    <w:rsid w:val="00BC6DD9"/>
    <w:rsid w:val="00BC6EAF"/>
    <w:rsid w:val="00BC7601"/>
    <w:rsid w:val="00BC79E7"/>
    <w:rsid w:val="00BD0FA0"/>
    <w:rsid w:val="00BD20F4"/>
    <w:rsid w:val="00BD61D1"/>
    <w:rsid w:val="00BD7C94"/>
    <w:rsid w:val="00BE0683"/>
    <w:rsid w:val="00BE3894"/>
    <w:rsid w:val="00BE45F1"/>
    <w:rsid w:val="00BE76DF"/>
    <w:rsid w:val="00BF04A4"/>
    <w:rsid w:val="00BF287C"/>
    <w:rsid w:val="00BF7086"/>
    <w:rsid w:val="00C0239B"/>
    <w:rsid w:val="00C05E9B"/>
    <w:rsid w:val="00C102A4"/>
    <w:rsid w:val="00C11376"/>
    <w:rsid w:val="00C12EB4"/>
    <w:rsid w:val="00C164ED"/>
    <w:rsid w:val="00C16DC0"/>
    <w:rsid w:val="00C20E45"/>
    <w:rsid w:val="00C214AD"/>
    <w:rsid w:val="00C24B8D"/>
    <w:rsid w:val="00C27124"/>
    <w:rsid w:val="00C27301"/>
    <w:rsid w:val="00C339D8"/>
    <w:rsid w:val="00C363D5"/>
    <w:rsid w:val="00C36C9F"/>
    <w:rsid w:val="00C42AD4"/>
    <w:rsid w:val="00C43CE4"/>
    <w:rsid w:val="00C468FF"/>
    <w:rsid w:val="00C46964"/>
    <w:rsid w:val="00C5193A"/>
    <w:rsid w:val="00C524DD"/>
    <w:rsid w:val="00C532F5"/>
    <w:rsid w:val="00C57144"/>
    <w:rsid w:val="00C6138E"/>
    <w:rsid w:val="00C716A0"/>
    <w:rsid w:val="00C835C9"/>
    <w:rsid w:val="00C83738"/>
    <w:rsid w:val="00C84B50"/>
    <w:rsid w:val="00C87098"/>
    <w:rsid w:val="00C87D89"/>
    <w:rsid w:val="00C908E0"/>
    <w:rsid w:val="00C92DB5"/>
    <w:rsid w:val="00C93D45"/>
    <w:rsid w:val="00C9488B"/>
    <w:rsid w:val="00C955A5"/>
    <w:rsid w:val="00C95919"/>
    <w:rsid w:val="00C96EB6"/>
    <w:rsid w:val="00C9788B"/>
    <w:rsid w:val="00CA137D"/>
    <w:rsid w:val="00CA165F"/>
    <w:rsid w:val="00CA1740"/>
    <w:rsid w:val="00CA530D"/>
    <w:rsid w:val="00CB0174"/>
    <w:rsid w:val="00CB0E8F"/>
    <w:rsid w:val="00CB116E"/>
    <w:rsid w:val="00CC170A"/>
    <w:rsid w:val="00CC2975"/>
    <w:rsid w:val="00CC6236"/>
    <w:rsid w:val="00CC70EC"/>
    <w:rsid w:val="00CD0A78"/>
    <w:rsid w:val="00CD248C"/>
    <w:rsid w:val="00CD57DF"/>
    <w:rsid w:val="00CD7CA7"/>
    <w:rsid w:val="00CE0297"/>
    <w:rsid w:val="00CE0915"/>
    <w:rsid w:val="00CE320D"/>
    <w:rsid w:val="00CE435C"/>
    <w:rsid w:val="00CE4558"/>
    <w:rsid w:val="00CE5822"/>
    <w:rsid w:val="00CE5F33"/>
    <w:rsid w:val="00CE604E"/>
    <w:rsid w:val="00CE6B36"/>
    <w:rsid w:val="00CE6F70"/>
    <w:rsid w:val="00CF39FE"/>
    <w:rsid w:val="00CF41C0"/>
    <w:rsid w:val="00CF5B00"/>
    <w:rsid w:val="00D01DAB"/>
    <w:rsid w:val="00D021EC"/>
    <w:rsid w:val="00D03409"/>
    <w:rsid w:val="00D138F2"/>
    <w:rsid w:val="00D14710"/>
    <w:rsid w:val="00D2434B"/>
    <w:rsid w:val="00D25227"/>
    <w:rsid w:val="00D31F73"/>
    <w:rsid w:val="00D33460"/>
    <w:rsid w:val="00D33465"/>
    <w:rsid w:val="00D3377F"/>
    <w:rsid w:val="00D374BA"/>
    <w:rsid w:val="00D402FD"/>
    <w:rsid w:val="00D40D09"/>
    <w:rsid w:val="00D442D6"/>
    <w:rsid w:val="00D46408"/>
    <w:rsid w:val="00D47E59"/>
    <w:rsid w:val="00D501AF"/>
    <w:rsid w:val="00D53AE0"/>
    <w:rsid w:val="00D53E0B"/>
    <w:rsid w:val="00D7319F"/>
    <w:rsid w:val="00D75EF4"/>
    <w:rsid w:val="00D762A9"/>
    <w:rsid w:val="00D82505"/>
    <w:rsid w:val="00D85138"/>
    <w:rsid w:val="00D86082"/>
    <w:rsid w:val="00D868FE"/>
    <w:rsid w:val="00D86F40"/>
    <w:rsid w:val="00D87E0B"/>
    <w:rsid w:val="00D95AD9"/>
    <w:rsid w:val="00D96237"/>
    <w:rsid w:val="00DA2034"/>
    <w:rsid w:val="00DA2BC3"/>
    <w:rsid w:val="00DA3E56"/>
    <w:rsid w:val="00DA6464"/>
    <w:rsid w:val="00DA731B"/>
    <w:rsid w:val="00DA74E7"/>
    <w:rsid w:val="00DB19F0"/>
    <w:rsid w:val="00DC26B7"/>
    <w:rsid w:val="00DC2D14"/>
    <w:rsid w:val="00DC39F9"/>
    <w:rsid w:val="00DD0DC2"/>
    <w:rsid w:val="00DD31E9"/>
    <w:rsid w:val="00DD3C19"/>
    <w:rsid w:val="00DD43B0"/>
    <w:rsid w:val="00DD4524"/>
    <w:rsid w:val="00DD75C5"/>
    <w:rsid w:val="00DE37D8"/>
    <w:rsid w:val="00DE3E5D"/>
    <w:rsid w:val="00DE41B9"/>
    <w:rsid w:val="00DF026F"/>
    <w:rsid w:val="00DF668A"/>
    <w:rsid w:val="00DF6B97"/>
    <w:rsid w:val="00DF71A4"/>
    <w:rsid w:val="00E000C9"/>
    <w:rsid w:val="00E01734"/>
    <w:rsid w:val="00E023E5"/>
    <w:rsid w:val="00E02C78"/>
    <w:rsid w:val="00E11D4D"/>
    <w:rsid w:val="00E11D9A"/>
    <w:rsid w:val="00E13426"/>
    <w:rsid w:val="00E1577A"/>
    <w:rsid w:val="00E2176F"/>
    <w:rsid w:val="00E22AEA"/>
    <w:rsid w:val="00E26532"/>
    <w:rsid w:val="00E2681D"/>
    <w:rsid w:val="00E26D1D"/>
    <w:rsid w:val="00E3297E"/>
    <w:rsid w:val="00E349DF"/>
    <w:rsid w:val="00E36A6C"/>
    <w:rsid w:val="00E37FD6"/>
    <w:rsid w:val="00E4287A"/>
    <w:rsid w:val="00E42B84"/>
    <w:rsid w:val="00E42DB1"/>
    <w:rsid w:val="00E45856"/>
    <w:rsid w:val="00E46AAE"/>
    <w:rsid w:val="00E5046D"/>
    <w:rsid w:val="00E51AFD"/>
    <w:rsid w:val="00E52263"/>
    <w:rsid w:val="00E52704"/>
    <w:rsid w:val="00E561AC"/>
    <w:rsid w:val="00E579DD"/>
    <w:rsid w:val="00E57F9C"/>
    <w:rsid w:val="00E61F36"/>
    <w:rsid w:val="00E63D83"/>
    <w:rsid w:val="00E73600"/>
    <w:rsid w:val="00E762D1"/>
    <w:rsid w:val="00E80FCF"/>
    <w:rsid w:val="00E82B4A"/>
    <w:rsid w:val="00E856B0"/>
    <w:rsid w:val="00E85D72"/>
    <w:rsid w:val="00E91A27"/>
    <w:rsid w:val="00E9260C"/>
    <w:rsid w:val="00E96701"/>
    <w:rsid w:val="00EA29A2"/>
    <w:rsid w:val="00EA32D7"/>
    <w:rsid w:val="00EA526C"/>
    <w:rsid w:val="00EA60BA"/>
    <w:rsid w:val="00EA6FAF"/>
    <w:rsid w:val="00EB0C80"/>
    <w:rsid w:val="00EB0CD9"/>
    <w:rsid w:val="00EB3D53"/>
    <w:rsid w:val="00EB765B"/>
    <w:rsid w:val="00EB7996"/>
    <w:rsid w:val="00EC5B13"/>
    <w:rsid w:val="00ED311A"/>
    <w:rsid w:val="00ED34F5"/>
    <w:rsid w:val="00EE2AED"/>
    <w:rsid w:val="00EE2CBE"/>
    <w:rsid w:val="00EE2F2C"/>
    <w:rsid w:val="00EE44CB"/>
    <w:rsid w:val="00EF124A"/>
    <w:rsid w:val="00EF1624"/>
    <w:rsid w:val="00F014CD"/>
    <w:rsid w:val="00F01828"/>
    <w:rsid w:val="00F0343F"/>
    <w:rsid w:val="00F04582"/>
    <w:rsid w:val="00F05D5D"/>
    <w:rsid w:val="00F10A6F"/>
    <w:rsid w:val="00F11DE3"/>
    <w:rsid w:val="00F238D1"/>
    <w:rsid w:val="00F266BF"/>
    <w:rsid w:val="00F27230"/>
    <w:rsid w:val="00F31AD3"/>
    <w:rsid w:val="00F373B5"/>
    <w:rsid w:val="00F44CA1"/>
    <w:rsid w:val="00F461CE"/>
    <w:rsid w:val="00F50423"/>
    <w:rsid w:val="00F55ADC"/>
    <w:rsid w:val="00F60DFB"/>
    <w:rsid w:val="00F616A7"/>
    <w:rsid w:val="00F70376"/>
    <w:rsid w:val="00F71228"/>
    <w:rsid w:val="00F82B03"/>
    <w:rsid w:val="00F83EA9"/>
    <w:rsid w:val="00F871D7"/>
    <w:rsid w:val="00F919AE"/>
    <w:rsid w:val="00F925B2"/>
    <w:rsid w:val="00F9332B"/>
    <w:rsid w:val="00F9654E"/>
    <w:rsid w:val="00F96DEB"/>
    <w:rsid w:val="00F979E4"/>
    <w:rsid w:val="00FA0442"/>
    <w:rsid w:val="00FA393B"/>
    <w:rsid w:val="00FB0E7F"/>
    <w:rsid w:val="00FB152F"/>
    <w:rsid w:val="00FB1719"/>
    <w:rsid w:val="00FC09AA"/>
    <w:rsid w:val="00FC0F49"/>
    <w:rsid w:val="00FC397C"/>
    <w:rsid w:val="00FC4665"/>
    <w:rsid w:val="00FC6DAA"/>
    <w:rsid w:val="00FC6E11"/>
    <w:rsid w:val="00FD0928"/>
    <w:rsid w:val="00FD6CF6"/>
    <w:rsid w:val="00FE02ED"/>
    <w:rsid w:val="00FE0385"/>
    <w:rsid w:val="00FE0839"/>
    <w:rsid w:val="00FE237A"/>
    <w:rsid w:val="00FE53B6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A44A0"/>
  <w15:docId w15:val="{832C394B-BFB2-48AF-B15E-1B69B446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3A1"/>
    <w:rPr>
      <w:sz w:val="18"/>
      <w:szCs w:val="18"/>
    </w:rPr>
  </w:style>
  <w:style w:type="paragraph" w:styleId="a5">
    <w:name w:val="footer"/>
    <w:basedOn w:val="a"/>
    <w:link w:val="a6"/>
    <w:uiPriority w:val="99"/>
    <w:rsid w:val="0063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3A1"/>
    <w:rPr>
      <w:sz w:val="18"/>
      <w:szCs w:val="18"/>
    </w:rPr>
  </w:style>
  <w:style w:type="paragraph" w:customStyle="1" w:styleId="Default">
    <w:name w:val="Default"/>
    <w:qFormat/>
    <w:rsid w:val="006303A1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rsid w:val="006303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303A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461C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461CE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42DB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42DB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42D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2DB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42DB1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8400CC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8400CC"/>
  </w:style>
  <w:style w:type="character" w:styleId="af2">
    <w:name w:val="Placeholder Text"/>
    <w:basedOn w:val="a0"/>
    <w:uiPriority w:val="99"/>
    <w:semiHidden/>
    <w:rsid w:val="000927C2"/>
    <w:rPr>
      <w:color w:val="808080"/>
    </w:rPr>
  </w:style>
  <w:style w:type="paragraph" w:customStyle="1" w:styleId="39">
    <w:name w:val="39"/>
    <w:qFormat/>
    <w:rsid w:val="003A1EA7"/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7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6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DCDE-28D7-42C2-9B01-ABEB235A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王小燕</cp:lastModifiedBy>
  <cp:revision>68</cp:revision>
  <cp:lastPrinted>2018-04-23T07:36:00Z</cp:lastPrinted>
  <dcterms:created xsi:type="dcterms:W3CDTF">2024-04-19T09:25:00Z</dcterms:created>
  <dcterms:modified xsi:type="dcterms:W3CDTF">2024-04-19T12:15:00Z</dcterms:modified>
</cp:coreProperties>
</file>