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178D7" w14:textId="4B4BB3F6" w:rsidR="00525A0E" w:rsidRPr="00860E7A" w:rsidRDefault="00000000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 w:rsidRPr="00860E7A">
        <w:rPr>
          <w:rFonts w:ascii="宋体" w:hAnsi="宋体"/>
          <w:bCs/>
          <w:iCs/>
          <w:color w:val="000000"/>
          <w:sz w:val="24"/>
        </w:rPr>
        <w:t>证券代码：</w:t>
      </w:r>
      <w:r w:rsidRPr="00860E7A">
        <w:rPr>
          <w:rFonts w:ascii="宋体" w:hAnsi="宋体"/>
          <w:color w:val="000000"/>
          <w:sz w:val="24"/>
        </w:rPr>
        <w:t xml:space="preserve">603976                           </w:t>
      </w:r>
      <w:r w:rsidR="00F40E16">
        <w:rPr>
          <w:rFonts w:ascii="宋体" w:hAnsi="宋体" w:hint="eastAsia"/>
          <w:color w:val="000000"/>
          <w:sz w:val="24"/>
        </w:rPr>
        <w:t xml:space="preserve">     </w:t>
      </w:r>
      <w:r w:rsidR="00860E7A" w:rsidRPr="00860E7A">
        <w:rPr>
          <w:rFonts w:ascii="宋体" w:hAnsi="宋体"/>
          <w:color w:val="000000"/>
          <w:sz w:val="24"/>
        </w:rPr>
        <w:t xml:space="preserve"> </w:t>
      </w:r>
      <w:r w:rsidRPr="00860E7A">
        <w:rPr>
          <w:rFonts w:ascii="宋体" w:hAnsi="宋体"/>
          <w:color w:val="000000"/>
          <w:sz w:val="24"/>
        </w:rPr>
        <w:t xml:space="preserve">  </w:t>
      </w:r>
      <w:r w:rsidRPr="00860E7A">
        <w:rPr>
          <w:rFonts w:ascii="宋体" w:hAnsi="宋体"/>
          <w:bCs/>
          <w:iCs/>
          <w:color w:val="000000"/>
          <w:sz w:val="24"/>
        </w:rPr>
        <w:t>证券简称：</w:t>
      </w:r>
      <w:r w:rsidRPr="00860E7A">
        <w:rPr>
          <w:rFonts w:ascii="宋体" w:hAnsi="宋体"/>
          <w:color w:val="000000"/>
          <w:sz w:val="24"/>
        </w:rPr>
        <w:t>正川股份</w:t>
      </w:r>
    </w:p>
    <w:p w14:paraId="0125B2F1" w14:textId="77777777" w:rsidR="00525A0E" w:rsidRPr="00EA0F83" w:rsidRDefault="0000000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0"/>
          <w:szCs w:val="30"/>
        </w:rPr>
      </w:pPr>
      <w:r w:rsidRPr="00EA0F83">
        <w:rPr>
          <w:rFonts w:ascii="宋体" w:hAnsi="宋体"/>
          <w:b/>
          <w:bCs/>
          <w:iCs/>
          <w:color w:val="000000"/>
          <w:sz w:val="30"/>
          <w:szCs w:val="30"/>
        </w:rPr>
        <w:t>重庆正川医药包装材料股份有限公司</w:t>
      </w:r>
      <w:r w:rsidRPr="00EA0F83">
        <w:rPr>
          <w:rFonts w:ascii="宋体" w:hAnsi="宋体" w:hint="eastAsia"/>
          <w:b/>
          <w:bCs/>
          <w:iCs/>
          <w:color w:val="000000"/>
          <w:sz w:val="30"/>
          <w:szCs w:val="30"/>
        </w:rPr>
        <w:t>投资者关系活动记录表</w:t>
      </w:r>
    </w:p>
    <w:p w14:paraId="1E4E6B12" w14:textId="6D25672C" w:rsidR="00525A0E" w:rsidRDefault="00000000">
      <w:pPr>
        <w:spacing w:line="400" w:lineRule="exact"/>
        <w:rPr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  <w:r w:rsidR="00860E7A" w:rsidRPr="007C2672">
        <w:rPr>
          <w:rFonts w:ascii="宋体" w:hAnsi="宋体" w:hint="eastAsia"/>
          <w:b/>
          <w:bCs/>
          <w:iCs/>
          <w:sz w:val="24"/>
        </w:rPr>
        <w:t>编号：202</w:t>
      </w:r>
      <w:r w:rsidR="008F318F">
        <w:rPr>
          <w:rFonts w:ascii="宋体" w:hAnsi="宋体" w:hint="eastAsia"/>
          <w:b/>
          <w:bCs/>
          <w:iCs/>
          <w:sz w:val="24"/>
        </w:rPr>
        <w:t>4</w:t>
      </w:r>
      <w:r w:rsidR="00860E7A" w:rsidRPr="007C2672">
        <w:rPr>
          <w:rFonts w:ascii="宋体" w:hAnsi="宋体" w:hint="eastAsia"/>
          <w:b/>
          <w:bCs/>
          <w:iCs/>
          <w:sz w:val="24"/>
        </w:rPr>
        <w:t>-00</w:t>
      </w:r>
      <w:r w:rsidR="00EF1523">
        <w:rPr>
          <w:rFonts w:ascii="宋体" w:hAnsi="宋体" w:hint="eastAsia"/>
          <w:b/>
          <w:bCs/>
          <w:iCs/>
          <w:sz w:val="24"/>
        </w:rPr>
        <w:t>3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847"/>
      </w:tblGrid>
      <w:tr w:rsidR="00525A0E" w14:paraId="3715EF25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48C3" w14:textId="77777777" w:rsidR="00525A0E" w:rsidRDefault="00000000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14:paraId="3EEA4129" w14:textId="77777777" w:rsidR="00525A0E" w:rsidRDefault="00525A0E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2DA7" w14:textId="536D9194" w:rsidR="00E2495F" w:rsidRDefault="009B1194" w:rsidP="00E2495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E2495F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E2495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E2495F">
              <w:rPr>
                <w:rFonts w:ascii="宋体" w:hAnsi="宋体" w:hint="eastAsia"/>
                <w:sz w:val="24"/>
              </w:rPr>
              <w:t>分析师会议</w:t>
            </w:r>
          </w:p>
          <w:p w14:paraId="6F0724D3" w14:textId="0B2D4D1E" w:rsidR="00E2495F" w:rsidRDefault="00E2495F" w:rsidP="00E2495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 w:rsidR="00EF1523"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14:paraId="001CA599" w14:textId="77777777" w:rsidR="00E2495F" w:rsidRDefault="00E2495F" w:rsidP="00E2495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14:paraId="66098445" w14:textId="66B4A5DB" w:rsidR="00E2495F" w:rsidRDefault="00E2495F" w:rsidP="00EF1523">
            <w:pPr>
              <w:tabs>
                <w:tab w:val="left" w:pos="2810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 w:rsidR="00EF1523">
              <w:rPr>
                <w:rFonts w:ascii="宋体" w:hAnsi="宋体" w:hint="eastAsia"/>
                <w:sz w:val="24"/>
              </w:rPr>
              <w:t xml:space="preserve">            </w:t>
            </w:r>
            <w:r w:rsidR="00EF1523">
              <w:rPr>
                <w:rFonts w:ascii="宋体" w:hAnsi="宋体" w:hint="eastAsia"/>
                <w:bCs/>
                <w:iCs/>
                <w:sz w:val="24"/>
              </w:rPr>
              <w:t>√电话会议</w:t>
            </w:r>
          </w:p>
          <w:p w14:paraId="22CD3FD1" w14:textId="162432EC" w:rsidR="00525A0E" w:rsidRPr="001F61E6" w:rsidRDefault="00E2495F" w:rsidP="00E2495F">
            <w:pPr>
              <w:tabs>
                <w:tab w:val="center" w:pos="3199"/>
              </w:tabs>
              <w:spacing w:line="420" w:lineRule="exac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 （</w:t>
            </w:r>
            <w:r>
              <w:rPr>
                <w:rFonts w:ascii="宋体" w:hAnsi="宋体" w:hint="eastAsia"/>
                <w:sz w:val="24"/>
                <w:u w:val="single"/>
              </w:rPr>
              <w:t>请文字说明其他活动内容）</w:t>
            </w:r>
          </w:p>
        </w:tc>
      </w:tr>
      <w:tr w:rsidR="00E2495F" w14:paraId="10E46FDD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3D73" w14:textId="35A94C4F" w:rsidR="00E2495F" w:rsidRDefault="00E2495F" w:rsidP="00E2495F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 w:rsidRPr="00E2495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4AE7" w14:textId="3E9B11A0" w:rsidR="003D3C84" w:rsidRPr="008C07D6" w:rsidRDefault="003D3C84" w:rsidP="00E2495F">
            <w:pPr>
              <w:spacing w:line="42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路演光年、深圳安卓投资、灵犀资本、金股证券投资、上海至顺</w:t>
            </w:r>
          </w:p>
        </w:tc>
      </w:tr>
      <w:tr w:rsidR="00E2495F" w14:paraId="4D25CBFC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3326" w14:textId="11063A52" w:rsidR="00E2495F" w:rsidRPr="001F61E6" w:rsidRDefault="00E2495F" w:rsidP="00E2495F">
            <w:pPr>
              <w:spacing w:line="420" w:lineRule="exac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1F61E6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05AF" w14:textId="340749C8" w:rsidR="00E2495F" w:rsidRPr="001F61E6" w:rsidRDefault="00EF1523" w:rsidP="00E2495F">
            <w:pPr>
              <w:spacing w:line="420" w:lineRule="exac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2024年5月28日</w:t>
            </w:r>
          </w:p>
        </w:tc>
      </w:tr>
      <w:tr w:rsidR="00E2495F" w14:paraId="7A8D5F91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7257" w14:textId="3AA32387" w:rsidR="00E2495F" w:rsidRPr="00E2495F" w:rsidRDefault="00E2495F" w:rsidP="00E2495F">
            <w:pPr>
              <w:spacing w:line="420" w:lineRule="exac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E2495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4DBE" w14:textId="2D76B5BB" w:rsidR="00E2495F" w:rsidRPr="001F61E6" w:rsidRDefault="00EF1523" w:rsidP="00E2495F">
            <w:pPr>
              <w:spacing w:line="420" w:lineRule="exac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线上会议</w:t>
            </w:r>
          </w:p>
        </w:tc>
      </w:tr>
      <w:tr w:rsidR="00E2495F" w14:paraId="415177E5" w14:textId="77777777" w:rsidTr="002E59B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2D19" w14:textId="2D054154" w:rsidR="00E2495F" w:rsidRPr="00E2495F" w:rsidRDefault="00E2495F" w:rsidP="00E2495F">
            <w:pPr>
              <w:spacing w:line="420" w:lineRule="exac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E2495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CF75" w14:textId="42A38F7A" w:rsidR="00E2495F" w:rsidRPr="001F61E6" w:rsidRDefault="00E2495F" w:rsidP="00E2495F">
            <w:pPr>
              <w:spacing w:line="420" w:lineRule="exact"/>
              <w:rPr>
                <w:rFonts w:asciiTheme="minorEastAsia" w:eastAsiaTheme="minorEastAsia" w:hAnsiTheme="minorEastAsia"/>
                <w:bCs/>
                <w:sz w:val="24"/>
              </w:rPr>
            </w:pPr>
            <w:r w:rsidRPr="00BF61DC">
              <w:rPr>
                <w:rFonts w:ascii="宋体" w:hAnsi="宋体" w:hint="eastAsia"/>
                <w:bCs/>
                <w:iCs/>
                <w:sz w:val="24"/>
              </w:rPr>
              <w:t>董事会秘书</w:t>
            </w:r>
            <w:r>
              <w:rPr>
                <w:rFonts w:ascii="宋体" w:hAnsi="宋体" w:hint="eastAsia"/>
                <w:bCs/>
                <w:iCs/>
                <w:sz w:val="24"/>
              </w:rPr>
              <w:t>费世平先生</w:t>
            </w:r>
            <w:r w:rsidR="00EF1523">
              <w:rPr>
                <w:rFonts w:ascii="宋体" w:hAnsi="宋体" w:hint="eastAsia"/>
                <w:bCs/>
                <w:iCs/>
                <w:sz w:val="24"/>
              </w:rPr>
              <w:t>、证券事务代表顾婷女士</w:t>
            </w:r>
          </w:p>
        </w:tc>
      </w:tr>
      <w:tr w:rsidR="00525A0E" w14:paraId="336FECF1" w14:textId="77777777" w:rsidTr="00774D52">
        <w:trPr>
          <w:trHeight w:val="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7577" w14:textId="77777777" w:rsidR="00525A0E" w:rsidRPr="00865DBD" w:rsidRDefault="00000000">
            <w:pPr>
              <w:spacing w:line="420" w:lineRule="exact"/>
              <w:rPr>
                <w:rFonts w:ascii="宋体" w:hAnsi="宋体"/>
                <w:sz w:val="24"/>
              </w:rPr>
            </w:pPr>
            <w:r w:rsidRPr="00865DBD">
              <w:rPr>
                <w:rFonts w:ascii="宋体" w:hAnsi="宋体"/>
                <w:sz w:val="24"/>
              </w:rPr>
              <w:t>投资者关系活动主要内容介绍</w:t>
            </w:r>
          </w:p>
          <w:p w14:paraId="34B437F0" w14:textId="77777777" w:rsidR="00525A0E" w:rsidRPr="00865DBD" w:rsidRDefault="00525A0E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E016" w14:textId="063717F9" w:rsidR="00E04A59" w:rsidRPr="00E04A59" w:rsidRDefault="00E04A59" w:rsidP="001A70A6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04A59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1、</w:t>
            </w:r>
            <w:r w:rsidR="00C00523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贵司在药用玻璃管制瓶领域有什么优势</w:t>
            </w:r>
            <w:r w:rsidR="00C94A7C" w:rsidRPr="00C94A7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？</w:t>
            </w:r>
          </w:p>
          <w:p w14:paraId="28E8E89D" w14:textId="53FC3B21" w:rsidR="00E04A59" w:rsidRPr="008B1505" w:rsidRDefault="005D4F2F" w:rsidP="008B1505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AF3E5D">
              <w:rPr>
                <w:rFonts w:asciiTheme="minorEastAsia" w:hAnsiTheme="minorEastAsia" w:cs="宋体" w:hint="eastAsia"/>
                <w:kern w:val="0"/>
                <w:sz w:val="24"/>
              </w:rPr>
              <w:t>回复：</w:t>
            </w:r>
            <w:r w:rsidR="00AF3E5D">
              <w:rPr>
                <w:rFonts w:asciiTheme="minorEastAsia" w:hAnsiTheme="minorEastAsia" w:cs="宋体" w:hint="eastAsia"/>
                <w:kern w:val="0"/>
                <w:sz w:val="24"/>
              </w:rPr>
              <w:t>首先，公司具有</w:t>
            </w:r>
            <w:r w:rsidR="00AF3E5D">
              <w:rPr>
                <w:rFonts w:hint="eastAsia"/>
                <w:color w:val="000000" w:themeColor="text1"/>
              </w:rPr>
              <w:t>规模及生产一体化优势，</w:t>
            </w:r>
            <w:r w:rsidR="00AF3E5D" w:rsidRPr="00AF3E5D">
              <w:rPr>
                <w:rFonts w:asciiTheme="minorEastAsia" w:hAnsiTheme="minorEastAsia" w:cs="宋体" w:hint="eastAsia"/>
                <w:kern w:val="0"/>
                <w:sz w:val="24"/>
              </w:rPr>
              <w:t>经过三十余年发展，公司</w:t>
            </w:r>
            <w:r w:rsidR="00AF3E5D">
              <w:rPr>
                <w:rFonts w:asciiTheme="minorEastAsia" w:hAnsiTheme="minorEastAsia" w:cs="宋体" w:hint="eastAsia"/>
                <w:kern w:val="0"/>
                <w:sz w:val="24"/>
              </w:rPr>
              <w:t>早</w:t>
            </w:r>
            <w:r w:rsidR="00AF3E5D" w:rsidRPr="00AF3E5D">
              <w:rPr>
                <w:rFonts w:asciiTheme="minorEastAsia" w:hAnsiTheme="minorEastAsia" w:cs="宋体" w:hint="eastAsia"/>
                <w:kern w:val="0"/>
                <w:sz w:val="24"/>
              </w:rPr>
              <w:t>已形成“拉管-制瓶-制盖”的高度一体化生产，</w:t>
            </w:r>
            <w:r w:rsidR="003E3F21" w:rsidRPr="001D68A5">
              <w:rPr>
                <w:rFonts w:asciiTheme="minorEastAsia" w:hAnsiTheme="minorEastAsia" w:hint="eastAsia"/>
                <w:sz w:val="24"/>
              </w:rPr>
              <w:t>专注于药</w:t>
            </w:r>
            <w:r w:rsidR="003E3F21" w:rsidRPr="003E3F21">
              <w:rPr>
                <w:rFonts w:asciiTheme="minorEastAsia" w:hAnsiTheme="minorEastAsia" w:cs="宋体" w:hint="eastAsia"/>
                <w:kern w:val="0"/>
                <w:sz w:val="24"/>
              </w:rPr>
              <w:t>用玻璃包材的研发、生产与销售，</w:t>
            </w:r>
            <w:r w:rsidR="003E3F21">
              <w:rPr>
                <w:rFonts w:asciiTheme="minorEastAsia" w:hAnsiTheme="minorEastAsia" w:cs="宋体" w:hint="eastAsia"/>
                <w:kern w:val="0"/>
                <w:sz w:val="24"/>
              </w:rPr>
              <w:t>具备完整的供应链，</w:t>
            </w:r>
            <w:r w:rsidR="003E3F21" w:rsidRPr="005D4F2F">
              <w:rPr>
                <w:rFonts w:asciiTheme="minorEastAsia" w:hAnsiTheme="minorEastAsia" w:hint="eastAsia"/>
                <w:sz w:val="24"/>
              </w:rPr>
              <w:t>能够满足不同客户的需求</w:t>
            </w:r>
            <w:r w:rsidR="00AF3E5D">
              <w:rPr>
                <w:rFonts w:asciiTheme="minorEastAsia" w:hAnsiTheme="minorEastAsia" w:cs="宋体" w:hint="eastAsia"/>
                <w:kern w:val="0"/>
                <w:sz w:val="24"/>
              </w:rPr>
              <w:t>；</w:t>
            </w:r>
            <w:r w:rsidR="003E3F21">
              <w:rPr>
                <w:rFonts w:asciiTheme="minorEastAsia" w:hAnsiTheme="minorEastAsia" w:cs="宋体" w:hint="eastAsia"/>
                <w:kern w:val="0"/>
                <w:sz w:val="24"/>
              </w:rPr>
              <w:t>其次，公司具有产品优势，</w:t>
            </w:r>
            <w:r w:rsidR="00AF3E5D" w:rsidRPr="003E3F21">
              <w:rPr>
                <w:rFonts w:asciiTheme="minorEastAsia" w:hAnsiTheme="minorEastAsia" w:cs="宋体" w:hint="eastAsia"/>
                <w:kern w:val="0"/>
                <w:sz w:val="24"/>
              </w:rPr>
              <w:t>公司在药用玻璃管制瓶领域拥有全系列产品的</w:t>
            </w:r>
            <w:r w:rsidR="00AF3E5D" w:rsidRPr="005D4F2F">
              <w:rPr>
                <w:rFonts w:asciiTheme="minorEastAsia" w:hAnsiTheme="minorEastAsia" w:hint="eastAsia"/>
                <w:sz w:val="24"/>
              </w:rPr>
              <w:t>覆盖，涵盖中</w:t>
            </w:r>
            <w:r w:rsidR="003E3F21">
              <w:rPr>
                <w:rFonts w:asciiTheme="minorEastAsia" w:hAnsiTheme="minorEastAsia" w:hint="eastAsia"/>
                <w:sz w:val="24"/>
              </w:rPr>
              <w:t>低</w:t>
            </w:r>
            <w:r w:rsidR="003E752E">
              <w:rPr>
                <w:rFonts w:asciiTheme="minorEastAsia" w:hAnsiTheme="minorEastAsia" w:hint="eastAsia"/>
                <w:sz w:val="24"/>
              </w:rPr>
              <w:t>端至</w:t>
            </w:r>
            <w:r w:rsidR="003E3F21">
              <w:rPr>
                <w:rFonts w:asciiTheme="minorEastAsia" w:hAnsiTheme="minorEastAsia" w:hint="eastAsia"/>
                <w:sz w:val="24"/>
              </w:rPr>
              <w:t>高</w:t>
            </w:r>
            <w:r w:rsidR="00D13395">
              <w:rPr>
                <w:rFonts w:asciiTheme="minorEastAsia" w:hAnsiTheme="minorEastAsia" w:hint="eastAsia"/>
                <w:sz w:val="24"/>
              </w:rPr>
              <w:t>端</w:t>
            </w:r>
            <w:r w:rsidR="003E752E">
              <w:rPr>
                <w:rFonts w:asciiTheme="minorEastAsia" w:hAnsiTheme="minorEastAsia" w:hint="eastAsia"/>
                <w:sz w:val="24"/>
              </w:rPr>
              <w:t>的各种类型和规格</w:t>
            </w:r>
            <w:r w:rsidR="00D13395">
              <w:rPr>
                <w:rFonts w:asciiTheme="minorEastAsia" w:hAnsiTheme="minorEastAsia" w:hint="eastAsia"/>
                <w:sz w:val="24"/>
              </w:rPr>
              <w:t>，</w:t>
            </w:r>
            <w:r w:rsidR="00D13395" w:rsidRPr="005D4F2F">
              <w:rPr>
                <w:rFonts w:asciiTheme="minorEastAsia" w:hAnsiTheme="minorEastAsia" w:hint="eastAsia"/>
                <w:sz w:val="24"/>
              </w:rPr>
              <w:t>产品线丰富且全面</w:t>
            </w:r>
            <w:r w:rsidR="00D13395">
              <w:rPr>
                <w:rFonts w:asciiTheme="minorEastAsia" w:hAnsiTheme="minorEastAsia" w:hint="eastAsia"/>
                <w:sz w:val="24"/>
              </w:rPr>
              <w:t>；</w:t>
            </w:r>
            <w:r w:rsidR="00D13395">
              <w:rPr>
                <w:rFonts w:asciiTheme="minorEastAsia" w:hAnsiTheme="minorEastAsia" w:cs="宋体" w:hint="eastAsia"/>
                <w:kern w:val="0"/>
                <w:sz w:val="24"/>
              </w:rPr>
              <w:t>另外，公司在品牌与渠道、智能化和自动化、研发与质量方面具有核心竞争力的优势，具体</w:t>
            </w:r>
            <w:r w:rsidR="00FA4805">
              <w:rPr>
                <w:rFonts w:asciiTheme="minorEastAsia" w:hAnsiTheme="minorEastAsia" w:cs="宋体" w:hint="eastAsia"/>
                <w:kern w:val="0"/>
                <w:sz w:val="24"/>
              </w:rPr>
              <w:t>内容详见</w:t>
            </w:r>
            <w:r w:rsidR="00D13395">
              <w:rPr>
                <w:rFonts w:asciiTheme="minorEastAsia" w:hAnsiTheme="minorEastAsia" w:cs="宋体" w:hint="eastAsia"/>
                <w:kern w:val="0"/>
                <w:sz w:val="24"/>
              </w:rPr>
              <w:t>公司在《2023年年度报告》中核心竞争力的描述。</w:t>
            </w:r>
          </w:p>
          <w:p w14:paraId="772C71BA" w14:textId="2F823502" w:rsidR="00064D1D" w:rsidRPr="00064D1D" w:rsidRDefault="009957C1" w:rsidP="001A70A6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957C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2、</w:t>
            </w:r>
            <w:r w:rsidR="005857D8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公司未来发展方向以及利润增长点主要在哪些方面</w:t>
            </w:r>
            <w:r w:rsidR="005D4F2F" w:rsidRPr="005D4F2F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？</w:t>
            </w:r>
          </w:p>
          <w:p w14:paraId="6851F126" w14:textId="19583B60" w:rsidR="008257EC" w:rsidRPr="008B1505" w:rsidRDefault="00064D1D" w:rsidP="008B1505">
            <w:pPr>
              <w:shd w:val="clear" w:color="auto" w:fill="FDFDFE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</w:rPr>
            </w:pPr>
            <w:r w:rsidRPr="008B1505">
              <w:rPr>
                <w:rFonts w:asciiTheme="minorEastAsia" w:hAnsiTheme="minorEastAsia" w:cs="宋体" w:hint="eastAsia"/>
                <w:kern w:val="0"/>
                <w:sz w:val="24"/>
              </w:rPr>
              <w:t>回复</w:t>
            </w:r>
            <w:r w:rsidRPr="008B1505">
              <w:rPr>
                <w:rFonts w:asciiTheme="minorEastAsia" w:hAnsiTheme="minorEastAsia" w:cs="宋体"/>
                <w:kern w:val="0"/>
                <w:sz w:val="24"/>
              </w:rPr>
              <w:t>：</w:t>
            </w:r>
            <w:r w:rsidR="005D4F2F" w:rsidRPr="008B1505">
              <w:rPr>
                <w:rFonts w:asciiTheme="minorEastAsia" w:hAnsiTheme="minorEastAsia" w:cs="宋体" w:hint="eastAsia"/>
                <w:kern w:val="0"/>
                <w:sz w:val="24"/>
              </w:rPr>
              <w:t>您好，</w:t>
            </w:r>
            <w:r w:rsidR="008B1505" w:rsidRPr="008B1505">
              <w:rPr>
                <w:rFonts w:asciiTheme="minorEastAsia" w:hAnsiTheme="minorEastAsia" w:cs="宋体" w:hint="eastAsia"/>
                <w:kern w:val="0"/>
                <w:sz w:val="24"/>
              </w:rPr>
              <w:t>公司将继续根据“转型升级、多元化”的战略规划，通过实施技术创新战略、行业价值链提升战略、市场拓展战略、人才发展战略、成本领先战略、并购联盟战略等，持续推进精益生产模式，提升公司工艺技术及研发水平、提升产品结构及市场结构，夯实管制瓶行业领先地位，寻找、选择高增长的未</w:t>
            </w:r>
            <w:r w:rsidR="008B1505" w:rsidRPr="008B1505">
              <w:rPr>
                <w:rFonts w:asciiTheme="minorEastAsia" w:hAnsiTheme="minorEastAsia" w:cs="宋体" w:hint="eastAsia"/>
                <w:kern w:val="0"/>
                <w:sz w:val="24"/>
              </w:rPr>
              <w:lastRenderedPageBreak/>
              <w:t>来发展业务或产品，提升公司盈利能力和可持续发展能力</w:t>
            </w:r>
            <w:r w:rsidR="008B1505">
              <w:rPr>
                <w:rFonts w:asciiTheme="minorEastAsia" w:hAnsiTheme="minorEastAsia" w:cs="宋体" w:hint="eastAsia"/>
                <w:kern w:val="0"/>
                <w:sz w:val="24"/>
              </w:rPr>
              <w:t>。</w:t>
            </w:r>
            <w:r w:rsidR="008B1505" w:rsidRPr="008B1505">
              <w:rPr>
                <w:rFonts w:asciiTheme="minorEastAsia" w:hAnsiTheme="minorEastAsia" w:cs="宋体"/>
                <w:kern w:val="0"/>
                <w:sz w:val="24"/>
              </w:rPr>
              <w:t>中硼硅玻璃</w:t>
            </w:r>
            <w:r w:rsidR="008B1505" w:rsidRPr="008B1505">
              <w:rPr>
                <w:rFonts w:asciiTheme="minorEastAsia" w:hAnsiTheme="minorEastAsia" w:cs="宋体" w:hint="eastAsia"/>
                <w:kern w:val="0"/>
                <w:sz w:val="24"/>
              </w:rPr>
              <w:t>产品及高端包材（</w:t>
            </w:r>
            <w:r w:rsidR="008B1505" w:rsidRPr="008B1505">
              <w:rPr>
                <w:rFonts w:asciiTheme="minorEastAsia" w:hAnsiTheme="minorEastAsia" w:cs="宋体"/>
                <w:kern w:val="0"/>
                <w:sz w:val="24"/>
              </w:rPr>
              <w:t>预灌封注射器</w:t>
            </w:r>
            <w:r w:rsidR="00F311D4">
              <w:rPr>
                <w:rFonts w:asciiTheme="minorEastAsia" w:hAnsiTheme="minorEastAsia" w:cs="宋体" w:hint="eastAsia"/>
                <w:kern w:val="0"/>
                <w:sz w:val="24"/>
              </w:rPr>
              <w:t>组合件</w:t>
            </w:r>
            <w:r w:rsidR="008B1505" w:rsidRPr="008B1505">
              <w:rPr>
                <w:rFonts w:asciiTheme="minorEastAsia" w:hAnsiTheme="minorEastAsia" w:cs="宋体"/>
                <w:kern w:val="0"/>
                <w:sz w:val="24"/>
              </w:rPr>
              <w:t>、卡式瓶、免洗免灭</w:t>
            </w:r>
            <w:r w:rsidR="008B1505" w:rsidRPr="008B1505">
              <w:rPr>
                <w:rFonts w:asciiTheme="minorEastAsia" w:hAnsiTheme="minorEastAsia" w:cs="宋体" w:hint="eastAsia"/>
                <w:kern w:val="0"/>
                <w:sz w:val="24"/>
              </w:rPr>
              <w:t>注射剂</w:t>
            </w:r>
            <w:r w:rsidR="008B1505" w:rsidRPr="008B1505">
              <w:rPr>
                <w:rFonts w:asciiTheme="minorEastAsia" w:hAnsiTheme="minorEastAsia" w:cs="宋体"/>
                <w:kern w:val="0"/>
                <w:sz w:val="24"/>
              </w:rPr>
              <w:t>瓶</w:t>
            </w:r>
            <w:r w:rsidR="008B1505" w:rsidRPr="008B1505">
              <w:rPr>
                <w:rFonts w:asciiTheme="minorEastAsia" w:hAnsiTheme="minorEastAsia" w:cs="宋体" w:hint="eastAsia"/>
                <w:kern w:val="0"/>
                <w:sz w:val="24"/>
              </w:rPr>
              <w:t>）等产能布局有助于巩固公司在管制瓶行业的领先地位，</w:t>
            </w:r>
            <w:r w:rsidR="008B1505" w:rsidRPr="008B1505">
              <w:rPr>
                <w:rFonts w:asciiTheme="minorEastAsia" w:hAnsiTheme="minorEastAsia" w:cs="宋体"/>
                <w:kern w:val="0"/>
                <w:sz w:val="24"/>
              </w:rPr>
              <w:t>更将为公司带来更为丰富的中高端市场产品线</w:t>
            </w:r>
            <w:r w:rsidR="008B1505" w:rsidRPr="008B1505">
              <w:rPr>
                <w:rFonts w:asciiTheme="minorEastAsia" w:hAnsiTheme="minorEastAsia" w:cs="宋体" w:hint="eastAsia"/>
                <w:kern w:val="0"/>
                <w:sz w:val="24"/>
              </w:rPr>
              <w:t>，</w:t>
            </w:r>
            <w:r w:rsidR="008B1505" w:rsidRPr="008B1505">
              <w:rPr>
                <w:rFonts w:asciiTheme="minorEastAsia" w:hAnsiTheme="minorEastAsia" w:cs="宋体"/>
                <w:kern w:val="0"/>
                <w:sz w:val="24"/>
              </w:rPr>
              <w:t>将加快市场推广步伐，积极拓展中高端药用玻璃包装产品市场，力求在2023年的基础上实现更大的市场突破</w:t>
            </w:r>
            <w:r w:rsidR="008B1505" w:rsidRPr="008B1505">
              <w:rPr>
                <w:rFonts w:asciiTheme="minorEastAsia" w:hAnsiTheme="minorEastAsia" w:cs="宋体" w:hint="eastAsia"/>
                <w:kern w:val="0"/>
                <w:sz w:val="24"/>
              </w:rPr>
              <w:t>，进一步拓展国内外份额，形成新的利润增长点。</w:t>
            </w:r>
          </w:p>
          <w:p w14:paraId="7241FA75" w14:textId="02421A4C" w:rsidR="008257EC" w:rsidRPr="008257EC" w:rsidRDefault="008257EC" w:rsidP="001A70A6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3</w:t>
            </w:r>
            <w:r w:rsidRPr="008257E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、</w:t>
            </w:r>
            <w:r w:rsidR="008657B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中硼硅在整个行业竞争情况怎么样，以及目前的国产化率是怎么样的水平</w:t>
            </w:r>
            <w:r w:rsidR="005D4F2F" w:rsidRPr="005D4F2F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？</w:t>
            </w:r>
          </w:p>
          <w:p w14:paraId="24911860" w14:textId="4A7D5CFA" w:rsidR="00525A0E" w:rsidRDefault="00D24AE9" w:rsidP="001A70A6">
            <w:pPr>
              <w:pStyle w:val="Style6"/>
              <w:spacing w:line="360" w:lineRule="auto"/>
              <w:ind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4D1D">
              <w:rPr>
                <w:rFonts w:asciiTheme="minorEastAsia" w:hAnsiTheme="minorEastAsia" w:hint="eastAsia"/>
                <w:sz w:val="24"/>
              </w:rPr>
              <w:t>回复</w:t>
            </w:r>
            <w:r w:rsidRPr="00064D1D">
              <w:rPr>
                <w:rFonts w:asciiTheme="minorEastAsia" w:hAnsiTheme="minorEastAsia"/>
                <w:sz w:val="24"/>
              </w:rPr>
              <w:t>：</w:t>
            </w:r>
            <w:r w:rsidR="00E03E32" w:rsidRPr="00E03E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中硼硅管制瓶市场</w:t>
            </w:r>
            <w:r w:rsidR="00400A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长期以来</w:t>
            </w:r>
            <w:r w:rsidR="00E03E32" w:rsidRPr="00E03E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主要由肖特、</w:t>
            </w:r>
            <w:r w:rsidR="00E03E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NEG、</w:t>
            </w:r>
            <w:r w:rsidR="00F77E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康宁</w:t>
            </w:r>
            <w:r w:rsidR="00E03E32" w:rsidRPr="00E03E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等国际知名厂家</w:t>
            </w:r>
            <w:r w:rsidR="001C64D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占据主导地位</w:t>
            </w:r>
            <w:r w:rsidR="00E03E32" w:rsidRPr="00E03E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 w:rsidR="001C64D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随着近几年</w:t>
            </w:r>
            <w:r w:rsidR="00E03E32" w:rsidRPr="00E03E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国内企业包括正川股份等</w:t>
            </w:r>
            <w:r w:rsidR="001C64D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一批企业通过扩建生产线，加大技术研发，已经</w:t>
            </w:r>
            <w:r w:rsidR="00E03E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具备</w:t>
            </w:r>
            <w:r w:rsidR="001C64D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中硼硅管制瓶</w:t>
            </w:r>
            <w:r w:rsidR="00E03E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自主生产能力，</w:t>
            </w:r>
            <w:r w:rsidR="001C64D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均占</w:t>
            </w:r>
            <w:r w:rsidR="00E03E32" w:rsidRPr="00E03E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有一定的市场份额</w:t>
            </w:r>
            <w:r w:rsidR="00400A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。</w:t>
            </w:r>
            <w:r w:rsidR="001C64D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目前</w:t>
            </w:r>
            <w:r w:rsidR="001C64DB" w:rsidRPr="001C64D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中硼硅管制瓶市场国产化</w:t>
            </w:r>
            <w:r w:rsidR="001C64D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替代</w:t>
            </w:r>
            <w:r w:rsidR="001C64DB" w:rsidRPr="001C64D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趋势明显</w:t>
            </w:r>
            <w:r w:rsidR="00400A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 w:rsidR="00E03E32" w:rsidRPr="00E03E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随着</w:t>
            </w:r>
            <w:r w:rsidR="001C64DB" w:rsidRPr="001C64D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国产企业拉管良率不断提</w:t>
            </w:r>
            <w:r w:rsidR="00FA480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升</w:t>
            </w:r>
            <w:r w:rsidR="001C64DB" w:rsidRPr="001C64D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以及</w:t>
            </w:r>
            <w:r w:rsidR="00E03E32" w:rsidRPr="00E03E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国产管制瓶的质量提升，国产企业的市场渗透率将进一步提高。</w:t>
            </w:r>
          </w:p>
          <w:p w14:paraId="4A628293" w14:textId="7826C435" w:rsidR="006F1AE9" w:rsidRPr="006F1AE9" w:rsidRDefault="008257EC" w:rsidP="001A70A6">
            <w:pPr>
              <w:pStyle w:val="a8"/>
              <w:spacing w:before="0" w:beforeAutospacing="0" w:after="0" w:afterAutospacing="0" w:line="360" w:lineRule="auto"/>
              <w:ind w:firstLine="482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4</w:t>
            </w:r>
            <w:r w:rsidR="00860E7A" w:rsidRPr="001F61E6">
              <w:rPr>
                <w:rFonts w:asciiTheme="minorEastAsia" w:eastAsiaTheme="minorEastAsia" w:hAnsiTheme="minorEastAsia"/>
                <w:b/>
                <w:bCs/>
              </w:rPr>
              <w:t>、</w:t>
            </w:r>
            <w:r w:rsidR="00A40654">
              <w:rPr>
                <w:rFonts w:asciiTheme="minorEastAsia" w:eastAsiaTheme="minorEastAsia" w:hAnsiTheme="minorEastAsia" w:hint="eastAsia"/>
                <w:b/>
                <w:bCs/>
              </w:rPr>
              <w:t>公司未来的研发方向主要聚焦在哪些</w:t>
            </w:r>
            <w:r w:rsidR="00A40654" w:rsidRPr="005D4F2F">
              <w:rPr>
                <w:rFonts w:asciiTheme="minorEastAsia" w:eastAsiaTheme="minorEastAsia" w:hAnsiTheme="minorEastAsia" w:hint="eastAsia"/>
                <w:b/>
                <w:bCs/>
              </w:rPr>
              <w:t>？</w:t>
            </w:r>
          </w:p>
          <w:p w14:paraId="1F0DA717" w14:textId="77777777" w:rsidR="00535CF6" w:rsidRDefault="006F1AE9" w:rsidP="00B2178A">
            <w:pPr>
              <w:pStyle w:val="a8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/>
              </w:rPr>
            </w:pPr>
            <w:r w:rsidRPr="006F1AE9">
              <w:rPr>
                <w:rFonts w:asciiTheme="minorEastAsia" w:eastAsiaTheme="minorEastAsia" w:hAnsiTheme="minorEastAsia" w:hint="eastAsia"/>
              </w:rPr>
              <w:t>回复</w:t>
            </w:r>
            <w:r w:rsidRPr="00B2178A">
              <w:rPr>
                <w:rFonts w:asciiTheme="minorEastAsia" w:hAnsiTheme="minorEastAsia" w:hint="eastAsia"/>
              </w:rPr>
              <w:t>：</w:t>
            </w:r>
            <w:r w:rsidR="00B2178A" w:rsidRPr="00B2178A">
              <w:rPr>
                <w:rFonts w:asciiTheme="minorEastAsia" w:hAnsiTheme="minorEastAsia" w:hint="eastAsia"/>
              </w:rPr>
              <w:t>公司持续加强研发投入，</w:t>
            </w:r>
            <w:r w:rsidR="00B2178A" w:rsidRPr="00B2178A">
              <w:rPr>
                <w:rFonts w:asciiTheme="minorEastAsia" w:hAnsiTheme="minorEastAsia"/>
              </w:rPr>
              <w:t>主要针对</w:t>
            </w:r>
            <w:r w:rsidR="00B2178A">
              <w:rPr>
                <w:rFonts w:asciiTheme="minorEastAsia" w:hAnsiTheme="minorEastAsia" w:hint="eastAsia"/>
              </w:rPr>
              <w:t>前沿</w:t>
            </w:r>
            <w:r w:rsidR="00B2178A" w:rsidRPr="00B2178A">
              <w:rPr>
                <w:rFonts w:asciiTheme="minorEastAsia" w:hAnsiTheme="minorEastAsia"/>
              </w:rPr>
              <w:t>产品</w:t>
            </w:r>
            <w:r w:rsidR="00B2178A" w:rsidRPr="00B2178A">
              <w:rPr>
                <w:rFonts w:asciiTheme="minorEastAsia" w:hAnsiTheme="minorEastAsia" w:hint="eastAsia"/>
              </w:rPr>
              <w:t>及相关生产设备</w:t>
            </w:r>
            <w:r w:rsidR="0076245E">
              <w:rPr>
                <w:rFonts w:asciiTheme="minorEastAsia" w:hAnsiTheme="minorEastAsia" w:hint="eastAsia"/>
              </w:rPr>
              <w:t>自动化、</w:t>
            </w:r>
            <w:r w:rsidR="00B2178A" w:rsidRPr="00B2178A">
              <w:rPr>
                <w:rFonts w:asciiTheme="minorEastAsia" w:hAnsiTheme="minorEastAsia" w:hint="eastAsia"/>
              </w:rPr>
              <w:t>改造升级、工艺技术等方面进行研发，以进一步提高产品质量、设备工艺技术及生产效率</w:t>
            </w:r>
            <w:r w:rsidR="00B2178A">
              <w:rPr>
                <w:rFonts w:asciiTheme="minorEastAsia" w:hAnsiTheme="minorEastAsia" w:hint="eastAsia"/>
              </w:rPr>
              <w:t>，以降低生产成本</w:t>
            </w:r>
            <w:r w:rsidR="00B2178A" w:rsidRPr="00B2178A">
              <w:rPr>
                <w:rFonts w:asciiTheme="minorEastAsia" w:hAnsiTheme="minorEastAsia" w:hint="eastAsia"/>
              </w:rPr>
              <w:t>。</w:t>
            </w:r>
          </w:p>
          <w:p w14:paraId="015EAB2F" w14:textId="541CEACB" w:rsidR="00F311D4" w:rsidRPr="00F311D4" w:rsidRDefault="00F311D4" w:rsidP="00F311D4">
            <w:pPr>
              <w:pStyle w:val="a8"/>
              <w:spacing w:before="0" w:beforeAutospacing="0" w:after="0" w:afterAutospacing="0" w:line="360" w:lineRule="auto"/>
              <w:ind w:firstLine="482"/>
              <w:rPr>
                <w:rFonts w:asciiTheme="minorEastAsia" w:eastAsiaTheme="minorEastAsia" w:hAnsiTheme="minorEastAsia"/>
                <w:b/>
                <w:bCs/>
              </w:rPr>
            </w:pPr>
            <w:r w:rsidRPr="00F311D4">
              <w:rPr>
                <w:rFonts w:asciiTheme="minorEastAsia" w:eastAsiaTheme="minorEastAsia" w:hAnsiTheme="minorEastAsia" w:hint="eastAsia"/>
                <w:b/>
                <w:bCs/>
              </w:rPr>
              <w:t>5、公司近几年的产能规划情况能简单介绍一下吗？</w:t>
            </w:r>
          </w:p>
          <w:p w14:paraId="6288D4E4" w14:textId="1583AEEF" w:rsidR="00F311D4" w:rsidRDefault="00F311D4" w:rsidP="00B2178A">
            <w:pPr>
              <w:pStyle w:val="a8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回复：</w:t>
            </w:r>
            <w:r w:rsidR="000E7550">
              <w:rPr>
                <w:rFonts w:hint="eastAsia"/>
                <w:color w:val="000000" w:themeColor="text1"/>
              </w:rPr>
              <w:t>公司先后建成四大生产基地，投产十余座窑炉，是行业内规模最大的药用玻璃管制瓶生产企业之一。</w:t>
            </w:r>
            <w:r w:rsidR="00E967F9">
              <w:rPr>
                <w:rFonts w:hint="eastAsia"/>
                <w:color w:val="000000" w:themeColor="text1"/>
              </w:rPr>
              <w:t>公司不断进行设备升级、提升效率，公司产能将根据当期的市场情况做出不同的布局，以满足市场需求。</w:t>
            </w:r>
          </w:p>
          <w:p w14:paraId="40AC7933" w14:textId="09E20A29" w:rsidR="00FA4805" w:rsidRDefault="00F311D4" w:rsidP="00FA4805">
            <w:pPr>
              <w:pStyle w:val="a8"/>
              <w:spacing w:before="0" w:beforeAutospacing="0" w:after="0" w:afterAutospacing="0" w:line="360" w:lineRule="auto"/>
              <w:ind w:firstLine="482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6</w:t>
            </w:r>
            <w:r w:rsidR="00FA4805" w:rsidRPr="001F61E6">
              <w:rPr>
                <w:rFonts w:asciiTheme="minorEastAsia" w:eastAsiaTheme="minorEastAsia" w:hAnsiTheme="minorEastAsia"/>
                <w:b/>
                <w:bCs/>
              </w:rPr>
              <w:t>、</w:t>
            </w:r>
            <w:r w:rsidR="00FA4805">
              <w:rPr>
                <w:rFonts w:asciiTheme="minorEastAsia" w:eastAsiaTheme="minorEastAsia" w:hAnsiTheme="minorEastAsia" w:hint="eastAsia"/>
                <w:b/>
                <w:bCs/>
              </w:rPr>
              <w:t>公司主要业务的毛利率表现如何，有没有针对提高毛利率的一些措施</w:t>
            </w:r>
            <w:r w:rsidR="00FA4805" w:rsidRPr="005D4F2F">
              <w:rPr>
                <w:rFonts w:asciiTheme="minorEastAsia" w:eastAsiaTheme="minorEastAsia" w:hAnsiTheme="minorEastAsia" w:hint="eastAsia"/>
                <w:b/>
                <w:bCs/>
              </w:rPr>
              <w:t>？</w:t>
            </w:r>
          </w:p>
          <w:p w14:paraId="191D67AD" w14:textId="3E5998AE" w:rsidR="0078099D" w:rsidRDefault="00FA4805" w:rsidP="00FA4805">
            <w:pPr>
              <w:pStyle w:val="a8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/>
              </w:rPr>
            </w:pPr>
            <w:r w:rsidRPr="006F1AE9">
              <w:rPr>
                <w:rFonts w:asciiTheme="minorEastAsia" w:eastAsiaTheme="minorEastAsia" w:hAnsiTheme="minorEastAsia" w:hint="eastAsia"/>
              </w:rPr>
              <w:t>回复</w:t>
            </w:r>
            <w:r w:rsidRPr="00B2178A">
              <w:rPr>
                <w:rFonts w:asciiTheme="minorEastAsia" w:hAnsiTheme="minorEastAsia" w:hint="eastAsia"/>
              </w:rPr>
              <w:t>：</w:t>
            </w:r>
            <w:r w:rsidR="0078099D">
              <w:rPr>
                <w:rFonts w:asciiTheme="minorEastAsia" w:hAnsiTheme="minorEastAsia" w:hint="eastAsia"/>
              </w:rPr>
              <w:t>公司近两年</w:t>
            </w:r>
            <w:r w:rsidR="00BD40B9">
              <w:rPr>
                <w:rFonts w:asciiTheme="minorEastAsia" w:hAnsiTheme="minorEastAsia" w:hint="eastAsia"/>
              </w:rPr>
              <w:t>受</w:t>
            </w:r>
            <w:r w:rsidR="0078099D">
              <w:rPr>
                <w:rFonts w:asciiTheme="minorEastAsia" w:hAnsiTheme="minorEastAsia" w:hint="eastAsia"/>
              </w:rPr>
              <w:t>能源成本上涨影响，公司主要业务的毛利润稳中略有下降，公司将通过产品结构调整，加大中高端</w:t>
            </w:r>
            <w:r w:rsidR="00BD40B9">
              <w:rPr>
                <w:rFonts w:asciiTheme="minorEastAsia" w:hAnsiTheme="minorEastAsia" w:hint="eastAsia"/>
              </w:rPr>
              <w:t>市场</w:t>
            </w:r>
            <w:r w:rsidR="0078099D">
              <w:rPr>
                <w:rFonts w:asciiTheme="minorEastAsia" w:hAnsiTheme="minorEastAsia" w:hint="eastAsia"/>
              </w:rPr>
              <w:lastRenderedPageBreak/>
              <w:t>产品</w:t>
            </w:r>
            <w:r w:rsidR="00BD40B9">
              <w:rPr>
                <w:rFonts w:asciiTheme="minorEastAsia" w:hAnsiTheme="minorEastAsia" w:hint="eastAsia"/>
              </w:rPr>
              <w:t>开发，以及内部降本措施，不断提高盈利能力。</w:t>
            </w:r>
          </w:p>
          <w:p w14:paraId="0AA80B41" w14:textId="5901879C" w:rsidR="00FA4805" w:rsidRPr="00FA4805" w:rsidRDefault="00F311D4" w:rsidP="00B2178A">
            <w:pPr>
              <w:pStyle w:val="a8"/>
              <w:spacing w:before="0" w:beforeAutospacing="0" w:after="0" w:afterAutospacing="0" w:line="360" w:lineRule="auto"/>
              <w:ind w:firstLine="482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7</w:t>
            </w:r>
            <w:r w:rsidR="00FA4805" w:rsidRPr="00FA4805">
              <w:rPr>
                <w:rFonts w:asciiTheme="minorEastAsia" w:hAnsiTheme="minorEastAsia" w:hint="eastAsia"/>
                <w:b/>
                <w:bCs/>
              </w:rPr>
              <w:t>、</w:t>
            </w:r>
            <w:r w:rsidR="00774D52">
              <w:rPr>
                <w:rFonts w:asciiTheme="minorEastAsia" w:hAnsiTheme="minorEastAsia" w:hint="eastAsia"/>
                <w:b/>
                <w:bCs/>
              </w:rPr>
              <w:t>公司海外市场营收较低的原因是什么？有没有拓展海外市场的相关计划？</w:t>
            </w:r>
          </w:p>
          <w:p w14:paraId="1B70861D" w14:textId="59AE2E1E" w:rsidR="00FA4805" w:rsidRDefault="00FA4805" w:rsidP="008B66AC">
            <w:pPr>
              <w:pStyle w:val="a8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回复：</w:t>
            </w:r>
            <w:r w:rsidR="00FD5BCB">
              <w:rPr>
                <w:rFonts w:asciiTheme="minorEastAsia" w:hAnsiTheme="minorEastAsia" w:hint="eastAsia"/>
              </w:rPr>
              <w:t>公司前期</w:t>
            </w:r>
            <w:r w:rsidR="008B66AC">
              <w:rPr>
                <w:rFonts w:asciiTheme="minorEastAsia" w:hAnsiTheme="minorEastAsia" w:hint="eastAsia"/>
              </w:rPr>
              <w:t>主要</w:t>
            </w:r>
            <w:r w:rsidR="00B76473">
              <w:rPr>
                <w:rFonts w:asciiTheme="minorEastAsia" w:hAnsiTheme="minorEastAsia" w:hint="eastAsia"/>
              </w:rPr>
              <w:t>以</w:t>
            </w:r>
            <w:r w:rsidR="008B66AC">
              <w:rPr>
                <w:rFonts w:asciiTheme="minorEastAsia" w:hAnsiTheme="minorEastAsia" w:hint="eastAsia"/>
              </w:rPr>
              <w:t>国内市场</w:t>
            </w:r>
            <w:r w:rsidR="00B76473">
              <w:rPr>
                <w:rFonts w:asciiTheme="minorEastAsia" w:hAnsiTheme="minorEastAsia" w:hint="eastAsia"/>
              </w:rPr>
              <w:t>为主</w:t>
            </w:r>
            <w:r w:rsidR="008B66AC">
              <w:rPr>
                <w:rFonts w:asciiTheme="minorEastAsia" w:hAnsiTheme="minorEastAsia" w:hint="eastAsia"/>
              </w:rPr>
              <w:t>，</w:t>
            </w:r>
            <w:r w:rsidR="00FD5BCB">
              <w:rPr>
                <w:rFonts w:asciiTheme="minorEastAsia" w:hAnsiTheme="minorEastAsia" w:hint="eastAsia"/>
              </w:rPr>
              <w:t>对海外市场投入</w:t>
            </w:r>
            <w:r w:rsidR="00D2487F">
              <w:rPr>
                <w:rFonts w:asciiTheme="minorEastAsia" w:hAnsiTheme="minorEastAsia" w:hint="eastAsia"/>
              </w:rPr>
              <w:t>较少</w:t>
            </w:r>
            <w:r w:rsidR="00FD5BCB">
              <w:rPr>
                <w:rFonts w:asciiTheme="minorEastAsia" w:hAnsiTheme="minorEastAsia" w:hint="eastAsia"/>
              </w:rPr>
              <w:t>，</w:t>
            </w:r>
            <w:r w:rsidR="00F35182">
              <w:rPr>
                <w:rFonts w:asciiTheme="minorEastAsia" w:hAnsiTheme="minorEastAsia" w:hint="eastAsia"/>
              </w:rPr>
              <w:t>导致海外市场开拓缓慢</w:t>
            </w:r>
            <w:r w:rsidR="00FD5BCB">
              <w:rPr>
                <w:rFonts w:asciiTheme="minorEastAsia" w:hAnsiTheme="minorEastAsia" w:hint="eastAsia"/>
              </w:rPr>
              <w:t>。</w:t>
            </w:r>
            <w:r w:rsidR="001C02B9" w:rsidRPr="007A74E2">
              <w:rPr>
                <w:rFonts w:asciiTheme="minorEastAsia" w:hAnsiTheme="minorEastAsia" w:hint="eastAsia"/>
              </w:rPr>
              <w:t>公司</w:t>
            </w:r>
            <w:r w:rsidR="00FD5BCB">
              <w:rPr>
                <w:rFonts w:asciiTheme="minorEastAsia" w:hAnsiTheme="minorEastAsia" w:hint="eastAsia"/>
              </w:rPr>
              <w:t>目前</w:t>
            </w:r>
            <w:r w:rsidR="001C02B9" w:rsidRPr="007A74E2">
              <w:rPr>
                <w:rFonts w:asciiTheme="minorEastAsia" w:hAnsiTheme="minorEastAsia" w:hint="eastAsia"/>
              </w:rPr>
              <w:t>在</w:t>
            </w:r>
            <w:r w:rsidR="00FD5BCB">
              <w:rPr>
                <w:rFonts w:asciiTheme="minorEastAsia" w:hAnsiTheme="minorEastAsia" w:hint="eastAsia"/>
              </w:rPr>
              <w:t>积极加大</w:t>
            </w:r>
            <w:r w:rsidR="001C02B9" w:rsidRPr="007A74E2">
              <w:rPr>
                <w:rFonts w:asciiTheme="minorEastAsia" w:hAnsiTheme="minorEastAsia" w:hint="eastAsia"/>
              </w:rPr>
              <w:t>海外市场</w:t>
            </w:r>
            <w:r w:rsidR="00F35182">
              <w:rPr>
                <w:rFonts w:asciiTheme="minorEastAsia" w:hAnsiTheme="minorEastAsia" w:hint="eastAsia"/>
              </w:rPr>
              <w:t>投入</w:t>
            </w:r>
            <w:r w:rsidR="001C02B9" w:rsidRPr="007A74E2">
              <w:rPr>
                <w:rFonts w:asciiTheme="minorEastAsia" w:hAnsiTheme="minorEastAsia" w:hint="eastAsia"/>
              </w:rPr>
              <w:t>，</w:t>
            </w:r>
            <w:r w:rsidR="00F35182">
              <w:rPr>
                <w:rFonts w:asciiTheme="minorEastAsia" w:hAnsiTheme="minorEastAsia" w:hint="eastAsia"/>
              </w:rPr>
              <w:t>通过</w:t>
            </w:r>
            <w:r w:rsidR="001C02B9" w:rsidRPr="007A74E2">
              <w:rPr>
                <w:rFonts w:asciiTheme="minorEastAsia" w:hAnsiTheme="minorEastAsia" w:hint="eastAsia"/>
              </w:rPr>
              <w:t>引进人才</w:t>
            </w:r>
            <w:r w:rsidR="00F35182">
              <w:rPr>
                <w:rFonts w:asciiTheme="minorEastAsia" w:hAnsiTheme="minorEastAsia" w:hint="eastAsia"/>
              </w:rPr>
              <w:t>、强化外销团队，以及积极</w:t>
            </w:r>
            <w:r w:rsidR="00FD5BCB">
              <w:rPr>
                <w:rFonts w:asciiTheme="minorEastAsia" w:hAnsiTheme="minorEastAsia" w:hint="eastAsia"/>
              </w:rPr>
              <w:t>参加展会</w:t>
            </w:r>
            <w:r w:rsidR="005937B6">
              <w:rPr>
                <w:rFonts w:asciiTheme="minorEastAsia" w:hAnsiTheme="minorEastAsia" w:hint="eastAsia"/>
              </w:rPr>
              <w:t>、</w:t>
            </w:r>
            <w:r w:rsidR="008B66AC">
              <w:rPr>
                <w:rFonts w:asciiTheme="minorEastAsia" w:hAnsiTheme="minorEastAsia" w:hint="eastAsia"/>
              </w:rPr>
              <w:t>拓展海外</w:t>
            </w:r>
            <w:r w:rsidR="00F35182">
              <w:rPr>
                <w:rFonts w:asciiTheme="minorEastAsia" w:hAnsiTheme="minorEastAsia" w:hint="eastAsia"/>
              </w:rPr>
              <w:t>市场渠道</w:t>
            </w:r>
            <w:r w:rsidR="001C02B9" w:rsidRPr="007A74E2">
              <w:rPr>
                <w:rFonts w:asciiTheme="minorEastAsia" w:hAnsiTheme="minorEastAsia" w:hint="eastAsia"/>
              </w:rPr>
              <w:t>，</w:t>
            </w:r>
            <w:r w:rsidR="008B66AC">
              <w:rPr>
                <w:rFonts w:asciiTheme="minorEastAsia" w:hAnsiTheme="minorEastAsia" w:hint="eastAsia"/>
              </w:rPr>
              <w:t>努力提升海外市场的营收</w:t>
            </w:r>
            <w:r w:rsidR="00B2408F">
              <w:rPr>
                <w:rFonts w:asciiTheme="minorEastAsia" w:hAnsiTheme="minorEastAsia" w:hint="eastAsia"/>
              </w:rPr>
              <w:t>水平</w:t>
            </w:r>
            <w:r w:rsidR="001C02B9" w:rsidRPr="007A74E2">
              <w:rPr>
                <w:rFonts w:asciiTheme="minorEastAsia" w:hAnsiTheme="minorEastAsia" w:hint="eastAsia"/>
              </w:rPr>
              <w:t>。</w:t>
            </w:r>
          </w:p>
          <w:p w14:paraId="204D09E7" w14:textId="17165DFC" w:rsidR="00337CAE" w:rsidRPr="00337CAE" w:rsidRDefault="00F311D4" w:rsidP="00B2178A">
            <w:pPr>
              <w:pStyle w:val="a8"/>
              <w:spacing w:before="0" w:beforeAutospacing="0" w:after="0" w:afterAutospacing="0" w:line="360" w:lineRule="auto"/>
              <w:ind w:firstLine="482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8</w:t>
            </w:r>
            <w:r w:rsidR="00337CAE" w:rsidRPr="00337CAE">
              <w:rPr>
                <w:rFonts w:asciiTheme="minorEastAsia" w:hAnsiTheme="minorEastAsia" w:hint="eastAsia"/>
                <w:b/>
                <w:bCs/>
              </w:rPr>
              <w:t>、公司2024年第一季度业绩利润改善的原因？以及</w:t>
            </w:r>
            <w:r w:rsidR="006E19E9">
              <w:rPr>
                <w:rFonts w:asciiTheme="minorEastAsia" w:hAnsiTheme="minorEastAsia" w:hint="eastAsia"/>
                <w:b/>
                <w:bCs/>
              </w:rPr>
              <w:t>对</w:t>
            </w:r>
            <w:r w:rsidR="00337CAE" w:rsidRPr="00337CAE">
              <w:rPr>
                <w:rFonts w:asciiTheme="minorEastAsia" w:hAnsiTheme="minorEastAsia" w:hint="eastAsia"/>
                <w:b/>
                <w:bCs/>
              </w:rPr>
              <w:t>业绩延续性判断如何？</w:t>
            </w:r>
          </w:p>
          <w:p w14:paraId="00E4AC0D" w14:textId="5B7214EE" w:rsidR="00337CAE" w:rsidRPr="00337CAE" w:rsidRDefault="00337CAE" w:rsidP="00337CAE">
            <w:pPr>
              <w:pStyle w:val="Style6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7CAE">
              <w:rPr>
                <w:rFonts w:asciiTheme="minorEastAsia" w:hAnsiTheme="minorEastAsia" w:hint="eastAsia"/>
                <w:sz w:val="24"/>
                <w:szCs w:val="24"/>
              </w:rPr>
              <w:t>回复：受市场需求变化公司产品结构调整，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公司2024年第</w:t>
            </w:r>
            <w:r w:rsidRPr="00337CAE">
              <w:rPr>
                <w:rFonts w:asciiTheme="minorEastAsia" w:hAnsiTheme="minorEastAsia" w:hint="eastAsia"/>
                <w:sz w:val="24"/>
                <w:szCs w:val="24"/>
              </w:rPr>
              <w:t>一季度中硼产品销量增加，整体收入增加以及税收优惠等原因</w:t>
            </w:r>
            <w:r w:rsidRPr="00337CAE">
              <w:rPr>
                <w:rFonts w:asciiTheme="minorEastAsia" w:hAnsiTheme="minorEastAsia"/>
                <w:sz w:val="24"/>
                <w:szCs w:val="24"/>
              </w:rPr>
              <w:t>导致利润增加</w:t>
            </w:r>
            <w:r w:rsidRPr="00337CAE">
              <w:rPr>
                <w:rFonts w:asciiTheme="minorEastAsia" w:hAnsiTheme="minorEastAsia" w:hint="eastAsia"/>
                <w:sz w:val="24"/>
                <w:szCs w:val="24"/>
              </w:rPr>
              <w:t>。另外，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2024年第</w:t>
            </w:r>
            <w:r w:rsidRPr="00337CAE">
              <w:rPr>
                <w:rFonts w:asciiTheme="minorEastAsia" w:hAnsiTheme="minorEastAsia" w:hint="eastAsia"/>
                <w:sz w:val="24"/>
                <w:szCs w:val="24"/>
              </w:rPr>
              <w:t>一季度总体成本也有所下降，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Pr="00337CAE">
              <w:rPr>
                <w:rFonts w:asciiTheme="minorEastAsia" w:hAnsiTheme="minorEastAsia" w:hint="eastAsia"/>
                <w:sz w:val="24"/>
                <w:szCs w:val="24"/>
              </w:rPr>
              <w:t>原材料方面，一季度</w:t>
            </w:r>
            <w:r w:rsidRPr="00337CAE">
              <w:rPr>
                <w:rFonts w:asciiTheme="minorEastAsia" w:hAnsiTheme="minorEastAsia"/>
                <w:sz w:val="24"/>
                <w:szCs w:val="24"/>
              </w:rPr>
              <w:t>硼砂、纯碱较去年价格有较大幅度的下降</w:t>
            </w:r>
            <w:r w:rsidRPr="00337CAE">
              <w:rPr>
                <w:rFonts w:asciiTheme="minorEastAsia" w:hAnsiTheme="minorEastAsia" w:hint="eastAsia"/>
                <w:sz w:val="24"/>
                <w:szCs w:val="24"/>
              </w:rPr>
              <w:t>，能源端方面，</w:t>
            </w:r>
            <w:r w:rsidRPr="00337CAE">
              <w:rPr>
                <w:rFonts w:asciiTheme="minorEastAsia" w:hAnsiTheme="minorEastAsia"/>
                <w:sz w:val="24"/>
                <w:szCs w:val="24"/>
              </w:rPr>
              <w:t>通过技术改造等方式，能源</w:t>
            </w:r>
            <w:r w:rsidRPr="00337CAE">
              <w:rPr>
                <w:rFonts w:asciiTheme="minorEastAsia" w:hAnsiTheme="minorEastAsia" w:hint="eastAsia"/>
                <w:sz w:val="24"/>
                <w:szCs w:val="24"/>
              </w:rPr>
              <w:t>成本</w:t>
            </w:r>
            <w:r w:rsidRPr="00337CAE">
              <w:rPr>
                <w:rFonts w:asciiTheme="minorEastAsia" w:hAnsiTheme="minorEastAsia"/>
                <w:sz w:val="24"/>
                <w:szCs w:val="24"/>
              </w:rPr>
              <w:t>略有</w:t>
            </w:r>
            <w:r w:rsidRPr="00337CAE">
              <w:rPr>
                <w:rFonts w:asciiTheme="minorEastAsia" w:hAnsiTheme="minorEastAsia" w:hint="eastAsia"/>
                <w:sz w:val="24"/>
                <w:szCs w:val="24"/>
              </w:rPr>
              <w:t>下降。</w:t>
            </w:r>
          </w:p>
          <w:p w14:paraId="528AD73C" w14:textId="38C56E35" w:rsidR="007A74E2" w:rsidRPr="008B66AC" w:rsidRDefault="001C02B9" w:rsidP="008B66AC">
            <w:pPr>
              <w:pStyle w:val="a8"/>
              <w:spacing w:before="0" w:beforeAutospacing="0" w:after="0" w:afterAutospacing="0" w:line="360" w:lineRule="auto"/>
              <w:ind w:firstLine="480"/>
            </w:pPr>
            <w:r w:rsidRPr="002648E7">
              <w:t>公司将</w:t>
            </w:r>
            <w:r w:rsidR="00A03F17">
              <w:rPr>
                <w:rFonts w:hint="eastAsia"/>
              </w:rPr>
              <w:t>通过内外</w:t>
            </w:r>
            <w:r w:rsidR="00FD5BCB">
              <w:rPr>
                <w:rFonts w:hint="eastAsia"/>
              </w:rPr>
              <w:t>两</w:t>
            </w:r>
            <w:r w:rsidR="00A03F17">
              <w:rPr>
                <w:rFonts w:hint="eastAsia"/>
              </w:rPr>
              <w:t>手抓，</w:t>
            </w:r>
            <w:r w:rsidR="0078099D">
              <w:rPr>
                <w:rFonts w:hint="eastAsia"/>
              </w:rPr>
              <w:t>加强</w:t>
            </w:r>
            <w:r w:rsidR="00A03F17">
              <w:rPr>
                <w:rFonts w:hint="eastAsia"/>
              </w:rPr>
              <w:t>内部控制</w:t>
            </w:r>
            <w:r w:rsidR="0078099D">
              <w:rPr>
                <w:rFonts w:hint="eastAsia"/>
              </w:rPr>
              <w:t>、降低</w:t>
            </w:r>
            <w:r w:rsidR="00A03F17">
              <w:rPr>
                <w:rFonts w:hint="eastAsia"/>
              </w:rPr>
              <w:t>成本、提升质量，外部加大</w:t>
            </w:r>
            <w:r w:rsidR="008B66AC">
              <w:rPr>
                <w:rFonts w:hint="eastAsia"/>
              </w:rPr>
              <w:t>国内外</w:t>
            </w:r>
            <w:r w:rsidR="00A03F17">
              <w:rPr>
                <w:rFonts w:hint="eastAsia"/>
              </w:rPr>
              <w:t>市场的开发，</w:t>
            </w:r>
            <w:r w:rsidR="008B66AC" w:rsidRPr="002648E7">
              <w:t>同时，积极拓展预灌封注射器</w:t>
            </w:r>
            <w:r w:rsidR="008B66AC">
              <w:rPr>
                <w:rFonts w:hint="eastAsia"/>
              </w:rPr>
              <w:t>组合件</w:t>
            </w:r>
            <w:r w:rsidR="008B66AC" w:rsidRPr="002648E7">
              <w:t>、卡式瓶</w:t>
            </w:r>
            <w:r w:rsidR="008B66AC">
              <w:rPr>
                <w:rFonts w:hint="eastAsia"/>
              </w:rPr>
              <w:t>等</w:t>
            </w:r>
            <w:r w:rsidR="008B66AC" w:rsidRPr="002648E7">
              <w:t>中高端药用玻璃包装产品市场</w:t>
            </w:r>
            <w:r w:rsidR="008B66AC">
              <w:rPr>
                <w:rFonts w:hint="eastAsia"/>
              </w:rPr>
              <w:t>，努力</w:t>
            </w:r>
            <w:r w:rsidR="005937B6">
              <w:rPr>
                <w:rFonts w:hint="eastAsia"/>
              </w:rPr>
              <w:t>提升</w:t>
            </w:r>
            <w:r w:rsidR="008B66AC">
              <w:rPr>
                <w:rFonts w:hint="eastAsia"/>
              </w:rPr>
              <w:t>公司</w:t>
            </w:r>
            <w:r w:rsidR="005937B6">
              <w:rPr>
                <w:rFonts w:hint="eastAsia"/>
              </w:rPr>
              <w:t>业绩</w:t>
            </w:r>
            <w:r w:rsidR="008B66AC">
              <w:rPr>
                <w:rFonts w:hint="eastAsia"/>
              </w:rPr>
              <w:t>。</w:t>
            </w:r>
          </w:p>
        </w:tc>
      </w:tr>
      <w:tr w:rsidR="00525A0E" w14:paraId="729D815F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B2B7" w14:textId="77777777" w:rsidR="00525A0E" w:rsidRPr="00865DBD" w:rsidRDefault="00000000">
            <w:pPr>
              <w:spacing w:line="42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865DBD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F62A" w14:textId="44481CCA" w:rsidR="00525A0E" w:rsidRPr="00865DBD" w:rsidRDefault="00EA0F83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65DBD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</w:tbl>
    <w:p w14:paraId="301E7584" w14:textId="77777777" w:rsidR="00525A0E" w:rsidRDefault="00525A0E"/>
    <w:sectPr w:rsidR="00525A0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7825D" w14:textId="77777777" w:rsidR="004178EA" w:rsidRDefault="004178EA">
      <w:r>
        <w:separator/>
      </w:r>
    </w:p>
  </w:endnote>
  <w:endnote w:type="continuationSeparator" w:id="0">
    <w:p w14:paraId="031F4E92" w14:textId="77777777" w:rsidR="004178EA" w:rsidRDefault="0041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059DE" w14:textId="68E966CE" w:rsidR="00525A0E" w:rsidRDefault="00525A0E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95882" w14:textId="77777777" w:rsidR="004178EA" w:rsidRDefault="004178EA">
      <w:r>
        <w:separator/>
      </w:r>
    </w:p>
  </w:footnote>
  <w:footnote w:type="continuationSeparator" w:id="0">
    <w:p w14:paraId="218AA1A4" w14:textId="77777777" w:rsidR="004178EA" w:rsidRDefault="00417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76DC2" w14:textId="781E6971" w:rsidR="00525A0E" w:rsidRDefault="00525A0E">
    <w:pPr>
      <w:pStyle w:val="a5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E11982"/>
    <w:multiLevelType w:val="hybridMultilevel"/>
    <w:tmpl w:val="E0885E8E"/>
    <w:lvl w:ilvl="0" w:tplc="F952575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1" w15:restartNumberingAfterBreak="0">
    <w:nsid w:val="64F558FE"/>
    <w:multiLevelType w:val="hybridMultilevel"/>
    <w:tmpl w:val="E0885E8E"/>
    <w:lvl w:ilvl="0" w:tplc="FFFFFFFF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360" w:hanging="440"/>
      </w:pPr>
    </w:lvl>
    <w:lvl w:ilvl="2" w:tplc="FFFFFFFF" w:tentative="1">
      <w:start w:val="1"/>
      <w:numFmt w:val="lowerRoman"/>
      <w:lvlText w:val="%3."/>
      <w:lvlJc w:val="right"/>
      <w:pPr>
        <w:ind w:left="1800" w:hanging="440"/>
      </w:pPr>
    </w:lvl>
    <w:lvl w:ilvl="3" w:tplc="FFFFFFFF" w:tentative="1">
      <w:start w:val="1"/>
      <w:numFmt w:val="decimal"/>
      <w:lvlText w:val="%4."/>
      <w:lvlJc w:val="left"/>
      <w:pPr>
        <w:ind w:left="2240" w:hanging="440"/>
      </w:pPr>
    </w:lvl>
    <w:lvl w:ilvl="4" w:tplc="FFFFFFFF" w:tentative="1">
      <w:start w:val="1"/>
      <w:numFmt w:val="lowerLetter"/>
      <w:lvlText w:val="%5)"/>
      <w:lvlJc w:val="left"/>
      <w:pPr>
        <w:ind w:left="2680" w:hanging="440"/>
      </w:pPr>
    </w:lvl>
    <w:lvl w:ilvl="5" w:tplc="FFFFFFFF" w:tentative="1">
      <w:start w:val="1"/>
      <w:numFmt w:val="lowerRoman"/>
      <w:lvlText w:val="%6."/>
      <w:lvlJc w:val="right"/>
      <w:pPr>
        <w:ind w:left="3120" w:hanging="440"/>
      </w:pPr>
    </w:lvl>
    <w:lvl w:ilvl="6" w:tplc="FFFFFFFF" w:tentative="1">
      <w:start w:val="1"/>
      <w:numFmt w:val="decimal"/>
      <w:lvlText w:val="%7."/>
      <w:lvlJc w:val="left"/>
      <w:pPr>
        <w:ind w:left="3560" w:hanging="440"/>
      </w:pPr>
    </w:lvl>
    <w:lvl w:ilvl="7" w:tplc="FFFFFFFF" w:tentative="1">
      <w:start w:val="1"/>
      <w:numFmt w:val="lowerLetter"/>
      <w:lvlText w:val="%8)"/>
      <w:lvlJc w:val="left"/>
      <w:pPr>
        <w:ind w:left="4000" w:hanging="440"/>
      </w:pPr>
    </w:lvl>
    <w:lvl w:ilvl="8" w:tplc="FFFFFFFF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2" w15:restartNumberingAfterBreak="0">
    <w:nsid w:val="6F206D3B"/>
    <w:multiLevelType w:val="hybridMultilevel"/>
    <w:tmpl w:val="1D409CD2"/>
    <w:lvl w:ilvl="0" w:tplc="F952575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num w:numId="1" w16cid:durableId="285506060">
    <w:abstractNumId w:val="0"/>
  </w:num>
  <w:num w:numId="2" w16cid:durableId="1252349994">
    <w:abstractNumId w:val="1"/>
  </w:num>
  <w:num w:numId="3" w16cid:durableId="1651591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1C7"/>
    <w:rsid w:val="B7DDD54D"/>
    <w:rsid w:val="E3FFE6ED"/>
    <w:rsid w:val="F5DB8A63"/>
    <w:rsid w:val="F797912E"/>
    <w:rsid w:val="FE7B4896"/>
    <w:rsid w:val="00025E8F"/>
    <w:rsid w:val="000268C0"/>
    <w:rsid w:val="000363B5"/>
    <w:rsid w:val="000375D7"/>
    <w:rsid w:val="00043015"/>
    <w:rsid w:val="00046DDE"/>
    <w:rsid w:val="00047EB9"/>
    <w:rsid w:val="00060A74"/>
    <w:rsid w:val="00064D1D"/>
    <w:rsid w:val="00067110"/>
    <w:rsid w:val="0009298A"/>
    <w:rsid w:val="000A2808"/>
    <w:rsid w:val="000A3BAC"/>
    <w:rsid w:val="000C26FD"/>
    <w:rsid w:val="000C2D85"/>
    <w:rsid w:val="000D39DD"/>
    <w:rsid w:val="000E5700"/>
    <w:rsid w:val="000E7550"/>
    <w:rsid w:val="000F0C4B"/>
    <w:rsid w:val="000F0E22"/>
    <w:rsid w:val="00105A04"/>
    <w:rsid w:val="001133A5"/>
    <w:rsid w:val="001169A9"/>
    <w:rsid w:val="00120E39"/>
    <w:rsid w:val="00125EB2"/>
    <w:rsid w:val="00142A4C"/>
    <w:rsid w:val="00144279"/>
    <w:rsid w:val="001452FF"/>
    <w:rsid w:val="0016617A"/>
    <w:rsid w:val="00167E99"/>
    <w:rsid w:val="001975AB"/>
    <w:rsid w:val="001A00F5"/>
    <w:rsid w:val="001A1F65"/>
    <w:rsid w:val="001A5CE9"/>
    <w:rsid w:val="001A70A6"/>
    <w:rsid w:val="001C02B9"/>
    <w:rsid w:val="001C50AD"/>
    <w:rsid w:val="001C5784"/>
    <w:rsid w:val="001C64DB"/>
    <w:rsid w:val="001D08BD"/>
    <w:rsid w:val="001D22EE"/>
    <w:rsid w:val="001D4C89"/>
    <w:rsid w:val="001E1838"/>
    <w:rsid w:val="001E3145"/>
    <w:rsid w:val="001E6509"/>
    <w:rsid w:val="001E7968"/>
    <w:rsid w:val="001F61E6"/>
    <w:rsid w:val="0022180A"/>
    <w:rsid w:val="00223ABC"/>
    <w:rsid w:val="002241B9"/>
    <w:rsid w:val="002274D9"/>
    <w:rsid w:val="0023455A"/>
    <w:rsid w:val="00237994"/>
    <w:rsid w:val="00251D58"/>
    <w:rsid w:val="002530EE"/>
    <w:rsid w:val="002549E6"/>
    <w:rsid w:val="00256602"/>
    <w:rsid w:val="00260595"/>
    <w:rsid w:val="0027158D"/>
    <w:rsid w:val="00271C8D"/>
    <w:rsid w:val="00273B53"/>
    <w:rsid w:val="0028080C"/>
    <w:rsid w:val="00286561"/>
    <w:rsid w:val="00295257"/>
    <w:rsid w:val="00297703"/>
    <w:rsid w:val="002A0826"/>
    <w:rsid w:val="002A0984"/>
    <w:rsid w:val="002A589B"/>
    <w:rsid w:val="002B1184"/>
    <w:rsid w:val="002B71B8"/>
    <w:rsid w:val="002B7469"/>
    <w:rsid w:val="002C22C6"/>
    <w:rsid w:val="002C6568"/>
    <w:rsid w:val="002C723B"/>
    <w:rsid w:val="002D39BC"/>
    <w:rsid w:val="002E03B0"/>
    <w:rsid w:val="002E1B15"/>
    <w:rsid w:val="002E1D3A"/>
    <w:rsid w:val="003005F0"/>
    <w:rsid w:val="003030BF"/>
    <w:rsid w:val="00304F89"/>
    <w:rsid w:val="00306023"/>
    <w:rsid w:val="00320D8C"/>
    <w:rsid w:val="00327D5D"/>
    <w:rsid w:val="00337CAE"/>
    <w:rsid w:val="00344914"/>
    <w:rsid w:val="00346917"/>
    <w:rsid w:val="00354A7B"/>
    <w:rsid w:val="00360FDA"/>
    <w:rsid w:val="00363075"/>
    <w:rsid w:val="00364893"/>
    <w:rsid w:val="00367D18"/>
    <w:rsid w:val="00372A1C"/>
    <w:rsid w:val="0037435A"/>
    <w:rsid w:val="00377D8F"/>
    <w:rsid w:val="00383679"/>
    <w:rsid w:val="003A04E6"/>
    <w:rsid w:val="003A1E68"/>
    <w:rsid w:val="003B0122"/>
    <w:rsid w:val="003B0BE5"/>
    <w:rsid w:val="003D18F1"/>
    <w:rsid w:val="003D3C84"/>
    <w:rsid w:val="003D6C94"/>
    <w:rsid w:val="003E001E"/>
    <w:rsid w:val="003E3F21"/>
    <w:rsid w:val="003E752E"/>
    <w:rsid w:val="003F7C4D"/>
    <w:rsid w:val="0040075F"/>
    <w:rsid w:val="00400A58"/>
    <w:rsid w:val="00403300"/>
    <w:rsid w:val="004070F9"/>
    <w:rsid w:val="004118C0"/>
    <w:rsid w:val="00413B57"/>
    <w:rsid w:val="004178EA"/>
    <w:rsid w:val="00417A31"/>
    <w:rsid w:val="0042004B"/>
    <w:rsid w:val="00433384"/>
    <w:rsid w:val="0043777D"/>
    <w:rsid w:val="00445662"/>
    <w:rsid w:val="0045767F"/>
    <w:rsid w:val="00463E9B"/>
    <w:rsid w:val="00466914"/>
    <w:rsid w:val="00467414"/>
    <w:rsid w:val="00473F30"/>
    <w:rsid w:val="0048591A"/>
    <w:rsid w:val="00486D86"/>
    <w:rsid w:val="0048721A"/>
    <w:rsid w:val="0049253B"/>
    <w:rsid w:val="0049797E"/>
    <w:rsid w:val="004A0BD5"/>
    <w:rsid w:val="004A1BBF"/>
    <w:rsid w:val="004A73E5"/>
    <w:rsid w:val="004C19BF"/>
    <w:rsid w:val="004D7640"/>
    <w:rsid w:val="004E1A9B"/>
    <w:rsid w:val="00500AB6"/>
    <w:rsid w:val="005155FB"/>
    <w:rsid w:val="00520C3C"/>
    <w:rsid w:val="00523907"/>
    <w:rsid w:val="00525A0E"/>
    <w:rsid w:val="00535CF6"/>
    <w:rsid w:val="00537C53"/>
    <w:rsid w:val="005438F5"/>
    <w:rsid w:val="00544901"/>
    <w:rsid w:val="005474D3"/>
    <w:rsid w:val="00550737"/>
    <w:rsid w:val="00555DD2"/>
    <w:rsid w:val="00556A1B"/>
    <w:rsid w:val="00565ED9"/>
    <w:rsid w:val="005760C6"/>
    <w:rsid w:val="005834E3"/>
    <w:rsid w:val="005857D8"/>
    <w:rsid w:val="00585A1B"/>
    <w:rsid w:val="00591260"/>
    <w:rsid w:val="00591314"/>
    <w:rsid w:val="005937B6"/>
    <w:rsid w:val="00593D40"/>
    <w:rsid w:val="00595F1B"/>
    <w:rsid w:val="005A3BE0"/>
    <w:rsid w:val="005A6369"/>
    <w:rsid w:val="005B1026"/>
    <w:rsid w:val="005B642F"/>
    <w:rsid w:val="005C04C1"/>
    <w:rsid w:val="005C1785"/>
    <w:rsid w:val="005D2D87"/>
    <w:rsid w:val="005D4F2F"/>
    <w:rsid w:val="005D6A09"/>
    <w:rsid w:val="005E2B4B"/>
    <w:rsid w:val="005E5F63"/>
    <w:rsid w:val="005E6BA1"/>
    <w:rsid w:val="00603803"/>
    <w:rsid w:val="0060779A"/>
    <w:rsid w:val="00622F13"/>
    <w:rsid w:val="00625503"/>
    <w:rsid w:val="0062662D"/>
    <w:rsid w:val="00632E78"/>
    <w:rsid w:val="006344F1"/>
    <w:rsid w:val="00637186"/>
    <w:rsid w:val="00646DF4"/>
    <w:rsid w:val="00651DE6"/>
    <w:rsid w:val="006523BB"/>
    <w:rsid w:val="0065347E"/>
    <w:rsid w:val="00654B49"/>
    <w:rsid w:val="00662505"/>
    <w:rsid w:val="006643F7"/>
    <w:rsid w:val="0066674C"/>
    <w:rsid w:val="006760F7"/>
    <w:rsid w:val="006861C7"/>
    <w:rsid w:val="00686DDF"/>
    <w:rsid w:val="00694E48"/>
    <w:rsid w:val="00697B12"/>
    <w:rsid w:val="006A55BB"/>
    <w:rsid w:val="006A7613"/>
    <w:rsid w:val="006B661A"/>
    <w:rsid w:val="006B7655"/>
    <w:rsid w:val="006B7D00"/>
    <w:rsid w:val="006C4D46"/>
    <w:rsid w:val="006C6BC5"/>
    <w:rsid w:val="006D61A2"/>
    <w:rsid w:val="006E19E9"/>
    <w:rsid w:val="006E1DB4"/>
    <w:rsid w:val="006F1AE9"/>
    <w:rsid w:val="0071254C"/>
    <w:rsid w:val="00753DB6"/>
    <w:rsid w:val="0076245E"/>
    <w:rsid w:val="00763847"/>
    <w:rsid w:val="00771FE3"/>
    <w:rsid w:val="00774D52"/>
    <w:rsid w:val="00776BDE"/>
    <w:rsid w:val="0078099D"/>
    <w:rsid w:val="00786870"/>
    <w:rsid w:val="00792237"/>
    <w:rsid w:val="0079272A"/>
    <w:rsid w:val="007A1DA9"/>
    <w:rsid w:val="007A74E2"/>
    <w:rsid w:val="007B2252"/>
    <w:rsid w:val="007B79D9"/>
    <w:rsid w:val="007C67B1"/>
    <w:rsid w:val="007E354A"/>
    <w:rsid w:val="007E38FF"/>
    <w:rsid w:val="007E69C8"/>
    <w:rsid w:val="007F5FE1"/>
    <w:rsid w:val="0080525B"/>
    <w:rsid w:val="008062C5"/>
    <w:rsid w:val="0080741A"/>
    <w:rsid w:val="008113C1"/>
    <w:rsid w:val="00814B5B"/>
    <w:rsid w:val="008247F9"/>
    <w:rsid w:val="008257EC"/>
    <w:rsid w:val="00836F34"/>
    <w:rsid w:val="00843E73"/>
    <w:rsid w:val="00844EBF"/>
    <w:rsid w:val="00854F61"/>
    <w:rsid w:val="00860E7A"/>
    <w:rsid w:val="00864202"/>
    <w:rsid w:val="008657BC"/>
    <w:rsid w:val="00865DBD"/>
    <w:rsid w:val="00873B59"/>
    <w:rsid w:val="0087701F"/>
    <w:rsid w:val="00877DB2"/>
    <w:rsid w:val="0089283D"/>
    <w:rsid w:val="008A0ADC"/>
    <w:rsid w:val="008A1BAB"/>
    <w:rsid w:val="008B1505"/>
    <w:rsid w:val="008B38B7"/>
    <w:rsid w:val="008B458E"/>
    <w:rsid w:val="008B63DA"/>
    <w:rsid w:val="008B66AC"/>
    <w:rsid w:val="008C07D6"/>
    <w:rsid w:val="008C4D4A"/>
    <w:rsid w:val="008E11AE"/>
    <w:rsid w:val="008E1708"/>
    <w:rsid w:val="008E4844"/>
    <w:rsid w:val="008E7249"/>
    <w:rsid w:val="008F318F"/>
    <w:rsid w:val="00904492"/>
    <w:rsid w:val="00904DFB"/>
    <w:rsid w:val="0091457B"/>
    <w:rsid w:val="00923763"/>
    <w:rsid w:val="00930ED6"/>
    <w:rsid w:val="0093293F"/>
    <w:rsid w:val="00933105"/>
    <w:rsid w:val="00935E4E"/>
    <w:rsid w:val="009474EF"/>
    <w:rsid w:val="009602BC"/>
    <w:rsid w:val="00961A95"/>
    <w:rsid w:val="00962626"/>
    <w:rsid w:val="009767DD"/>
    <w:rsid w:val="00977AF2"/>
    <w:rsid w:val="00985FC5"/>
    <w:rsid w:val="00993BDD"/>
    <w:rsid w:val="009957C1"/>
    <w:rsid w:val="009A6DFB"/>
    <w:rsid w:val="009B1194"/>
    <w:rsid w:val="009B6EC0"/>
    <w:rsid w:val="009C7FAF"/>
    <w:rsid w:val="009D4199"/>
    <w:rsid w:val="009E5E6A"/>
    <w:rsid w:val="009F0DD5"/>
    <w:rsid w:val="009F1B95"/>
    <w:rsid w:val="009F6C05"/>
    <w:rsid w:val="00A03F17"/>
    <w:rsid w:val="00A13CB6"/>
    <w:rsid w:val="00A14A1A"/>
    <w:rsid w:val="00A22CDD"/>
    <w:rsid w:val="00A23DEA"/>
    <w:rsid w:val="00A25AEE"/>
    <w:rsid w:val="00A31276"/>
    <w:rsid w:val="00A31EB1"/>
    <w:rsid w:val="00A33AEA"/>
    <w:rsid w:val="00A376A7"/>
    <w:rsid w:val="00A40654"/>
    <w:rsid w:val="00A461CD"/>
    <w:rsid w:val="00A469C5"/>
    <w:rsid w:val="00A46F6C"/>
    <w:rsid w:val="00A5317D"/>
    <w:rsid w:val="00A6284E"/>
    <w:rsid w:val="00A63E81"/>
    <w:rsid w:val="00A8775A"/>
    <w:rsid w:val="00AA5998"/>
    <w:rsid w:val="00AB07E7"/>
    <w:rsid w:val="00AD1BA8"/>
    <w:rsid w:val="00AF3E5D"/>
    <w:rsid w:val="00B02A29"/>
    <w:rsid w:val="00B03522"/>
    <w:rsid w:val="00B04AD6"/>
    <w:rsid w:val="00B14CAA"/>
    <w:rsid w:val="00B2178A"/>
    <w:rsid w:val="00B2408F"/>
    <w:rsid w:val="00B257CE"/>
    <w:rsid w:val="00B4746C"/>
    <w:rsid w:val="00B65354"/>
    <w:rsid w:val="00B71A0E"/>
    <w:rsid w:val="00B76473"/>
    <w:rsid w:val="00B81765"/>
    <w:rsid w:val="00B832F5"/>
    <w:rsid w:val="00BA2FAB"/>
    <w:rsid w:val="00BB0F1C"/>
    <w:rsid w:val="00BB5E28"/>
    <w:rsid w:val="00BD15F3"/>
    <w:rsid w:val="00BD40B9"/>
    <w:rsid w:val="00BD7986"/>
    <w:rsid w:val="00BD79D3"/>
    <w:rsid w:val="00C00523"/>
    <w:rsid w:val="00C04F82"/>
    <w:rsid w:val="00C15AC0"/>
    <w:rsid w:val="00C26030"/>
    <w:rsid w:val="00C41091"/>
    <w:rsid w:val="00C63056"/>
    <w:rsid w:val="00C661D1"/>
    <w:rsid w:val="00C775BA"/>
    <w:rsid w:val="00C85331"/>
    <w:rsid w:val="00C85A50"/>
    <w:rsid w:val="00C94A7C"/>
    <w:rsid w:val="00C94D46"/>
    <w:rsid w:val="00CA443A"/>
    <w:rsid w:val="00CA4645"/>
    <w:rsid w:val="00CB2461"/>
    <w:rsid w:val="00CB26D6"/>
    <w:rsid w:val="00CB37FD"/>
    <w:rsid w:val="00CC4D65"/>
    <w:rsid w:val="00CC61E7"/>
    <w:rsid w:val="00CD25AD"/>
    <w:rsid w:val="00CD3FFC"/>
    <w:rsid w:val="00CF565C"/>
    <w:rsid w:val="00D016A3"/>
    <w:rsid w:val="00D13395"/>
    <w:rsid w:val="00D14B8A"/>
    <w:rsid w:val="00D2487F"/>
    <w:rsid w:val="00D24AE9"/>
    <w:rsid w:val="00D512E3"/>
    <w:rsid w:val="00D53881"/>
    <w:rsid w:val="00D602C9"/>
    <w:rsid w:val="00D94ACA"/>
    <w:rsid w:val="00DA26A9"/>
    <w:rsid w:val="00DB01FF"/>
    <w:rsid w:val="00DB0B0B"/>
    <w:rsid w:val="00DC7778"/>
    <w:rsid w:val="00DE7391"/>
    <w:rsid w:val="00DF2DB5"/>
    <w:rsid w:val="00DF6560"/>
    <w:rsid w:val="00DF6C5A"/>
    <w:rsid w:val="00E03E32"/>
    <w:rsid w:val="00E04A59"/>
    <w:rsid w:val="00E04CC0"/>
    <w:rsid w:val="00E136FF"/>
    <w:rsid w:val="00E2495F"/>
    <w:rsid w:val="00E32528"/>
    <w:rsid w:val="00E35F26"/>
    <w:rsid w:val="00E53165"/>
    <w:rsid w:val="00E61056"/>
    <w:rsid w:val="00E61EF7"/>
    <w:rsid w:val="00E663B4"/>
    <w:rsid w:val="00E80CEB"/>
    <w:rsid w:val="00E967F9"/>
    <w:rsid w:val="00EA0F83"/>
    <w:rsid w:val="00EA5103"/>
    <w:rsid w:val="00EA6FB9"/>
    <w:rsid w:val="00EB5E6A"/>
    <w:rsid w:val="00EC2AD7"/>
    <w:rsid w:val="00EC320D"/>
    <w:rsid w:val="00ED0533"/>
    <w:rsid w:val="00ED7DE0"/>
    <w:rsid w:val="00EE7891"/>
    <w:rsid w:val="00EF1523"/>
    <w:rsid w:val="00EF49FE"/>
    <w:rsid w:val="00EF5341"/>
    <w:rsid w:val="00F04908"/>
    <w:rsid w:val="00F07C21"/>
    <w:rsid w:val="00F12EF6"/>
    <w:rsid w:val="00F21065"/>
    <w:rsid w:val="00F24CB4"/>
    <w:rsid w:val="00F311D4"/>
    <w:rsid w:val="00F35182"/>
    <w:rsid w:val="00F37A54"/>
    <w:rsid w:val="00F40E16"/>
    <w:rsid w:val="00F430B0"/>
    <w:rsid w:val="00F43465"/>
    <w:rsid w:val="00F45475"/>
    <w:rsid w:val="00F64E72"/>
    <w:rsid w:val="00F70C7D"/>
    <w:rsid w:val="00F77E1E"/>
    <w:rsid w:val="00F77F02"/>
    <w:rsid w:val="00F92533"/>
    <w:rsid w:val="00F9272E"/>
    <w:rsid w:val="00F97743"/>
    <w:rsid w:val="00FA4805"/>
    <w:rsid w:val="00FA6DAF"/>
    <w:rsid w:val="00FC6884"/>
    <w:rsid w:val="00FD5BCB"/>
    <w:rsid w:val="00FE62F3"/>
    <w:rsid w:val="00FF71D2"/>
    <w:rsid w:val="1B2418A5"/>
    <w:rsid w:val="1FBFC074"/>
    <w:rsid w:val="36FB9E1F"/>
    <w:rsid w:val="3BFA3B96"/>
    <w:rsid w:val="3CEF3472"/>
    <w:rsid w:val="3EFF16E9"/>
    <w:rsid w:val="77CF73AC"/>
    <w:rsid w:val="78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4B6983"/>
  <w15:docId w15:val="{69B27154-CFE7-48F2-8FB0-86746128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860E7A"/>
    <w:pPr>
      <w:ind w:firstLineChars="200" w:firstLine="420"/>
    </w:pPr>
    <w:rPr>
      <w:szCs w:val="20"/>
    </w:rPr>
  </w:style>
  <w:style w:type="paragraph" w:styleId="a8">
    <w:name w:val="Normal (Web)"/>
    <w:basedOn w:val="a"/>
    <w:uiPriority w:val="99"/>
    <w:unhideWhenUsed/>
    <w:qFormat/>
    <w:rsid w:val="0027158D"/>
    <w:pPr>
      <w:widowControl/>
      <w:spacing w:before="100" w:beforeAutospacing="1" w:after="100" w:afterAutospacing="1" w:line="440" w:lineRule="exact"/>
      <w:ind w:firstLineChars="200" w:firstLine="723"/>
      <w:jc w:val="left"/>
    </w:pPr>
    <w:rPr>
      <w:rFonts w:ascii="宋体" w:hAnsi="宋体" w:cs="宋体"/>
      <w:kern w:val="0"/>
      <w:sz w:val="24"/>
    </w:rPr>
  </w:style>
  <w:style w:type="paragraph" w:customStyle="1" w:styleId="XNS">
    <w:name w:val="XN_S_正文"/>
    <w:link w:val="XNSChar"/>
    <w:qFormat/>
    <w:rsid w:val="00E03E32"/>
    <w:pPr>
      <w:spacing w:afterLines="50" w:after="50" w:line="300" w:lineRule="exact"/>
      <w:ind w:rightChars="1000" w:right="1000" w:firstLineChars="200" w:firstLine="200"/>
      <w:jc w:val="both"/>
    </w:pPr>
    <w:rPr>
      <w:rFonts w:ascii="Arial" w:eastAsia="楷体_GB2312" w:hAnsi="Arial"/>
      <w:kern w:val="2"/>
      <w:szCs w:val="22"/>
    </w:rPr>
  </w:style>
  <w:style w:type="character" w:customStyle="1" w:styleId="XNSChar">
    <w:name w:val="XN_S_正文 Char"/>
    <w:link w:val="XNS"/>
    <w:qFormat/>
    <w:rsid w:val="00E03E32"/>
    <w:rPr>
      <w:rFonts w:ascii="Arial" w:eastAsia="楷体_GB2312" w:hAnsi="Arial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286</Words>
  <Characters>1635</Characters>
  <Application>Microsoft Office Word</Application>
  <DocSecurity>0</DocSecurity>
  <Lines>13</Lines>
  <Paragraphs>3</Paragraphs>
  <ScaleCrop>false</ScaleCrop>
  <Company>微软中国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GU TING</cp:lastModifiedBy>
  <cp:revision>321</cp:revision>
  <cp:lastPrinted>2014-02-21T05:34:00Z</cp:lastPrinted>
  <dcterms:created xsi:type="dcterms:W3CDTF">2012-09-09T08:59:00Z</dcterms:created>
  <dcterms:modified xsi:type="dcterms:W3CDTF">2024-05-29T12:35:00Z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3378DF92D5494EA79182626F58817F75</vt:lpwstr>
  </property>
</Properties>
</file>