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2B4B6" w14:textId="62BC7BB1" w:rsidR="00FE2AC1" w:rsidRDefault="00244FF2" w:rsidP="00067E8B">
      <w:pPr>
        <w:keepNext/>
        <w:keepLines/>
        <w:spacing w:before="260" w:line="360" w:lineRule="auto"/>
        <w:jc w:val="left"/>
        <w:outlineLvl w:val="1"/>
        <w:rPr>
          <w:rFonts w:ascii="Times" w:hAnsi="Times" w:cs="Times New Roman"/>
          <w:bCs/>
          <w:iCs/>
          <w:sz w:val="24"/>
          <w:szCs w:val="24"/>
        </w:rPr>
      </w:pPr>
      <w:r w:rsidRPr="00BC2981">
        <w:rPr>
          <w:rFonts w:ascii="Times" w:hAnsi="Times" w:cs="Times New Roman" w:hint="eastAsia"/>
          <w:bCs/>
          <w:iCs/>
          <w:sz w:val="24"/>
          <w:szCs w:val="24"/>
        </w:rPr>
        <w:t>证券代码：</w:t>
      </w:r>
      <w:r w:rsidRPr="00BC2981">
        <w:rPr>
          <w:rFonts w:ascii="Times" w:hAnsi="Times" w:cs="Times New Roman" w:hint="eastAsia"/>
          <w:bCs/>
          <w:iCs/>
          <w:sz w:val="24"/>
          <w:szCs w:val="24"/>
        </w:rPr>
        <w:t>688589</w:t>
      </w:r>
      <w:r w:rsidRPr="00BC2981">
        <w:rPr>
          <w:rFonts w:ascii="Times" w:hAnsi="Times" w:cs="Times New Roman"/>
          <w:bCs/>
          <w:iCs/>
          <w:sz w:val="24"/>
          <w:szCs w:val="24"/>
        </w:rPr>
        <w:t xml:space="preserve">    </w:t>
      </w:r>
      <w:r w:rsidR="00067E8B">
        <w:rPr>
          <w:rFonts w:ascii="Times" w:hAnsi="Times" w:cs="Times New Roman"/>
          <w:bCs/>
          <w:iCs/>
          <w:sz w:val="24"/>
          <w:szCs w:val="24"/>
        </w:rPr>
        <w:t xml:space="preserve">                               </w:t>
      </w:r>
      <w:r w:rsidRPr="00BC2981">
        <w:rPr>
          <w:rFonts w:ascii="Times" w:hAnsi="Times" w:cs="Times New Roman" w:hint="eastAsia"/>
          <w:bCs/>
          <w:iCs/>
          <w:sz w:val="24"/>
          <w:szCs w:val="24"/>
        </w:rPr>
        <w:t>证券简称：力合微</w:t>
      </w:r>
    </w:p>
    <w:p w14:paraId="102BB857" w14:textId="34896D7E" w:rsidR="00067E8B" w:rsidRPr="00BC2981" w:rsidRDefault="00067E8B" w:rsidP="00067E8B">
      <w:pPr>
        <w:keepNext/>
        <w:keepLines/>
        <w:spacing w:after="260" w:line="360" w:lineRule="auto"/>
        <w:jc w:val="left"/>
        <w:outlineLvl w:val="1"/>
        <w:rPr>
          <w:rFonts w:ascii="Times" w:hAnsi="Times" w:cs="Times New Roman"/>
          <w:bCs/>
          <w:iCs/>
          <w:sz w:val="24"/>
          <w:szCs w:val="24"/>
        </w:rPr>
      </w:pPr>
      <w:r>
        <w:rPr>
          <w:rFonts w:ascii="Times" w:hAnsi="Times" w:cs="Times New Roman" w:hint="eastAsia"/>
          <w:bCs/>
          <w:iCs/>
          <w:sz w:val="24"/>
          <w:szCs w:val="24"/>
        </w:rPr>
        <w:t>债券代码：</w:t>
      </w:r>
      <w:r>
        <w:rPr>
          <w:rFonts w:ascii="Times" w:hAnsi="Times" w:cs="Times New Roman" w:hint="eastAsia"/>
          <w:bCs/>
          <w:iCs/>
          <w:sz w:val="24"/>
          <w:szCs w:val="24"/>
        </w:rPr>
        <w:t>1</w:t>
      </w:r>
      <w:r>
        <w:rPr>
          <w:rFonts w:ascii="Times" w:hAnsi="Times" w:cs="Times New Roman"/>
          <w:bCs/>
          <w:iCs/>
          <w:sz w:val="24"/>
          <w:szCs w:val="24"/>
        </w:rPr>
        <w:t xml:space="preserve">18036                                   </w:t>
      </w:r>
      <w:r>
        <w:rPr>
          <w:rFonts w:ascii="Times" w:hAnsi="Times" w:cs="Times New Roman" w:hint="eastAsia"/>
          <w:bCs/>
          <w:iCs/>
          <w:sz w:val="24"/>
          <w:szCs w:val="24"/>
        </w:rPr>
        <w:t>债券简称：</w:t>
      </w:r>
      <w:proofErr w:type="gramStart"/>
      <w:r>
        <w:rPr>
          <w:rFonts w:ascii="Times" w:hAnsi="Times" w:cs="Times New Roman" w:hint="eastAsia"/>
          <w:bCs/>
          <w:iCs/>
          <w:sz w:val="24"/>
          <w:szCs w:val="24"/>
        </w:rPr>
        <w:t>力合转债</w:t>
      </w:r>
      <w:proofErr w:type="gramEnd"/>
    </w:p>
    <w:p w14:paraId="42EB793E" w14:textId="77777777" w:rsidR="00FE2AC1" w:rsidRPr="00BC2981" w:rsidRDefault="00244FF2">
      <w:pPr>
        <w:keepNext/>
        <w:keepLines/>
        <w:spacing w:before="120" w:after="120" w:line="360" w:lineRule="auto"/>
        <w:jc w:val="center"/>
        <w:outlineLvl w:val="1"/>
        <w:rPr>
          <w:rFonts w:ascii="Times" w:hAnsi="Times" w:cs="Times New Roman"/>
          <w:b/>
          <w:bCs/>
          <w:sz w:val="36"/>
          <w:szCs w:val="24"/>
        </w:rPr>
      </w:pPr>
      <w:r w:rsidRPr="00BC2981">
        <w:rPr>
          <w:rFonts w:ascii="Times" w:hAnsi="Times" w:cs="Times New Roman" w:hint="eastAsia"/>
          <w:b/>
          <w:bCs/>
          <w:sz w:val="36"/>
          <w:szCs w:val="24"/>
        </w:rPr>
        <w:t>深圳市力合微电子股份有限公司</w:t>
      </w:r>
    </w:p>
    <w:p w14:paraId="5E97122B" w14:textId="77777777" w:rsidR="00FE2AC1" w:rsidRPr="00BC2981" w:rsidRDefault="00244FF2">
      <w:pPr>
        <w:keepNext/>
        <w:keepLines/>
        <w:spacing w:before="120" w:after="120" w:line="360" w:lineRule="auto"/>
        <w:jc w:val="center"/>
        <w:outlineLvl w:val="1"/>
        <w:rPr>
          <w:rFonts w:ascii="Times" w:hAnsi="Times" w:cs="Times New Roman"/>
          <w:b/>
          <w:bCs/>
          <w:sz w:val="36"/>
          <w:szCs w:val="24"/>
        </w:rPr>
      </w:pPr>
      <w:r w:rsidRPr="00BC2981">
        <w:rPr>
          <w:rFonts w:ascii="Times" w:hAnsi="Times" w:cs="Times New Roman" w:hint="eastAsia"/>
          <w:b/>
          <w:bCs/>
          <w:sz w:val="36"/>
          <w:szCs w:val="24"/>
        </w:rPr>
        <w:t>投资者关系活动记录表</w:t>
      </w:r>
    </w:p>
    <w:p w14:paraId="64A0E2DF" w14:textId="34E953F0" w:rsidR="00FE2AC1" w:rsidRPr="00BC2981" w:rsidRDefault="00244FF2">
      <w:pPr>
        <w:keepNext/>
        <w:keepLines/>
        <w:spacing w:before="120" w:after="120" w:line="360" w:lineRule="auto"/>
        <w:jc w:val="right"/>
        <w:outlineLvl w:val="1"/>
        <w:rPr>
          <w:rFonts w:ascii="Times" w:hAnsi="Times" w:cs="Times New Roman"/>
          <w:bCs/>
          <w:sz w:val="24"/>
          <w:szCs w:val="24"/>
        </w:rPr>
      </w:pPr>
      <w:r w:rsidRPr="00BC2981">
        <w:rPr>
          <w:rFonts w:ascii="Times" w:hAnsi="Times" w:cs="Times New Roman" w:hint="eastAsia"/>
          <w:bCs/>
          <w:sz w:val="24"/>
          <w:szCs w:val="24"/>
        </w:rPr>
        <w:t>编号：</w:t>
      </w:r>
      <w:r w:rsidRPr="00BC2981">
        <w:rPr>
          <w:rFonts w:ascii="Times" w:hAnsi="Times" w:cs="Times New Roman" w:hint="eastAsia"/>
          <w:bCs/>
          <w:sz w:val="24"/>
          <w:szCs w:val="24"/>
        </w:rPr>
        <w:t>202</w:t>
      </w:r>
      <w:r w:rsidR="00243FFF">
        <w:rPr>
          <w:rFonts w:ascii="Times" w:hAnsi="Times" w:cs="Times New Roman"/>
          <w:bCs/>
          <w:sz w:val="24"/>
          <w:szCs w:val="24"/>
        </w:rPr>
        <w:t>4-00</w:t>
      </w:r>
      <w:r w:rsidR="001053C2">
        <w:rPr>
          <w:rFonts w:ascii="Times" w:hAnsi="Times" w:cs="Times New Roman"/>
          <w:bCs/>
          <w:sz w:val="24"/>
          <w:szCs w:val="24"/>
        </w:rPr>
        <w:t>8</w:t>
      </w:r>
    </w:p>
    <w:tbl>
      <w:tblPr>
        <w:tblW w:w="86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5387"/>
      </w:tblGrid>
      <w:tr w:rsidR="00FE2AC1" w:rsidRPr="00BC2981" w14:paraId="59F70352" w14:textId="77777777" w:rsidTr="00824B79">
        <w:trPr>
          <w:trHeight w:val="2332"/>
        </w:trPr>
        <w:tc>
          <w:tcPr>
            <w:tcW w:w="3290" w:type="dxa"/>
            <w:shd w:val="clear" w:color="auto" w:fill="auto"/>
            <w:vAlign w:val="center"/>
          </w:tcPr>
          <w:p w14:paraId="0B2C6A65" w14:textId="77777777" w:rsidR="00FE2AC1" w:rsidRPr="00BC2981" w:rsidRDefault="00244FF2" w:rsidP="002D7599">
            <w:pPr>
              <w:spacing w:line="360" w:lineRule="auto"/>
              <w:jc w:val="center"/>
              <w:rPr>
                <w:rFonts w:ascii="Times" w:hAnsi="Times" w:cs="Times New Roman"/>
                <w:b/>
                <w:bCs/>
                <w:iCs/>
                <w:color w:val="000000" w:themeColor="text1"/>
                <w:sz w:val="24"/>
                <w:szCs w:val="24"/>
              </w:rPr>
            </w:pPr>
            <w:r w:rsidRPr="00BC2981">
              <w:rPr>
                <w:rFonts w:ascii="Times" w:hAnsi="Times" w:cs="Times New Roman" w:hint="eastAsia"/>
                <w:b/>
                <w:bCs/>
                <w:iCs/>
                <w:color w:val="000000" w:themeColor="text1"/>
                <w:sz w:val="24"/>
                <w:szCs w:val="24"/>
              </w:rPr>
              <w:t>投资者关系活动类别</w:t>
            </w:r>
          </w:p>
        </w:tc>
        <w:tc>
          <w:tcPr>
            <w:tcW w:w="5387" w:type="dxa"/>
            <w:shd w:val="clear" w:color="auto" w:fill="auto"/>
          </w:tcPr>
          <w:p w14:paraId="41FA4EF4" w14:textId="4F75C0C0" w:rsidR="00FE2AC1" w:rsidRPr="00BC2981" w:rsidRDefault="00EB63E0">
            <w:pPr>
              <w:spacing w:line="360" w:lineRule="auto"/>
              <w:rPr>
                <w:rFonts w:ascii="Times" w:hAnsi="Times" w:cs="Times New Roman"/>
                <w:bCs/>
                <w:iCs/>
                <w:color w:val="000000" w:themeColor="text1"/>
                <w:sz w:val="24"/>
                <w:szCs w:val="24"/>
              </w:rPr>
            </w:pPr>
            <w:r w:rsidRPr="00BC2981">
              <w:rPr>
                <w:rFonts w:ascii="Times" w:hAnsi="Times" w:cs="Times New Roman" w:hint="eastAsia"/>
                <w:bCs/>
                <w:iCs/>
                <w:color w:val="000000" w:themeColor="text1"/>
                <w:sz w:val="24"/>
                <w:szCs w:val="24"/>
              </w:rPr>
              <w:t>■</w:t>
            </w:r>
            <w:r w:rsidR="00244FF2" w:rsidRPr="00BC2981">
              <w:rPr>
                <w:rFonts w:ascii="Times" w:hAnsi="Times" w:cs="Times New Roman" w:hint="eastAsia"/>
                <w:color w:val="000000" w:themeColor="text1"/>
                <w:sz w:val="24"/>
                <w:szCs w:val="24"/>
              </w:rPr>
              <w:t>特定对象调研</w:t>
            </w:r>
            <w:r w:rsidR="00244FF2" w:rsidRPr="00BC2981">
              <w:rPr>
                <w:rFonts w:ascii="Times" w:hAnsi="Times" w:cs="Times New Roman" w:hint="eastAsia"/>
                <w:color w:val="000000" w:themeColor="text1"/>
                <w:sz w:val="24"/>
                <w:szCs w:val="24"/>
              </w:rPr>
              <w:t xml:space="preserve">           </w:t>
            </w:r>
            <w:r w:rsidR="00244FF2" w:rsidRPr="00BC2981">
              <w:rPr>
                <w:rFonts w:ascii="Times" w:hAnsi="Times" w:cs="Times New Roman" w:hint="eastAsia"/>
                <w:bCs/>
                <w:iCs/>
                <w:color w:val="000000" w:themeColor="text1"/>
                <w:sz w:val="24"/>
                <w:szCs w:val="24"/>
              </w:rPr>
              <w:t>□</w:t>
            </w:r>
            <w:r w:rsidR="00244FF2" w:rsidRPr="00BC2981">
              <w:rPr>
                <w:rFonts w:ascii="Times" w:hAnsi="Times" w:cs="Times New Roman" w:hint="eastAsia"/>
                <w:color w:val="000000" w:themeColor="text1"/>
                <w:sz w:val="24"/>
                <w:szCs w:val="24"/>
              </w:rPr>
              <w:t>分析师会议</w:t>
            </w:r>
          </w:p>
          <w:p w14:paraId="3AB3AB33" w14:textId="65D94C7A" w:rsidR="00FE2AC1" w:rsidRPr="00BC2981" w:rsidRDefault="00244FF2">
            <w:pPr>
              <w:spacing w:line="360" w:lineRule="auto"/>
              <w:rPr>
                <w:rFonts w:ascii="Times" w:hAnsi="Times" w:cs="Times New Roman"/>
                <w:bCs/>
                <w:iCs/>
                <w:color w:val="000000" w:themeColor="text1"/>
                <w:sz w:val="24"/>
                <w:szCs w:val="24"/>
              </w:rPr>
            </w:pPr>
            <w:r w:rsidRPr="00BC2981">
              <w:rPr>
                <w:rFonts w:ascii="Times" w:hAnsi="Times" w:cs="Times New Roman" w:hint="eastAsia"/>
                <w:bCs/>
                <w:iCs/>
                <w:color w:val="000000" w:themeColor="text1"/>
                <w:sz w:val="24"/>
                <w:szCs w:val="24"/>
              </w:rPr>
              <w:t>□</w:t>
            </w:r>
            <w:r w:rsidRPr="00BC2981">
              <w:rPr>
                <w:rFonts w:ascii="Times" w:hAnsi="Times" w:cs="Times New Roman" w:hint="eastAsia"/>
                <w:color w:val="000000" w:themeColor="text1"/>
                <w:sz w:val="24"/>
                <w:szCs w:val="24"/>
              </w:rPr>
              <w:t>媒体采访</w:t>
            </w:r>
            <w:r w:rsidRPr="00BC2981">
              <w:rPr>
                <w:rFonts w:ascii="Times" w:hAnsi="Times" w:cs="Times New Roman" w:hint="eastAsia"/>
                <w:color w:val="000000" w:themeColor="text1"/>
                <w:sz w:val="24"/>
                <w:szCs w:val="24"/>
              </w:rPr>
              <w:t xml:space="preserve">               </w:t>
            </w:r>
            <w:r w:rsidR="00530541" w:rsidRPr="00BC2981">
              <w:rPr>
                <w:rFonts w:ascii="Times" w:hAnsi="Times" w:cs="Times New Roman" w:hint="eastAsia"/>
                <w:bCs/>
                <w:iCs/>
                <w:color w:val="000000" w:themeColor="text1"/>
                <w:sz w:val="24"/>
                <w:szCs w:val="24"/>
              </w:rPr>
              <w:t>□</w:t>
            </w:r>
            <w:r w:rsidRPr="00BC2981">
              <w:rPr>
                <w:rFonts w:ascii="Times" w:hAnsi="Times" w:cs="Times New Roman" w:hint="eastAsia"/>
                <w:color w:val="000000" w:themeColor="text1"/>
                <w:sz w:val="24"/>
                <w:szCs w:val="24"/>
              </w:rPr>
              <w:t>业绩说明会</w:t>
            </w:r>
          </w:p>
          <w:p w14:paraId="19BBA516" w14:textId="77777777" w:rsidR="00FE2AC1" w:rsidRPr="00BC2981" w:rsidRDefault="00244FF2">
            <w:pPr>
              <w:spacing w:line="360" w:lineRule="auto"/>
              <w:rPr>
                <w:rFonts w:ascii="Times" w:hAnsi="Times" w:cs="Times New Roman"/>
                <w:bCs/>
                <w:iCs/>
                <w:color w:val="000000" w:themeColor="text1"/>
                <w:sz w:val="24"/>
                <w:szCs w:val="24"/>
              </w:rPr>
            </w:pPr>
            <w:r w:rsidRPr="00BC2981">
              <w:rPr>
                <w:rFonts w:ascii="Times" w:hAnsi="Times" w:cs="Times New Roman" w:hint="eastAsia"/>
                <w:bCs/>
                <w:iCs/>
                <w:color w:val="000000" w:themeColor="text1"/>
                <w:sz w:val="24"/>
                <w:szCs w:val="24"/>
              </w:rPr>
              <w:t>□</w:t>
            </w:r>
            <w:r w:rsidRPr="00BC2981">
              <w:rPr>
                <w:rFonts w:ascii="Times" w:hAnsi="Times" w:cs="Times New Roman" w:hint="eastAsia"/>
                <w:color w:val="000000" w:themeColor="text1"/>
                <w:sz w:val="24"/>
                <w:szCs w:val="24"/>
              </w:rPr>
              <w:t>新闻发布会</w:t>
            </w:r>
            <w:r w:rsidRPr="00BC2981">
              <w:rPr>
                <w:rFonts w:ascii="Times" w:hAnsi="Times" w:cs="Times New Roman" w:hint="eastAsia"/>
                <w:color w:val="000000" w:themeColor="text1"/>
                <w:sz w:val="24"/>
                <w:szCs w:val="24"/>
              </w:rPr>
              <w:t xml:space="preserve">             </w:t>
            </w:r>
            <w:r w:rsidRPr="00BC2981">
              <w:rPr>
                <w:rFonts w:ascii="Times" w:hAnsi="Times" w:cs="Times New Roman" w:hint="eastAsia"/>
                <w:bCs/>
                <w:iCs/>
                <w:color w:val="000000" w:themeColor="text1"/>
                <w:sz w:val="24"/>
                <w:szCs w:val="24"/>
              </w:rPr>
              <w:t>□</w:t>
            </w:r>
            <w:r w:rsidRPr="00BC2981">
              <w:rPr>
                <w:rFonts w:ascii="Times" w:hAnsi="Times" w:cs="Times New Roman" w:hint="eastAsia"/>
                <w:color w:val="000000" w:themeColor="text1"/>
                <w:sz w:val="24"/>
                <w:szCs w:val="24"/>
              </w:rPr>
              <w:t>路演活动</w:t>
            </w:r>
          </w:p>
          <w:p w14:paraId="4EB90380" w14:textId="35A83A26" w:rsidR="00FE2AC1" w:rsidRPr="00BC2981" w:rsidRDefault="001053C2" w:rsidP="009E10E9">
            <w:pPr>
              <w:tabs>
                <w:tab w:val="left" w:pos="2821"/>
                <w:tab w:val="center" w:pos="3199"/>
              </w:tabs>
              <w:spacing w:line="360" w:lineRule="auto"/>
              <w:rPr>
                <w:rFonts w:ascii="Times" w:hAnsi="Times" w:cs="Times New Roman"/>
                <w:bCs/>
                <w:iCs/>
                <w:color w:val="000000" w:themeColor="text1"/>
                <w:sz w:val="24"/>
                <w:szCs w:val="24"/>
              </w:rPr>
            </w:pPr>
            <w:r w:rsidRPr="00BC2981">
              <w:rPr>
                <w:rFonts w:ascii="Times" w:hAnsi="Times" w:cs="Times New Roman" w:hint="eastAsia"/>
                <w:bCs/>
                <w:iCs/>
                <w:color w:val="000000" w:themeColor="text1"/>
                <w:sz w:val="24"/>
                <w:szCs w:val="24"/>
              </w:rPr>
              <w:t>□</w:t>
            </w:r>
            <w:r w:rsidR="00244FF2" w:rsidRPr="00BC2981">
              <w:rPr>
                <w:rFonts w:ascii="Times" w:hAnsi="Times" w:cs="Times New Roman" w:hint="eastAsia"/>
                <w:color w:val="000000" w:themeColor="text1"/>
                <w:sz w:val="24"/>
                <w:szCs w:val="24"/>
              </w:rPr>
              <w:t>现场参观</w:t>
            </w:r>
            <w:r w:rsidR="00244FF2" w:rsidRPr="00BC2981">
              <w:rPr>
                <w:rFonts w:ascii="Times" w:hAnsi="Times" w:cs="Times New Roman" w:hint="eastAsia"/>
                <w:color w:val="000000" w:themeColor="text1"/>
                <w:sz w:val="24"/>
                <w:szCs w:val="24"/>
              </w:rPr>
              <w:t xml:space="preserve">               </w:t>
            </w:r>
            <w:r w:rsidRPr="00BC2981">
              <w:rPr>
                <w:rFonts w:ascii="Times" w:hAnsi="Times" w:cs="Times New Roman" w:hint="eastAsia"/>
                <w:bCs/>
                <w:iCs/>
                <w:color w:val="000000" w:themeColor="text1"/>
                <w:sz w:val="24"/>
                <w:szCs w:val="24"/>
              </w:rPr>
              <w:t>■</w:t>
            </w:r>
            <w:r w:rsidR="00244FF2" w:rsidRPr="00BC2981">
              <w:rPr>
                <w:rFonts w:ascii="Times" w:hAnsi="Times" w:cs="Times New Roman" w:hint="eastAsia"/>
                <w:color w:val="000000" w:themeColor="text1"/>
                <w:sz w:val="24"/>
                <w:szCs w:val="24"/>
              </w:rPr>
              <w:t>电话会议</w:t>
            </w:r>
          </w:p>
          <w:p w14:paraId="2AC81C6B" w14:textId="2F4EB9FA" w:rsidR="00FE2AC1" w:rsidRPr="00BC2981" w:rsidRDefault="00EB63E0" w:rsidP="00EB63E0">
            <w:pPr>
              <w:tabs>
                <w:tab w:val="center" w:pos="3199"/>
              </w:tabs>
              <w:spacing w:line="360" w:lineRule="auto"/>
              <w:rPr>
                <w:rFonts w:ascii="Times" w:hAnsi="Times" w:cs="Times New Roman"/>
                <w:bCs/>
                <w:iCs/>
                <w:color w:val="000000" w:themeColor="text1"/>
                <w:sz w:val="24"/>
                <w:szCs w:val="24"/>
              </w:rPr>
            </w:pPr>
            <w:r w:rsidRPr="00BC2981">
              <w:rPr>
                <w:rFonts w:ascii="Times" w:hAnsi="Times" w:cs="Times New Roman" w:hint="eastAsia"/>
                <w:bCs/>
                <w:iCs/>
                <w:color w:val="000000" w:themeColor="text1"/>
                <w:sz w:val="24"/>
                <w:szCs w:val="24"/>
              </w:rPr>
              <w:t>□</w:t>
            </w:r>
            <w:r w:rsidR="00244FF2" w:rsidRPr="00BC2981">
              <w:rPr>
                <w:rFonts w:ascii="Times" w:hAnsi="Times" w:cs="Times New Roman" w:hint="eastAsia"/>
                <w:color w:val="000000" w:themeColor="text1"/>
                <w:sz w:val="24"/>
                <w:szCs w:val="24"/>
              </w:rPr>
              <w:t>其他</w:t>
            </w:r>
          </w:p>
        </w:tc>
      </w:tr>
      <w:tr w:rsidR="00FE2AC1" w:rsidRPr="00BC2981" w14:paraId="4373FD8B" w14:textId="77777777" w:rsidTr="00824B79">
        <w:trPr>
          <w:trHeight w:val="674"/>
        </w:trPr>
        <w:tc>
          <w:tcPr>
            <w:tcW w:w="3290" w:type="dxa"/>
            <w:shd w:val="clear" w:color="auto" w:fill="auto"/>
            <w:vAlign w:val="center"/>
          </w:tcPr>
          <w:p w14:paraId="74474172" w14:textId="77777777" w:rsidR="00FE2AC1" w:rsidRPr="00BC2981" w:rsidRDefault="00244FF2" w:rsidP="002D7599">
            <w:pPr>
              <w:spacing w:line="360" w:lineRule="auto"/>
              <w:jc w:val="center"/>
              <w:rPr>
                <w:rFonts w:ascii="Times" w:hAnsi="Times" w:cs="Times New Roman"/>
                <w:b/>
                <w:bCs/>
                <w:iCs/>
                <w:color w:val="000000" w:themeColor="text1"/>
                <w:sz w:val="24"/>
                <w:szCs w:val="24"/>
              </w:rPr>
            </w:pPr>
            <w:r w:rsidRPr="00BC2981">
              <w:rPr>
                <w:rFonts w:ascii="Times" w:hAnsi="Times" w:cs="Times New Roman" w:hint="eastAsia"/>
                <w:b/>
                <w:bCs/>
                <w:iCs/>
                <w:color w:val="000000" w:themeColor="text1"/>
                <w:sz w:val="24"/>
                <w:szCs w:val="24"/>
              </w:rPr>
              <w:t>参与单位名称及人员姓名</w:t>
            </w:r>
          </w:p>
        </w:tc>
        <w:tc>
          <w:tcPr>
            <w:tcW w:w="5387" w:type="dxa"/>
            <w:shd w:val="clear" w:color="auto" w:fill="auto"/>
            <w:vAlign w:val="center"/>
          </w:tcPr>
          <w:tbl>
            <w:tblPr>
              <w:tblW w:w="4988" w:type="dxa"/>
              <w:tblInd w:w="30" w:type="dxa"/>
              <w:tblLayout w:type="fixed"/>
              <w:tblLook w:val="04A0" w:firstRow="1" w:lastRow="0" w:firstColumn="1" w:lastColumn="0" w:noHBand="0" w:noVBand="1"/>
            </w:tblPr>
            <w:tblGrid>
              <w:gridCol w:w="2984"/>
              <w:gridCol w:w="2004"/>
            </w:tblGrid>
            <w:tr w:rsidR="00D4624C" w:rsidRPr="009D6001" w14:paraId="05FADB3B" w14:textId="77777777" w:rsidTr="00D4624C">
              <w:trPr>
                <w:trHeight w:val="362"/>
              </w:trPr>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079FD6" w14:textId="5CDB8BAD" w:rsidR="00D4624C" w:rsidRPr="00D4624C" w:rsidRDefault="00D4624C" w:rsidP="00D4624C">
                  <w:pPr>
                    <w:widowControl/>
                    <w:jc w:val="left"/>
                    <w:rPr>
                      <w:rFonts w:ascii="宋体" w:eastAsia="宋体" w:hAnsi="宋体" w:cs="宋体"/>
                      <w:color w:val="000000"/>
                      <w:kern w:val="0"/>
                      <w:sz w:val="22"/>
                    </w:rPr>
                  </w:pPr>
                  <w:r w:rsidRPr="00D4624C">
                    <w:rPr>
                      <w:rFonts w:hint="eastAsia"/>
                      <w:color w:val="000000"/>
                      <w:sz w:val="22"/>
                    </w:rPr>
                    <w:t>东方基金</w:t>
                  </w:r>
                </w:p>
              </w:tc>
              <w:tc>
                <w:tcPr>
                  <w:tcW w:w="2004" w:type="dxa"/>
                  <w:tcBorders>
                    <w:top w:val="single" w:sz="4" w:space="0" w:color="000000"/>
                    <w:left w:val="single" w:sz="4" w:space="0" w:color="000000"/>
                    <w:bottom w:val="single" w:sz="4" w:space="0" w:color="000000"/>
                    <w:right w:val="single" w:sz="4" w:space="0" w:color="000000"/>
                  </w:tcBorders>
                  <w:shd w:val="clear" w:color="auto" w:fill="auto"/>
                  <w:noWrap/>
                </w:tcPr>
                <w:p w14:paraId="0B8B9C61" w14:textId="4EA7F10A" w:rsidR="00D4624C" w:rsidRPr="00D4624C" w:rsidRDefault="00D4624C" w:rsidP="00D4624C">
                  <w:pPr>
                    <w:widowControl/>
                    <w:jc w:val="left"/>
                    <w:rPr>
                      <w:rFonts w:ascii="宋体" w:eastAsia="宋体" w:hAnsi="宋体" w:cs="宋体"/>
                      <w:color w:val="000000"/>
                      <w:kern w:val="0"/>
                      <w:sz w:val="22"/>
                    </w:rPr>
                  </w:pPr>
                  <w:r w:rsidRPr="00D4624C">
                    <w:rPr>
                      <w:rFonts w:hint="eastAsia"/>
                      <w:sz w:val="22"/>
                    </w:rPr>
                    <w:t>李金龙</w:t>
                  </w:r>
                </w:p>
              </w:tc>
            </w:tr>
            <w:tr w:rsidR="00D4624C" w:rsidRPr="009D6001" w14:paraId="318A018C" w14:textId="77777777" w:rsidTr="00D4624C">
              <w:trPr>
                <w:trHeight w:val="362"/>
              </w:trPr>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BD0F28" w14:textId="6D8A4456" w:rsidR="00D4624C" w:rsidRPr="00D4624C" w:rsidRDefault="00D4624C" w:rsidP="00D4624C">
                  <w:pPr>
                    <w:widowControl/>
                    <w:jc w:val="left"/>
                    <w:rPr>
                      <w:rFonts w:ascii="宋体" w:eastAsia="宋体" w:hAnsi="宋体" w:cs="宋体"/>
                      <w:color w:val="000000"/>
                      <w:kern w:val="0"/>
                      <w:sz w:val="22"/>
                    </w:rPr>
                  </w:pPr>
                  <w:r w:rsidRPr="00D4624C">
                    <w:rPr>
                      <w:rFonts w:hint="eastAsia"/>
                      <w:color w:val="000000"/>
                      <w:sz w:val="22"/>
                    </w:rPr>
                    <w:t>华</w:t>
                  </w:r>
                  <w:proofErr w:type="gramStart"/>
                  <w:r w:rsidRPr="00D4624C">
                    <w:rPr>
                      <w:rFonts w:hint="eastAsia"/>
                      <w:color w:val="000000"/>
                      <w:sz w:val="22"/>
                    </w:rPr>
                    <w:t>福证券</w:t>
                  </w:r>
                  <w:proofErr w:type="gramEnd"/>
                </w:p>
              </w:tc>
              <w:tc>
                <w:tcPr>
                  <w:tcW w:w="2004" w:type="dxa"/>
                  <w:tcBorders>
                    <w:top w:val="single" w:sz="4" w:space="0" w:color="000000"/>
                    <w:left w:val="single" w:sz="4" w:space="0" w:color="000000"/>
                    <w:bottom w:val="single" w:sz="4" w:space="0" w:color="000000"/>
                    <w:right w:val="single" w:sz="4" w:space="0" w:color="000000"/>
                  </w:tcBorders>
                  <w:shd w:val="clear" w:color="auto" w:fill="auto"/>
                  <w:noWrap/>
                </w:tcPr>
                <w:p w14:paraId="51FB521D" w14:textId="1BD6E2A7" w:rsidR="00D4624C" w:rsidRPr="00D4624C" w:rsidRDefault="00D4624C" w:rsidP="00D4624C">
                  <w:pPr>
                    <w:widowControl/>
                    <w:jc w:val="left"/>
                    <w:rPr>
                      <w:rFonts w:ascii="宋体" w:eastAsia="宋体" w:hAnsi="宋体" w:cs="宋体"/>
                      <w:color w:val="000000"/>
                      <w:kern w:val="0"/>
                      <w:sz w:val="22"/>
                    </w:rPr>
                  </w:pPr>
                  <w:r w:rsidRPr="00D4624C">
                    <w:rPr>
                      <w:rFonts w:hint="eastAsia"/>
                      <w:sz w:val="22"/>
                    </w:rPr>
                    <w:t>林浩睿</w:t>
                  </w:r>
                </w:p>
              </w:tc>
            </w:tr>
            <w:tr w:rsidR="00D4624C" w:rsidRPr="009D6001" w14:paraId="511BE5A0" w14:textId="77777777" w:rsidTr="00D4624C">
              <w:trPr>
                <w:trHeight w:val="362"/>
              </w:trPr>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4024B" w14:textId="6C6C84EF" w:rsidR="00D4624C" w:rsidRPr="00D4624C" w:rsidRDefault="00D4624C" w:rsidP="00D4624C">
                  <w:pPr>
                    <w:widowControl/>
                    <w:jc w:val="left"/>
                    <w:rPr>
                      <w:rFonts w:ascii="宋体" w:eastAsia="宋体" w:hAnsi="宋体" w:cs="宋体"/>
                      <w:color w:val="000000"/>
                      <w:kern w:val="0"/>
                      <w:sz w:val="22"/>
                    </w:rPr>
                  </w:pPr>
                  <w:r w:rsidRPr="00D4624C">
                    <w:rPr>
                      <w:rFonts w:hint="eastAsia"/>
                      <w:color w:val="000000"/>
                      <w:sz w:val="22"/>
                    </w:rPr>
                    <w:t>平安养老</w:t>
                  </w:r>
                </w:p>
              </w:tc>
              <w:tc>
                <w:tcPr>
                  <w:tcW w:w="2004" w:type="dxa"/>
                  <w:tcBorders>
                    <w:top w:val="single" w:sz="4" w:space="0" w:color="000000"/>
                    <w:left w:val="single" w:sz="4" w:space="0" w:color="000000"/>
                    <w:bottom w:val="single" w:sz="4" w:space="0" w:color="000000"/>
                    <w:right w:val="single" w:sz="4" w:space="0" w:color="000000"/>
                  </w:tcBorders>
                  <w:shd w:val="clear" w:color="auto" w:fill="auto"/>
                  <w:noWrap/>
                </w:tcPr>
                <w:p w14:paraId="5818F92C" w14:textId="1DC1E83A" w:rsidR="00D4624C" w:rsidRPr="00D4624C" w:rsidRDefault="00D4624C" w:rsidP="00D4624C">
                  <w:pPr>
                    <w:widowControl/>
                    <w:jc w:val="left"/>
                    <w:rPr>
                      <w:rFonts w:ascii="宋体" w:eastAsia="宋体" w:hAnsi="宋体" w:cs="宋体"/>
                      <w:color w:val="000000"/>
                      <w:kern w:val="0"/>
                      <w:sz w:val="22"/>
                    </w:rPr>
                  </w:pPr>
                  <w:r w:rsidRPr="00D4624C">
                    <w:rPr>
                      <w:rFonts w:hint="eastAsia"/>
                      <w:sz w:val="22"/>
                    </w:rPr>
                    <w:t>金</w:t>
                  </w:r>
                  <w:proofErr w:type="gramStart"/>
                  <w:r w:rsidRPr="00D4624C">
                    <w:rPr>
                      <w:rFonts w:hint="eastAsia"/>
                      <w:sz w:val="22"/>
                    </w:rPr>
                    <w:t>浩</w:t>
                  </w:r>
                  <w:proofErr w:type="gramEnd"/>
                  <w:r w:rsidRPr="00D4624C">
                    <w:rPr>
                      <w:rFonts w:hint="eastAsia"/>
                      <w:sz w:val="22"/>
                    </w:rPr>
                    <w:t>枫</w:t>
                  </w:r>
                </w:p>
              </w:tc>
            </w:tr>
            <w:tr w:rsidR="00D4624C" w:rsidRPr="009D6001" w14:paraId="20FA6AF2" w14:textId="77777777" w:rsidTr="00D4624C">
              <w:trPr>
                <w:trHeight w:val="362"/>
              </w:trPr>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B96BD7" w14:textId="1A34C208" w:rsidR="00D4624C" w:rsidRPr="00D4624C" w:rsidRDefault="00D4624C" w:rsidP="00D4624C">
                  <w:pPr>
                    <w:widowControl/>
                    <w:jc w:val="left"/>
                    <w:rPr>
                      <w:rFonts w:ascii="宋体" w:eastAsia="宋体" w:hAnsi="宋体" w:cs="宋体"/>
                      <w:color w:val="000000"/>
                      <w:kern w:val="0"/>
                      <w:sz w:val="22"/>
                    </w:rPr>
                  </w:pPr>
                  <w:r w:rsidRPr="00D4624C">
                    <w:rPr>
                      <w:rFonts w:hint="eastAsia"/>
                      <w:color w:val="000000"/>
                      <w:sz w:val="22"/>
                    </w:rPr>
                    <w:t>财通基金</w:t>
                  </w:r>
                </w:p>
              </w:tc>
              <w:tc>
                <w:tcPr>
                  <w:tcW w:w="2004" w:type="dxa"/>
                  <w:tcBorders>
                    <w:top w:val="single" w:sz="4" w:space="0" w:color="000000"/>
                    <w:left w:val="single" w:sz="4" w:space="0" w:color="000000"/>
                    <w:bottom w:val="single" w:sz="4" w:space="0" w:color="000000"/>
                    <w:right w:val="single" w:sz="4" w:space="0" w:color="000000"/>
                  </w:tcBorders>
                  <w:shd w:val="clear" w:color="auto" w:fill="auto"/>
                  <w:noWrap/>
                </w:tcPr>
                <w:p w14:paraId="216B0062" w14:textId="32F6BE74" w:rsidR="00D4624C" w:rsidRPr="00D4624C" w:rsidRDefault="00D4624C" w:rsidP="00D4624C">
                  <w:pPr>
                    <w:widowControl/>
                    <w:jc w:val="left"/>
                    <w:rPr>
                      <w:rFonts w:ascii="宋体" w:eastAsia="宋体" w:hAnsi="宋体" w:cs="宋体"/>
                      <w:color w:val="000000"/>
                      <w:kern w:val="0"/>
                      <w:sz w:val="22"/>
                    </w:rPr>
                  </w:pPr>
                  <w:proofErr w:type="gramStart"/>
                  <w:r w:rsidRPr="00D4624C">
                    <w:rPr>
                      <w:rFonts w:hint="eastAsia"/>
                      <w:sz w:val="22"/>
                    </w:rPr>
                    <w:t>吴瑶</w:t>
                  </w:r>
                  <w:proofErr w:type="gramEnd"/>
                </w:p>
              </w:tc>
            </w:tr>
            <w:tr w:rsidR="00D4624C" w:rsidRPr="009D6001" w14:paraId="5A7B66F9" w14:textId="77777777" w:rsidTr="00D4624C">
              <w:trPr>
                <w:trHeight w:val="362"/>
              </w:trPr>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75CFB2" w14:textId="75047476" w:rsidR="00D4624C" w:rsidRPr="00D4624C" w:rsidRDefault="00D4624C" w:rsidP="00D4624C">
                  <w:pPr>
                    <w:widowControl/>
                    <w:jc w:val="left"/>
                    <w:rPr>
                      <w:rFonts w:ascii="宋体" w:eastAsia="宋体" w:hAnsi="宋体" w:cs="宋体"/>
                      <w:color w:val="000000"/>
                      <w:kern w:val="0"/>
                      <w:sz w:val="22"/>
                    </w:rPr>
                  </w:pPr>
                  <w:r w:rsidRPr="00D4624C">
                    <w:rPr>
                      <w:rFonts w:hint="eastAsia"/>
                      <w:color w:val="000000"/>
                      <w:sz w:val="22"/>
                    </w:rPr>
                    <w:t>兴银理财</w:t>
                  </w:r>
                </w:p>
              </w:tc>
              <w:tc>
                <w:tcPr>
                  <w:tcW w:w="2004" w:type="dxa"/>
                  <w:tcBorders>
                    <w:top w:val="single" w:sz="4" w:space="0" w:color="000000"/>
                    <w:left w:val="single" w:sz="4" w:space="0" w:color="000000"/>
                    <w:bottom w:val="single" w:sz="4" w:space="0" w:color="000000"/>
                    <w:right w:val="single" w:sz="4" w:space="0" w:color="000000"/>
                  </w:tcBorders>
                  <w:shd w:val="clear" w:color="auto" w:fill="auto"/>
                  <w:noWrap/>
                </w:tcPr>
                <w:p w14:paraId="39ADC56B" w14:textId="3EF5499F" w:rsidR="00D4624C" w:rsidRPr="00D4624C" w:rsidRDefault="00D4624C" w:rsidP="00D4624C">
                  <w:pPr>
                    <w:widowControl/>
                    <w:jc w:val="left"/>
                    <w:rPr>
                      <w:rFonts w:ascii="宋体" w:eastAsia="宋体" w:hAnsi="宋体" w:cs="宋体"/>
                      <w:color w:val="000000"/>
                      <w:kern w:val="0"/>
                      <w:sz w:val="22"/>
                    </w:rPr>
                  </w:pPr>
                  <w:proofErr w:type="gramStart"/>
                  <w:r w:rsidRPr="00D4624C">
                    <w:rPr>
                      <w:rFonts w:hint="eastAsia"/>
                      <w:sz w:val="22"/>
                    </w:rPr>
                    <w:t>王贤敏</w:t>
                  </w:r>
                  <w:proofErr w:type="gramEnd"/>
                </w:p>
              </w:tc>
            </w:tr>
            <w:tr w:rsidR="00D4624C" w:rsidRPr="009D6001" w14:paraId="2CE914AB" w14:textId="77777777" w:rsidTr="00D4624C">
              <w:trPr>
                <w:trHeight w:val="362"/>
              </w:trPr>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4FBC8" w14:textId="46F4BE9D" w:rsidR="00D4624C" w:rsidRPr="00D4624C" w:rsidRDefault="00D4624C" w:rsidP="00D4624C">
                  <w:pPr>
                    <w:widowControl/>
                    <w:jc w:val="left"/>
                    <w:rPr>
                      <w:rFonts w:ascii="宋体" w:eastAsia="宋体" w:hAnsi="宋体" w:cs="宋体"/>
                      <w:color w:val="000000"/>
                      <w:kern w:val="0"/>
                      <w:sz w:val="22"/>
                    </w:rPr>
                  </w:pPr>
                  <w:proofErr w:type="gramStart"/>
                  <w:r w:rsidRPr="00D4624C">
                    <w:rPr>
                      <w:rFonts w:hint="eastAsia"/>
                      <w:color w:val="000000"/>
                      <w:sz w:val="22"/>
                    </w:rPr>
                    <w:t>国投瑞银</w:t>
                  </w:r>
                  <w:proofErr w:type="gramEnd"/>
                </w:p>
              </w:tc>
              <w:tc>
                <w:tcPr>
                  <w:tcW w:w="2004" w:type="dxa"/>
                  <w:tcBorders>
                    <w:top w:val="single" w:sz="4" w:space="0" w:color="000000"/>
                    <w:left w:val="single" w:sz="4" w:space="0" w:color="000000"/>
                    <w:bottom w:val="single" w:sz="4" w:space="0" w:color="000000"/>
                    <w:right w:val="single" w:sz="4" w:space="0" w:color="000000"/>
                  </w:tcBorders>
                  <w:shd w:val="clear" w:color="auto" w:fill="auto"/>
                  <w:noWrap/>
                </w:tcPr>
                <w:p w14:paraId="069C1548" w14:textId="63163EAA" w:rsidR="00D4624C" w:rsidRPr="00D4624C" w:rsidRDefault="00D4624C" w:rsidP="00D4624C">
                  <w:pPr>
                    <w:widowControl/>
                    <w:jc w:val="left"/>
                    <w:rPr>
                      <w:rFonts w:ascii="宋体" w:eastAsia="宋体" w:hAnsi="宋体" w:cs="宋体"/>
                      <w:color w:val="000000"/>
                      <w:kern w:val="0"/>
                      <w:sz w:val="22"/>
                    </w:rPr>
                  </w:pPr>
                  <w:r w:rsidRPr="00D4624C">
                    <w:rPr>
                      <w:rFonts w:hint="eastAsia"/>
                      <w:sz w:val="22"/>
                    </w:rPr>
                    <w:t>宋璐</w:t>
                  </w:r>
                </w:p>
              </w:tc>
            </w:tr>
            <w:tr w:rsidR="00D4624C" w:rsidRPr="009D6001" w14:paraId="0203F2CB" w14:textId="77777777" w:rsidTr="00D4624C">
              <w:trPr>
                <w:trHeight w:val="362"/>
              </w:trPr>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471F6" w14:textId="36416EAB" w:rsidR="00D4624C" w:rsidRPr="00D4624C" w:rsidRDefault="00D4624C" w:rsidP="00D4624C">
                  <w:pPr>
                    <w:widowControl/>
                    <w:jc w:val="left"/>
                    <w:rPr>
                      <w:rFonts w:ascii="宋体" w:eastAsia="宋体" w:hAnsi="宋体" w:cs="宋体"/>
                      <w:color w:val="000000"/>
                      <w:kern w:val="0"/>
                      <w:sz w:val="22"/>
                    </w:rPr>
                  </w:pPr>
                  <w:r w:rsidRPr="00D4624C">
                    <w:rPr>
                      <w:rFonts w:hint="eastAsia"/>
                      <w:color w:val="000000"/>
                      <w:sz w:val="22"/>
                    </w:rPr>
                    <w:t>华富基金</w:t>
                  </w:r>
                </w:p>
              </w:tc>
              <w:tc>
                <w:tcPr>
                  <w:tcW w:w="2004" w:type="dxa"/>
                  <w:tcBorders>
                    <w:top w:val="single" w:sz="4" w:space="0" w:color="000000"/>
                    <w:left w:val="single" w:sz="4" w:space="0" w:color="000000"/>
                    <w:bottom w:val="single" w:sz="4" w:space="0" w:color="000000"/>
                    <w:right w:val="single" w:sz="4" w:space="0" w:color="000000"/>
                  </w:tcBorders>
                  <w:shd w:val="clear" w:color="auto" w:fill="auto"/>
                  <w:noWrap/>
                </w:tcPr>
                <w:p w14:paraId="72C4C69A" w14:textId="676EDACB" w:rsidR="00D4624C" w:rsidRPr="00D4624C" w:rsidRDefault="00D4624C" w:rsidP="00D4624C">
                  <w:pPr>
                    <w:widowControl/>
                    <w:jc w:val="left"/>
                    <w:rPr>
                      <w:rFonts w:ascii="宋体" w:eastAsia="宋体" w:hAnsi="宋体" w:cs="宋体"/>
                      <w:color w:val="000000"/>
                      <w:kern w:val="0"/>
                      <w:sz w:val="22"/>
                    </w:rPr>
                  </w:pPr>
                  <w:r w:rsidRPr="00D4624C">
                    <w:rPr>
                      <w:rFonts w:hint="eastAsia"/>
                      <w:sz w:val="22"/>
                    </w:rPr>
                    <w:t>康诗韵</w:t>
                  </w:r>
                </w:p>
              </w:tc>
            </w:tr>
            <w:tr w:rsidR="00D4624C" w:rsidRPr="009D6001" w14:paraId="442D0ECF" w14:textId="77777777" w:rsidTr="00D4624C">
              <w:trPr>
                <w:trHeight w:val="362"/>
              </w:trPr>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D393F" w14:textId="073F639A" w:rsidR="00D4624C" w:rsidRPr="00D4624C" w:rsidRDefault="00D4624C" w:rsidP="00D4624C">
                  <w:pPr>
                    <w:widowControl/>
                    <w:jc w:val="left"/>
                    <w:rPr>
                      <w:rFonts w:ascii="宋体" w:eastAsia="宋体" w:hAnsi="宋体" w:cs="宋体"/>
                      <w:color w:val="000000"/>
                      <w:kern w:val="0"/>
                      <w:sz w:val="22"/>
                    </w:rPr>
                  </w:pPr>
                  <w:r w:rsidRPr="00D4624C">
                    <w:rPr>
                      <w:rFonts w:hint="eastAsia"/>
                      <w:color w:val="000000"/>
                      <w:sz w:val="22"/>
                    </w:rPr>
                    <w:t>大成基金</w:t>
                  </w:r>
                </w:p>
              </w:tc>
              <w:tc>
                <w:tcPr>
                  <w:tcW w:w="2004" w:type="dxa"/>
                  <w:tcBorders>
                    <w:top w:val="single" w:sz="4" w:space="0" w:color="000000"/>
                    <w:left w:val="single" w:sz="4" w:space="0" w:color="000000"/>
                    <w:bottom w:val="single" w:sz="4" w:space="0" w:color="000000"/>
                    <w:right w:val="single" w:sz="4" w:space="0" w:color="000000"/>
                  </w:tcBorders>
                  <w:shd w:val="clear" w:color="auto" w:fill="auto"/>
                  <w:noWrap/>
                </w:tcPr>
                <w:p w14:paraId="1C5A02E0" w14:textId="22CC9230" w:rsidR="00D4624C" w:rsidRPr="00D4624C" w:rsidRDefault="00D4624C" w:rsidP="00D4624C">
                  <w:pPr>
                    <w:widowControl/>
                    <w:jc w:val="left"/>
                    <w:rPr>
                      <w:rFonts w:ascii="宋体" w:eastAsia="宋体" w:hAnsi="宋体" w:cs="宋体"/>
                      <w:color w:val="000000"/>
                      <w:kern w:val="0"/>
                      <w:sz w:val="22"/>
                    </w:rPr>
                  </w:pPr>
                  <w:r w:rsidRPr="00D4624C">
                    <w:rPr>
                      <w:rFonts w:hint="eastAsia"/>
                      <w:sz w:val="22"/>
                    </w:rPr>
                    <w:t>黄万青</w:t>
                  </w:r>
                </w:p>
              </w:tc>
            </w:tr>
          </w:tbl>
          <w:p w14:paraId="1BC3D94C" w14:textId="77777777" w:rsidR="00FE2AC1" w:rsidRPr="00BC2981" w:rsidRDefault="00FE2AC1" w:rsidP="00337AC4">
            <w:pPr>
              <w:tabs>
                <w:tab w:val="center" w:pos="2798"/>
              </w:tabs>
              <w:spacing w:line="360" w:lineRule="auto"/>
              <w:rPr>
                <w:rFonts w:ascii="Times" w:eastAsia="宋体" w:hAnsi="Times" w:cs="宋体"/>
                <w:color w:val="000000"/>
                <w:kern w:val="0"/>
                <w:szCs w:val="21"/>
              </w:rPr>
            </w:pPr>
          </w:p>
        </w:tc>
      </w:tr>
      <w:tr w:rsidR="00FE2AC1" w:rsidRPr="00BC2981" w14:paraId="56790746" w14:textId="77777777" w:rsidTr="00824B79">
        <w:trPr>
          <w:trHeight w:val="494"/>
        </w:trPr>
        <w:tc>
          <w:tcPr>
            <w:tcW w:w="3290" w:type="dxa"/>
            <w:shd w:val="clear" w:color="auto" w:fill="auto"/>
            <w:vAlign w:val="center"/>
          </w:tcPr>
          <w:p w14:paraId="53D29B88" w14:textId="77777777" w:rsidR="00FE2AC1" w:rsidRPr="00BC2981" w:rsidRDefault="00244FF2" w:rsidP="00800DBE">
            <w:pPr>
              <w:spacing w:line="360" w:lineRule="auto"/>
              <w:jc w:val="center"/>
              <w:rPr>
                <w:rFonts w:ascii="Times" w:hAnsi="Times" w:cs="Times New Roman"/>
                <w:b/>
                <w:bCs/>
                <w:iCs/>
                <w:color w:val="000000" w:themeColor="text1"/>
                <w:sz w:val="24"/>
                <w:szCs w:val="24"/>
              </w:rPr>
            </w:pPr>
            <w:r w:rsidRPr="00BC2981">
              <w:rPr>
                <w:rFonts w:ascii="Times" w:hAnsi="Times" w:cs="Times New Roman" w:hint="eastAsia"/>
                <w:b/>
                <w:bCs/>
                <w:iCs/>
                <w:color w:val="000000" w:themeColor="text1"/>
                <w:sz w:val="24"/>
                <w:szCs w:val="24"/>
              </w:rPr>
              <w:t>会议时间</w:t>
            </w:r>
          </w:p>
        </w:tc>
        <w:tc>
          <w:tcPr>
            <w:tcW w:w="5387" w:type="dxa"/>
            <w:shd w:val="clear" w:color="auto" w:fill="auto"/>
            <w:vAlign w:val="center"/>
          </w:tcPr>
          <w:p w14:paraId="51A588AC" w14:textId="03C3D0D6" w:rsidR="00FE2AC1" w:rsidRPr="00BC2981" w:rsidRDefault="00244FF2" w:rsidP="001053C2">
            <w:pPr>
              <w:spacing w:line="360" w:lineRule="auto"/>
              <w:rPr>
                <w:rFonts w:ascii="Times" w:hAnsi="Times" w:cs="Times New Roman"/>
                <w:bCs/>
                <w:iCs/>
                <w:color w:val="000000" w:themeColor="text1"/>
                <w:sz w:val="24"/>
                <w:szCs w:val="24"/>
              </w:rPr>
            </w:pPr>
            <w:r w:rsidRPr="00BC2981">
              <w:rPr>
                <w:rFonts w:ascii="Times" w:hAnsi="Times" w:cs="Times New Roman" w:hint="eastAsia"/>
                <w:bCs/>
                <w:iCs/>
                <w:color w:val="000000" w:themeColor="text1"/>
                <w:sz w:val="24"/>
                <w:szCs w:val="24"/>
              </w:rPr>
              <w:t>202</w:t>
            </w:r>
            <w:r w:rsidR="004A3207">
              <w:rPr>
                <w:rFonts w:ascii="Times" w:hAnsi="Times" w:cs="Times New Roman"/>
                <w:bCs/>
                <w:iCs/>
                <w:color w:val="000000" w:themeColor="text1"/>
                <w:sz w:val="24"/>
                <w:szCs w:val="24"/>
              </w:rPr>
              <w:t>4</w:t>
            </w:r>
            <w:r w:rsidRPr="00BC2981">
              <w:rPr>
                <w:rFonts w:ascii="Times" w:hAnsi="Times" w:cs="Times New Roman" w:hint="eastAsia"/>
                <w:bCs/>
                <w:iCs/>
                <w:color w:val="000000" w:themeColor="text1"/>
                <w:sz w:val="24"/>
                <w:szCs w:val="24"/>
              </w:rPr>
              <w:t>年</w:t>
            </w:r>
            <w:r w:rsidR="00777169">
              <w:rPr>
                <w:rFonts w:ascii="Times" w:hAnsi="Times" w:cs="Times New Roman"/>
                <w:bCs/>
                <w:iCs/>
                <w:color w:val="000000" w:themeColor="text1"/>
                <w:sz w:val="24"/>
                <w:szCs w:val="24"/>
              </w:rPr>
              <w:t>6</w:t>
            </w:r>
            <w:r w:rsidR="00FD22E8">
              <w:rPr>
                <w:rFonts w:ascii="Times" w:hAnsi="Times" w:cs="Times New Roman" w:hint="eastAsia"/>
                <w:bCs/>
                <w:iCs/>
                <w:color w:val="000000" w:themeColor="text1"/>
                <w:sz w:val="24"/>
                <w:szCs w:val="24"/>
              </w:rPr>
              <w:t>月</w:t>
            </w:r>
            <w:r w:rsidR="001053C2">
              <w:rPr>
                <w:rFonts w:ascii="Times" w:hAnsi="Times" w:cs="Times New Roman"/>
                <w:bCs/>
                <w:iCs/>
                <w:color w:val="000000" w:themeColor="text1"/>
                <w:sz w:val="24"/>
                <w:szCs w:val="24"/>
              </w:rPr>
              <w:t>12</w:t>
            </w:r>
            <w:r w:rsidR="004A638F">
              <w:rPr>
                <w:rFonts w:ascii="Times" w:hAnsi="Times" w:cs="Times New Roman" w:hint="eastAsia"/>
                <w:bCs/>
                <w:iCs/>
                <w:color w:val="000000" w:themeColor="text1"/>
                <w:sz w:val="24"/>
                <w:szCs w:val="24"/>
              </w:rPr>
              <w:t>日</w:t>
            </w:r>
          </w:p>
        </w:tc>
      </w:tr>
      <w:tr w:rsidR="00FE2AC1" w:rsidRPr="00BC2981" w14:paraId="2747DA76" w14:textId="77777777" w:rsidTr="00824B79">
        <w:trPr>
          <w:trHeight w:val="463"/>
        </w:trPr>
        <w:tc>
          <w:tcPr>
            <w:tcW w:w="3290" w:type="dxa"/>
            <w:shd w:val="clear" w:color="auto" w:fill="auto"/>
            <w:vAlign w:val="center"/>
          </w:tcPr>
          <w:p w14:paraId="7C18EBA2" w14:textId="77777777" w:rsidR="00FE2AC1" w:rsidRPr="00BC2981" w:rsidRDefault="00244FF2" w:rsidP="00800DBE">
            <w:pPr>
              <w:spacing w:line="360" w:lineRule="auto"/>
              <w:jc w:val="center"/>
              <w:rPr>
                <w:rFonts w:ascii="Times" w:hAnsi="Times" w:cs="Times New Roman"/>
                <w:b/>
                <w:bCs/>
                <w:iCs/>
                <w:color w:val="000000" w:themeColor="text1"/>
                <w:sz w:val="24"/>
                <w:szCs w:val="24"/>
              </w:rPr>
            </w:pPr>
            <w:r w:rsidRPr="00BC2981">
              <w:rPr>
                <w:rFonts w:ascii="Times" w:hAnsi="Times" w:cs="Times New Roman" w:hint="eastAsia"/>
                <w:b/>
                <w:bCs/>
                <w:iCs/>
                <w:color w:val="000000" w:themeColor="text1"/>
                <w:sz w:val="24"/>
                <w:szCs w:val="24"/>
              </w:rPr>
              <w:t>会议地点</w:t>
            </w:r>
          </w:p>
        </w:tc>
        <w:tc>
          <w:tcPr>
            <w:tcW w:w="5387" w:type="dxa"/>
            <w:shd w:val="clear" w:color="auto" w:fill="auto"/>
            <w:vAlign w:val="center"/>
          </w:tcPr>
          <w:p w14:paraId="63149292" w14:textId="70503AE6" w:rsidR="00FE2AC1" w:rsidRPr="00BC2981" w:rsidRDefault="00D4624C">
            <w:pPr>
              <w:spacing w:line="360" w:lineRule="auto"/>
              <w:rPr>
                <w:rFonts w:ascii="Times" w:hAnsi="Times" w:cs="Times New Roman"/>
                <w:bCs/>
                <w:iCs/>
                <w:color w:val="000000" w:themeColor="text1"/>
                <w:sz w:val="24"/>
                <w:szCs w:val="24"/>
              </w:rPr>
            </w:pPr>
            <w:r w:rsidRPr="00D4624C">
              <w:rPr>
                <w:rFonts w:ascii="Times" w:hAnsi="Times" w:cs="Times New Roman" w:hint="eastAsia"/>
                <w:bCs/>
                <w:iCs/>
                <w:color w:val="000000" w:themeColor="text1"/>
                <w:sz w:val="24"/>
                <w:szCs w:val="24"/>
              </w:rPr>
              <w:t>线上会议</w:t>
            </w:r>
          </w:p>
        </w:tc>
      </w:tr>
      <w:tr w:rsidR="00FE2AC1" w:rsidRPr="00BC2981" w14:paraId="545BC5DC" w14:textId="77777777" w:rsidTr="00824B79">
        <w:trPr>
          <w:trHeight w:val="511"/>
        </w:trPr>
        <w:tc>
          <w:tcPr>
            <w:tcW w:w="3290" w:type="dxa"/>
            <w:shd w:val="clear" w:color="auto" w:fill="auto"/>
            <w:vAlign w:val="center"/>
          </w:tcPr>
          <w:p w14:paraId="0A94982B" w14:textId="1F9715DA" w:rsidR="00FE2AC1" w:rsidRPr="00BC2981" w:rsidRDefault="00244FF2" w:rsidP="00D4624C">
            <w:pPr>
              <w:spacing w:line="360" w:lineRule="auto"/>
              <w:jc w:val="center"/>
              <w:rPr>
                <w:rFonts w:ascii="Times" w:hAnsi="Times" w:cs="Times New Roman"/>
                <w:b/>
                <w:bCs/>
                <w:iCs/>
                <w:color w:val="000000" w:themeColor="text1"/>
                <w:sz w:val="24"/>
                <w:szCs w:val="24"/>
              </w:rPr>
            </w:pPr>
            <w:r w:rsidRPr="00BC2981">
              <w:rPr>
                <w:rFonts w:ascii="Times" w:hAnsi="Times" w:cs="Times New Roman" w:hint="eastAsia"/>
                <w:b/>
                <w:bCs/>
                <w:iCs/>
                <w:color w:val="000000" w:themeColor="text1"/>
                <w:sz w:val="24"/>
                <w:szCs w:val="24"/>
              </w:rPr>
              <w:t>公司接待人员姓名</w:t>
            </w:r>
          </w:p>
        </w:tc>
        <w:tc>
          <w:tcPr>
            <w:tcW w:w="5387" w:type="dxa"/>
            <w:shd w:val="clear" w:color="auto" w:fill="auto"/>
            <w:vAlign w:val="center"/>
          </w:tcPr>
          <w:p w14:paraId="2BB4DBAA" w14:textId="59562A68" w:rsidR="00777169" w:rsidRPr="002057B5" w:rsidRDefault="001053C2">
            <w:pPr>
              <w:spacing w:line="360" w:lineRule="auto"/>
              <w:rPr>
                <w:rFonts w:ascii="Times" w:hAnsi="Times" w:cs="Times New Roman"/>
                <w:iCs/>
                <w:color w:val="000000" w:themeColor="text1"/>
                <w:sz w:val="24"/>
                <w:szCs w:val="24"/>
              </w:rPr>
            </w:pPr>
            <w:r>
              <w:rPr>
                <w:rFonts w:ascii="Times" w:hAnsi="Times" w:cs="Times New Roman" w:hint="eastAsia"/>
                <w:iCs/>
                <w:color w:val="000000" w:themeColor="text1"/>
                <w:sz w:val="24"/>
                <w:szCs w:val="24"/>
              </w:rPr>
              <w:t>董办主任、</w:t>
            </w:r>
            <w:r w:rsidR="00244FF2" w:rsidRPr="00BC2981">
              <w:rPr>
                <w:rFonts w:ascii="Times" w:hAnsi="Times" w:cs="Times New Roman" w:hint="eastAsia"/>
                <w:iCs/>
                <w:color w:val="000000" w:themeColor="text1"/>
                <w:sz w:val="24"/>
                <w:szCs w:val="24"/>
              </w:rPr>
              <w:t>证券事务代表：龚文静</w:t>
            </w:r>
          </w:p>
        </w:tc>
      </w:tr>
    </w:tbl>
    <w:p w14:paraId="5FC27AD9" w14:textId="77777777" w:rsidR="00FE2AC1" w:rsidRPr="00BC2981" w:rsidRDefault="00244FF2" w:rsidP="0079741A">
      <w:pPr>
        <w:spacing w:beforeLines="30" w:before="93" w:afterLines="30" w:after="93" w:line="360" w:lineRule="auto"/>
        <w:rPr>
          <w:rFonts w:ascii="Times" w:hAnsi="Times" w:cs="Times New Roman"/>
          <w:b/>
          <w:iCs/>
          <w:color w:val="000000" w:themeColor="text1"/>
          <w:sz w:val="24"/>
          <w:szCs w:val="24"/>
        </w:rPr>
      </w:pPr>
      <w:r w:rsidRPr="00BC2981">
        <w:rPr>
          <w:rFonts w:ascii="Times" w:hAnsi="Times" w:cs="Times New Roman" w:hint="eastAsia"/>
          <w:b/>
          <w:bCs/>
          <w:iCs/>
          <w:color w:val="000000" w:themeColor="text1"/>
          <w:sz w:val="24"/>
          <w:szCs w:val="24"/>
        </w:rPr>
        <w:t>投资者关系活动主要内容介绍：</w:t>
      </w:r>
    </w:p>
    <w:p w14:paraId="42EFCAF9" w14:textId="04EAD264" w:rsidR="00FE2AC1" w:rsidRPr="00C20EA2" w:rsidRDefault="00244FF2" w:rsidP="0079741A">
      <w:pPr>
        <w:spacing w:beforeLines="30" w:before="93" w:afterLines="30" w:after="93" w:line="360" w:lineRule="auto"/>
        <w:rPr>
          <w:rFonts w:ascii="Times" w:hAnsi="Times" w:cs="Times New Roman"/>
          <w:b/>
          <w:iCs/>
          <w:color w:val="000000" w:themeColor="text1"/>
          <w:sz w:val="24"/>
          <w:szCs w:val="24"/>
        </w:rPr>
      </w:pPr>
      <w:r w:rsidRPr="00BC2981">
        <w:rPr>
          <w:rFonts w:ascii="Times" w:hAnsi="Times" w:cs="Times New Roman" w:hint="eastAsia"/>
          <w:b/>
          <w:iCs/>
          <w:color w:val="000000" w:themeColor="text1"/>
          <w:sz w:val="24"/>
          <w:szCs w:val="24"/>
        </w:rPr>
        <w:t>一、</w:t>
      </w:r>
      <w:r w:rsidRPr="00C20EA2">
        <w:rPr>
          <w:rFonts w:ascii="Times" w:hAnsi="Times" w:cs="Times New Roman" w:hint="eastAsia"/>
          <w:b/>
          <w:iCs/>
          <w:color w:val="000000" w:themeColor="text1"/>
          <w:sz w:val="24"/>
          <w:szCs w:val="24"/>
        </w:rPr>
        <w:t>介绍公司的基本情况和最新经营情况：</w:t>
      </w:r>
    </w:p>
    <w:p w14:paraId="070F34E2" w14:textId="6A1EE5DF" w:rsidR="00CB129F" w:rsidRDefault="00CB129F" w:rsidP="0079741A">
      <w:pPr>
        <w:spacing w:beforeLines="30" w:before="93" w:afterLines="30" w:after="93" w:line="360" w:lineRule="auto"/>
        <w:ind w:firstLineChars="200" w:firstLine="480"/>
        <w:rPr>
          <w:rFonts w:ascii="Times" w:hAnsi="Times" w:cs="Times New Roman"/>
          <w:iCs/>
          <w:color w:val="000000" w:themeColor="text1"/>
          <w:sz w:val="24"/>
          <w:szCs w:val="24"/>
        </w:rPr>
      </w:pPr>
      <w:r w:rsidRPr="00CB129F">
        <w:rPr>
          <w:rFonts w:ascii="Times" w:hAnsi="Times" w:cs="Times New Roman" w:hint="eastAsia"/>
          <w:iCs/>
          <w:color w:val="000000" w:themeColor="text1"/>
          <w:sz w:val="24"/>
          <w:szCs w:val="24"/>
        </w:rPr>
        <w:t>公司作为</w:t>
      </w:r>
      <w:r w:rsidR="005A4F57">
        <w:rPr>
          <w:rFonts w:ascii="Times" w:hAnsi="Times" w:cs="Times New Roman" w:hint="eastAsia"/>
          <w:iCs/>
          <w:color w:val="000000" w:themeColor="text1"/>
          <w:sz w:val="24"/>
          <w:szCs w:val="24"/>
        </w:rPr>
        <w:t>一家</w:t>
      </w:r>
      <w:r w:rsidRPr="00CB129F">
        <w:rPr>
          <w:rFonts w:ascii="Times" w:hAnsi="Times" w:cs="Times New Roman" w:hint="eastAsia"/>
          <w:iCs/>
          <w:color w:val="000000" w:themeColor="text1"/>
          <w:sz w:val="24"/>
          <w:szCs w:val="24"/>
        </w:rPr>
        <w:t>芯片设计企业，</w:t>
      </w:r>
      <w:r w:rsidR="005A4F57" w:rsidRPr="005A4F57">
        <w:rPr>
          <w:rFonts w:ascii="Times" w:hAnsi="Times" w:cs="Times New Roman" w:hint="eastAsia"/>
          <w:iCs/>
          <w:color w:val="000000" w:themeColor="text1"/>
          <w:sz w:val="24"/>
          <w:szCs w:val="24"/>
        </w:rPr>
        <w:t>专注于物联网通信和连接</w:t>
      </w:r>
      <w:proofErr w:type="spellStart"/>
      <w:r w:rsidR="005A4F57" w:rsidRPr="005A4F57">
        <w:rPr>
          <w:rFonts w:ascii="Times" w:hAnsi="Times" w:cs="Times New Roman" w:hint="eastAsia"/>
          <w:iCs/>
          <w:color w:val="000000" w:themeColor="text1"/>
          <w:sz w:val="24"/>
          <w:szCs w:val="24"/>
        </w:rPr>
        <w:t>SoC</w:t>
      </w:r>
      <w:proofErr w:type="spellEnd"/>
      <w:r w:rsidR="005A4F57" w:rsidRPr="005A4F57">
        <w:rPr>
          <w:rFonts w:ascii="Times" w:hAnsi="Times" w:cs="Times New Roman" w:hint="eastAsia"/>
          <w:iCs/>
          <w:color w:val="000000" w:themeColor="text1"/>
          <w:sz w:val="24"/>
          <w:szCs w:val="24"/>
        </w:rPr>
        <w:t>芯片，在电力线通信（</w:t>
      </w:r>
      <w:r w:rsidR="005A4F57" w:rsidRPr="005A4F57">
        <w:rPr>
          <w:rFonts w:ascii="Times" w:hAnsi="Times" w:cs="Times New Roman" w:hint="eastAsia"/>
          <w:iCs/>
          <w:color w:val="000000" w:themeColor="text1"/>
          <w:sz w:val="24"/>
          <w:szCs w:val="24"/>
        </w:rPr>
        <w:t>PLC</w:t>
      </w:r>
      <w:r w:rsidR="005A4F57" w:rsidRPr="005A4F57">
        <w:rPr>
          <w:rFonts w:ascii="Times" w:hAnsi="Times" w:cs="Times New Roman" w:hint="eastAsia"/>
          <w:iCs/>
          <w:color w:val="000000" w:themeColor="text1"/>
          <w:sz w:val="24"/>
          <w:szCs w:val="24"/>
        </w:rPr>
        <w:t>）、电力线</w:t>
      </w:r>
      <w:r w:rsidR="005A4F57" w:rsidRPr="005A4F57">
        <w:rPr>
          <w:rFonts w:ascii="Times" w:hAnsi="Times" w:cs="Times New Roman" w:hint="eastAsia"/>
          <w:iCs/>
          <w:color w:val="000000" w:themeColor="text1"/>
          <w:sz w:val="24"/>
          <w:szCs w:val="24"/>
        </w:rPr>
        <w:t>+</w:t>
      </w:r>
      <w:r w:rsidR="005A4F57" w:rsidRPr="005A4F57">
        <w:rPr>
          <w:rFonts w:ascii="Times" w:hAnsi="Times" w:cs="Times New Roman" w:hint="eastAsia"/>
          <w:iCs/>
          <w:color w:val="000000" w:themeColor="text1"/>
          <w:sz w:val="24"/>
          <w:szCs w:val="24"/>
        </w:rPr>
        <w:t>无线多模通信等拥有自主可控核心技术及系列芯片，不断加大研发投入、坚持创新、拓展市场应用，为物联网（</w:t>
      </w:r>
      <w:proofErr w:type="spellStart"/>
      <w:r w:rsidR="005A4F57" w:rsidRPr="005A4F57">
        <w:rPr>
          <w:rFonts w:ascii="Times" w:hAnsi="Times" w:cs="Times New Roman" w:hint="eastAsia"/>
          <w:iCs/>
          <w:color w:val="000000" w:themeColor="text1"/>
          <w:sz w:val="24"/>
          <w:szCs w:val="24"/>
        </w:rPr>
        <w:t>IoT</w:t>
      </w:r>
      <w:proofErr w:type="spellEnd"/>
      <w:r w:rsidR="005A4F57" w:rsidRPr="005A4F57">
        <w:rPr>
          <w:rFonts w:ascii="Times" w:hAnsi="Times" w:cs="Times New Roman" w:hint="eastAsia"/>
          <w:iCs/>
          <w:color w:val="000000" w:themeColor="text1"/>
          <w:sz w:val="24"/>
          <w:szCs w:val="24"/>
        </w:rPr>
        <w:t>）、智能家居、光伏新能源等各种数字化、智能化应用场景提供“最后一公里”通信、连接芯片及芯片级完整解决方案，以物联网、新能源、</w:t>
      </w:r>
      <w:proofErr w:type="gramStart"/>
      <w:r w:rsidR="005A4F57" w:rsidRPr="005A4F57">
        <w:rPr>
          <w:rFonts w:ascii="Times" w:hAnsi="Times" w:cs="Times New Roman" w:hint="eastAsia"/>
          <w:iCs/>
          <w:color w:val="000000" w:themeColor="text1"/>
          <w:sz w:val="24"/>
          <w:szCs w:val="24"/>
        </w:rPr>
        <w:t>双碳经济</w:t>
      </w:r>
      <w:proofErr w:type="gramEnd"/>
      <w:r w:rsidR="005A4F57" w:rsidRPr="005A4F57">
        <w:rPr>
          <w:rFonts w:ascii="Times" w:hAnsi="Times" w:cs="Times New Roman" w:hint="eastAsia"/>
          <w:iCs/>
          <w:color w:val="000000" w:themeColor="text1"/>
          <w:sz w:val="24"/>
          <w:szCs w:val="24"/>
        </w:rPr>
        <w:t>、智能家居、数字化转型和智</w:t>
      </w:r>
      <w:r w:rsidR="005A4F57" w:rsidRPr="005A4F57">
        <w:rPr>
          <w:rFonts w:ascii="Times" w:hAnsi="Times" w:cs="Times New Roman" w:hint="eastAsia"/>
          <w:iCs/>
          <w:color w:val="000000" w:themeColor="text1"/>
          <w:sz w:val="24"/>
          <w:szCs w:val="24"/>
        </w:rPr>
        <w:lastRenderedPageBreak/>
        <w:t>能化升级为市场驱动、以发展自主芯片技术和硬核科技为宗旨，不断提升企业品牌和发展成为该领域芯片领军企业。</w:t>
      </w:r>
      <w:r w:rsidRPr="00CB129F">
        <w:rPr>
          <w:rFonts w:ascii="Times" w:hAnsi="Times" w:cs="Times New Roman" w:hint="eastAsia"/>
          <w:iCs/>
          <w:color w:val="000000" w:themeColor="text1"/>
          <w:sz w:val="24"/>
          <w:szCs w:val="24"/>
        </w:rPr>
        <w:t>2023</w:t>
      </w:r>
      <w:r w:rsidRPr="00CB129F">
        <w:rPr>
          <w:rFonts w:ascii="Times" w:hAnsi="Times" w:cs="Times New Roman" w:hint="eastAsia"/>
          <w:iCs/>
          <w:color w:val="000000" w:themeColor="text1"/>
          <w:sz w:val="24"/>
          <w:szCs w:val="24"/>
        </w:rPr>
        <w:t>年，公司实现营业收入</w:t>
      </w:r>
      <w:r w:rsidRPr="00CB129F">
        <w:rPr>
          <w:rFonts w:ascii="Times" w:hAnsi="Times" w:cs="Times New Roman" w:hint="eastAsia"/>
          <w:iCs/>
          <w:color w:val="000000" w:themeColor="text1"/>
          <w:sz w:val="24"/>
          <w:szCs w:val="24"/>
        </w:rPr>
        <w:t>57,918.82</w:t>
      </w:r>
      <w:r w:rsidRPr="00CB129F">
        <w:rPr>
          <w:rFonts w:ascii="Times" w:hAnsi="Times" w:cs="Times New Roman" w:hint="eastAsia"/>
          <w:iCs/>
          <w:color w:val="000000" w:themeColor="text1"/>
          <w:sz w:val="24"/>
          <w:szCs w:val="24"/>
        </w:rPr>
        <w:t>万元，较上年同期增长</w:t>
      </w:r>
      <w:r w:rsidRPr="00CB129F">
        <w:rPr>
          <w:rFonts w:ascii="Times" w:hAnsi="Times" w:cs="Times New Roman" w:hint="eastAsia"/>
          <w:iCs/>
          <w:color w:val="000000" w:themeColor="text1"/>
          <w:sz w:val="24"/>
          <w:szCs w:val="24"/>
        </w:rPr>
        <w:t>14.96%</w:t>
      </w:r>
      <w:r w:rsidRPr="00CB129F">
        <w:rPr>
          <w:rFonts w:ascii="Times" w:hAnsi="Times" w:cs="Times New Roman" w:hint="eastAsia"/>
          <w:iCs/>
          <w:color w:val="000000" w:themeColor="text1"/>
          <w:sz w:val="24"/>
          <w:szCs w:val="24"/>
        </w:rPr>
        <w:t>；实现归属于母公司所有者的净利润</w:t>
      </w:r>
      <w:r w:rsidRPr="00CB129F">
        <w:rPr>
          <w:rFonts w:ascii="Times" w:hAnsi="Times" w:cs="Times New Roman" w:hint="eastAsia"/>
          <w:iCs/>
          <w:color w:val="000000" w:themeColor="text1"/>
          <w:sz w:val="24"/>
          <w:szCs w:val="24"/>
        </w:rPr>
        <w:t>10,688.66</w:t>
      </w:r>
      <w:r w:rsidRPr="00CB129F">
        <w:rPr>
          <w:rFonts w:ascii="Times" w:hAnsi="Times" w:cs="Times New Roman" w:hint="eastAsia"/>
          <w:iCs/>
          <w:color w:val="000000" w:themeColor="text1"/>
          <w:sz w:val="24"/>
          <w:szCs w:val="24"/>
        </w:rPr>
        <w:t>万元，较上年同期增长</w:t>
      </w:r>
      <w:r w:rsidRPr="00CB129F">
        <w:rPr>
          <w:rFonts w:ascii="Times" w:hAnsi="Times" w:cs="Times New Roman" w:hint="eastAsia"/>
          <w:iCs/>
          <w:color w:val="000000" w:themeColor="text1"/>
          <w:sz w:val="24"/>
          <w:szCs w:val="24"/>
        </w:rPr>
        <w:t>42.26%</w:t>
      </w:r>
      <w:r w:rsidRPr="00CB129F">
        <w:rPr>
          <w:rFonts w:ascii="Times" w:hAnsi="Times" w:cs="Times New Roman" w:hint="eastAsia"/>
          <w:iCs/>
          <w:color w:val="000000" w:themeColor="text1"/>
          <w:sz w:val="24"/>
          <w:szCs w:val="24"/>
        </w:rPr>
        <w:t>；归属于母公司所有者的扣除非经常性损益的净利润</w:t>
      </w:r>
      <w:r w:rsidRPr="00CB129F">
        <w:rPr>
          <w:rFonts w:ascii="Times" w:hAnsi="Times" w:cs="Times New Roman" w:hint="eastAsia"/>
          <w:iCs/>
          <w:color w:val="000000" w:themeColor="text1"/>
          <w:sz w:val="24"/>
          <w:szCs w:val="24"/>
        </w:rPr>
        <w:t>9,278.91</w:t>
      </w:r>
      <w:r w:rsidRPr="00CB129F">
        <w:rPr>
          <w:rFonts w:ascii="Times" w:hAnsi="Times" w:cs="Times New Roman" w:hint="eastAsia"/>
          <w:iCs/>
          <w:color w:val="000000" w:themeColor="text1"/>
          <w:sz w:val="24"/>
          <w:szCs w:val="24"/>
        </w:rPr>
        <w:t>万元，较上年同期增长</w:t>
      </w:r>
      <w:r w:rsidRPr="00CB129F">
        <w:rPr>
          <w:rFonts w:ascii="Times" w:hAnsi="Times" w:cs="Times New Roman" w:hint="eastAsia"/>
          <w:iCs/>
          <w:color w:val="000000" w:themeColor="text1"/>
          <w:sz w:val="24"/>
          <w:szCs w:val="24"/>
        </w:rPr>
        <w:t>73.30%</w:t>
      </w:r>
      <w:r w:rsidRPr="00CB129F">
        <w:rPr>
          <w:rFonts w:ascii="Times" w:hAnsi="Times" w:cs="Times New Roman" w:hint="eastAsia"/>
          <w:iCs/>
          <w:color w:val="000000" w:themeColor="text1"/>
          <w:sz w:val="24"/>
          <w:szCs w:val="24"/>
        </w:rPr>
        <w:t>。</w:t>
      </w:r>
    </w:p>
    <w:p w14:paraId="3E6594B9" w14:textId="253CCF02" w:rsidR="004A638F" w:rsidRDefault="004A638F" w:rsidP="0079741A">
      <w:pPr>
        <w:spacing w:beforeLines="30" w:before="93" w:afterLines="30" w:after="93" w:line="360" w:lineRule="auto"/>
        <w:ind w:firstLineChars="200" w:firstLine="480"/>
        <w:rPr>
          <w:rFonts w:ascii="Times" w:hAnsi="Times" w:cs="Times New Roman"/>
          <w:iCs/>
          <w:color w:val="000000" w:themeColor="text1"/>
          <w:sz w:val="24"/>
          <w:szCs w:val="24"/>
        </w:rPr>
      </w:pPr>
      <w:r w:rsidRPr="004A638F">
        <w:rPr>
          <w:rFonts w:ascii="Times" w:hAnsi="Times" w:cs="Times New Roman" w:hint="eastAsia"/>
          <w:iCs/>
          <w:color w:val="000000" w:themeColor="text1"/>
          <w:sz w:val="24"/>
          <w:szCs w:val="24"/>
        </w:rPr>
        <w:t>202</w:t>
      </w:r>
      <w:r>
        <w:rPr>
          <w:rFonts w:ascii="Times" w:hAnsi="Times" w:cs="Times New Roman"/>
          <w:iCs/>
          <w:color w:val="000000" w:themeColor="text1"/>
          <w:sz w:val="24"/>
          <w:szCs w:val="24"/>
        </w:rPr>
        <w:t>4</w:t>
      </w:r>
      <w:r>
        <w:rPr>
          <w:rFonts w:ascii="Times" w:hAnsi="Times" w:cs="Times New Roman" w:hint="eastAsia"/>
          <w:iCs/>
          <w:color w:val="000000" w:themeColor="text1"/>
          <w:sz w:val="24"/>
          <w:szCs w:val="24"/>
        </w:rPr>
        <w:t>年第一</w:t>
      </w:r>
      <w:r w:rsidRPr="004A638F">
        <w:rPr>
          <w:rFonts w:ascii="Times" w:hAnsi="Times" w:cs="Times New Roman" w:hint="eastAsia"/>
          <w:iCs/>
          <w:color w:val="000000" w:themeColor="text1"/>
          <w:sz w:val="24"/>
          <w:szCs w:val="24"/>
        </w:rPr>
        <w:t>季度，公司实现营业收入</w:t>
      </w:r>
      <w:r w:rsidRPr="004A638F">
        <w:rPr>
          <w:rFonts w:ascii="Times" w:hAnsi="Times" w:cs="Times New Roman"/>
          <w:iCs/>
          <w:color w:val="000000" w:themeColor="text1"/>
          <w:sz w:val="24"/>
          <w:szCs w:val="24"/>
        </w:rPr>
        <w:t>12,986.14</w:t>
      </w:r>
      <w:r w:rsidRPr="004A638F">
        <w:rPr>
          <w:rFonts w:ascii="Times" w:hAnsi="Times" w:cs="Times New Roman" w:hint="eastAsia"/>
          <w:iCs/>
          <w:color w:val="000000" w:themeColor="text1"/>
          <w:sz w:val="24"/>
          <w:szCs w:val="24"/>
        </w:rPr>
        <w:t>万元，同比增长</w:t>
      </w:r>
      <w:r>
        <w:rPr>
          <w:rFonts w:ascii="Times" w:hAnsi="Times" w:cs="Times New Roman"/>
          <w:iCs/>
          <w:color w:val="000000" w:themeColor="text1"/>
          <w:sz w:val="24"/>
          <w:szCs w:val="24"/>
        </w:rPr>
        <w:t>17.09</w:t>
      </w:r>
      <w:r w:rsidRPr="004A638F">
        <w:rPr>
          <w:rFonts w:ascii="Times" w:hAnsi="Times" w:cs="Times New Roman" w:hint="eastAsia"/>
          <w:iCs/>
          <w:color w:val="000000" w:themeColor="text1"/>
          <w:sz w:val="24"/>
          <w:szCs w:val="24"/>
        </w:rPr>
        <w:t>%</w:t>
      </w:r>
      <w:r w:rsidR="006C2303">
        <w:rPr>
          <w:rFonts w:ascii="Times" w:hAnsi="Times" w:cs="Times New Roman" w:hint="eastAsia"/>
          <w:iCs/>
          <w:color w:val="000000" w:themeColor="text1"/>
          <w:sz w:val="24"/>
          <w:szCs w:val="24"/>
        </w:rPr>
        <w:t>；</w:t>
      </w:r>
      <w:r w:rsidRPr="004A638F">
        <w:rPr>
          <w:rFonts w:ascii="Times" w:hAnsi="Times" w:cs="Times New Roman" w:hint="eastAsia"/>
          <w:iCs/>
          <w:color w:val="000000" w:themeColor="text1"/>
          <w:sz w:val="24"/>
          <w:szCs w:val="24"/>
        </w:rPr>
        <w:t>实现归属于上市公司股东的净利润</w:t>
      </w:r>
      <w:r w:rsidR="006C2303" w:rsidRPr="006C2303">
        <w:rPr>
          <w:rFonts w:ascii="Times" w:hAnsi="Times" w:cs="Times New Roman"/>
          <w:iCs/>
          <w:color w:val="000000" w:themeColor="text1"/>
          <w:sz w:val="24"/>
          <w:szCs w:val="24"/>
        </w:rPr>
        <w:t>2,335.65</w:t>
      </w:r>
      <w:r w:rsidRPr="004A638F">
        <w:rPr>
          <w:rFonts w:ascii="Times" w:hAnsi="Times" w:cs="Times New Roman" w:hint="eastAsia"/>
          <w:iCs/>
          <w:color w:val="000000" w:themeColor="text1"/>
          <w:sz w:val="24"/>
          <w:szCs w:val="24"/>
        </w:rPr>
        <w:t>万元，同比增长</w:t>
      </w:r>
      <w:r w:rsidR="006C2303">
        <w:rPr>
          <w:rFonts w:ascii="Times" w:hAnsi="Times" w:cs="Times New Roman"/>
          <w:iCs/>
          <w:color w:val="000000" w:themeColor="text1"/>
          <w:sz w:val="24"/>
          <w:szCs w:val="24"/>
        </w:rPr>
        <w:t>9.5</w:t>
      </w:r>
      <w:r w:rsidRPr="004A638F">
        <w:rPr>
          <w:rFonts w:ascii="Times" w:hAnsi="Times" w:cs="Times New Roman" w:hint="eastAsia"/>
          <w:iCs/>
          <w:color w:val="000000" w:themeColor="text1"/>
          <w:sz w:val="24"/>
          <w:szCs w:val="24"/>
        </w:rPr>
        <w:t>%</w:t>
      </w:r>
      <w:r w:rsidR="006C2303">
        <w:rPr>
          <w:rFonts w:ascii="Times" w:hAnsi="Times" w:cs="Times New Roman" w:hint="eastAsia"/>
          <w:iCs/>
          <w:color w:val="000000" w:themeColor="text1"/>
          <w:sz w:val="24"/>
          <w:szCs w:val="24"/>
        </w:rPr>
        <w:t>；实现</w:t>
      </w:r>
      <w:r w:rsidR="006C2303" w:rsidRPr="006C2303">
        <w:rPr>
          <w:rFonts w:ascii="Times" w:hAnsi="Times" w:cs="Times New Roman" w:hint="eastAsia"/>
          <w:iCs/>
          <w:color w:val="000000" w:themeColor="text1"/>
          <w:sz w:val="24"/>
          <w:szCs w:val="24"/>
        </w:rPr>
        <w:t>归属于上市公司股东的扣除非经常性损益的净利润</w:t>
      </w:r>
      <w:r w:rsidR="006C2303" w:rsidRPr="006C2303">
        <w:rPr>
          <w:rFonts w:ascii="Times" w:hAnsi="Times" w:cs="Times New Roman"/>
          <w:iCs/>
          <w:color w:val="000000" w:themeColor="text1"/>
          <w:sz w:val="24"/>
          <w:szCs w:val="24"/>
        </w:rPr>
        <w:t>2,126.14</w:t>
      </w:r>
      <w:r w:rsidR="006C2303">
        <w:rPr>
          <w:rFonts w:ascii="Times" w:hAnsi="Times" w:cs="Times New Roman" w:hint="eastAsia"/>
          <w:iCs/>
          <w:color w:val="000000" w:themeColor="text1"/>
          <w:sz w:val="24"/>
          <w:szCs w:val="24"/>
        </w:rPr>
        <w:t>万元，同比增长</w:t>
      </w:r>
      <w:r w:rsidR="006C2303">
        <w:rPr>
          <w:rFonts w:ascii="Times" w:hAnsi="Times" w:cs="Times New Roman" w:hint="eastAsia"/>
          <w:iCs/>
          <w:color w:val="000000" w:themeColor="text1"/>
          <w:sz w:val="24"/>
          <w:szCs w:val="24"/>
        </w:rPr>
        <w:t>5</w:t>
      </w:r>
      <w:r w:rsidR="006C2303">
        <w:rPr>
          <w:rFonts w:ascii="Times" w:hAnsi="Times" w:cs="Times New Roman"/>
          <w:iCs/>
          <w:color w:val="000000" w:themeColor="text1"/>
          <w:sz w:val="24"/>
          <w:szCs w:val="24"/>
        </w:rPr>
        <w:t>.54</w:t>
      </w:r>
      <w:r w:rsidR="006C2303">
        <w:rPr>
          <w:rFonts w:ascii="Times" w:hAnsi="Times" w:cs="Times New Roman" w:hint="eastAsia"/>
          <w:iCs/>
          <w:color w:val="000000" w:themeColor="text1"/>
          <w:sz w:val="24"/>
          <w:szCs w:val="24"/>
        </w:rPr>
        <w:t>%</w:t>
      </w:r>
      <w:r w:rsidR="006C2303">
        <w:rPr>
          <w:rFonts w:ascii="Times" w:hAnsi="Times" w:cs="Times New Roman" w:hint="eastAsia"/>
          <w:iCs/>
          <w:color w:val="000000" w:themeColor="text1"/>
          <w:sz w:val="24"/>
          <w:szCs w:val="24"/>
        </w:rPr>
        <w:t>。</w:t>
      </w:r>
    </w:p>
    <w:p w14:paraId="6C7D49F0" w14:textId="16584CF5" w:rsidR="009F5D5F" w:rsidRPr="00067E8B" w:rsidRDefault="007C4ADD" w:rsidP="0079741A">
      <w:pPr>
        <w:spacing w:beforeLines="30" w:before="93" w:afterLines="30" w:after="93" w:line="360" w:lineRule="auto"/>
        <w:rPr>
          <w:rFonts w:ascii="Times" w:hAnsi="Times" w:cs="Times New Roman"/>
          <w:b/>
          <w:iCs/>
          <w:color w:val="000000" w:themeColor="text1"/>
          <w:sz w:val="24"/>
          <w:szCs w:val="24"/>
        </w:rPr>
      </w:pPr>
      <w:r w:rsidRPr="00067E8B">
        <w:rPr>
          <w:rFonts w:ascii="Times" w:hAnsi="Times" w:cs="Times New Roman" w:hint="eastAsia"/>
          <w:b/>
          <w:iCs/>
          <w:color w:val="000000" w:themeColor="text1"/>
          <w:sz w:val="24"/>
          <w:szCs w:val="24"/>
        </w:rPr>
        <w:t>二、</w:t>
      </w:r>
      <w:r w:rsidR="00244FF2" w:rsidRPr="00067E8B">
        <w:rPr>
          <w:rFonts w:ascii="Times" w:hAnsi="Times" w:cs="Times New Roman" w:hint="eastAsia"/>
          <w:b/>
          <w:iCs/>
          <w:color w:val="000000" w:themeColor="text1"/>
          <w:sz w:val="24"/>
          <w:szCs w:val="24"/>
        </w:rPr>
        <w:t>解答投资者提问，主要提问及解答如下：</w:t>
      </w:r>
    </w:p>
    <w:p w14:paraId="64AF28D7" w14:textId="59B012C6" w:rsidR="006A2E2A" w:rsidRDefault="006E5C61" w:rsidP="008853A0">
      <w:pPr>
        <w:pStyle w:val="af2"/>
        <w:numPr>
          <w:ilvl w:val="0"/>
          <w:numId w:val="2"/>
        </w:numPr>
        <w:spacing w:beforeLines="30" w:before="93" w:afterLines="30" w:after="93" w:line="360" w:lineRule="auto"/>
        <w:ind w:left="0" w:firstLineChars="0" w:firstLine="397"/>
        <w:rPr>
          <w:rFonts w:ascii="Times New Roman" w:hAnsi="Times New Roman" w:cs="Times New Roman"/>
          <w:b/>
          <w:iCs/>
          <w:color w:val="000000" w:themeColor="text1"/>
          <w:sz w:val="24"/>
          <w:szCs w:val="24"/>
        </w:rPr>
      </w:pPr>
      <w:r>
        <w:rPr>
          <w:rFonts w:ascii="Times New Roman" w:hAnsi="Times New Roman" w:cs="Times New Roman" w:hint="eastAsia"/>
          <w:b/>
          <w:iCs/>
          <w:color w:val="000000" w:themeColor="text1"/>
          <w:sz w:val="24"/>
          <w:szCs w:val="24"/>
        </w:rPr>
        <w:t>在电网领域，一般来说</w:t>
      </w:r>
      <w:r w:rsidR="006A2E2A">
        <w:rPr>
          <w:rFonts w:ascii="Times New Roman" w:hAnsi="Times New Roman" w:cs="Times New Roman" w:hint="eastAsia"/>
          <w:b/>
          <w:iCs/>
          <w:color w:val="000000" w:themeColor="text1"/>
          <w:sz w:val="24"/>
          <w:szCs w:val="24"/>
        </w:rPr>
        <w:t>单模</w:t>
      </w:r>
      <w:r w:rsidR="00B4008B">
        <w:rPr>
          <w:rFonts w:ascii="Times New Roman" w:hAnsi="Times New Roman" w:cs="Times New Roman" w:hint="eastAsia"/>
          <w:b/>
          <w:iCs/>
          <w:color w:val="000000" w:themeColor="text1"/>
          <w:sz w:val="24"/>
          <w:szCs w:val="24"/>
        </w:rPr>
        <w:t>升级</w:t>
      </w:r>
      <w:r w:rsidR="006A2E2A">
        <w:rPr>
          <w:rFonts w:ascii="Times New Roman" w:hAnsi="Times New Roman" w:cs="Times New Roman" w:hint="eastAsia"/>
          <w:b/>
          <w:iCs/>
          <w:color w:val="000000" w:themeColor="text1"/>
          <w:sz w:val="24"/>
          <w:szCs w:val="24"/>
        </w:rPr>
        <w:t>为双模之后</w:t>
      </w:r>
      <w:r>
        <w:rPr>
          <w:rFonts w:ascii="Times New Roman" w:hAnsi="Times New Roman" w:cs="Times New Roman" w:hint="eastAsia"/>
          <w:b/>
          <w:iCs/>
          <w:color w:val="000000" w:themeColor="text1"/>
          <w:sz w:val="24"/>
          <w:szCs w:val="24"/>
        </w:rPr>
        <w:t>成本会上升</w:t>
      </w:r>
      <w:r w:rsidR="006A2E2A">
        <w:rPr>
          <w:rFonts w:ascii="Times New Roman" w:hAnsi="Times New Roman" w:cs="Times New Roman" w:hint="eastAsia"/>
          <w:b/>
          <w:iCs/>
          <w:color w:val="000000" w:themeColor="text1"/>
          <w:sz w:val="24"/>
          <w:szCs w:val="24"/>
        </w:rPr>
        <w:t>，公司</w:t>
      </w:r>
      <w:r w:rsidR="00B4008B">
        <w:rPr>
          <w:rFonts w:ascii="Times New Roman" w:hAnsi="Times New Roman" w:cs="Times New Roman" w:hint="eastAsia"/>
          <w:b/>
          <w:iCs/>
          <w:color w:val="000000" w:themeColor="text1"/>
          <w:sz w:val="24"/>
          <w:szCs w:val="24"/>
        </w:rPr>
        <w:t>2</w:t>
      </w:r>
      <w:r w:rsidR="00B4008B">
        <w:rPr>
          <w:rFonts w:ascii="Times New Roman" w:hAnsi="Times New Roman" w:cs="Times New Roman"/>
          <w:b/>
          <w:iCs/>
          <w:color w:val="000000" w:themeColor="text1"/>
          <w:sz w:val="24"/>
          <w:szCs w:val="24"/>
        </w:rPr>
        <w:t>023</w:t>
      </w:r>
      <w:r w:rsidR="00B4008B">
        <w:rPr>
          <w:rFonts w:ascii="Times New Roman" w:hAnsi="Times New Roman" w:cs="Times New Roman" w:hint="eastAsia"/>
          <w:b/>
          <w:iCs/>
          <w:color w:val="000000" w:themeColor="text1"/>
          <w:sz w:val="24"/>
          <w:szCs w:val="24"/>
        </w:rPr>
        <w:t>年的</w:t>
      </w:r>
      <w:r w:rsidR="006A2E2A">
        <w:rPr>
          <w:rFonts w:ascii="Times New Roman" w:hAnsi="Times New Roman" w:cs="Times New Roman" w:hint="eastAsia"/>
          <w:b/>
          <w:iCs/>
          <w:color w:val="000000" w:themeColor="text1"/>
          <w:sz w:val="24"/>
          <w:szCs w:val="24"/>
        </w:rPr>
        <w:t>毛利率</w:t>
      </w:r>
      <w:r w:rsidR="00B4008B">
        <w:rPr>
          <w:rFonts w:ascii="Times New Roman" w:hAnsi="Times New Roman" w:cs="Times New Roman" w:hint="eastAsia"/>
          <w:b/>
          <w:iCs/>
          <w:color w:val="000000" w:themeColor="text1"/>
          <w:sz w:val="24"/>
          <w:szCs w:val="24"/>
        </w:rPr>
        <w:t>表现较好</w:t>
      </w:r>
      <w:r w:rsidR="006A2E2A">
        <w:rPr>
          <w:rFonts w:ascii="Times New Roman" w:hAnsi="Times New Roman" w:cs="Times New Roman" w:hint="eastAsia"/>
          <w:b/>
          <w:iCs/>
          <w:color w:val="000000" w:themeColor="text1"/>
          <w:sz w:val="24"/>
          <w:szCs w:val="24"/>
        </w:rPr>
        <w:t>，主要是什么原因？</w:t>
      </w:r>
    </w:p>
    <w:p w14:paraId="6C99DFB0" w14:textId="62DE8D26" w:rsidR="00B4008B" w:rsidRDefault="00B4008B" w:rsidP="00B4008B">
      <w:pPr>
        <w:spacing w:beforeLines="30" w:before="93" w:afterLines="30" w:after="93" w:line="360" w:lineRule="auto"/>
        <w:ind w:firstLineChars="200" w:firstLine="480"/>
        <w:rPr>
          <w:rFonts w:ascii="Times" w:hAnsi="Times" w:cs="Times New Roman"/>
          <w:iCs/>
          <w:color w:val="000000" w:themeColor="text1"/>
          <w:sz w:val="24"/>
          <w:szCs w:val="24"/>
        </w:rPr>
      </w:pPr>
      <w:r w:rsidRPr="00B4008B">
        <w:rPr>
          <w:rFonts w:ascii="Times" w:hAnsi="Times" w:cs="Times New Roman" w:hint="eastAsia"/>
          <w:iCs/>
          <w:color w:val="000000" w:themeColor="text1"/>
          <w:sz w:val="24"/>
          <w:szCs w:val="24"/>
        </w:rPr>
        <w:t>答：在智能电网领域，单模升级为双模后，成本确实会有一定程度的上升。不过，公司在</w:t>
      </w:r>
      <w:r w:rsidRPr="00B4008B">
        <w:rPr>
          <w:rFonts w:ascii="Times" w:hAnsi="Times" w:cs="Times New Roman" w:hint="eastAsia"/>
          <w:iCs/>
          <w:color w:val="000000" w:themeColor="text1"/>
          <w:sz w:val="24"/>
          <w:szCs w:val="24"/>
        </w:rPr>
        <w:t xml:space="preserve"> 2023 </w:t>
      </w:r>
      <w:r w:rsidRPr="00B4008B">
        <w:rPr>
          <w:rFonts w:ascii="Times" w:hAnsi="Times" w:cs="Times New Roman" w:hint="eastAsia"/>
          <w:iCs/>
          <w:color w:val="000000" w:themeColor="text1"/>
          <w:sz w:val="24"/>
          <w:szCs w:val="24"/>
        </w:rPr>
        <w:t>年的毛利率表现较好，主要是因为公司在双模产品的研发过程中充分考虑了成本因素，通过优化芯片以及方案有效地控制了成本，并对供应链进行了一系列的改进和优化，进一步加强了成本管控，这也是公司核心竞争力的体现。</w:t>
      </w:r>
    </w:p>
    <w:p w14:paraId="5D5EE374" w14:textId="77777777" w:rsidR="00587DE6" w:rsidRDefault="00587DE6" w:rsidP="00587DE6">
      <w:pPr>
        <w:pStyle w:val="af2"/>
        <w:numPr>
          <w:ilvl w:val="0"/>
          <w:numId w:val="2"/>
        </w:numPr>
        <w:spacing w:beforeLines="30" w:before="93" w:afterLines="30" w:after="93" w:line="360" w:lineRule="auto"/>
        <w:ind w:left="0" w:firstLineChars="0" w:firstLine="397"/>
        <w:rPr>
          <w:rFonts w:ascii="Times New Roman" w:hAnsi="Times New Roman" w:cs="Times New Roman"/>
          <w:b/>
          <w:iCs/>
          <w:color w:val="000000" w:themeColor="text1"/>
          <w:sz w:val="24"/>
          <w:szCs w:val="24"/>
        </w:rPr>
      </w:pPr>
      <w:r>
        <w:rPr>
          <w:rFonts w:ascii="Times New Roman" w:hAnsi="Times New Roman" w:cs="Times New Roman" w:hint="eastAsia"/>
          <w:b/>
          <w:iCs/>
          <w:color w:val="000000" w:themeColor="text1"/>
          <w:sz w:val="24"/>
          <w:szCs w:val="24"/>
        </w:rPr>
        <w:t>在电网领域，单模产品与双模产品有什么区别？</w:t>
      </w:r>
      <w:r w:rsidRPr="00A872DA">
        <w:rPr>
          <w:rFonts w:ascii="Times New Roman" w:hAnsi="Times New Roman" w:cs="Times New Roman" w:hint="eastAsia"/>
          <w:b/>
          <w:iCs/>
          <w:color w:val="000000" w:themeColor="text1"/>
          <w:sz w:val="24"/>
          <w:szCs w:val="24"/>
        </w:rPr>
        <w:t>双模</w:t>
      </w:r>
      <w:r>
        <w:rPr>
          <w:rFonts w:ascii="Times New Roman" w:hAnsi="Times New Roman" w:cs="Times New Roman" w:hint="eastAsia"/>
          <w:b/>
          <w:iCs/>
          <w:color w:val="000000" w:themeColor="text1"/>
          <w:sz w:val="24"/>
          <w:szCs w:val="24"/>
        </w:rPr>
        <w:t>产品能实现什么功能？</w:t>
      </w:r>
    </w:p>
    <w:p w14:paraId="1C48D380" w14:textId="77777777" w:rsidR="00587DE6" w:rsidRPr="00777169" w:rsidRDefault="00587DE6" w:rsidP="00587DE6">
      <w:pPr>
        <w:spacing w:beforeLines="30" w:before="93" w:afterLines="30" w:after="93" w:line="360" w:lineRule="auto"/>
        <w:ind w:firstLineChars="200" w:firstLine="480"/>
        <w:rPr>
          <w:rFonts w:ascii="Times" w:hAnsi="Times" w:cs="Times New Roman"/>
          <w:iCs/>
          <w:color w:val="000000" w:themeColor="text1"/>
          <w:sz w:val="24"/>
          <w:szCs w:val="24"/>
        </w:rPr>
      </w:pPr>
      <w:r w:rsidRPr="00A872DA">
        <w:rPr>
          <w:rFonts w:ascii="Times" w:hAnsi="Times" w:cs="Times New Roman" w:hint="eastAsia"/>
          <w:iCs/>
          <w:color w:val="000000" w:themeColor="text1"/>
          <w:sz w:val="24"/>
          <w:szCs w:val="24"/>
        </w:rPr>
        <w:t>答：符合国家电网最新标准的双模产品比单模产品增加了高速无线的通信方式，双模双信道可以让网络通信更可靠、通信成功率更高。双模通信带宽比单模高可以支持更多的业务、更多的应用场景，可以更好地支撑新型电力系统建设需求。</w:t>
      </w:r>
    </w:p>
    <w:p w14:paraId="19531BD1" w14:textId="77777777" w:rsidR="000F0F42" w:rsidRDefault="000F0F42" w:rsidP="000F0F42">
      <w:pPr>
        <w:pStyle w:val="af2"/>
        <w:numPr>
          <w:ilvl w:val="0"/>
          <w:numId w:val="2"/>
        </w:numPr>
        <w:spacing w:beforeLines="30" w:before="93" w:afterLines="30" w:after="93" w:line="360" w:lineRule="auto"/>
        <w:ind w:left="0" w:firstLineChars="0" w:firstLine="397"/>
        <w:rPr>
          <w:rFonts w:ascii="Times New Roman" w:hAnsi="Times New Roman" w:cs="Times New Roman"/>
          <w:b/>
          <w:iCs/>
          <w:color w:val="000000" w:themeColor="text1"/>
          <w:sz w:val="24"/>
          <w:szCs w:val="24"/>
        </w:rPr>
      </w:pPr>
      <w:r>
        <w:rPr>
          <w:rFonts w:ascii="Times New Roman" w:hAnsi="Times New Roman" w:cs="Times New Roman" w:hint="eastAsia"/>
          <w:b/>
          <w:iCs/>
          <w:color w:val="000000" w:themeColor="text1"/>
          <w:sz w:val="24"/>
          <w:szCs w:val="24"/>
        </w:rPr>
        <w:t>公司</w:t>
      </w:r>
      <w:r>
        <w:rPr>
          <w:rFonts w:ascii="Times New Roman" w:hAnsi="Times New Roman" w:cs="Times New Roman" w:hint="eastAsia"/>
          <w:b/>
          <w:iCs/>
          <w:color w:val="000000" w:themeColor="text1"/>
          <w:sz w:val="24"/>
          <w:szCs w:val="24"/>
        </w:rPr>
        <w:t>P</w:t>
      </w:r>
      <w:r>
        <w:rPr>
          <w:rFonts w:ascii="Times New Roman" w:hAnsi="Times New Roman" w:cs="Times New Roman"/>
          <w:b/>
          <w:iCs/>
          <w:color w:val="000000" w:themeColor="text1"/>
          <w:sz w:val="24"/>
          <w:szCs w:val="24"/>
        </w:rPr>
        <w:t>LC</w:t>
      </w:r>
      <w:r>
        <w:rPr>
          <w:rFonts w:ascii="Times New Roman" w:hAnsi="Times New Roman" w:cs="Times New Roman" w:hint="eastAsia"/>
          <w:b/>
          <w:iCs/>
          <w:color w:val="000000" w:themeColor="text1"/>
          <w:sz w:val="24"/>
          <w:szCs w:val="24"/>
        </w:rPr>
        <w:t>技术用于酒店有什么优势？</w:t>
      </w:r>
    </w:p>
    <w:p w14:paraId="245EEB7B" w14:textId="77777777" w:rsidR="000F0F42" w:rsidRPr="006E5C61" w:rsidRDefault="000F0F42" w:rsidP="000F0F42">
      <w:pPr>
        <w:spacing w:beforeLines="30" w:before="93" w:afterLines="30" w:after="93" w:line="360" w:lineRule="auto"/>
        <w:ind w:firstLineChars="200" w:firstLine="480"/>
        <w:rPr>
          <w:rFonts w:ascii="Times" w:hAnsi="Times" w:cs="Times New Roman"/>
          <w:iCs/>
          <w:color w:val="000000" w:themeColor="text1"/>
          <w:sz w:val="24"/>
          <w:szCs w:val="24"/>
        </w:rPr>
      </w:pPr>
      <w:r w:rsidRPr="006E5C61">
        <w:rPr>
          <w:rFonts w:ascii="Times" w:hAnsi="Times" w:cs="Times New Roman" w:hint="eastAsia"/>
          <w:iCs/>
          <w:color w:val="000000" w:themeColor="text1"/>
          <w:sz w:val="24"/>
          <w:szCs w:val="24"/>
        </w:rPr>
        <w:t>答：与传统</w:t>
      </w:r>
      <w:proofErr w:type="gramStart"/>
      <w:r w:rsidRPr="006E5C61">
        <w:rPr>
          <w:rFonts w:ascii="Times" w:hAnsi="Times" w:cs="Times New Roman" w:hint="eastAsia"/>
          <w:iCs/>
          <w:color w:val="000000" w:themeColor="text1"/>
          <w:sz w:val="24"/>
          <w:szCs w:val="24"/>
        </w:rPr>
        <w:t>智能客控产品</w:t>
      </w:r>
      <w:proofErr w:type="gramEnd"/>
      <w:r w:rsidRPr="006E5C61">
        <w:rPr>
          <w:rFonts w:ascii="Times" w:hAnsi="Times" w:cs="Times New Roman" w:hint="eastAsia"/>
          <w:iCs/>
          <w:color w:val="000000" w:themeColor="text1"/>
          <w:sz w:val="24"/>
          <w:szCs w:val="24"/>
        </w:rPr>
        <w:t>（有线、无线）相比，</w:t>
      </w:r>
      <w:r w:rsidRPr="006E5C61">
        <w:rPr>
          <w:rFonts w:ascii="Times" w:hAnsi="Times" w:cs="Times New Roman" w:hint="eastAsia"/>
          <w:iCs/>
          <w:color w:val="000000" w:themeColor="text1"/>
          <w:sz w:val="24"/>
          <w:szCs w:val="24"/>
        </w:rPr>
        <w:t>PLC</w:t>
      </w:r>
      <w:r w:rsidRPr="006E5C61">
        <w:rPr>
          <w:rFonts w:ascii="Times" w:hAnsi="Times" w:cs="Times New Roman" w:hint="eastAsia"/>
          <w:iCs/>
          <w:color w:val="000000" w:themeColor="text1"/>
          <w:sz w:val="24"/>
          <w:szCs w:val="24"/>
        </w:rPr>
        <w:t>具有易安装、易维护、高稳定、低延迟和系统成本优势，公司推出的</w:t>
      </w:r>
      <w:r w:rsidRPr="006E5C61">
        <w:rPr>
          <w:rFonts w:ascii="Times" w:hAnsi="Times" w:cs="Times New Roman" w:hint="eastAsia"/>
          <w:iCs/>
          <w:color w:val="000000" w:themeColor="text1"/>
          <w:sz w:val="24"/>
          <w:szCs w:val="24"/>
        </w:rPr>
        <w:t>PLC</w:t>
      </w:r>
      <w:r w:rsidRPr="006E5C61">
        <w:rPr>
          <w:rFonts w:ascii="Times" w:hAnsi="Times" w:cs="Times New Roman" w:hint="eastAsia"/>
          <w:iCs/>
          <w:color w:val="000000" w:themeColor="text1"/>
          <w:sz w:val="24"/>
          <w:szCs w:val="24"/>
        </w:rPr>
        <w:t>智能酒店客控系统有助于酒店行业智能化升级，拥有广阔的市场空间和巨大的市场需求。</w:t>
      </w:r>
    </w:p>
    <w:p w14:paraId="2B17D6AD" w14:textId="5D42AE44" w:rsidR="00904FE2" w:rsidRPr="00895D1B" w:rsidRDefault="00895D1B" w:rsidP="00BD5E01">
      <w:pPr>
        <w:pStyle w:val="af2"/>
        <w:numPr>
          <w:ilvl w:val="0"/>
          <w:numId w:val="2"/>
        </w:numPr>
        <w:spacing w:beforeLines="30" w:before="93" w:afterLines="30" w:after="93" w:line="360" w:lineRule="auto"/>
        <w:ind w:left="0" w:firstLineChars="0" w:firstLine="397"/>
        <w:rPr>
          <w:rFonts w:ascii="Times New Roman" w:hAnsi="Times New Roman" w:cs="Times New Roman"/>
          <w:b/>
          <w:iCs/>
          <w:color w:val="000000" w:themeColor="text1"/>
          <w:sz w:val="24"/>
          <w:szCs w:val="24"/>
        </w:rPr>
      </w:pPr>
      <w:r w:rsidRPr="00895D1B">
        <w:rPr>
          <w:rFonts w:ascii="Times New Roman" w:hAnsi="Times New Roman" w:cs="Times New Roman" w:hint="eastAsia"/>
          <w:b/>
          <w:iCs/>
          <w:color w:val="000000" w:themeColor="text1"/>
          <w:sz w:val="24"/>
          <w:szCs w:val="24"/>
        </w:rPr>
        <w:t>公司在</w:t>
      </w:r>
      <w:r>
        <w:rPr>
          <w:rFonts w:ascii="Times New Roman" w:hAnsi="Times New Roman" w:cs="Times New Roman" w:hint="eastAsia"/>
          <w:b/>
          <w:iCs/>
          <w:color w:val="000000" w:themeColor="text1"/>
          <w:sz w:val="24"/>
          <w:szCs w:val="24"/>
        </w:rPr>
        <w:t>非</w:t>
      </w:r>
      <w:proofErr w:type="gramStart"/>
      <w:r>
        <w:rPr>
          <w:rFonts w:ascii="Times New Roman" w:hAnsi="Times New Roman" w:cs="Times New Roman" w:hint="eastAsia"/>
          <w:b/>
          <w:iCs/>
          <w:color w:val="000000" w:themeColor="text1"/>
          <w:sz w:val="24"/>
          <w:szCs w:val="24"/>
        </w:rPr>
        <w:t>电</w:t>
      </w:r>
      <w:r w:rsidRPr="00895D1B">
        <w:rPr>
          <w:rFonts w:ascii="Times New Roman" w:hAnsi="Times New Roman" w:cs="Times New Roman" w:hint="eastAsia"/>
          <w:b/>
          <w:iCs/>
          <w:color w:val="000000" w:themeColor="text1"/>
          <w:sz w:val="24"/>
          <w:szCs w:val="24"/>
        </w:rPr>
        <w:t>领域</w:t>
      </w:r>
      <w:proofErr w:type="gramEnd"/>
      <w:r w:rsidRPr="00895D1B">
        <w:rPr>
          <w:rFonts w:ascii="Times New Roman" w:hAnsi="Times New Roman" w:cs="Times New Roman" w:hint="eastAsia"/>
          <w:b/>
          <w:iCs/>
          <w:color w:val="000000" w:themeColor="text1"/>
          <w:sz w:val="24"/>
          <w:szCs w:val="24"/>
        </w:rPr>
        <w:t>的发展规划是怎样的？</w:t>
      </w:r>
    </w:p>
    <w:p w14:paraId="5E2059D7" w14:textId="48E6B8F5" w:rsidR="00A872DA" w:rsidRDefault="00A872DA" w:rsidP="00A872DA">
      <w:pPr>
        <w:spacing w:beforeLines="30" w:before="93" w:afterLines="30" w:after="93" w:line="360" w:lineRule="auto"/>
        <w:ind w:firstLineChars="200" w:firstLine="480"/>
        <w:rPr>
          <w:rFonts w:ascii="Times" w:hAnsi="Times" w:cs="Times New Roman"/>
          <w:iCs/>
          <w:color w:val="000000" w:themeColor="text1"/>
          <w:sz w:val="24"/>
          <w:szCs w:val="24"/>
        </w:rPr>
      </w:pPr>
      <w:r w:rsidRPr="00A872DA">
        <w:rPr>
          <w:rFonts w:ascii="Times" w:hAnsi="Times" w:cs="Times New Roman" w:hint="eastAsia"/>
          <w:iCs/>
          <w:color w:val="000000" w:themeColor="text1"/>
          <w:sz w:val="24"/>
          <w:szCs w:val="24"/>
        </w:rPr>
        <w:t>答：</w:t>
      </w:r>
      <w:r w:rsidR="00BD5E01" w:rsidRPr="00BD5E01">
        <w:rPr>
          <w:rFonts w:ascii="Times" w:hAnsi="Times" w:cs="Times New Roman" w:hint="eastAsia"/>
          <w:iCs/>
          <w:color w:val="000000" w:themeColor="text1"/>
          <w:sz w:val="24"/>
          <w:szCs w:val="24"/>
        </w:rPr>
        <w:t>在其它物联网市场领域，包括工业及智能家居等消费市场，公司规划多款物联网通信芯片，包括：用于新能源应用的新一代光伏芯片及智慧电池管理芯片，以更低功耗、更高集成度为目标，向市场提供更优性价比的芯片及整体解决方案；用于智能家居市场的高度集成多模</w:t>
      </w:r>
      <w:proofErr w:type="spellStart"/>
      <w:r w:rsidR="00BD5E01" w:rsidRPr="00BD5E01">
        <w:rPr>
          <w:rFonts w:ascii="Times" w:hAnsi="Times" w:cs="Times New Roman" w:hint="eastAsia"/>
          <w:iCs/>
          <w:color w:val="000000" w:themeColor="text1"/>
          <w:sz w:val="24"/>
          <w:szCs w:val="24"/>
        </w:rPr>
        <w:t>SOC</w:t>
      </w:r>
      <w:proofErr w:type="spellEnd"/>
      <w:r w:rsidR="00BD5E01" w:rsidRPr="00BD5E01">
        <w:rPr>
          <w:rFonts w:ascii="Times" w:hAnsi="Times" w:cs="Times New Roman" w:hint="eastAsia"/>
          <w:iCs/>
          <w:color w:val="000000" w:themeColor="text1"/>
          <w:sz w:val="24"/>
          <w:szCs w:val="24"/>
        </w:rPr>
        <w:t>通信芯片，支持</w:t>
      </w:r>
      <w:proofErr w:type="spellStart"/>
      <w:r w:rsidR="00BD5E01" w:rsidRPr="00BD5E01">
        <w:rPr>
          <w:rFonts w:ascii="Times" w:hAnsi="Times" w:cs="Times New Roman" w:hint="eastAsia"/>
          <w:iCs/>
          <w:color w:val="000000" w:themeColor="text1"/>
          <w:sz w:val="24"/>
          <w:szCs w:val="24"/>
        </w:rPr>
        <w:t>PLC+WiFi+Bluetooth</w:t>
      </w:r>
      <w:proofErr w:type="spellEnd"/>
      <w:r w:rsidR="00BD5E01" w:rsidRPr="00BD5E01">
        <w:rPr>
          <w:rFonts w:ascii="Times" w:hAnsi="Times" w:cs="Times New Roman" w:hint="eastAsia"/>
          <w:iCs/>
          <w:color w:val="000000" w:themeColor="text1"/>
          <w:sz w:val="24"/>
          <w:szCs w:val="24"/>
        </w:rPr>
        <w:t>，并实现更低成本更优通信能力。同时充分发挥公司在</w:t>
      </w:r>
      <w:r w:rsidR="00BD5E01" w:rsidRPr="00BD5E01">
        <w:rPr>
          <w:rFonts w:ascii="Times" w:hAnsi="Times" w:cs="Times New Roman" w:hint="eastAsia"/>
          <w:iCs/>
          <w:color w:val="000000" w:themeColor="text1"/>
          <w:sz w:val="24"/>
          <w:szCs w:val="24"/>
        </w:rPr>
        <w:t>PLC</w:t>
      </w:r>
      <w:r w:rsidR="00BD5E01" w:rsidRPr="00BD5E01">
        <w:rPr>
          <w:rFonts w:ascii="Times" w:hAnsi="Times" w:cs="Times New Roman" w:hint="eastAsia"/>
          <w:iCs/>
          <w:color w:val="000000" w:themeColor="text1"/>
          <w:sz w:val="24"/>
          <w:szCs w:val="24"/>
        </w:rPr>
        <w:t>芯片领域已建立的技术和品牌优势，以及</w:t>
      </w:r>
      <w:r w:rsidR="00BD5E01" w:rsidRPr="00BD5E01">
        <w:rPr>
          <w:rFonts w:ascii="Times" w:hAnsi="Times" w:cs="Times New Roman" w:hint="eastAsia"/>
          <w:iCs/>
          <w:color w:val="000000" w:themeColor="text1"/>
          <w:sz w:val="24"/>
          <w:szCs w:val="24"/>
        </w:rPr>
        <w:t>PLC</w:t>
      </w:r>
      <w:r w:rsidR="00BD5E01" w:rsidRPr="00BD5E01">
        <w:rPr>
          <w:rFonts w:ascii="Times" w:hAnsi="Times" w:cs="Times New Roman" w:hint="eastAsia"/>
          <w:iCs/>
          <w:color w:val="000000" w:themeColor="text1"/>
          <w:sz w:val="24"/>
          <w:szCs w:val="24"/>
        </w:rPr>
        <w:t>在物联网“最后</w:t>
      </w:r>
      <w:r w:rsidR="00BD5E01" w:rsidRPr="00BD5E01">
        <w:rPr>
          <w:rFonts w:ascii="Times" w:hAnsi="Times" w:cs="Times New Roman" w:hint="eastAsia"/>
          <w:iCs/>
          <w:color w:val="000000" w:themeColor="text1"/>
          <w:sz w:val="24"/>
          <w:szCs w:val="24"/>
        </w:rPr>
        <w:t>1</w:t>
      </w:r>
      <w:r w:rsidR="00BD5E01" w:rsidRPr="00BD5E01">
        <w:rPr>
          <w:rFonts w:ascii="Times" w:hAnsi="Times" w:cs="Times New Roman" w:hint="eastAsia"/>
          <w:iCs/>
          <w:color w:val="000000" w:themeColor="text1"/>
          <w:sz w:val="24"/>
          <w:szCs w:val="24"/>
        </w:rPr>
        <w:t>公里”接入的性能优势，打造物联网智能设备</w:t>
      </w:r>
      <w:proofErr w:type="spellStart"/>
      <w:r w:rsidR="00BD5E01" w:rsidRPr="00BD5E01">
        <w:rPr>
          <w:rFonts w:ascii="Times" w:hAnsi="Times" w:cs="Times New Roman" w:hint="eastAsia"/>
          <w:iCs/>
          <w:color w:val="000000" w:themeColor="text1"/>
          <w:sz w:val="24"/>
          <w:szCs w:val="24"/>
        </w:rPr>
        <w:t>PLBUS</w:t>
      </w:r>
      <w:proofErr w:type="spellEnd"/>
      <w:r w:rsidR="00BD5E01" w:rsidRPr="00BD5E01">
        <w:rPr>
          <w:rFonts w:ascii="Times" w:hAnsi="Times" w:cs="Times New Roman" w:hint="eastAsia"/>
          <w:iCs/>
          <w:color w:val="000000" w:themeColor="text1"/>
          <w:sz w:val="24"/>
          <w:szCs w:val="24"/>
        </w:rPr>
        <w:t xml:space="preserve"> PLC</w:t>
      </w:r>
      <w:r w:rsidR="00BD5E01" w:rsidRPr="00BD5E01">
        <w:rPr>
          <w:rFonts w:ascii="Times" w:hAnsi="Times" w:cs="Times New Roman" w:hint="eastAsia"/>
          <w:iCs/>
          <w:color w:val="000000" w:themeColor="text1"/>
          <w:sz w:val="24"/>
          <w:szCs w:val="24"/>
        </w:rPr>
        <w:t>统一和开放通信接口和建立芯片领先品牌，全面应用于万物互联时代的工业类市场及消费类市场的千行百业。</w:t>
      </w:r>
    </w:p>
    <w:p w14:paraId="2B002DF0" w14:textId="77777777" w:rsidR="00587DE6" w:rsidRPr="00895D1B" w:rsidRDefault="00587DE6" w:rsidP="00587DE6">
      <w:pPr>
        <w:pStyle w:val="af2"/>
        <w:numPr>
          <w:ilvl w:val="0"/>
          <w:numId w:val="2"/>
        </w:numPr>
        <w:spacing w:beforeLines="30" w:before="93" w:afterLines="30" w:after="93" w:line="360" w:lineRule="auto"/>
        <w:ind w:left="0" w:firstLineChars="0" w:firstLine="397"/>
        <w:rPr>
          <w:rFonts w:ascii="Times New Roman" w:hAnsi="Times New Roman" w:cs="Times New Roman"/>
          <w:b/>
          <w:iCs/>
          <w:color w:val="000000" w:themeColor="text1"/>
          <w:sz w:val="24"/>
          <w:szCs w:val="24"/>
        </w:rPr>
      </w:pPr>
      <w:r w:rsidRPr="00895D1B">
        <w:rPr>
          <w:rFonts w:ascii="Times New Roman" w:hAnsi="Times New Roman" w:cs="Times New Roman" w:hint="eastAsia"/>
          <w:b/>
          <w:iCs/>
          <w:color w:val="000000" w:themeColor="text1"/>
          <w:sz w:val="24"/>
          <w:szCs w:val="24"/>
        </w:rPr>
        <w:t>公司在今年</w:t>
      </w:r>
      <w:r w:rsidRPr="00895D1B">
        <w:rPr>
          <w:rFonts w:ascii="Times New Roman" w:hAnsi="Times New Roman" w:cs="Times New Roman" w:hint="eastAsia"/>
          <w:b/>
          <w:iCs/>
          <w:color w:val="000000" w:themeColor="text1"/>
          <w:sz w:val="24"/>
          <w:szCs w:val="24"/>
        </w:rPr>
        <w:t>8</w:t>
      </w:r>
      <w:r w:rsidRPr="00895D1B">
        <w:rPr>
          <w:rFonts w:ascii="Times New Roman" w:hAnsi="Times New Roman" w:cs="Times New Roman" w:hint="eastAsia"/>
          <w:b/>
          <w:iCs/>
          <w:color w:val="000000" w:themeColor="text1"/>
          <w:sz w:val="24"/>
          <w:szCs w:val="24"/>
        </w:rPr>
        <w:t>月份是否有可转债转股价格下修的打算？</w:t>
      </w:r>
    </w:p>
    <w:p w14:paraId="40EF2827" w14:textId="405AF390" w:rsidR="00587DE6" w:rsidRPr="000F0F42" w:rsidRDefault="00587DE6" w:rsidP="00587DE6">
      <w:pPr>
        <w:spacing w:beforeLines="30" w:before="93" w:afterLines="30" w:after="93" w:line="360" w:lineRule="auto"/>
        <w:ind w:firstLineChars="200" w:firstLine="480"/>
        <w:rPr>
          <w:rFonts w:ascii="Times" w:hAnsi="Times" w:cs="Times New Roman"/>
          <w:iCs/>
          <w:color w:val="000000" w:themeColor="text1"/>
          <w:sz w:val="24"/>
          <w:szCs w:val="24"/>
        </w:rPr>
      </w:pPr>
      <w:r w:rsidRPr="00895D1B">
        <w:rPr>
          <w:rFonts w:ascii="Times" w:hAnsi="Times" w:cs="Times New Roman" w:hint="eastAsia"/>
          <w:iCs/>
          <w:color w:val="000000" w:themeColor="text1"/>
          <w:sz w:val="24"/>
          <w:szCs w:val="24"/>
        </w:rPr>
        <w:t>答：公司于</w:t>
      </w:r>
      <w:r w:rsidRPr="00895D1B">
        <w:rPr>
          <w:rFonts w:ascii="Times" w:hAnsi="Times" w:cs="Times New Roman" w:hint="eastAsia"/>
          <w:iCs/>
          <w:color w:val="000000" w:themeColor="text1"/>
          <w:sz w:val="24"/>
          <w:szCs w:val="24"/>
        </w:rPr>
        <w:t>2024</w:t>
      </w:r>
      <w:r w:rsidRPr="00895D1B">
        <w:rPr>
          <w:rFonts w:ascii="Times" w:hAnsi="Times" w:cs="Times New Roman" w:hint="eastAsia"/>
          <w:iCs/>
          <w:color w:val="000000" w:themeColor="text1"/>
          <w:sz w:val="24"/>
          <w:szCs w:val="24"/>
        </w:rPr>
        <w:t>年</w:t>
      </w:r>
      <w:r w:rsidRPr="00895D1B">
        <w:rPr>
          <w:rFonts w:ascii="Times" w:hAnsi="Times" w:cs="Times New Roman" w:hint="eastAsia"/>
          <w:iCs/>
          <w:color w:val="000000" w:themeColor="text1"/>
          <w:sz w:val="24"/>
          <w:szCs w:val="24"/>
        </w:rPr>
        <w:t>2</w:t>
      </w:r>
      <w:r w:rsidRPr="00895D1B">
        <w:rPr>
          <w:rFonts w:ascii="Times" w:hAnsi="Times" w:cs="Times New Roman" w:hint="eastAsia"/>
          <w:iCs/>
          <w:color w:val="000000" w:themeColor="text1"/>
          <w:sz w:val="24"/>
          <w:szCs w:val="24"/>
        </w:rPr>
        <w:t>月</w:t>
      </w:r>
      <w:r w:rsidRPr="00895D1B">
        <w:rPr>
          <w:rFonts w:ascii="Times" w:hAnsi="Times" w:cs="Times New Roman" w:hint="eastAsia"/>
          <w:iCs/>
          <w:color w:val="000000" w:themeColor="text1"/>
          <w:sz w:val="24"/>
          <w:szCs w:val="24"/>
        </w:rPr>
        <w:t>26</w:t>
      </w:r>
      <w:r w:rsidRPr="00895D1B">
        <w:rPr>
          <w:rFonts w:ascii="Times" w:hAnsi="Times" w:cs="Times New Roman" w:hint="eastAsia"/>
          <w:iCs/>
          <w:color w:val="000000" w:themeColor="text1"/>
          <w:sz w:val="24"/>
          <w:szCs w:val="24"/>
        </w:rPr>
        <w:t>日召开了第四届董事会第八次（临时）会议，董事会决定自</w:t>
      </w:r>
      <w:r w:rsidRPr="00895D1B">
        <w:rPr>
          <w:rFonts w:ascii="Times" w:hAnsi="Times" w:cs="Times New Roman" w:hint="eastAsia"/>
          <w:iCs/>
          <w:color w:val="000000" w:themeColor="text1"/>
          <w:sz w:val="24"/>
          <w:szCs w:val="24"/>
        </w:rPr>
        <w:t>2024</w:t>
      </w:r>
      <w:r w:rsidRPr="00895D1B">
        <w:rPr>
          <w:rFonts w:ascii="Times" w:hAnsi="Times" w:cs="Times New Roman" w:hint="eastAsia"/>
          <w:iCs/>
          <w:color w:val="000000" w:themeColor="text1"/>
          <w:sz w:val="24"/>
          <w:szCs w:val="24"/>
        </w:rPr>
        <w:t>年</w:t>
      </w:r>
      <w:r w:rsidRPr="00895D1B">
        <w:rPr>
          <w:rFonts w:ascii="Times" w:hAnsi="Times" w:cs="Times New Roman" w:hint="eastAsia"/>
          <w:iCs/>
          <w:color w:val="000000" w:themeColor="text1"/>
          <w:sz w:val="24"/>
          <w:szCs w:val="24"/>
        </w:rPr>
        <w:t>2</w:t>
      </w:r>
      <w:r w:rsidRPr="00895D1B">
        <w:rPr>
          <w:rFonts w:ascii="Times" w:hAnsi="Times" w:cs="Times New Roman" w:hint="eastAsia"/>
          <w:iCs/>
          <w:color w:val="000000" w:themeColor="text1"/>
          <w:sz w:val="24"/>
          <w:szCs w:val="24"/>
        </w:rPr>
        <w:t>月</w:t>
      </w:r>
      <w:r w:rsidRPr="00895D1B">
        <w:rPr>
          <w:rFonts w:ascii="Times" w:hAnsi="Times" w:cs="Times New Roman" w:hint="eastAsia"/>
          <w:iCs/>
          <w:color w:val="000000" w:themeColor="text1"/>
          <w:sz w:val="24"/>
          <w:szCs w:val="24"/>
        </w:rPr>
        <w:t>27</w:t>
      </w:r>
      <w:r w:rsidRPr="00895D1B">
        <w:rPr>
          <w:rFonts w:ascii="Times" w:hAnsi="Times" w:cs="Times New Roman" w:hint="eastAsia"/>
          <w:iCs/>
          <w:color w:val="000000" w:themeColor="text1"/>
          <w:sz w:val="24"/>
          <w:szCs w:val="24"/>
        </w:rPr>
        <w:t>日至</w:t>
      </w:r>
      <w:r w:rsidRPr="00895D1B">
        <w:rPr>
          <w:rFonts w:ascii="Times" w:hAnsi="Times" w:cs="Times New Roman" w:hint="eastAsia"/>
          <w:iCs/>
          <w:color w:val="000000" w:themeColor="text1"/>
          <w:sz w:val="24"/>
          <w:szCs w:val="24"/>
        </w:rPr>
        <w:t>2024</w:t>
      </w:r>
      <w:r w:rsidRPr="00895D1B">
        <w:rPr>
          <w:rFonts w:ascii="Times" w:hAnsi="Times" w:cs="Times New Roman" w:hint="eastAsia"/>
          <w:iCs/>
          <w:color w:val="000000" w:themeColor="text1"/>
          <w:sz w:val="24"/>
          <w:szCs w:val="24"/>
        </w:rPr>
        <w:t>年</w:t>
      </w:r>
      <w:r w:rsidRPr="00895D1B">
        <w:rPr>
          <w:rFonts w:ascii="Times" w:hAnsi="Times" w:cs="Times New Roman" w:hint="eastAsia"/>
          <w:iCs/>
          <w:color w:val="000000" w:themeColor="text1"/>
          <w:sz w:val="24"/>
          <w:szCs w:val="24"/>
        </w:rPr>
        <w:t>8</w:t>
      </w:r>
      <w:r w:rsidRPr="00895D1B">
        <w:rPr>
          <w:rFonts w:ascii="Times" w:hAnsi="Times" w:cs="Times New Roman" w:hint="eastAsia"/>
          <w:iCs/>
          <w:color w:val="000000" w:themeColor="text1"/>
          <w:sz w:val="24"/>
          <w:szCs w:val="24"/>
        </w:rPr>
        <w:t>月</w:t>
      </w:r>
      <w:r w:rsidRPr="00895D1B">
        <w:rPr>
          <w:rFonts w:ascii="Times" w:hAnsi="Times" w:cs="Times New Roman" w:hint="eastAsia"/>
          <w:iCs/>
          <w:color w:val="000000" w:themeColor="text1"/>
          <w:sz w:val="24"/>
          <w:szCs w:val="24"/>
        </w:rPr>
        <w:t>26</w:t>
      </w:r>
      <w:r w:rsidRPr="00895D1B">
        <w:rPr>
          <w:rFonts w:ascii="Times" w:hAnsi="Times" w:cs="Times New Roman" w:hint="eastAsia"/>
          <w:iCs/>
          <w:color w:val="000000" w:themeColor="text1"/>
          <w:sz w:val="24"/>
          <w:szCs w:val="24"/>
        </w:rPr>
        <w:t>日期间</w:t>
      </w:r>
      <w:proofErr w:type="gramStart"/>
      <w:r w:rsidRPr="00895D1B">
        <w:rPr>
          <w:rFonts w:ascii="Times" w:hAnsi="Times" w:cs="Times New Roman" w:hint="eastAsia"/>
          <w:iCs/>
          <w:color w:val="000000" w:themeColor="text1"/>
          <w:sz w:val="24"/>
          <w:szCs w:val="24"/>
        </w:rPr>
        <w:t>不</w:t>
      </w:r>
      <w:proofErr w:type="gramEnd"/>
      <w:r w:rsidRPr="00895D1B">
        <w:rPr>
          <w:rFonts w:ascii="Times" w:hAnsi="Times" w:cs="Times New Roman" w:hint="eastAsia"/>
          <w:iCs/>
          <w:color w:val="000000" w:themeColor="text1"/>
          <w:sz w:val="24"/>
          <w:szCs w:val="24"/>
        </w:rPr>
        <w:t>向下修正“力合转债”的转股价格。若再次触发“力合转债”转股价格的向下修正条款，届时公司董事会将再次召开会议决定是否行使“力合转债”转股价格向下修正的权利。</w:t>
      </w:r>
    </w:p>
    <w:p w14:paraId="57AA8CFC" w14:textId="37019003" w:rsidR="00904FE2" w:rsidRDefault="006E5C61" w:rsidP="008853A0">
      <w:pPr>
        <w:pStyle w:val="af2"/>
        <w:numPr>
          <w:ilvl w:val="0"/>
          <w:numId w:val="2"/>
        </w:numPr>
        <w:spacing w:beforeLines="30" w:before="93" w:afterLines="30" w:after="93" w:line="360" w:lineRule="auto"/>
        <w:ind w:left="0" w:firstLineChars="0" w:firstLine="397"/>
        <w:rPr>
          <w:rFonts w:ascii="Times New Roman" w:hAnsi="Times New Roman" w:cs="Times New Roman"/>
          <w:b/>
          <w:iCs/>
          <w:color w:val="000000" w:themeColor="text1"/>
          <w:sz w:val="24"/>
          <w:szCs w:val="24"/>
        </w:rPr>
      </w:pPr>
      <w:r>
        <w:rPr>
          <w:rFonts w:ascii="Times New Roman" w:hAnsi="Times New Roman" w:cs="Times New Roman" w:hint="eastAsia"/>
          <w:b/>
          <w:iCs/>
          <w:color w:val="000000" w:themeColor="text1"/>
          <w:sz w:val="24"/>
          <w:szCs w:val="24"/>
        </w:rPr>
        <w:t>公司的</w:t>
      </w:r>
      <w:r w:rsidR="00904FE2">
        <w:rPr>
          <w:rFonts w:ascii="Times New Roman" w:hAnsi="Times New Roman" w:cs="Times New Roman" w:hint="eastAsia"/>
          <w:b/>
          <w:iCs/>
          <w:color w:val="000000" w:themeColor="text1"/>
          <w:sz w:val="24"/>
          <w:szCs w:val="24"/>
        </w:rPr>
        <w:t>研发团队</w:t>
      </w:r>
      <w:r>
        <w:rPr>
          <w:rFonts w:ascii="Times New Roman" w:hAnsi="Times New Roman" w:cs="Times New Roman" w:hint="eastAsia"/>
          <w:b/>
          <w:iCs/>
          <w:color w:val="000000" w:themeColor="text1"/>
          <w:sz w:val="24"/>
          <w:szCs w:val="24"/>
        </w:rPr>
        <w:t>分工</w:t>
      </w:r>
      <w:r w:rsidR="00904FE2">
        <w:rPr>
          <w:rFonts w:ascii="Times New Roman" w:hAnsi="Times New Roman" w:cs="Times New Roman" w:hint="eastAsia"/>
          <w:b/>
          <w:iCs/>
          <w:color w:val="000000" w:themeColor="text1"/>
          <w:sz w:val="24"/>
          <w:szCs w:val="24"/>
        </w:rPr>
        <w:t>是怎样的？未来的研发投入是怎么规划的？</w:t>
      </w:r>
    </w:p>
    <w:p w14:paraId="51FEA312" w14:textId="6AA57569" w:rsidR="006E5C61" w:rsidRPr="000F0F42" w:rsidRDefault="000F0F42" w:rsidP="000F0F42">
      <w:pPr>
        <w:spacing w:beforeLines="30" w:before="93" w:afterLines="30" w:after="93" w:line="360" w:lineRule="auto"/>
        <w:ind w:firstLineChars="200" w:firstLine="480"/>
        <w:rPr>
          <w:rFonts w:ascii="Times" w:hAnsi="Times" w:cs="Times New Roman"/>
          <w:iCs/>
          <w:color w:val="000000" w:themeColor="text1"/>
          <w:sz w:val="24"/>
          <w:szCs w:val="24"/>
        </w:rPr>
      </w:pPr>
      <w:bookmarkStart w:id="0" w:name="_GoBack"/>
      <w:r>
        <w:rPr>
          <w:rFonts w:ascii="Times" w:hAnsi="Times" w:cs="Times New Roman" w:hint="eastAsia"/>
          <w:iCs/>
          <w:color w:val="000000" w:themeColor="text1"/>
          <w:sz w:val="24"/>
          <w:szCs w:val="24"/>
        </w:rPr>
        <w:t>答：</w:t>
      </w:r>
      <w:proofErr w:type="gramStart"/>
      <w:r w:rsidRPr="000F0F42">
        <w:rPr>
          <w:rFonts w:ascii="Times" w:hAnsi="Times" w:cs="Times New Roman" w:hint="eastAsia"/>
          <w:iCs/>
          <w:color w:val="000000" w:themeColor="text1"/>
          <w:sz w:val="24"/>
          <w:szCs w:val="24"/>
        </w:rPr>
        <w:t>力合微是</w:t>
      </w:r>
      <w:proofErr w:type="gramEnd"/>
      <w:r w:rsidRPr="000F0F42">
        <w:rPr>
          <w:rFonts w:ascii="Times" w:hAnsi="Times" w:cs="Times New Roman" w:hint="eastAsia"/>
          <w:iCs/>
          <w:color w:val="000000" w:themeColor="text1"/>
          <w:sz w:val="24"/>
          <w:szCs w:val="24"/>
        </w:rPr>
        <w:t>一家芯片设计公司，公司设立了算法研发中心、芯片设计研发中心和智能应用事业部，拥有一套完整的自主研发设计团队，从算法到芯片设计，再到应用方案开发，实现了核心技术的自主可控，从而能够大大提高研发效率。公司高度重视研发工作，不断加大研发投入，以确保公司在技术上保持领先地位。公司根据研发的实际需求进行合理的人员配置，并致力于优化人员结构，提升研发效率，确保研发团队的规模和结构能够支持公司的业务发展。我们将继续加大研发投入，提升团队的技术能力和创新水平，以满足市场需求和客户的期待。</w:t>
      </w:r>
    </w:p>
    <w:bookmarkEnd w:id="0"/>
    <w:p w14:paraId="3E097FC7" w14:textId="77777777" w:rsidR="00777169" w:rsidRPr="00E27D52" w:rsidRDefault="00777169" w:rsidP="00FD22E8">
      <w:pPr>
        <w:pStyle w:val="af2"/>
        <w:spacing w:beforeLines="30" w:before="93" w:afterLines="30" w:after="93" w:line="360" w:lineRule="auto"/>
        <w:ind w:firstLine="480"/>
        <w:rPr>
          <w:rFonts w:ascii="Times" w:hAnsi="Times" w:cs="Times New Roman"/>
          <w:iCs/>
          <w:color w:val="000000" w:themeColor="text1"/>
          <w:sz w:val="24"/>
          <w:szCs w:val="24"/>
        </w:rPr>
      </w:pPr>
    </w:p>
    <w:sectPr w:rsidR="00777169" w:rsidRPr="00E27D52" w:rsidSect="001B3A72">
      <w:footerReference w:type="default" r:id="rId8"/>
      <w:pgSz w:w="11906" w:h="16838"/>
      <w:pgMar w:top="1361" w:right="1797" w:bottom="1361" w:left="1797" w:header="851" w:footer="737"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E87917B" w16cid:durableId="29BEEBA3"/>
  <w16cid:commentId w16cid:paraId="0FD4D415" w16cid:durableId="4483AD8D"/>
  <w16cid:commentId w16cid:paraId="0D366DEA" w16cid:durableId="07576C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78B71" w14:textId="77777777" w:rsidR="00E46AAF" w:rsidRDefault="00E46AAF">
      <w:r>
        <w:separator/>
      </w:r>
    </w:p>
  </w:endnote>
  <w:endnote w:type="continuationSeparator" w:id="0">
    <w:p w14:paraId="442BA064" w14:textId="77777777" w:rsidR="00E46AAF" w:rsidRDefault="00E4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1"/>
    <w:family w:val="modern"/>
    <w:pitch w:val="default"/>
    <w:sig w:usb0="E0002EFF" w:usb1="C0007843" w:usb2="00000009" w:usb3="00000000" w:csb0="400001FF" w:csb1="FFFF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auto"/>
    <w:pitch w:val="default"/>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26723"/>
    </w:sdtPr>
    <w:sdtEndPr/>
    <w:sdtContent>
      <w:p w14:paraId="7EC5795B" w14:textId="1542F2B6" w:rsidR="00BF653A" w:rsidRDefault="00BF653A">
        <w:pPr>
          <w:pStyle w:val="a9"/>
          <w:jc w:val="center"/>
        </w:pPr>
        <w:r>
          <w:fldChar w:fldCharType="begin"/>
        </w:r>
        <w:r>
          <w:instrText>PAGE   \* MERGEFORMAT</w:instrText>
        </w:r>
        <w:r>
          <w:fldChar w:fldCharType="separate"/>
        </w:r>
        <w:r w:rsidR="00824B79" w:rsidRPr="00824B79">
          <w:rPr>
            <w:noProof/>
            <w:lang w:val="zh-CN"/>
          </w:rPr>
          <w:t>3</w:t>
        </w:r>
        <w:r>
          <w:rPr>
            <w:lang w:val="zh-CN"/>
          </w:rPr>
          <w:fldChar w:fldCharType="end"/>
        </w:r>
      </w:p>
    </w:sdtContent>
  </w:sdt>
  <w:p w14:paraId="78CD9F9A" w14:textId="77777777" w:rsidR="00BF653A" w:rsidRDefault="00BF653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B9224" w14:textId="77777777" w:rsidR="00E46AAF" w:rsidRDefault="00E46AAF">
      <w:r>
        <w:separator/>
      </w:r>
    </w:p>
  </w:footnote>
  <w:footnote w:type="continuationSeparator" w:id="0">
    <w:p w14:paraId="3DCE1E9C" w14:textId="77777777" w:rsidR="00E46AAF" w:rsidRDefault="00E46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88A219"/>
    <w:multiLevelType w:val="singleLevel"/>
    <w:tmpl w:val="E988A219"/>
    <w:lvl w:ilvl="0">
      <w:start w:val="1"/>
      <w:numFmt w:val="decimal"/>
      <w:suff w:val="nothing"/>
      <w:lvlText w:val="%1."/>
      <w:lvlJc w:val="left"/>
      <w:pPr>
        <w:ind w:left="454" w:hanging="454"/>
      </w:pPr>
      <w:rPr>
        <w:rFonts w:hint="default"/>
      </w:rPr>
    </w:lvl>
  </w:abstractNum>
  <w:abstractNum w:abstractNumId="1" w15:restartNumberingAfterBreak="0">
    <w:nsid w:val="F5DCF202"/>
    <w:multiLevelType w:val="singleLevel"/>
    <w:tmpl w:val="F5DCF202"/>
    <w:lvl w:ilvl="0">
      <w:start w:val="1"/>
      <w:numFmt w:val="decimal"/>
      <w:lvlText w:val="%1."/>
      <w:lvlJc w:val="left"/>
      <w:pPr>
        <w:tabs>
          <w:tab w:val="left" w:pos="312"/>
        </w:tabs>
      </w:pPr>
    </w:lvl>
  </w:abstractNum>
  <w:abstractNum w:abstractNumId="2" w15:restartNumberingAfterBreak="0">
    <w:nsid w:val="3B0DF752"/>
    <w:multiLevelType w:val="singleLevel"/>
    <w:tmpl w:val="3B0DF752"/>
    <w:lvl w:ilvl="0">
      <w:start w:val="2"/>
      <w:numFmt w:val="chineseCounting"/>
      <w:suff w:val="nothing"/>
      <w:lvlText w:val="%1、"/>
      <w:lvlJc w:val="left"/>
      <w:rPr>
        <w:rFonts w:hint="eastAsia"/>
      </w:rPr>
    </w:lvl>
  </w:abstractNum>
  <w:abstractNum w:abstractNumId="3" w15:restartNumberingAfterBreak="0">
    <w:nsid w:val="45743D5E"/>
    <w:multiLevelType w:val="hybridMultilevel"/>
    <w:tmpl w:val="383E1E8A"/>
    <w:lvl w:ilvl="0" w:tplc="1B5A9398">
      <w:start w:val="1"/>
      <w:numFmt w:val="decimal"/>
      <w:suff w:val="nothing"/>
      <w:lvlText w:val="%1."/>
      <w:lvlJc w:val="left"/>
      <w:pPr>
        <w:ind w:left="681" w:hanging="397"/>
      </w:pPr>
      <w:rPr>
        <w:rFonts w:hint="eastAsia"/>
      </w:rPr>
    </w:lvl>
    <w:lvl w:ilvl="1" w:tplc="04090019" w:tentative="1">
      <w:start w:val="1"/>
      <w:numFmt w:val="lowerLetter"/>
      <w:lvlText w:val="%2)"/>
      <w:lvlJc w:val="left"/>
      <w:pPr>
        <w:ind w:left="1152" w:hanging="420"/>
      </w:pPr>
    </w:lvl>
    <w:lvl w:ilvl="2" w:tplc="0409001B" w:tentative="1">
      <w:start w:val="1"/>
      <w:numFmt w:val="lowerRoman"/>
      <w:lvlText w:val="%3."/>
      <w:lvlJc w:val="right"/>
      <w:pPr>
        <w:ind w:left="1572" w:hanging="420"/>
      </w:pPr>
    </w:lvl>
    <w:lvl w:ilvl="3" w:tplc="0409000F" w:tentative="1">
      <w:start w:val="1"/>
      <w:numFmt w:val="decimal"/>
      <w:lvlText w:val="%4."/>
      <w:lvlJc w:val="left"/>
      <w:pPr>
        <w:ind w:left="1992" w:hanging="420"/>
      </w:pPr>
    </w:lvl>
    <w:lvl w:ilvl="4" w:tplc="04090019" w:tentative="1">
      <w:start w:val="1"/>
      <w:numFmt w:val="lowerLetter"/>
      <w:lvlText w:val="%5)"/>
      <w:lvlJc w:val="left"/>
      <w:pPr>
        <w:ind w:left="2412" w:hanging="420"/>
      </w:pPr>
    </w:lvl>
    <w:lvl w:ilvl="5" w:tplc="0409001B" w:tentative="1">
      <w:start w:val="1"/>
      <w:numFmt w:val="lowerRoman"/>
      <w:lvlText w:val="%6."/>
      <w:lvlJc w:val="right"/>
      <w:pPr>
        <w:ind w:left="2832" w:hanging="420"/>
      </w:pPr>
    </w:lvl>
    <w:lvl w:ilvl="6" w:tplc="0409000F" w:tentative="1">
      <w:start w:val="1"/>
      <w:numFmt w:val="decimal"/>
      <w:lvlText w:val="%7."/>
      <w:lvlJc w:val="left"/>
      <w:pPr>
        <w:ind w:left="3252" w:hanging="420"/>
      </w:pPr>
    </w:lvl>
    <w:lvl w:ilvl="7" w:tplc="04090019" w:tentative="1">
      <w:start w:val="1"/>
      <w:numFmt w:val="lowerLetter"/>
      <w:lvlText w:val="%8)"/>
      <w:lvlJc w:val="left"/>
      <w:pPr>
        <w:ind w:left="3672" w:hanging="420"/>
      </w:pPr>
    </w:lvl>
    <w:lvl w:ilvl="8" w:tplc="0409001B" w:tentative="1">
      <w:start w:val="1"/>
      <w:numFmt w:val="lowerRoman"/>
      <w:lvlText w:val="%9."/>
      <w:lvlJc w:val="right"/>
      <w:pPr>
        <w:ind w:left="4092" w:hanging="420"/>
      </w:pPr>
    </w:lvl>
  </w:abstractNum>
  <w:abstractNum w:abstractNumId="4" w15:restartNumberingAfterBreak="0">
    <w:nsid w:val="772056CB"/>
    <w:multiLevelType w:val="hybridMultilevel"/>
    <w:tmpl w:val="383E1E8A"/>
    <w:lvl w:ilvl="0" w:tplc="1B5A9398">
      <w:start w:val="1"/>
      <w:numFmt w:val="decimal"/>
      <w:suff w:val="nothing"/>
      <w:lvlText w:val="%1."/>
      <w:lvlJc w:val="left"/>
      <w:pPr>
        <w:ind w:left="851" w:hanging="397"/>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7DCB34DF"/>
    <w:multiLevelType w:val="hybridMultilevel"/>
    <w:tmpl w:val="AA4A631A"/>
    <w:lvl w:ilvl="0" w:tplc="1B5A9398">
      <w:start w:val="1"/>
      <w:numFmt w:val="decimal"/>
      <w:suff w:val="nothing"/>
      <w:lvlText w:val="%1."/>
      <w:lvlJc w:val="left"/>
      <w:pPr>
        <w:ind w:left="851" w:hanging="397"/>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1MGY2YmNmNWQ2MDYzMTIyNzMwYWIxYmNkNmVhMjIifQ=="/>
  </w:docVars>
  <w:rsids>
    <w:rsidRoot w:val="00172A27"/>
    <w:rsid w:val="00002C52"/>
    <w:rsid w:val="00002D92"/>
    <w:rsid w:val="0000352C"/>
    <w:rsid w:val="000044B6"/>
    <w:rsid w:val="0000466C"/>
    <w:rsid w:val="0000504E"/>
    <w:rsid w:val="000066A8"/>
    <w:rsid w:val="00007952"/>
    <w:rsid w:val="00007CD8"/>
    <w:rsid w:val="00007DF4"/>
    <w:rsid w:val="00012203"/>
    <w:rsid w:val="000123B0"/>
    <w:rsid w:val="00014EDC"/>
    <w:rsid w:val="00014F2A"/>
    <w:rsid w:val="000152DE"/>
    <w:rsid w:val="00015B50"/>
    <w:rsid w:val="0001689A"/>
    <w:rsid w:val="00020DB3"/>
    <w:rsid w:val="00021F69"/>
    <w:rsid w:val="00022E9B"/>
    <w:rsid w:val="00023F7B"/>
    <w:rsid w:val="00025B06"/>
    <w:rsid w:val="00025F89"/>
    <w:rsid w:val="000262B5"/>
    <w:rsid w:val="000269F1"/>
    <w:rsid w:val="00026CD7"/>
    <w:rsid w:val="00026E2B"/>
    <w:rsid w:val="000270E5"/>
    <w:rsid w:val="00032791"/>
    <w:rsid w:val="000333DF"/>
    <w:rsid w:val="00033D5D"/>
    <w:rsid w:val="0003469D"/>
    <w:rsid w:val="00034A94"/>
    <w:rsid w:val="0003513C"/>
    <w:rsid w:val="000355E8"/>
    <w:rsid w:val="00035A1B"/>
    <w:rsid w:val="00036EAF"/>
    <w:rsid w:val="00037F50"/>
    <w:rsid w:val="000408F9"/>
    <w:rsid w:val="00040BCE"/>
    <w:rsid w:val="00041976"/>
    <w:rsid w:val="00042240"/>
    <w:rsid w:val="00042C46"/>
    <w:rsid w:val="0004358F"/>
    <w:rsid w:val="000437E9"/>
    <w:rsid w:val="00044015"/>
    <w:rsid w:val="0004417B"/>
    <w:rsid w:val="000444E5"/>
    <w:rsid w:val="00045271"/>
    <w:rsid w:val="00045772"/>
    <w:rsid w:val="00045F3C"/>
    <w:rsid w:val="00047896"/>
    <w:rsid w:val="000502F1"/>
    <w:rsid w:val="00051B6A"/>
    <w:rsid w:val="000528A8"/>
    <w:rsid w:val="00052CE2"/>
    <w:rsid w:val="00053BA1"/>
    <w:rsid w:val="00053BB8"/>
    <w:rsid w:val="00053D86"/>
    <w:rsid w:val="0005452E"/>
    <w:rsid w:val="00054C9A"/>
    <w:rsid w:val="00054F8D"/>
    <w:rsid w:val="0005659B"/>
    <w:rsid w:val="00056F66"/>
    <w:rsid w:val="0006324B"/>
    <w:rsid w:val="00063DB5"/>
    <w:rsid w:val="0006434F"/>
    <w:rsid w:val="00064967"/>
    <w:rsid w:val="0006536F"/>
    <w:rsid w:val="000659B6"/>
    <w:rsid w:val="00066E27"/>
    <w:rsid w:val="00067884"/>
    <w:rsid w:val="00067C4C"/>
    <w:rsid w:val="00067E8B"/>
    <w:rsid w:val="00070593"/>
    <w:rsid w:val="00070BE5"/>
    <w:rsid w:val="00070C3B"/>
    <w:rsid w:val="0007181E"/>
    <w:rsid w:val="00071B11"/>
    <w:rsid w:val="00071BD5"/>
    <w:rsid w:val="00072AA0"/>
    <w:rsid w:val="00072B6F"/>
    <w:rsid w:val="00073D8F"/>
    <w:rsid w:val="00074DD7"/>
    <w:rsid w:val="00077076"/>
    <w:rsid w:val="00077C3F"/>
    <w:rsid w:val="00081A68"/>
    <w:rsid w:val="00081B36"/>
    <w:rsid w:val="000828F8"/>
    <w:rsid w:val="000840A7"/>
    <w:rsid w:val="00084459"/>
    <w:rsid w:val="000856B4"/>
    <w:rsid w:val="00085DA7"/>
    <w:rsid w:val="00086204"/>
    <w:rsid w:val="00086C90"/>
    <w:rsid w:val="00092548"/>
    <w:rsid w:val="00092BFB"/>
    <w:rsid w:val="00092EB2"/>
    <w:rsid w:val="0009426C"/>
    <w:rsid w:val="000943E0"/>
    <w:rsid w:val="0009703B"/>
    <w:rsid w:val="000970F9"/>
    <w:rsid w:val="00097BA7"/>
    <w:rsid w:val="000A1155"/>
    <w:rsid w:val="000A12FE"/>
    <w:rsid w:val="000A24C1"/>
    <w:rsid w:val="000A40C5"/>
    <w:rsid w:val="000A4A5D"/>
    <w:rsid w:val="000A65EF"/>
    <w:rsid w:val="000A7BCC"/>
    <w:rsid w:val="000B09BC"/>
    <w:rsid w:val="000B0F0B"/>
    <w:rsid w:val="000B27FD"/>
    <w:rsid w:val="000B336B"/>
    <w:rsid w:val="000B38C7"/>
    <w:rsid w:val="000B4216"/>
    <w:rsid w:val="000B433F"/>
    <w:rsid w:val="000B5AC3"/>
    <w:rsid w:val="000B6FFD"/>
    <w:rsid w:val="000B712F"/>
    <w:rsid w:val="000C0D0B"/>
    <w:rsid w:val="000C1457"/>
    <w:rsid w:val="000C14C1"/>
    <w:rsid w:val="000C15FA"/>
    <w:rsid w:val="000C2F52"/>
    <w:rsid w:val="000C36A8"/>
    <w:rsid w:val="000C4BB6"/>
    <w:rsid w:val="000C5052"/>
    <w:rsid w:val="000C6B36"/>
    <w:rsid w:val="000C771D"/>
    <w:rsid w:val="000D0A01"/>
    <w:rsid w:val="000D15FA"/>
    <w:rsid w:val="000D1E08"/>
    <w:rsid w:val="000D2418"/>
    <w:rsid w:val="000D3009"/>
    <w:rsid w:val="000D46DD"/>
    <w:rsid w:val="000D7F4D"/>
    <w:rsid w:val="000E01CC"/>
    <w:rsid w:val="000E02CC"/>
    <w:rsid w:val="000E0672"/>
    <w:rsid w:val="000E1B3F"/>
    <w:rsid w:val="000E1E3B"/>
    <w:rsid w:val="000E213D"/>
    <w:rsid w:val="000E41C4"/>
    <w:rsid w:val="000E46D7"/>
    <w:rsid w:val="000E4898"/>
    <w:rsid w:val="000E5474"/>
    <w:rsid w:val="000E58E3"/>
    <w:rsid w:val="000E5ABC"/>
    <w:rsid w:val="000E6BEA"/>
    <w:rsid w:val="000E6CA9"/>
    <w:rsid w:val="000E729F"/>
    <w:rsid w:val="000E779E"/>
    <w:rsid w:val="000E793F"/>
    <w:rsid w:val="000F0042"/>
    <w:rsid w:val="000F0F42"/>
    <w:rsid w:val="000F13D8"/>
    <w:rsid w:val="000F177A"/>
    <w:rsid w:val="000F3C6D"/>
    <w:rsid w:val="000F3DDC"/>
    <w:rsid w:val="000F5AD4"/>
    <w:rsid w:val="000F5BB7"/>
    <w:rsid w:val="000F613D"/>
    <w:rsid w:val="000F6BEB"/>
    <w:rsid w:val="000F7E7C"/>
    <w:rsid w:val="00103C4E"/>
    <w:rsid w:val="001041D6"/>
    <w:rsid w:val="001048F6"/>
    <w:rsid w:val="001053C2"/>
    <w:rsid w:val="0010599B"/>
    <w:rsid w:val="0010705D"/>
    <w:rsid w:val="00107096"/>
    <w:rsid w:val="00111EF4"/>
    <w:rsid w:val="00112859"/>
    <w:rsid w:val="00113125"/>
    <w:rsid w:val="00113C72"/>
    <w:rsid w:val="00114040"/>
    <w:rsid w:val="001149FE"/>
    <w:rsid w:val="00114CEA"/>
    <w:rsid w:val="0011563A"/>
    <w:rsid w:val="00115C8B"/>
    <w:rsid w:val="00116975"/>
    <w:rsid w:val="001179FC"/>
    <w:rsid w:val="00121681"/>
    <w:rsid w:val="001221B8"/>
    <w:rsid w:val="00123AEA"/>
    <w:rsid w:val="00124694"/>
    <w:rsid w:val="00127AD1"/>
    <w:rsid w:val="00130494"/>
    <w:rsid w:val="001304EB"/>
    <w:rsid w:val="0013250B"/>
    <w:rsid w:val="001334C1"/>
    <w:rsid w:val="001338F9"/>
    <w:rsid w:val="00135449"/>
    <w:rsid w:val="00135B2D"/>
    <w:rsid w:val="00136BC5"/>
    <w:rsid w:val="00140E67"/>
    <w:rsid w:val="0014178A"/>
    <w:rsid w:val="001420C4"/>
    <w:rsid w:val="0014279B"/>
    <w:rsid w:val="00142C7C"/>
    <w:rsid w:val="001434CF"/>
    <w:rsid w:val="001435F4"/>
    <w:rsid w:val="00143A57"/>
    <w:rsid w:val="001448E9"/>
    <w:rsid w:val="00144CCB"/>
    <w:rsid w:val="00144D7F"/>
    <w:rsid w:val="0014523C"/>
    <w:rsid w:val="00145792"/>
    <w:rsid w:val="001466AA"/>
    <w:rsid w:val="0014773B"/>
    <w:rsid w:val="00147CD0"/>
    <w:rsid w:val="00150D16"/>
    <w:rsid w:val="001510D8"/>
    <w:rsid w:val="00151A9D"/>
    <w:rsid w:val="00151B55"/>
    <w:rsid w:val="001524F7"/>
    <w:rsid w:val="0015287B"/>
    <w:rsid w:val="00152A91"/>
    <w:rsid w:val="00152D70"/>
    <w:rsid w:val="00152F0F"/>
    <w:rsid w:val="001534F0"/>
    <w:rsid w:val="00153716"/>
    <w:rsid w:val="0015413B"/>
    <w:rsid w:val="001551C0"/>
    <w:rsid w:val="001556FE"/>
    <w:rsid w:val="001577D7"/>
    <w:rsid w:val="00160AE1"/>
    <w:rsid w:val="00160F09"/>
    <w:rsid w:val="00163C31"/>
    <w:rsid w:val="001647DA"/>
    <w:rsid w:val="00165137"/>
    <w:rsid w:val="001672FF"/>
    <w:rsid w:val="00170290"/>
    <w:rsid w:val="00170A3F"/>
    <w:rsid w:val="001719C3"/>
    <w:rsid w:val="00172A27"/>
    <w:rsid w:val="00173B1D"/>
    <w:rsid w:val="00174755"/>
    <w:rsid w:val="0017602B"/>
    <w:rsid w:val="00176600"/>
    <w:rsid w:val="0017680A"/>
    <w:rsid w:val="001802B6"/>
    <w:rsid w:val="0018183E"/>
    <w:rsid w:val="001819EF"/>
    <w:rsid w:val="00181B8F"/>
    <w:rsid w:val="0018242D"/>
    <w:rsid w:val="00182B65"/>
    <w:rsid w:val="001846B2"/>
    <w:rsid w:val="00186DBB"/>
    <w:rsid w:val="00187789"/>
    <w:rsid w:val="0019367F"/>
    <w:rsid w:val="00193DEC"/>
    <w:rsid w:val="001945FB"/>
    <w:rsid w:val="00194A39"/>
    <w:rsid w:val="00194F2F"/>
    <w:rsid w:val="00195D8F"/>
    <w:rsid w:val="001965A6"/>
    <w:rsid w:val="00197B4B"/>
    <w:rsid w:val="001A0307"/>
    <w:rsid w:val="001A086A"/>
    <w:rsid w:val="001A115D"/>
    <w:rsid w:val="001A125C"/>
    <w:rsid w:val="001A15F8"/>
    <w:rsid w:val="001A1E8C"/>
    <w:rsid w:val="001A4591"/>
    <w:rsid w:val="001A4AFF"/>
    <w:rsid w:val="001A58CE"/>
    <w:rsid w:val="001A6609"/>
    <w:rsid w:val="001A6EE8"/>
    <w:rsid w:val="001B00D8"/>
    <w:rsid w:val="001B011E"/>
    <w:rsid w:val="001B0F3D"/>
    <w:rsid w:val="001B1285"/>
    <w:rsid w:val="001B26BA"/>
    <w:rsid w:val="001B3A72"/>
    <w:rsid w:val="001B3ED7"/>
    <w:rsid w:val="001B508F"/>
    <w:rsid w:val="001B5410"/>
    <w:rsid w:val="001B5427"/>
    <w:rsid w:val="001B58CF"/>
    <w:rsid w:val="001B68C0"/>
    <w:rsid w:val="001B7B58"/>
    <w:rsid w:val="001B7CE6"/>
    <w:rsid w:val="001C2161"/>
    <w:rsid w:val="001C3F83"/>
    <w:rsid w:val="001C5945"/>
    <w:rsid w:val="001C5974"/>
    <w:rsid w:val="001C6A8F"/>
    <w:rsid w:val="001D0006"/>
    <w:rsid w:val="001D0C41"/>
    <w:rsid w:val="001D1173"/>
    <w:rsid w:val="001D1B6E"/>
    <w:rsid w:val="001D2959"/>
    <w:rsid w:val="001D2E39"/>
    <w:rsid w:val="001D2FB5"/>
    <w:rsid w:val="001D3C1A"/>
    <w:rsid w:val="001D5222"/>
    <w:rsid w:val="001D5832"/>
    <w:rsid w:val="001D7179"/>
    <w:rsid w:val="001D7A5D"/>
    <w:rsid w:val="001E02E6"/>
    <w:rsid w:val="001E146E"/>
    <w:rsid w:val="001E194D"/>
    <w:rsid w:val="001E2217"/>
    <w:rsid w:val="001E2BC5"/>
    <w:rsid w:val="001E3E8B"/>
    <w:rsid w:val="001E5E64"/>
    <w:rsid w:val="001E66E8"/>
    <w:rsid w:val="001E772F"/>
    <w:rsid w:val="001E7F7C"/>
    <w:rsid w:val="001F233C"/>
    <w:rsid w:val="001F2572"/>
    <w:rsid w:val="001F27FF"/>
    <w:rsid w:val="001F359E"/>
    <w:rsid w:val="001F5B62"/>
    <w:rsid w:val="001F5E81"/>
    <w:rsid w:val="00200E3F"/>
    <w:rsid w:val="00201420"/>
    <w:rsid w:val="00202874"/>
    <w:rsid w:val="002047B6"/>
    <w:rsid w:val="00204DF3"/>
    <w:rsid w:val="002052AE"/>
    <w:rsid w:val="002057B5"/>
    <w:rsid w:val="00205ABD"/>
    <w:rsid w:val="00205D28"/>
    <w:rsid w:val="00206C7C"/>
    <w:rsid w:val="00207E94"/>
    <w:rsid w:val="00210BD8"/>
    <w:rsid w:val="00211499"/>
    <w:rsid w:val="002118DC"/>
    <w:rsid w:val="00212459"/>
    <w:rsid w:val="00214283"/>
    <w:rsid w:val="00214C8F"/>
    <w:rsid w:val="00215448"/>
    <w:rsid w:val="00216A72"/>
    <w:rsid w:val="0022069C"/>
    <w:rsid w:val="0022106F"/>
    <w:rsid w:val="00222C0E"/>
    <w:rsid w:val="00222FE6"/>
    <w:rsid w:val="002239E2"/>
    <w:rsid w:val="00224735"/>
    <w:rsid w:val="00224AE2"/>
    <w:rsid w:val="002278FB"/>
    <w:rsid w:val="00231002"/>
    <w:rsid w:val="00231269"/>
    <w:rsid w:val="002312DB"/>
    <w:rsid w:val="00232813"/>
    <w:rsid w:val="002339AB"/>
    <w:rsid w:val="00234237"/>
    <w:rsid w:val="00234D03"/>
    <w:rsid w:val="002413CF"/>
    <w:rsid w:val="002421B2"/>
    <w:rsid w:val="00243148"/>
    <w:rsid w:val="00243FFF"/>
    <w:rsid w:val="00244FF2"/>
    <w:rsid w:val="00245212"/>
    <w:rsid w:val="00245581"/>
    <w:rsid w:val="00245764"/>
    <w:rsid w:val="0024641D"/>
    <w:rsid w:val="00246E9B"/>
    <w:rsid w:val="002472F9"/>
    <w:rsid w:val="002508C7"/>
    <w:rsid w:val="00251EF8"/>
    <w:rsid w:val="0025217B"/>
    <w:rsid w:val="002525E9"/>
    <w:rsid w:val="0025271B"/>
    <w:rsid w:val="00252DEF"/>
    <w:rsid w:val="002548F8"/>
    <w:rsid w:val="00255B4A"/>
    <w:rsid w:val="00256250"/>
    <w:rsid w:val="00256522"/>
    <w:rsid w:val="00256E53"/>
    <w:rsid w:val="00257E77"/>
    <w:rsid w:val="00257E91"/>
    <w:rsid w:val="00260466"/>
    <w:rsid w:val="00260D89"/>
    <w:rsid w:val="0026138C"/>
    <w:rsid w:val="002619BB"/>
    <w:rsid w:val="00262BA2"/>
    <w:rsid w:val="002641E5"/>
    <w:rsid w:val="0026430D"/>
    <w:rsid w:val="00264BC8"/>
    <w:rsid w:val="002650F9"/>
    <w:rsid w:val="00265233"/>
    <w:rsid w:val="00266BBA"/>
    <w:rsid w:val="00266C83"/>
    <w:rsid w:val="00267056"/>
    <w:rsid w:val="002720EF"/>
    <w:rsid w:val="00272C27"/>
    <w:rsid w:val="002737C0"/>
    <w:rsid w:val="002739C7"/>
    <w:rsid w:val="00273BE7"/>
    <w:rsid w:val="00273D9E"/>
    <w:rsid w:val="00274983"/>
    <w:rsid w:val="00274E12"/>
    <w:rsid w:val="00275260"/>
    <w:rsid w:val="00280DC2"/>
    <w:rsid w:val="0028148B"/>
    <w:rsid w:val="002818B9"/>
    <w:rsid w:val="00281945"/>
    <w:rsid w:val="00281C41"/>
    <w:rsid w:val="00284059"/>
    <w:rsid w:val="002854D9"/>
    <w:rsid w:val="00285DC1"/>
    <w:rsid w:val="00286F7B"/>
    <w:rsid w:val="00287D75"/>
    <w:rsid w:val="00290C0A"/>
    <w:rsid w:val="00291440"/>
    <w:rsid w:val="00291C4C"/>
    <w:rsid w:val="0029285E"/>
    <w:rsid w:val="00292B1E"/>
    <w:rsid w:val="002931B7"/>
    <w:rsid w:val="00293FBB"/>
    <w:rsid w:val="00294B3F"/>
    <w:rsid w:val="00294BFF"/>
    <w:rsid w:val="00295236"/>
    <w:rsid w:val="00297888"/>
    <w:rsid w:val="002A004F"/>
    <w:rsid w:val="002A15B6"/>
    <w:rsid w:val="002A2027"/>
    <w:rsid w:val="002A58CF"/>
    <w:rsid w:val="002A5F18"/>
    <w:rsid w:val="002A66A3"/>
    <w:rsid w:val="002A6D7A"/>
    <w:rsid w:val="002A7936"/>
    <w:rsid w:val="002B091C"/>
    <w:rsid w:val="002B0AD4"/>
    <w:rsid w:val="002B1DA4"/>
    <w:rsid w:val="002B39E4"/>
    <w:rsid w:val="002B3F25"/>
    <w:rsid w:val="002B564D"/>
    <w:rsid w:val="002B5B87"/>
    <w:rsid w:val="002B5FC6"/>
    <w:rsid w:val="002B75F5"/>
    <w:rsid w:val="002B79C6"/>
    <w:rsid w:val="002C08AF"/>
    <w:rsid w:val="002C0F05"/>
    <w:rsid w:val="002C1C3B"/>
    <w:rsid w:val="002C1FE2"/>
    <w:rsid w:val="002C23DD"/>
    <w:rsid w:val="002C3AD1"/>
    <w:rsid w:val="002C4D7E"/>
    <w:rsid w:val="002D15D1"/>
    <w:rsid w:val="002D19CF"/>
    <w:rsid w:val="002D1CB2"/>
    <w:rsid w:val="002D33DC"/>
    <w:rsid w:val="002D3753"/>
    <w:rsid w:val="002D3815"/>
    <w:rsid w:val="002D3EA5"/>
    <w:rsid w:val="002D50CC"/>
    <w:rsid w:val="002D579B"/>
    <w:rsid w:val="002D7342"/>
    <w:rsid w:val="002D751B"/>
    <w:rsid w:val="002D7599"/>
    <w:rsid w:val="002E07B5"/>
    <w:rsid w:val="002E1E43"/>
    <w:rsid w:val="002E3086"/>
    <w:rsid w:val="002E30FE"/>
    <w:rsid w:val="002E34A9"/>
    <w:rsid w:val="002E5827"/>
    <w:rsid w:val="002E6779"/>
    <w:rsid w:val="002E7433"/>
    <w:rsid w:val="002F0C95"/>
    <w:rsid w:val="002F178C"/>
    <w:rsid w:val="002F1B04"/>
    <w:rsid w:val="002F2E2F"/>
    <w:rsid w:val="002F37CD"/>
    <w:rsid w:val="002F39C4"/>
    <w:rsid w:val="002F4C46"/>
    <w:rsid w:val="002F67E2"/>
    <w:rsid w:val="002F6EAD"/>
    <w:rsid w:val="002F7E93"/>
    <w:rsid w:val="003027D1"/>
    <w:rsid w:val="00302E46"/>
    <w:rsid w:val="00304FE6"/>
    <w:rsid w:val="00307607"/>
    <w:rsid w:val="00307EC1"/>
    <w:rsid w:val="0031032E"/>
    <w:rsid w:val="00310473"/>
    <w:rsid w:val="00310635"/>
    <w:rsid w:val="00311C0A"/>
    <w:rsid w:val="00311F88"/>
    <w:rsid w:val="003131C3"/>
    <w:rsid w:val="0031371B"/>
    <w:rsid w:val="00313EA5"/>
    <w:rsid w:val="00315DFC"/>
    <w:rsid w:val="003175D5"/>
    <w:rsid w:val="00320584"/>
    <w:rsid w:val="00320D9D"/>
    <w:rsid w:val="00320EA7"/>
    <w:rsid w:val="003210FA"/>
    <w:rsid w:val="00323016"/>
    <w:rsid w:val="00323A37"/>
    <w:rsid w:val="003257AA"/>
    <w:rsid w:val="00327163"/>
    <w:rsid w:val="00327CE4"/>
    <w:rsid w:val="00327E5B"/>
    <w:rsid w:val="003333A4"/>
    <w:rsid w:val="00333EF4"/>
    <w:rsid w:val="003343C2"/>
    <w:rsid w:val="00334A39"/>
    <w:rsid w:val="0033557B"/>
    <w:rsid w:val="00336128"/>
    <w:rsid w:val="00336191"/>
    <w:rsid w:val="00337AC4"/>
    <w:rsid w:val="003402E8"/>
    <w:rsid w:val="00340A0E"/>
    <w:rsid w:val="003411BA"/>
    <w:rsid w:val="003413FD"/>
    <w:rsid w:val="00341839"/>
    <w:rsid w:val="003424B2"/>
    <w:rsid w:val="003429E8"/>
    <w:rsid w:val="00342F68"/>
    <w:rsid w:val="0034357B"/>
    <w:rsid w:val="00343F7A"/>
    <w:rsid w:val="0034451E"/>
    <w:rsid w:val="003457B4"/>
    <w:rsid w:val="00347014"/>
    <w:rsid w:val="003474CE"/>
    <w:rsid w:val="003508D5"/>
    <w:rsid w:val="00350D86"/>
    <w:rsid w:val="00350DA9"/>
    <w:rsid w:val="0035134D"/>
    <w:rsid w:val="00351E31"/>
    <w:rsid w:val="003524BC"/>
    <w:rsid w:val="00353343"/>
    <w:rsid w:val="00355016"/>
    <w:rsid w:val="00355142"/>
    <w:rsid w:val="0035572A"/>
    <w:rsid w:val="0035681D"/>
    <w:rsid w:val="003604DD"/>
    <w:rsid w:val="003615AF"/>
    <w:rsid w:val="003622B7"/>
    <w:rsid w:val="00362CD0"/>
    <w:rsid w:val="00363384"/>
    <w:rsid w:val="003634BF"/>
    <w:rsid w:val="003640FE"/>
    <w:rsid w:val="003656A2"/>
    <w:rsid w:val="00370245"/>
    <w:rsid w:val="0037038A"/>
    <w:rsid w:val="00370718"/>
    <w:rsid w:val="00370EA4"/>
    <w:rsid w:val="00371CF8"/>
    <w:rsid w:val="003722F1"/>
    <w:rsid w:val="0037245D"/>
    <w:rsid w:val="0037293B"/>
    <w:rsid w:val="0037471C"/>
    <w:rsid w:val="00374E70"/>
    <w:rsid w:val="003755C6"/>
    <w:rsid w:val="00375743"/>
    <w:rsid w:val="00375E5A"/>
    <w:rsid w:val="00376EB2"/>
    <w:rsid w:val="0038034C"/>
    <w:rsid w:val="0038222E"/>
    <w:rsid w:val="0038271C"/>
    <w:rsid w:val="0038279B"/>
    <w:rsid w:val="00383C7F"/>
    <w:rsid w:val="00384360"/>
    <w:rsid w:val="00384AA1"/>
    <w:rsid w:val="00386F86"/>
    <w:rsid w:val="003911C2"/>
    <w:rsid w:val="003913FD"/>
    <w:rsid w:val="003917E4"/>
    <w:rsid w:val="0039232B"/>
    <w:rsid w:val="00392DB7"/>
    <w:rsid w:val="003953C8"/>
    <w:rsid w:val="00397642"/>
    <w:rsid w:val="003A2EB2"/>
    <w:rsid w:val="003A44BC"/>
    <w:rsid w:val="003A5C9B"/>
    <w:rsid w:val="003A66E5"/>
    <w:rsid w:val="003A7865"/>
    <w:rsid w:val="003A797B"/>
    <w:rsid w:val="003B0A8B"/>
    <w:rsid w:val="003B13A4"/>
    <w:rsid w:val="003B1A94"/>
    <w:rsid w:val="003B2194"/>
    <w:rsid w:val="003B271D"/>
    <w:rsid w:val="003B306C"/>
    <w:rsid w:val="003B31A8"/>
    <w:rsid w:val="003B38E5"/>
    <w:rsid w:val="003B4154"/>
    <w:rsid w:val="003B4309"/>
    <w:rsid w:val="003B442A"/>
    <w:rsid w:val="003B582E"/>
    <w:rsid w:val="003B779A"/>
    <w:rsid w:val="003C025E"/>
    <w:rsid w:val="003C0892"/>
    <w:rsid w:val="003C2779"/>
    <w:rsid w:val="003C2DA1"/>
    <w:rsid w:val="003C305C"/>
    <w:rsid w:val="003C3676"/>
    <w:rsid w:val="003C36CC"/>
    <w:rsid w:val="003C3B0E"/>
    <w:rsid w:val="003C57E8"/>
    <w:rsid w:val="003C629E"/>
    <w:rsid w:val="003C6750"/>
    <w:rsid w:val="003C6D05"/>
    <w:rsid w:val="003C78E6"/>
    <w:rsid w:val="003C7C00"/>
    <w:rsid w:val="003C7E6D"/>
    <w:rsid w:val="003D09CF"/>
    <w:rsid w:val="003D0FD6"/>
    <w:rsid w:val="003D2898"/>
    <w:rsid w:val="003D2A88"/>
    <w:rsid w:val="003D2C05"/>
    <w:rsid w:val="003D2F73"/>
    <w:rsid w:val="003D30B6"/>
    <w:rsid w:val="003D40E0"/>
    <w:rsid w:val="003D5C48"/>
    <w:rsid w:val="003E2E2D"/>
    <w:rsid w:val="003E2F56"/>
    <w:rsid w:val="003E5D8A"/>
    <w:rsid w:val="003E5DAA"/>
    <w:rsid w:val="003E627A"/>
    <w:rsid w:val="003E68A6"/>
    <w:rsid w:val="003E68E3"/>
    <w:rsid w:val="003E6AFC"/>
    <w:rsid w:val="003E75B1"/>
    <w:rsid w:val="003E79B5"/>
    <w:rsid w:val="003E7C11"/>
    <w:rsid w:val="003F0F9E"/>
    <w:rsid w:val="003F126F"/>
    <w:rsid w:val="003F14B0"/>
    <w:rsid w:val="003F16AA"/>
    <w:rsid w:val="003F27D8"/>
    <w:rsid w:val="003F29E3"/>
    <w:rsid w:val="003F2A5A"/>
    <w:rsid w:val="003F490C"/>
    <w:rsid w:val="003F590F"/>
    <w:rsid w:val="003F6D0B"/>
    <w:rsid w:val="003F75F2"/>
    <w:rsid w:val="00400B90"/>
    <w:rsid w:val="00401403"/>
    <w:rsid w:val="0040142B"/>
    <w:rsid w:val="00403A8A"/>
    <w:rsid w:val="00403AC6"/>
    <w:rsid w:val="00404723"/>
    <w:rsid w:val="00406D07"/>
    <w:rsid w:val="00407944"/>
    <w:rsid w:val="00410237"/>
    <w:rsid w:val="004106EC"/>
    <w:rsid w:val="00410EF3"/>
    <w:rsid w:val="00411262"/>
    <w:rsid w:val="00411A41"/>
    <w:rsid w:val="00412718"/>
    <w:rsid w:val="00414833"/>
    <w:rsid w:val="00414A13"/>
    <w:rsid w:val="00414F00"/>
    <w:rsid w:val="00415FC4"/>
    <w:rsid w:val="00420071"/>
    <w:rsid w:val="00420A52"/>
    <w:rsid w:val="00420EAC"/>
    <w:rsid w:val="0042182D"/>
    <w:rsid w:val="004232DD"/>
    <w:rsid w:val="00425BB1"/>
    <w:rsid w:val="00425F0F"/>
    <w:rsid w:val="0043101F"/>
    <w:rsid w:val="00431A77"/>
    <w:rsid w:val="00431CFB"/>
    <w:rsid w:val="00431DF4"/>
    <w:rsid w:val="00432964"/>
    <w:rsid w:val="00433835"/>
    <w:rsid w:val="00434382"/>
    <w:rsid w:val="004346EE"/>
    <w:rsid w:val="004347BC"/>
    <w:rsid w:val="0043670C"/>
    <w:rsid w:val="00436ABB"/>
    <w:rsid w:val="00437B25"/>
    <w:rsid w:val="00437B62"/>
    <w:rsid w:val="004414DC"/>
    <w:rsid w:val="0044159D"/>
    <w:rsid w:val="004436D5"/>
    <w:rsid w:val="004448A2"/>
    <w:rsid w:val="00445ADA"/>
    <w:rsid w:val="00446B85"/>
    <w:rsid w:val="00450EC1"/>
    <w:rsid w:val="00451EAD"/>
    <w:rsid w:val="004535BB"/>
    <w:rsid w:val="0045599B"/>
    <w:rsid w:val="00457739"/>
    <w:rsid w:val="00460344"/>
    <w:rsid w:val="00460AE3"/>
    <w:rsid w:val="00461706"/>
    <w:rsid w:val="004619BC"/>
    <w:rsid w:val="004620DE"/>
    <w:rsid w:val="004629CD"/>
    <w:rsid w:val="004644B5"/>
    <w:rsid w:val="00464F04"/>
    <w:rsid w:val="00467B9C"/>
    <w:rsid w:val="00470318"/>
    <w:rsid w:val="00470346"/>
    <w:rsid w:val="00470474"/>
    <w:rsid w:val="004709DC"/>
    <w:rsid w:val="004718AB"/>
    <w:rsid w:val="00471F97"/>
    <w:rsid w:val="00472D2A"/>
    <w:rsid w:val="00472F77"/>
    <w:rsid w:val="00472FB5"/>
    <w:rsid w:val="00473E7D"/>
    <w:rsid w:val="00473F91"/>
    <w:rsid w:val="00474415"/>
    <w:rsid w:val="00474699"/>
    <w:rsid w:val="00475164"/>
    <w:rsid w:val="004753F6"/>
    <w:rsid w:val="0047596B"/>
    <w:rsid w:val="00475ABE"/>
    <w:rsid w:val="0047676E"/>
    <w:rsid w:val="00476C64"/>
    <w:rsid w:val="00480717"/>
    <w:rsid w:val="00480A88"/>
    <w:rsid w:val="004820C3"/>
    <w:rsid w:val="00482D5D"/>
    <w:rsid w:val="004839C7"/>
    <w:rsid w:val="0048515E"/>
    <w:rsid w:val="004859A7"/>
    <w:rsid w:val="00487AB0"/>
    <w:rsid w:val="00490375"/>
    <w:rsid w:val="00491A9E"/>
    <w:rsid w:val="00492655"/>
    <w:rsid w:val="004928FD"/>
    <w:rsid w:val="00493EA1"/>
    <w:rsid w:val="00493EB6"/>
    <w:rsid w:val="004953AB"/>
    <w:rsid w:val="00495496"/>
    <w:rsid w:val="00495655"/>
    <w:rsid w:val="00495B61"/>
    <w:rsid w:val="004A20DB"/>
    <w:rsid w:val="004A231A"/>
    <w:rsid w:val="004A3207"/>
    <w:rsid w:val="004A3284"/>
    <w:rsid w:val="004A37F9"/>
    <w:rsid w:val="004A4E00"/>
    <w:rsid w:val="004A588B"/>
    <w:rsid w:val="004A58CB"/>
    <w:rsid w:val="004A638F"/>
    <w:rsid w:val="004A71EC"/>
    <w:rsid w:val="004B3445"/>
    <w:rsid w:val="004B362B"/>
    <w:rsid w:val="004B366F"/>
    <w:rsid w:val="004B4073"/>
    <w:rsid w:val="004B4BF5"/>
    <w:rsid w:val="004B500C"/>
    <w:rsid w:val="004B538F"/>
    <w:rsid w:val="004B78EE"/>
    <w:rsid w:val="004B7ABF"/>
    <w:rsid w:val="004B7CB0"/>
    <w:rsid w:val="004C1265"/>
    <w:rsid w:val="004C12BF"/>
    <w:rsid w:val="004C2598"/>
    <w:rsid w:val="004C38CB"/>
    <w:rsid w:val="004C3E41"/>
    <w:rsid w:val="004C4234"/>
    <w:rsid w:val="004C450B"/>
    <w:rsid w:val="004C6956"/>
    <w:rsid w:val="004C6AB7"/>
    <w:rsid w:val="004C79FA"/>
    <w:rsid w:val="004D1ACB"/>
    <w:rsid w:val="004D1B7F"/>
    <w:rsid w:val="004D3BC4"/>
    <w:rsid w:val="004D4156"/>
    <w:rsid w:val="004D4DF2"/>
    <w:rsid w:val="004D4F0B"/>
    <w:rsid w:val="004D50C0"/>
    <w:rsid w:val="004D614E"/>
    <w:rsid w:val="004D6A30"/>
    <w:rsid w:val="004D7511"/>
    <w:rsid w:val="004E0728"/>
    <w:rsid w:val="004E1A76"/>
    <w:rsid w:val="004E25DD"/>
    <w:rsid w:val="004E4CBB"/>
    <w:rsid w:val="004E50E2"/>
    <w:rsid w:val="004E6F51"/>
    <w:rsid w:val="004E7DD3"/>
    <w:rsid w:val="004E7F7C"/>
    <w:rsid w:val="004F2C6F"/>
    <w:rsid w:val="004F339F"/>
    <w:rsid w:val="004F3452"/>
    <w:rsid w:val="004F3527"/>
    <w:rsid w:val="004F37C0"/>
    <w:rsid w:val="004F4144"/>
    <w:rsid w:val="004F5490"/>
    <w:rsid w:val="004F5C3F"/>
    <w:rsid w:val="004F73AF"/>
    <w:rsid w:val="004F7508"/>
    <w:rsid w:val="005001D1"/>
    <w:rsid w:val="0050148C"/>
    <w:rsid w:val="00502381"/>
    <w:rsid w:val="00503920"/>
    <w:rsid w:val="0050480E"/>
    <w:rsid w:val="00504DF9"/>
    <w:rsid w:val="00505E65"/>
    <w:rsid w:val="00506F2A"/>
    <w:rsid w:val="00507071"/>
    <w:rsid w:val="0050711C"/>
    <w:rsid w:val="00510286"/>
    <w:rsid w:val="0051080D"/>
    <w:rsid w:val="005114DF"/>
    <w:rsid w:val="005123AE"/>
    <w:rsid w:val="005128CF"/>
    <w:rsid w:val="00514DF3"/>
    <w:rsid w:val="00515BF7"/>
    <w:rsid w:val="0052056A"/>
    <w:rsid w:val="00520B44"/>
    <w:rsid w:val="00520B64"/>
    <w:rsid w:val="005217FE"/>
    <w:rsid w:val="00523086"/>
    <w:rsid w:val="005249FE"/>
    <w:rsid w:val="00524D04"/>
    <w:rsid w:val="00530541"/>
    <w:rsid w:val="00530ACE"/>
    <w:rsid w:val="005318E7"/>
    <w:rsid w:val="00531CDB"/>
    <w:rsid w:val="00534D66"/>
    <w:rsid w:val="00535B49"/>
    <w:rsid w:val="0053690D"/>
    <w:rsid w:val="0053706D"/>
    <w:rsid w:val="0053792E"/>
    <w:rsid w:val="00540115"/>
    <w:rsid w:val="005424A6"/>
    <w:rsid w:val="00543155"/>
    <w:rsid w:val="00543391"/>
    <w:rsid w:val="0054404C"/>
    <w:rsid w:val="00545145"/>
    <w:rsid w:val="005452E4"/>
    <w:rsid w:val="0054591D"/>
    <w:rsid w:val="00546373"/>
    <w:rsid w:val="00546EB4"/>
    <w:rsid w:val="00554BD4"/>
    <w:rsid w:val="0055654A"/>
    <w:rsid w:val="00557944"/>
    <w:rsid w:val="00560716"/>
    <w:rsid w:val="00561B0F"/>
    <w:rsid w:val="00561D08"/>
    <w:rsid w:val="00561D8C"/>
    <w:rsid w:val="00564323"/>
    <w:rsid w:val="0056582C"/>
    <w:rsid w:val="00565EAC"/>
    <w:rsid w:val="00565EC0"/>
    <w:rsid w:val="00567A34"/>
    <w:rsid w:val="00567A9D"/>
    <w:rsid w:val="00567B24"/>
    <w:rsid w:val="00571355"/>
    <w:rsid w:val="00571F49"/>
    <w:rsid w:val="00572A6D"/>
    <w:rsid w:val="00572AE3"/>
    <w:rsid w:val="00574095"/>
    <w:rsid w:val="00574746"/>
    <w:rsid w:val="00575392"/>
    <w:rsid w:val="00575743"/>
    <w:rsid w:val="0057742D"/>
    <w:rsid w:val="00577726"/>
    <w:rsid w:val="00577B7E"/>
    <w:rsid w:val="005815BE"/>
    <w:rsid w:val="00582339"/>
    <w:rsid w:val="00582D78"/>
    <w:rsid w:val="00584526"/>
    <w:rsid w:val="00584D8F"/>
    <w:rsid w:val="00584F30"/>
    <w:rsid w:val="0058630A"/>
    <w:rsid w:val="00587DAB"/>
    <w:rsid w:val="00587DE6"/>
    <w:rsid w:val="00590B8E"/>
    <w:rsid w:val="00590DC4"/>
    <w:rsid w:val="00590FC2"/>
    <w:rsid w:val="005917EA"/>
    <w:rsid w:val="0059207F"/>
    <w:rsid w:val="00594891"/>
    <w:rsid w:val="005953E9"/>
    <w:rsid w:val="00595947"/>
    <w:rsid w:val="005A0CBE"/>
    <w:rsid w:val="005A17E4"/>
    <w:rsid w:val="005A2276"/>
    <w:rsid w:val="005A3CFE"/>
    <w:rsid w:val="005A3F9B"/>
    <w:rsid w:val="005A4D77"/>
    <w:rsid w:val="005A4F57"/>
    <w:rsid w:val="005A5EF2"/>
    <w:rsid w:val="005B17EF"/>
    <w:rsid w:val="005B1E62"/>
    <w:rsid w:val="005B2022"/>
    <w:rsid w:val="005B2BCA"/>
    <w:rsid w:val="005B30BD"/>
    <w:rsid w:val="005B3D04"/>
    <w:rsid w:val="005B3D0C"/>
    <w:rsid w:val="005B491A"/>
    <w:rsid w:val="005B5A7A"/>
    <w:rsid w:val="005B628F"/>
    <w:rsid w:val="005B7056"/>
    <w:rsid w:val="005C069A"/>
    <w:rsid w:val="005C1637"/>
    <w:rsid w:val="005C19C5"/>
    <w:rsid w:val="005C3612"/>
    <w:rsid w:val="005C3E1C"/>
    <w:rsid w:val="005C5AC5"/>
    <w:rsid w:val="005C6678"/>
    <w:rsid w:val="005C675F"/>
    <w:rsid w:val="005D011F"/>
    <w:rsid w:val="005D087C"/>
    <w:rsid w:val="005D20DD"/>
    <w:rsid w:val="005D50F9"/>
    <w:rsid w:val="005D689E"/>
    <w:rsid w:val="005D6D46"/>
    <w:rsid w:val="005D7227"/>
    <w:rsid w:val="005D74E9"/>
    <w:rsid w:val="005E2288"/>
    <w:rsid w:val="005E3290"/>
    <w:rsid w:val="005E45B0"/>
    <w:rsid w:val="005E4F20"/>
    <w:rsid w:val="005E508F"/>
    <w:rsid w:val="005E570C"/>
    <w:rsid w:val="005E5F7A"/>
    <w:rsid w:val="005E62C5"/>
    <w:rsid w:val="005E68AA"/>
    <w:rsid w:val="005E7D41"/>
    <w:rsid w:val="005F0134"/>
    <w:rsid w:val="005F0AC6"/>
    <w:rsid w:val="005F0EE6"/>
    <w:rsid w:val="005F2C62"/>
    <w:rsid w:val="005F388E"/>
    <w:rsid w:val="005F4020"/>
    <w:rsid w:val="005F4389"/>
    <w:rsid w:val="005F48EA"/>
    <w:rsid w:val="005F4E22"/>
    <w:rsid w:val="005F68B5"/>
    <w:rsid w:val="005F6938"/>
    <w:rsid w:val="005F6F16"/>
    <w:rsid w:val="005F7318"/>
    <w:rsid w:val="00600B32"/>
    <w:rsid w:val="00602711"/>
    <w:rsid w:val="00602F37"/>
    <w:rsid w:val="00603488"/>
    <w:rsid w:val="00603C4D"/>
    <w:rsid w:val="00604B28"/>
    <w:rsid w:val="00605119"/>
    <w:rsid w:val="006069B6"/>
    <w:rsid w:val="00606A42"/>
    <w:rsid w:val="006148D3"/>
    <w:rsid w:val="0061567D"/>
    <w:rsid w:val="00616CDB"/>
    <w:rsid w:val="006175C1"/>
    <w:rsid w:val="0062062A"/>
    <w:rsid w:val="00621529"/>
    <w:rsid w:val="00621D6A"/>
    <w:rsid w:val="006231E8"/>
    <w:rsid w:val="00623655"/>
    <w:rsid w:val="00623855"/>
    <w:rsid w:val="006245F2"/>
    <w:rsid w:val="0062496F"/>
    <w:rsid w:val="006249E8"/>
    <w:rsid w:val="0062568F"/>
    <w:rsid w:val="0062603B"/>
    <w:rsid w:val="006263C9"/>
    <w:rsid w:val="00626FB3"/>
    <w:rsid w:val="0063129A"/>
    <w:rsid w:val="00631894"/>
    <w:rsid w:val="006323B5"/>
    <w:rsid w:val="006327CD"/>
    <w:rsid w:val="006349A1"/>
    <w:rsid w:val="00635221"/>
    <w:rsid w:val="006357C7"/>
    <w:rsid w:val="006358AB"/>
    <w:rsid w:val="00636069"/>
    <w:rsid w:val="00636B55"/>
    <w:rsid w:val="00636FDE"/>
    <w:rsid w:val="006375D1"/>
    <w:rsid w:val="00637EFD"/>
    <w:rsid w:val="00640047"/>
    <w:rsid w:val="0064031B"/>
    <w:rsid w:val="006405CD"/>
    <w:rsid w:val="00640BE3"/>
    <w:rsid w:val="006413A9"/>
    <w:rsid w:val="0064231B"/>
    <w:rsid w:val="00642382"/>
    <w:rsid w:val="00642FFB"/>
    <w:rsid w:val="006433AB"/>
    <w:rsid w:val="0064372E"/>
    <w:rsid w:val="00643F90"/>
    <w:rsid w:val="00646228"/>
    <w:rsid w:val="0064637F"/>
    <w:rsid w:val="006505B9"/>
    <w:rsid w:val="006526B9"/>
    <w:rsid w:val="00653A71"/>
    <w:rsid w:val="006540CB"/>
    <w:rsid w:val="00655835"/>
    <w:rsid w:val="0065624C"/>
    <w:rsid w:val="00656B67"/>
    <w:rsid w:val="00657150"/>
    <w:rsid w:val="00657815"/>
    <w:rsid w:val="00657F0B"/>
    <w:rsid w:val="00660209"/>
    <w:rsid w:val="006603A9"/>
    <w:rsid w:val="00660A01"/>
    <w:rsid w:val="00662A51"/>
    <w:rsid w:val="006630DE"/>
    <w:rsid w:val="00664CEE"/>
    <w:rsid w:val="00665643"/>
    <w:rsid w:val="00666C46"/>
    <w:rsid w:val="00667D52"/>
    <w:rsid w:val="00667FB5"/>
    <w:rsid w:val="00667FC7"/>
    <w:rsid w:val="00670D33"/>
    <w:rsid w:val="00672C00"/>
    <w:rsid w:val="006750ED"/>
    <w:rsid w:val="00675427"/>
    <w:rsid w:val="006769AA"/>
    <w:rsid w:val="00677B0C"/>
    <w:rsid w:val="0068133E"/>
    <w:rsid w:val="00683108"/>
    <w:rsid w:val="00685BAC"/>
    <w:rsid w:val="00686E4C"/>
    <w:rsid w:val="00691457"/>
    <w:rsid w:val="00691814"/>
    <w:rsid w:val="00692077"/>
    <w:rsid w:val="0069296A"/>
    <w:rsid w:val="006942AB"/>
    <w:rsid w:val="00695FD5"/>
    <w:rsid w:val="0069619A"/>
    <w:rsid w:val="006A2D9B"/>
    <w:rsid w:val="006A2E11"/>
    <w:rsid w:val="006A2E2A"/>
    <w:rsid w:val="006A3184"/>
    <w:rsid w:val="006A57F5"/>
    <w:rsid w:val="006A5F4A"/>
    <w:rsid w:val="006A6A91"/>
    <w:rsid w:val="006A6BD4"/>
    <w:rsid w:val="006A6F1D"/>
    <w:rsid w:val="006B1072"/>
    <w:rsid w:val="006B1160"/>
    <w:rsid w:val="006B1911"/>
    <w:rsid w:val="006B27A5"/>
    <w:rsid w:val="006B2AC0"/>
    <w:rsid w:val="006B2B2D"/>
    <w:rsid w:val="006B75A3"/>
    <w:rsid w:val="006B7D14"/>
    <w:rsid w:val="006C0BEB"/>
    <w:rsid w:val="006C2303"/>
    <w:rsid w:val="006C3255"/>
    <w:rsid w:val="006C4F53"/>
    <w:rsid w:val="006C5F9E"/>
    <w:rsid w:val="006D0277"/>
    <w:rsid w:val="006D2900"/>
    <w:rsid w:val="006D34ED"/>
    <w:rsid w:val="006D3FBD"/>
    <w:rsid w:val="006D51D2"/>
    <w:rsid w:val="006D69B2"/>
    <w:rsid w:val="006E049F"/>
    <w:rsid w:val="006E0AF5"/>
    <w:rsid w:val="006E127B"/>
    <w:rsid w:val="006E17BA"/>
    <w:rsid w:val="006E29D3"/>
    <w:rsid w:val="006E36CB"/>
    <w:rsid w:val="006E3B82"/>
    <w:rsid w:val="006E5C61"/>
    <w:rsid w:val="006E7372"/>
    <w:rsid w:val="006F009E"/>
    <w:rsid w:val="006F09AE"/>
    <w:rsid w:val="006F32A2"/>
    <w:rsid w:val="006F438E"/>
    <w:rsid w:val="006F4E61"/>
    <w:rsid w:val="006F6125"/>
    <w:rsid w:val="006F650E"/>
    <w:rsid w:val="006F6616"/>
    <w:rsid w:val="006F7BC0"/>
    <w:rsid w:val="0070042B"/>
    <w:rsid w:val="00700CBA"/>
    <w:rsid w:val="00701627"/>
    <w:rsid w:val="00701E34"/>
    <w:rsid w:val="00701F2F"/>
    <w:rsid w:val="0070259A"/>
    <w:rsid w:val="00704743"/>
    <w:rsid w:val="007064C7"/>
    <w:rsid w:val="007075E1"/>
    <w:rsid w:val="007078B0"/>
    <w:rsid w:val="00710963"/>
    <w:rsid w:val="00710E4C"/>
    <w:rsid w:val="00710FAF"/>
    <w:rsid w:val="00711604"/>
    <w:rsid w:val="007118F2"/>
    <w:rsid w:val="00711938"/>
    <w:rsid w:val="0071217A"/>
    <w:rsid w:val="007137F3"/>
    <w:rsid w:val="00713A75"/>
    <w:rsid w:val="00714391"/>
    <w:rsid w:val="00715B3F"/>
    <w:rsid w:val="0071682F"/>
    <w:rsid w:val="00716954"/>
    <w:rsid w:val="00717730"/>
    <w:rsid w:val="007205FA"/>
    <w:rsid w:val="00720CFB"/>
    <w:rsid w:val="00721C1A"/>
    <w:rsid w:val="007227D3"/>
    <w:rsid w:val="00722964"/>
    <w:rsid w:val="007230AD"/>
    <w:rsid w:val="007259C4"/>
    <w:rsid w:val="00725D9B"/>
    <w:rsid w:val="007261C5"/>
    <w:rsid w:val="007262CD"/>
    <w:rsid w:val="00726957"/>
    <w:rsid w:val="00726E00"/>
    <w:rsid w:val="00730650"/>
    <w:rsid w:val="0073069C"/>
    <w:rsid w:val="00733488"/>
    <w:rsid w:val="00735974"/>
    <w:rsid w:val="00735F4D"/>
    <w:rsid w:val="007371E1"/>
    <w:rsid w:val="0074048C"/>
    <w:rsid w:val="00740AC6"/>
    <w:rsid w:val="00740D17"/>
    <w:rsid w:val="00741D6C"/>
    <w:rsid w:val="007439CA"/>
    <w:rsid w:val="00744B50"/>
    <w:rsid w:val="00746249"/>
    <w:rsid w:val="007467C7"/>
    <w:rsid w:val="0074739A"/>
    <w:rsid w:val="007473B4"/>
    <w:rsid w:val="00750127"/>
    <w:rsid w:val="0075083C"/>
    <w:rsid w:val="007511C5"/>
    <w:rsid w:val="00751592"/>
    <w:rsid w:val="00751BD4"/>
    <w:rsid w:val="007535E7"/>
    <w:rsid w:val="007536E5"/>
    <w:rsid w:val="00754C81"/>
    <w:rsid w:val="00756A97"/>
    <w:rsid w:val="00757362"/>
    <w:rsid w:val="00757DE3"/>
    <w:rsid w:val="00761357"/>
    <w:rsid w:val="0076183F"/>
    <w:rsid w:val="007628FB"/>
    <w:rsid w:val="00763EF7"/>
    <w:rsid w:val="0076478B"/>
    <w:rsid w:val="00765540"/>
    <w:rsid w:val="00770B3F"/>
    <w:rsid w:val="00771A91"/>
    <w:rsid w:val="00772ACB"/>
    <w:rsid w:val="00772EB0"/>
    <w:rsid w:val="00773213"/>
    <w:rsid w:val="00773F22"/>
    <w:rsid w:val="00774A15"/>
    <w:rsid w:val="007759F0"/>
    <w:rsid w:val="00777169"/>
    <w:rsid w:val="007812F2"/>
    <w:rsid w:val="00781B71"/>
    <w:rsid w:val="00783DE4"/>
    <w:rsid w:val="0078470A"/>
    <w:rsid w:val="0078520D"/>
    <w:rsid w:val="00785284"/>
    <w:rsid w:val="00786223"/>
    <w:rsid w:val="007870C0"/>
    <w:rsid w:val="0078762C"/>
    <w:rsid w:val="0078777A"/>
    <w:rsid w:val="0079116C"/>
    <w:rsid w:val="00792258"/>
    <w:rsid w:val="00792EAA"/>
    <w:rsid w:val="007940C9"/>
    <w:rsid w:val="0079430A"/>
    <w:rsid w:val="00794C8B"/>
    <w:rsid w:val="00795094"/>
    <w:rsid w:val="00795940"/>
    <w:rsid w:val="0079741A"/>
    <w:rsid w:val="007A0EBD"/>
    <w:rsid w:val="007A1811"/>
    <w:rsid w:val="007A2778"/>
    <w:rsid w:val="007A3A01"/>
    <w:rsid w:val="007A3B43"/>
    <w:rsid w:val="007A485B"/>
    <w:rsid w:val="007A4905"/>
    <w:rsid w:val="007A529C"/>
    <w:rsid w:val="007A589E"/>
    <w:rsid w:val="007A5BFC"/>
    <w:rsid w:val="007A5E28"/>
    <w:rsid w:val="007B0E6B"/>
    <w:rsid w:val="007B196F"/>
    <w:rsid w:val="007B207D"/>
    <w:rsid w:val="007B2D98"/>
    <w:rsid w:val="007B303C"/>
    <w:rsid w:val="007B32C6"/>
    <w:rsid w:val="007B3463"/>
    <w:rsid w:val="007B37CB"/>
    <w:rsid w:val="007B5739"/>
    <w:rsid w:val="007C12B6"/>
    <w:rsid w:val="007C1903"/>
    <w:rsid w:val="007C1F80"/>
    <w:rsid w:val="007C23F1"/>
    <w:rsid w:val="007C2DD1"/>
    <w:rsid w:val="007C39F3"/>
    <w:rsid w:val="007C3BE5"/>
    <w:rsid w:val="007C4ADD"/>
    <w:rsid w:val="007C7447"/>
    <w:rsid w:val="007C7D09"/>
    <w:rsid w:val="007D0F50"/>
    <w:rsid w:val="007D29C8"/>
    <w:rsid w:val="007D5CBB"/>
    <w:rsid w:val="007E134F"/>
    <w:rsid w:val="007E1F58"/>
    <w:rsid w:val="007E1F6B"/>
    <w:rsid w:val="007E35DE"/>
    <w:rsid w:val="007E4952"/>
    <w:rsid w:val="007E4F98"/>
    <w:rsid w:val="007E5746"/>
    <w:rsid w:val="007F06EA"/>
    <w:rsid w:val="007F1171"/>
    <w:rsid w:val="007F2176"/>
    <w:rsid w:val="007F4963"/>
    <w:rsid w:val="007F4D2A"/>
    <w:rsid w:val="007F568A"/>
    <w:rsid w:val="007F572A"/>
    <w:rsid w:val="007F622A"/>
    <w:rsid w:val="007F6CC9"/>
    <w:rsid w:val="00800DBE"/>
    <w:rsid w:val="00801FC2"/>
    <w:rsid w:val="00802261"/>
    <w:rsid w:val="00802F97"/>
    <w:rsid w:val="008039FE"/>
    <w:rsid w:val="008043D4"/>
    <w:rsid w:val="00806573"/>
    <w:rsid w:val="00807E9D"/>
    <w:rsid w:val="00810953"/>
    <w:rsid w:val="00810C46"/>
    <w:rsid w:val="00811956"/>
    <w:rsid w:val="0081244F"/>
    <w:rsid w:val="008129EE"/>
    <w:rsid w:val="00812CF7"/>
    <w:rsid w:val="0081319A"/>
    <w:rsid w:val="008137F3"/>
    <w:rsid w:val="00814484"/>
    <w:rsid w:val="00814EA7"/>
    <w:rsid w:val="008158EC"/>
    <w:rsid w:val="008160A1"/>
    <w:rsid w:val="00816CED"/>
    <w:rsid w:val="00817677"/>
    <w:rsid w:val="0082036A"/>
    <w:rsid w:val="00821685"/>
    <w:rsid w:val="00821EFB"/>
    <w:rsid w:val="00822B9B"/>
    <w:rsid w:val="00822EA7"/>
    <w:rsid w:val="008243F8"/>
    <w:rsid w:val="00824B79"/>
    <w:rsid w:val="00826097"/>
    <w:rsid w:val="008267DE"/>
    <w:rsid w:val="00827C6C"/>
    <w:rsid w:val="00830172"/>
    <w:rsid w:val="008310F8"/>
    <w:rsid w:val="008353EC"/>
    <w:rsid w:val="0083567D"/>
    <w:rsid w:val="00835AAC"/>
    <w:rsid w:val="0083667D"/>
    <w:rsid w:val="00836E8C"/>
    <w:rsid w:val="008434DC"/>
    <w:rsid w:val="00844561"/>
    <w:rsid w:val="00845109"/>
    <w:rsid w:val="008453D5"/>
    <w:rsid w:val="00845C8D"/>
    <w:rsid w:val="00845D93"/>
    <w:rsid w:val="008471FD"/>
    <w:rsid w:val="00847DCC"/>
    <w:rsid w:val="0085034D"/>
    <w:rsid w:val="00854914"/>
    <w:rsid w:val="00854EA3"/>
    <w:rsid w:val="00855E0B"/>
    <w:rsid w:val="008566D2"/>
    <w:rsid w:val="00857789"/>
    <w:rsid w:val="0085783B"/>
    <w:rsid w:val="00857E84"/>
    <w:rsid w:val="008606E2"/>
    <w:rsid w:val="00863CD7"/>
    <w:rsid w:val="008649AD"/>
    <w:rsid w:val="00864F75"/>
    <w:rsid w:val="00865012"/>
    <w:rsid w:val="008650BA"/>
    <w:rsid w:val="008659AB"/>
    <w:rsid w:val="00865E6B"/>
    <w:rsid w:val="0086641D"/>
    <w:rsid w:val="0086709F"/>
    <w:rsid w:val="0086747C"/>
    <w:rsid w:val="00867FE4"/>
    <w:rsid w:val="008704A4"/>
    <w:rsid w:val="00873293"/>
    <w:rsid w:val="00873E85"/>
    <w:rsid w:val="00874D2A"/>
    <w:rsid w:val="00875E95"/>
    <w:rsid w:val="00880EBB"/>
    <w:rsid w:val="008811FB"/>
    <w:rsid w:val="008819A1"/>
    <w:rsid w:val="00881DD5"/>
    <w:rsid w:val="00884B98"/>
    <w:rsid w:val="008853A0"/>
    <w:rsid w:val="00890702"/>
    <w:rsid w:val="0089091D"/>
    <w:rsid w:val="00891353"/>
    <w:rsid w:val="008914C8"/>
    <w:rsid w:val="00891AE6"/>
    <w:rsid w:val="00894406"/>
    <w:rsid w:val="00895269"/>
    <w:rsid w:val="008953F5"/>
    <w:rsid w:val="00895D1B"/>
    <w:rsid w:val="00896471"/>
    <w:rsid w:val="00897649"/>
    <w:rsid w:val="008A06E3"/>
    <w:rsid w:val="008A06F9"/>
    <w:rsid w:val="008A120E"/>
    <w:rsid w:val="008A1CA8"/>
    <w:rsid w:val="008A23B8"/>
    <w:rsid w:val="008A3D18"/>
    <w:rsid w:val="008A5760"/>
    <w:rsid w:val="008A651B"/>
    <w:rsid w:val="008A7AC1"/>
    <w:rsid w:val="008B1BE7"/>
    <w:rsid w:val="008B2EBB"/>
    <w:rsid w:val="008B3592"/>
    <w:rsid w:val="008B4840"/>
    <w:rsid w:val="008B4886"/>
    <w:rsid w:val="008B4EA0"/>
    <w:rsid w:val="008B7C68"/>
    <w:rsid w:val="008C04C9"/>
    <w:rsid w:val="008C331C"/>
    <w:rsid w:val="008C34EF"/>
    <w:rsid w:val="008C37DE"/>
    <w:rsid w:val="008C4669"/>
    <w:rsid w:val="008C4D32"/>
    <w:rsid w:val="008C5E01"/>
    <w:rsid w:val="008C6B72"/>
    <w:rsid w:val="008C6F0D"/>
    <w:rsid w:val="008C7184"/>
    <w:rsid w:val="008C7588"/>
    <w:rsid w:val="008C7991"/>
    <w:rsid w:val="008D00FD"/>
    <w:rsid w:val="008D11AB"/>
    <w:rsid w:val="008D2B96"/>
    <w:rsid w:val="008D338A"/>
    <w:rsid w:val="008D3726"/>
    <w:rsid w:val="008D794C"/>
    <w:rsid w:val="008D7C2C"/>
    <w:rsid w:val="008D7E50"/>
    <w:rsid w:val="008E045A"/>
    <w:rsid w:val="008E0E0E"/>
    <w:rsid w:val="008E245B"/>
    <w:rsid w:val="008E24FC"/>
    <w:rsid w:val="008E2797"/>
    <w:rsid w:val="008E31EF"/>
    <w:rsid w:val="008E72D5"/>
    <w:rsid w:val="008E74F0"/>
    <w:rsid w:val="008E7624"/>
    <w:rsid w:val="008F15F3"/>
    <w:rsid w:val="008F1892"/>
    <w:rsid w:val="008F261E"/>
    <w:rsid w:val="008F4D2E"/>
    <w:rsid w:val="008F5F3A"/>
    <w:rsid w:val="008F6698"/>
    <w:rsid w:val="00900BAF"/>
    <w:rsid w:val="00900F8D"/>
    <w:rsid w:val="009020FA"/>
    <w:rsid w:val="00904FE2"/>
    <w:rsid w:val="0090588E"/>
    <w:rsid w:val="009108F5"/>
    <w:rsid w:val="00911026"/>
    <w:rsid w:val="00911CD2"/>
    <w:rsid w:val="00911E0C"/>
    <w:rsid w:val="009126D7"/>
    <w:rsid w:val="0091400E"/>
    <w:rsid w:val="009157EF"/>
    <w:rsid w:val="00915920"/>
    <w:rsid w:val="00915C17"/>
    <w:rsid w:val="00916919"/>
    <w:rsid w:val="00916B0A"/>
    <w:rsid w:val="009171E2"/>
    <w:rsid w:val="009173EC"/>
    <w:rsid w:val="009224F5"/>
    <w:rsid w:val="00924412"/>
    <w:rsid w:val="009244B6"/>
    <w:rsid w:val="0092562B"/>
    <w:rsid w:val="0092574C"/>
    <w:rsid w:val="0092693B"/>
    <w:rsid w:val="00926956"/>
    <w:rsid w:val="00926C45"/>
    <w:rsid w:val="00930873"/>
    <w:rsid w:val="00930B43"/>
    <w:rsid w:val="009312E4"/>
    <w:rsid w:val="009315DA"/>
    <w:rsid w:val="00932414"/>
    <w:rsid w:val="00932647"/>
    <w:rsid w:val="00932863"/>
    <w:rsid w:val="009329C6"/>
    <w:rsid w:val="00932B29"/>
    <w:rsid w:val="00932CD5"/>
    <w:rsid w:val="00934127"/>
    <w:rsid w:val="00936CA2"/>
    <w:rsid w:val="009373D4"/>
    <w:rsid w:val="00937430"/>
    <w:rsid w:val="009374C4"/>
    <w:rsid w:val="00940120"/>
    <w:rsid w:val="00940BAC"/>
    <w:rsid w:val="00941808"/>
    <w:rsid w:val="00942951"/>
    <w:rsid w:val="00942AD6"/>
    <w:rsid w:val="00943DF3"/>
    <w:rsid w:val="009457DF"/>
    <w:rsid w:val="00945E23"/>
    <w:rsid w:val="0095007E"/>
    <w:rsid w:val="0095035C"/>
    <w:rsid w:val="00950645"/>
    <w:rsid w:val="00950750"/>
    <w:rsid w:val="009509D7"/>
    <w:rsid w:val="00950B9C"/>
    <w:rsid w:val="00951024"/>
    <w:rsid w:val="009513AF"/>
    <w:rsid w:val="00951966"/>
    <w:rsid w:val="00951C4E"/>
    <w:rsid w:val="0095204E"/>
    <w:rsid w:val="00952216"/>
    <w:rsid w:val="00952652"/>
    <w:rsid w:val="009543B0"/>
    <w:rsid w:val="009544FC"/>
    <w:rsid w:val="009553B1"/>
    <w:rsid w:val="0095613D"/>
    <w:rsid w:val="009572E7"/>
    <w:rsid w:val="0096018C"/>
    <w:rsid w:val="009608DF"/>
    <w:rsid w:val="009618EC"/>
    <w:rsid w:val="0096262F"/>
    <w:rsid w:val="0096365B"/>
    <w:rsid w:val="00963B11"/>
    <w:rsid w:val="009646BB"/>
    <w:rsid w:val="0096681A"/>
    <w:rsid w:val="00966C22"/>
    <w:rsid w:val="009678BF"/>
    <w:rsid w:val="00970D20"/>
    <w:rsid w:val="009723F4"/>
    <w:rsid w:val="00972A91"/>
    <w:rsid w:val="009733CE"/>
    <w:rsid w:val="009733D4"/>
    <w:rsid w:val="00975552"/>
    <w:rsid w:val="00975BA1"/>
    <w:rsid w:val="009776A7"/>
    <w:rsid w:val="00977DBE"/>
    <w:rsid w:val="00980694"/>
    <w:rsid w:val="009807F4"/>
    <w:rsid w:val="00982010"/>
    <w:rsid w:val="00982025"/>
    <w:rsid w:val="009868C0"/>
    <w:rsid w:val="00986AEB"/>
    <w:rsid w:val="00986FC4"/>
    <w:rsid w:val="00991961"/>
    <w:rsid w:val="00991C4F"/>
    <w:rsid w:val="0099355B"/>
    <w:rsid w:val="00993ABF"/>
    <w:rsid w:val="00995D7C"/>
    <w:rsid w:val="00996017"/>
    <w:rsid w:val="00997014"/>
    <w:rsid w:val="00997270"/>
    <w:rsid w:val="009978BD"/>
    <w:rsid w:val="009A031E"/>
    <w:rsid w:val="009A20CE"/>
    <w:rsid w:val="009A51B8"/>
    <w:rsid w:val="009A567F"/>
    <w:rsid w:val="009B09DC"/>
    <w:rsid w:val="009B0D1D"/>
    <w:rsid w:val="009B1B16"/>
    <w:rsid w:val="009B237C"/>
    <w:rsid w:val="009B44B0"/>
    <w:rsid w:val="009B4E35"/>
    <w:rsid w:val="009B5064"/>
    <w:rsid w:val="009B54FC"/>
    <w:rsid w:val="009B5D3B"/>
    <w:rsid w:val="009B6852"/>
    <w:rsid w:val="009B7E81"/>
    <w:rsid w:val="009C06A4"/>
    <w:rsid w:val="009C0990"/>
    <w:rsid w:val="009C2FEC"/>
    <w:rsid w:val="009C3378"/>
    <w:rsid w:val="009C36E4"/>
    <w:rsid w:val="009C431C"/>
    <w:rsid w:val="009C45FE"/>
    <w:rsid w:val="009C5AEF"/>
    <w:rsid w:val="009C63B1"/>
    <w:rsid w:val="009C64BF"/>
    <w:rsid w:val="009C6F9F"/>
    <w:rsid w:val="009D07C4"/>
    <w:rsid w:val="009D1226"/>
    <w:rsid w:val="009D266D"/>
    <w:rsid w:val="009D5F79"/>
    <w:rsid w:val="009D6001"/>
    <w:rsid w:val="009D6D11"/>
    <w:rsid w:val="009D793A"/>
    <w:rsid w:val="009D7CEF"/>
    <w:rsid w:val="009E0B46"/>
    <w:rsid w:val="009E10E9"/>
    <w:rsid w:val="009E1471"/>
    <w:rsid w:val="009E3690"/>
    <w:rsid w:val="009E3D68"/>
    <w:rsid w:val="009E4109"/>
    <w:rsid w:val="009E4E7E"/>
    <w:rsid w:val="009E534D"/>
    <w:rsid w:val="009E58E0"/>
    <w:rsid w:val="009E5A90"/>
    <w:rsid w:val="009E6ABE"/>
    <w:rsid w:val="009E7A1C"/>
    <w:rsid w:val="009F0464"/>
    <w:rsid w:val="009F057B"/>
    <w:rsid w:val="009F0FCF"/>
    <w:rsid w:val="009F1E7A"/>
    <w:rsid w:val="009F21AD"/>
    <w:rsid w:val="009F5D5F"/>
    <w:rsid w:val="009F6123"/>
    <w:rsid w:val="009F6632"/>
    <w:rsid w:val="009F7344"/>
    <w:rsid w:val="009F7B85"/>
    <w:rsid w:val="009F7C70"/>
    <w:rsid w:val="00A03963"/>
    <w:rsid w:val="00A03AA1"/>
    <w:rsid w:val="00A03E48"/>
    <w:rsid w:val="00A04884"/>
    <w:rsid w:val="00A04996"/>
    <w:rsid w:val="00A05042"/>
    <w:rsid w:val="00A10F5B"/>
    <w:rsid w:val="00A11428"/>
    <w:rsid w:val="00A14285"/>
    <w:rsid w:val="00A14DD0"/>
    <w:rsid w:val="00A14E29"/>
    <w:rsid w:val="00A163FD"/>
    <w:rsid w:val="00A16AF6"/>
    <w:rsid w:val="00A16F6F"/>
    <w:rsid w:val="00A1705B"/>
    <w:rsid w:val="00A20DD6"/>
    <w:rsid w:val="00A21409"/>
    <w:rsid w:val="00A21897"/>
    <w:rsid w:val="00A21C2C"/>
    <w:rsid w:val="00A22A53"/>
    <w:rsid w:val="00A23A62"/>
    <w:rsid w:val="00A25629"/>
    <w:rsid w:val="00A26133"/>
    <w:rsid w:val="00A26442"/>
    <w:rsid w:val="00A27AA6"/>
    <w:rsid w:val="00A27D95"/>
    <w:rsid w:val="00A30062"/>
    <w:rsid w:val="00A305B9"/>
    <w:rsid w:val="00A31AA5"/>
    <w:rsid w:val="00A31B20"/>
    <w:rsid w:val="00A32B73"/>
    <w:rsid w:val="00A32ED1"/>
    <w:rsid w:val="00A34929"/>
    <w:rsid w:val="00A351FA"/>
    <w:rsid w:val="00A35AE6"/>
    <w:rsid w:val="00A35CFE"/>
    <w:rsid w:val="00A360A9"/>
    <w:rsid w:val="00A362F8"/>
    <w:rsid w:val="00A36467"/>
    <w:rsid w:val="00A37775"/>
    <w:rsid w:val="00A402A5"/>
    <w:rsid w:val="00A403C4"/>
    <w:rsid w:val="00A40825"/>
    <w:rsid w:val="00A4115C"/>
    <w:rsid w:val="00A4124D"/>
    <w:rsid w:val="00A41A06"/>
    <w:rsid w:val="00A41E5F"/>
    <w:rsid w:val="00A43A3F"/>
    <w:rsid w:val="00A44F74"/>
    <w:rsid w:val="00A45D94"/>
    <w:rsid w:val="00A4630D"/>
    <w:rsid w:val="00A466B7"/>
    <w:rsid w:val="00A46A6B"/>
    <w:rsid w:val="00A46B45"/>
    <w:rsid w:val="00A46E96"/>
    <w:rsid w:val="00A47BDA"/>
    <w:rsid w:val="00A51341"/>
    <w:rsid w:val="00A519F1"/>
    <w:rsid w:val="00A51E4B"/>
    <w:rsid w:val="00A526AA"/>
    <w:rsid w:val="00A52800"/>
    <w:rsid w:val="00A52923"/>
    <w:rsid w:val="00A547C9"/>
    <w:rsid w:val="00A54C9B"/>
    <w:rsid w:val="00A54DD1"/>
    <w:rsid w:val="00A56101"/>
    <w:rsid w:val="00A57863"/>
    <w:rsid w:val="00A57974"/>
    <w:rsid w:val="00A61E5B"/>
    <w:rsid w:val="00A61F20"/>
    <w:rsid w:val="00A63372"/>
    <w:rsid w:val="00A64167"/>
    <w:rsid w:val="00A6487E"/>
    <w:rsid w:val="00A64F29"/>
    <w:rsid w:val="00A66123"/>
    <w:rsid w:val="00A66237"/>
    <w:rsid w:val="00A7012C"/>
    <w:rsid w:val="00A70EC0"/>
    <w:rsid w:val="00A71BFD"/>
    <w:rsid w:val="00A735C7"/>
    <w:rsid w:val="00A73D97"/>
    <w:rsid w:val="00A74194"/>
    <w:rsid w:val="00A748D0"/>
    <w:rsid w:val="00A74D37"/>
    <w:rsid w:val="00A75571"/>
    <w:rsid w:val="00A768C8"/>
    <w:rsid w:val="00A76F0C"/>
    <w:rsid w:val="00A815B2"/>
    <w:rsid w:val="00A81B7C"/>
    <w:rsid w:val="00A824B5"/>
    <w:rsid w:val="00A826F1"/>
    <w:rsid w:val="00A83291"/>
    <w:rsid w:val="00A84A8D"/>
    <w:rsid w:val="00A872DA"/>
    <w:rsid w:val="00A878CB"/>
    <w:rsid w:val="00A94635"/>
    <w:rsid w:val="00A954AA"/>
    <w:rsid w:val="00A9589E"/>
    <w:rsid w:val="00A97143"/>
    <w:rsid w:val="00A97D76"/>
    <w:rsid w:val="00A97DF9"/>
    <w:rsid w:val="00AA3B78"/>
    <w:rsid w:val="00AA4A0E"/>
    <w:rsid w:val="00AA4F15"/>
    <w:rsid w:val="00AA5E76"/>
    <w:rsid w:val="00AB03BB"/>
    <w:rsid w:val="00AB04D0"/>
    <w:rsid w:val="00AB1327"/>
    <w:rsid w:val="00AB1A9A"/>
    <w:rsid w:val="00AB2305"/>
    <w:rsid w:val="00AB40DE"/>
    <w:rsid w:val="00AB43AF"/>
    <w:rsid w:val="00AB45D6"/>
    <w:rsid w:val="00AB5742"/>
    <w:rsid w:val="00AB5F36"/>
    <w:rsid w:val="00AC1CE6"/>
    <w:rsid w:val="00AC250C"/>
    <w:rsid w:val="00AC428A"/>
    <w:rsid w:val="00AC42CA"/>
    <w:rsid w:val="00AC6D15"/>
    <w:rsid w:val="00AC75AA"/>
    <w:rsid w:val="00AC7D7F"/>
    <w:rsid w:val="00AD0D09"/>
    <w:rsid w:val="00AD237A"/>
    <w:rsid w:val="00AD2ADD"/>
    <w:rsid w:val="00AD3998"/>
    <w:rsid w:val="00AD445E"/>
    <w:rsid w:val="00AD4B08"/>
    <w:rsid w:val="00AD4E84"/>
    <w:rsid w:val="00AD531F"/>
    <w:rsid w:val="00AD672F"/>
    <w:rsid w:val="00AD7CD7"/>
    <w:rsid w:val="00AE00B6"/>
    <w:rsid w:val="00AE169F"/>
    <w:rsid w:val="00AE2166"/>
    <w:rsid w:val="00AE3142"/>
    <w:rsid w:val="00AE324D"/>
    <w:rsid w:val="00AE3EE3"/>
    <w:rsid w:val="00AE47FC"/>
    <w:rsid w:val="00AE4FA3"/>
    <w:rsid w:val="00AE59B7"/>
    <w:rsid w:val="00AE7BBB"/>
    <w:rsid w:val="00AE7D77"/>
    <w:rsid w:val="00AE7FB1"/>
    <w:rsid w:val="00AF0755"/>
    <w:rsid w:val="00AF0C99"/>
    <w:rsid w:val="00AF183B"/>
    <w:rsid w:val="00AF1AC0"/>
    <w:rsid w:val="00AF1B54"/>
    <w:rsid w:val="00AF1DF4"/>
    <w:rsid w:val="00AF2083"/>
    <w:rsid w:val="00AF3E6D"/>
    <w:rsid w:val="00AF4902"/>
    <w:rsid w:val="00AF5A61"/>
    <w:rsid w:val="00AF5B32"/>
    <w:rsid w:val="00AF6EE4"/>
    <w:rsid w:val="00AF7AF2"/>
    <w:rsid w:val="00B01BD0"/>
    <w:rsid w:val="00B02400"/>
    <w:rsid w:val="00B02E6B"/>
    <w:rsid w:val="00B02FC4"/>
    <w:rsid w:val="00B051C8"/>
    <w:rsid w:val="00B06730"/>
    <w:rsid w:val="00B07508"/>
    <w:rsid w:val="00B100C5"/>
    <w:rsid w:val="00B105C6"/>
    <w:rsid w:val="00B10AFC"/>
    <w:rsid w:val="00B1116C"/>
    <w:rsid w:val="00B11CDA"/>
    <w:rsid w:val="00B12278"/>
    <w:rsid w:val="00B14AA0"/>
    <w:rsid w:val="00B156A3"/>
    <w:rsid w:val="00B16314"/>
    <w:rsid w:val="00B176E2"/>
    <w:rsid w:val="00B20E7C"/>
    <w:rsid w:val="00B212EA"/>
    <w:rsid w:val="00B2167A"/>
    <w:rsid w:val="00B21CD4"/>
    <w:rsid w:val="00B21DFE"/>
    <w:rsid w:val="00B23337"/>
    <w:rsid w:val="00B2343D"/>
    <w:rsid w:val="00B23B90"/>
    <w:rsid w:val="00B255CA"/>
    <w:rsid w:val="00B27C19"/>
    <w:rsid w:val="00B32265"/>
    <w:rsid w:val="00B32F66"/>
    <w:rsid w:val="00B33B06"/>
    <w:rsid w:val="00B33EDC"/>
    <w:rsid w:val="00B36A53"/>
    <w:rsid w:val="00B36E9E"/>
    <w:rsid w:val="00B37643"/>
    <w:rsid w:val="00B37B51"/>
    <w:rsid w:val="00B4008B"/>
    <w:rsid w:val="00B40964"/>
    <w:rsid w:val="00B40C2C"/>
    <w:rsid w:val="00B4158C"/>
    <w:rsid w:val="00B41836"/>
    <w:rsid w:val="00B41B96"/>
    <w:rsid w:val="00B4298C"/>
    <w:rsid w:val="00B437CE"/>
    <w:rsid w:val="00B43A73"/>
    <w:rsid w:val="00B446BA"/>
    <w:rsid w:val="00B45F47"/>
    <w:rsid w:val="00B46544"/>
    <w:rsid w:val="00B46EDC"/>
    <w:rsid w:val="00B4725A"/>
    <w:rsid w:val="00B477A6"/>
    <w:rsid w:val="00B47853"/>
    <w:rsid w:val="00B504DE"/>
    <w:rsid w:val="00B507B0"/>
    <w:rsid w:val="00B50801"/>
    <w:rsid w:val="00B5388B"/>
    <w:rsid w:val="00B567B9"/>
    <w:rsid w:val="00B56CCE"/>
    <w:rsid w:val="00B57667"/>
    <w:rsid w:val="00B577E9"/>
    <w:rsid w:val="00B57C4C"/>
    <w:rsid w:val="00B610E2"/>
    <w:rsid w:val="00B61489"/>
    <w:rsid w:val="00B6176A"/>
    <w:rsid w:val="00B61BCB"/>
    <w:rsid w:val="00B61F92"/>
    <w:rsid w:val="00B620CE"/>
    <w:rsid w:val="00B6283D"/>
    <w:rsid w:val="00B677C2"/>
    <w:rsid w:val="00B67838"/>
    <w:rsid w:val="00B67A0F"/>
    <w:rsid w:val="00B70645"/>
    <w:rsid w:val="00B70EFD"/>
    <w:rsid w:val="00B71C5D"/>
    <w:rsid w:val="00B7238F"/>
    <w:rsid w:val="00B72BF4"/>
    <w:rsid w:val="00B72E34"/>
    <w:rsid w:val="00B73AED"/>
    <w:rsid w:val="00B75281"/>
    <w:rsid w:val="00B76224"/>
    <w:rsid w:val="00B765DF"/>
    <w:rsid w:val="00B76D71"/>
    <w:rsid w:val="00B8121B"/>
    <w:rsid w:val="00B81502"/>
    <w:rsid w:val="00B8243D"/>
    <w:rsid w:val="00B85112"/>
    <w:rsid w:val="00B855F5"/>
    <w:rsid w:val="00B8596B"/>
    <w:rsid w:val="00B86072"/>
    <w:rsid w:val="00B87C18"/>
    <w:rsid w:val="00B87E18"/>
    <w:rsid w:val="00B9135B"/>
    <w:rsid w:val="00B922C8"/>
    <w:rsid w:val="00B92D05"/>
    <w:rsid w:val="00B948F2"/>
    <w:rsid w:val="00B9524E"/>
    <w:rsid w:val="00B95F5D"/>
    <w:rsid w:val="00B96BA8"/>
    <w:rsid w:val="00BA089C"/>
    <w:rsid w:val="00BA0D92"/>
    <w:rsid w:val="00BA31B3"/>
    <w:rsid w:val="00BA41B8"/>
    <w:rsid w:val="00BA4838"/>
    <w:rsid w:val="00BA5F52"/>
    <w:rsid w:val="00BA6E2F"/>
    <w:rsid w:val="00BA6EEA"/>
    <w:rsid w:val="00BB085A"/>
    <w:rsid w:val="00BB1403"/>
    <w:rsid w:val="00BB20B3"/>
    <w:rsid w:val="00BB2619"/>
    <w:rsid w:val="00BB2C3F"/>
    <w:rsid w:val="00BB2FE3"/>
    <w:rsid w:val="00BB35D7"/>
    <w:rsid w:val="00BB4AF3"/>
    <w:rsid w:val="00BB50AB"/>
    <w:rsid w:val="00BB748C"/>
    <w:rsid w:val="00BB7672"/>
    <w:rsid w:val="00BB7B7F"/>
    <w:rsid w:val="00BC16E7"/>
    <w:rsid w:val="00BC2981"/>
    <w:rsid w:val="00BC34A0"/>
    <w:rsid w:val="00BC4165"/>
    <w:rsid w:val="00BC42BB"/>
    <w:rsid w:val="00BC48B6"/>
    <w:rsid w:val="00BC7946"/>
    <w:rsid w:val="00BD21D6"/>
    <w:rsid w:val="00BD2223"/>
    <w:rsid w:val="00BD3339"/>
    <w:rsid w:val="00BD3E93"/>
    <w:rsid w:val="00BD4F4F"/>
    <w:rsid w:val="00BD5E01"/>
    <w:rsid w:val="00BD60FF"/>
    <w:rsid w:val="00BD6584"/>
    <w:rsid w:val="00BD6AC6"/>
    <w:rsid w:val="00BD77FE"/>
    <w:rsid w:val="00BE0594"/>
    <w:rsid w:val="00BE0789"/>
    <w:rsid w:val="00BE162D"/>
    <w:rsid w:val="00BE1A30"/>
    <w:rsid w:val="00BE20BB"/>
    <w:rsid w:val="00BE219F"/>
    <w:rsid w:val="00BE25F2"/>
    <w:rsid w:val="00BE277C"/>
    <w:rsid w:val="00BE283E"/>
    <w:rsid w:val="00BE4C26"/>
    <w:rsid w:val="00BE54C4"/>
    <w:rsid w:val="00BE5D9C"/>
    <w:rsid w:val="00BE75F8"/>
    <w:rsid w:val="00BF1133"/>
    <w:rsid w:val="00BF13A3"/>
    <w:rsid w:val="00BF1DFB"/>
    <w:rsid w:val="00BF2862"/>
    <w:rsid w:val="00BF5056"/>
    <w:rsid w:val="00BF5316"/>
    <w:rsid w:val="00BF6079"/>
    <w:rsid w:val="00BF607B"/>
    <w:rsid w:val="00BF653A"/>
    <w:rsid w:val="00BF6FD5"/>
    <w:rsid w:val="00BF7084"/>
    <w:rsid w:val="00BF7A1D"/>
    <w:rsid w:val="00C001F3"/>
    <w:rsid w:val="00C0056F"/>
    <w:rsid w:val="00C00C9F"/>
    <w:rsid w:val="00C016EB"/>
    <w:rsid w:val="00C01A2C"/>
    <w:rsid w:val="00C02385"/>
    <w:rsid w:val="00C024AF"/>
    <w:rsid w:val="00C02B2D"/>
    <w:rsid w:val="00C077A7"/>
    <w:rsid w:val="00C07E33"/>
    <w:rsid w:val="00C104B8"/>
    <w:rsid w:val="00C10703"/>
    <w:rsid w:val="00C12DE1"/>
    <w:rsid w:val="00C14155"/>
    <w:rsid w:val="00C16361"/>
    <w:rsid w:val="00C1636B"/>
    <w:rsid w:val="00C16DEE"/>
    <w:rsid w:val="00C16DFE"/>
    <w:rsid w:val="00C16E0B"/>
    <w:rsid w:val="00C207C2"/>
    <w:rsid w:val="00C20EA2"/>
    <w:rsid w:val="00C234D7"/>
    <w:rsid w:val="00C24879"/>
    <w:rsid w:val="00C27F64"/>
    <w:rsid w:val="00C31F5B"/>
    <w:rsid w:val="00C32714"/>
    <w:rsid w:val="00C329F4"/>
    <w:rsid w:val="00C33586"/>
    <w:rsid w:val="00C37AAB"/>
    <w:rsid w:val="00C37AEC"/>
    <w:rsid w:val="00C40B1A"/>
    <w:rsid w:val="00C41B46"/>
    <w:rsid w:val="00C4272C"/>
    <w:rsid w:val="00C42788"/>
    <w:rsid w:val="00C427BE"/>
    <w:rsid w:val="00C4292A"/>
    <w:rsid w:val="00C43E3B"/>
    <w:rsid w:val="00C4419B"/>
    <w:rsid w:val="00C4424A"/>
    <w:rsid w:val="00C44F1F"/>
    <w:rsid w:val="00C454F7"/>
    <w:rsid w:val="00C456B2"/>
    <w:rsid w:val="00C45ECD"/>
    <w:rsid w:val="00C464E4"/>
    <w:rsid w:val="00C47167"/>
    <w:rsid w:val="00C47614"/>
    <w:rsid w:val="00C47636"/>
    <w:rsid w:val="00C5037F"/>
    <w:rsid w:val="00C5129F"/>
    <w:rsid w:val="00C5254A"/>
    <w:rsid w:val="00C52E16"/>
    <w:rsid w:val="00C52F40"/>
    <w:rsid w:val="00C531CC"/>
    <w:rsid w:val="00C53712"/>
    <w:rsid w:val="00C53A6B"/>
    <w:rsid w:val="00C55E93"/>
    <w:rsid w:val="00C56171"/>
    <w:rsid w:val="00C627E0"/>
    <w:rsid w:val="00C63E7E"/>
    <w:rsid w:val="00C641F9"/>
    <w:rsid w:val="00C65D70"/>
    <w:rsid w:val="00C65EA5"/>
    <w:rsid w:val="00C660C4"/>
    <w:rsid w:val="00C67082"/>
    <w:rsid w:val="00C70205"/>
    <w:rsid w:val="00C709F6"/>
    <w:rsid w:val="00C70DF2"/>
    <w:rsid w:val="00C7145C"/>
    <w:rsid w:val="00C71675"/>
    <w:rsid w:val="00C7174C"/>
    <w:rsid w:val="00C71A1A"/>
    <w:rsid w:val="00C72A3C"/>
    <w:rsid w:val="00C7303B"/>
    <w:rsid w:val="00C73A21"/>
    <w:rsid w:val="00C74CC5"/>
    <w:rsid w:val="00C75FFB"/>
    <w:rsid w:val="00C7643E"/>
    <w:rsid w:val="00C76828"/>
    <w:rsid w:val="00C770E6"/>
    <w:rsid w:val="00C80161"/>
    <w:rsid w:val="00C80CC2"/>
    <w:rsid w:val="00C80D8B"/>
    <w:rsid w:val="00C815F0"/>
    <w:rsid w:val="00C82231"/>
    <w:rsid w:val="00C82B35"/>
    <w:rsid w:val="00C860DF"/>
    <w:rsid w:val="00C87B03"/>
    <w:rsid w:val="00C90085"/>
    <w:rsid w:val="00C91519"/>
    <w:rsid w:val="00C9168C"/>
    <w:rsid w:val="00C91FD9"/>
    <w:rsid w:val="00C92322"/>
    <w:rsid w:val="00C93142"/>
    <w:rsid w:val="00C93B30"/>
    <w:rsid w:val="00C9402E"/>
    <w:rsid w:val="00C944BE"/>
    <w:rsid w:val="00C94A5E"/>
    <w:rsid w:val="00C951AA"/>
    <w:rsid w:val="00C96F70"/>
    <w:rsid w:val="00C97954"/>
    <w:rsid w:val="00CA2117"/>
    <w:rsid w:val="00CA277B"/>
    <w:rsid w:val="00CA55DA"/>
    <w:rsid w:val="00CA64D3"/>
    <w:rsid w:val="00CA7628"/>
    <w:rsid w:val="00CA7DEB"/>
    <w:rsid w:val="00CB012E"/>
    <w:rsid w:val="00CB1082"/>
    <w:rsid w:val="00CB129F"/>
    <w:rsid w:val="00CB2384"/>
    <w:rsid w:val="00CB308B"/>
    <w:rsid w:val="00CB345A"/>
    <w:rsid w:val="00CB5544"/>
    <w:rsid w:val="00CB730D"/>
    <w:rsid w:val="00CC092E"/>
    <w:rsid w:val="00CC25C0"/>
    <w:rsid w:val="00CC34AF"/>
    <w:rsid w:val="00CC42B4"/>
    <w:rsid w:val="00CC4C04"/>
    <w:rsid w:val="00CC4FD6"/>
    <w:rsid w:val="00CC522E"/>
    <w:rsid w:val="00CC55F7"/>
    <w:rsid w:val="00CC6538"/>
    <w:rsid w:val="00CC68F1"/>
    <w:rsid w:val="00CC692A"/>
    <w:rsid w:val="00CC78CC"/>
    <w:rsid w:val="00CD1783"/>
    <w:rsid w:val="00CD1A42"/>
    <w:rsid w:val="00CD1F66"/>
    <w:rsid w:val="00CD2527"/>
    <w:rsid w:val="00CD419D"/>
    <w:rsid w:val="00CD496B"/>
    <w:rsid w:val="00CD4F1F"/>
    <w:rsid w:val="00CD559D"/>
    <w:rsid w:val="00CD6344"/>
    <w:rsid w:val="00CD65D6"/>
    <w:rsid w:val="00CD66E0"/>
    <w:rsid w:val="00CD725A"/>
    <w:rsid w:val="00CD7373"/>
    <w:rsid w:val="00CE093C"/>
    <w:rsid w:val="00CE10B3"/>
    <w:rsid w:val="00CE1C9C"/>
    <w:rsid w:val="00CE231E"/>
    <w:rsid w:val="00CE3739"/>
    <w:rsid w:val="00CE4269"/>
    <w:rsid w:val="00CE489B"/>
    <w:rsid w:val="00CE5220"/>
    <w:rsid w:val="00CE62E6"/>
    <w:rsid w:val="00CE7A73"/>
    <w:rsid w:val="00CF3108"/>
    <w:rsid w:val="00CF4FB0"/>
    <w:rsid w:val="00CF6130"/>
    <w:rsid w:val="00CF6F6C"/>
    <w:rsid w:val="00CF7649"/>
    <w:rsid w:val="00D00D0C"/>
    <w:rsid w:val="00D00F0A"/>
    <w:rsid w:val="00D01C3F"/>
    <w:rsid w:val="00D02843"/>
    <w:rsid w:val="00D042B6"/>
    <w:rsid w:val="00D04A28"/>
    <w:rsid w:val="00D04A6E"/>
    <w:rsid w:val="00D05157"/>
    <w:rsid w:val="00D059B4"/>
    <w:rsid w:val="00D059C1"/>
    <w:rsid w:val="00D05BA0"/>
    <w:rsid w:val="00D06057"/>
    <w:rsid w:val="00D062C3"/>
    <w:rsid w:val="00D06AB2"/>
    <w:rsid w:val="00D07353"/>
    <w:rsid w:val="00D100A7"/>
    <w:rsid w:val="00D10CD8"/>
    <w:rsid w:val="00D11541"/>
    <w:rsid w:val="00D12866"/>
    <w:rsid w:val="00D1289E"/>
    <w:rsid w:val="00D12BD7"/>
    <w:rsid w:val="00D12F66"/>
    <w:rsid w:val="00D12FA3"/>
    <w:rsid w:val="00D13953"/>
    <w:rsid w:val="00D13CFA"/>
    <w:rsid w:val="00D13FDC"/>
    <w:rsid w:val="00D14EB3"/>
    <w:rsid w:val="00D15FB0"/>
    <w:rsid w:val="00D16540"/>
    <w:rsid w:val="00D170E1"/>
    <w:rsid w:val="00D20849"/>
    <w:rsid w:val="00D208A4"/>
    <w:rsid w:val="00D20DC6"/>
    <w:rsid w:val="00D2108C"/>
    <w:rsid w:val="00D221D4"/>
    <w:rsid w:val="00D22FF0"/>
    <w:rsid w:val="00D23AD3"/>
    <w:rsid w:val="00D23B89"/>
    <w:rsid w:val="00D2584C"/>
    <w:rsid w:val="00D25B28"/>
    <w:rsid w:val="00D26613"/>
    <w:rsid w:val="00D30988"/>
    <w:rsid w:val="00D30D60"/>
    <w:rsid w:val="00D31941"/>
    <w:rsid w:val="00D32052"/>
    <w:rsid w:val="00D327C1"/>
    <w:rsid w:val="00D32881"/>
    <w:rsid w:val="00D33F74"/>
    <w:rsid w:val="00D341B3"/>
    <w:rsid w:val="00D348DD"/>
    <w:rsid w:val="00D359DC"/>
    <w:rsid w:val="00D3664D"/>
    <w:rsid w:val="00D37CB6"/>
    <w:rsid w:val="00D406C0"/>
    <w:rsid w:val="00D40BF1"/>
    <w:rsid w:val="00D40C13"/>
    <w:rsid w:val="00D40DAD"/>
    <w:rsid w:val="00D41AB0"/>
    <w:rsid w:val="00D41E36"/>
    <w:rsid w:val="00D42543"/>
    <w:rsid w:val="00D4624C"/>
    <w:rsid w:val="00D467E4"/>
    <w:rsid w:val="00D46EDE"/>
    <w:rsid w:val="00D51798"/>
    <w:rsid w:val="00D5206F"/>
    <w:rsid w:val="00D54EFC"/>
    <w:rsid w:val="00D56161"/>
    <w:rsid w:val="00D5622E"/>
    <w:rsid w:val="00D566F0"/>
    <w:rsid w:val="00D575D2"/>
    <w:rsid w:val="00D57F04"/>
    <w:rsid w:val="00D6011C"/>
    <w:rsid w:val="00D617C9"/>
    <w:rsid w:val="00D62019"/>
    <w:rsid w:val="00D658E9"/>
    <w:rsid w:val="00D65F2A"/>
    <w:rsid w:val="00D67902"/>
    <w:rsid w:val="00D70441"/>
    <w:rsid w:val="00D71048"/>
    <w:rsid w:val="00D711FA"/>
    <w:rsid w:val="00D71CDA"/>
    <w:rsid w:val="00D727E1"/>
    <w:rsid w:val="00D7310C"/>
    <w:rsid w:val="00D73A44"/>
    <w:rsid w:val="00D7412B"/>
    <w:rsid w:val="00D7427C"/>
    <w:rsid w:val="00D74D13"/>
    <w:rsid w:val="00D75130"/>
    <w:rsid w:val="00D76F2A"/>
    <w:rsid w:val="00D773D0"/>
    <w:rsid w:val="00D77667"/>
    <w:rsid w:val="00D776A8"/>
    <w:rsid w:val="00D8007D"/>
    <w:rsid w:val="00D813FA"/>
    <w:rsid w:val="00D815CB"/>
    <w:rsid w:val="00D81E4A"/>
    <w:rsid w:val="00D81F71"/>
    <w:rsid w:val="00D82DE6"/>
    <w:rsid w:val="00D84DF8"/>
    <w:rsid w:val="00D8638E"/>
    <w:rsid w:val="00D917E1"/>
    <w:rsid w:val="00D9268E"/>
    <w:rsid w:val="00D92FD7"/>
    <w:rsid w:val="00D932BF"/>
    <w:rsid w:val="00D93D53"/>
    <w:rsid w:val="00D93DC3"/>
    <w:rsid w:val="00D94203"/>
    <w:rsid w:val="00D94346"/>
    <w:rsid w:val="00D96C98"/>
    <w:rsid w:val="00D96FB9"/>
    <w:rsid w:val="00D9735F"/>
    <w:rsid w:val="00D97483"/>
    <w:rsid w:val="00D97930"/>
    <w:rsid w:val="00D97C88"/>
    <w:rsid w:val="00DA18D8"/>
    <w:rsid w:val="00DA3906"/>
    <w:rsid w:val="00DA4962"/>
    <w:rsid w:val="00DA5894"/>
    <w:rsid w:val="00DA5E75"/>
    <w:rsid w:val="00DA6601"/>
    <w:rsid w:val="00DA779D"/>
    <w:rsid w:val="00DA7921"/>
    <w:rsid w:val="00DB110F"/>
    <w:rsid w:val="00DB1B55"/>
    <w:rsid w:val="00DB1D3C"/>
    <w:rsid w:val="00DB31AB"/>
    <w:rsid w:val="00DB3352"/>
    <w:rsid w:val="00DB33FA"/>
    <w:rsid w:val="00DB36F2"/>
    <w:rsid w:val="00DB4C5A"/>
    <w:rsid w:val="00DB65E9"/>
    <w:rsid w:val="00DB7280"/>
    <w:rsid w:val="00DB72FF"/>
    <w:rsid w:val="00DB7B71"/>
    <w:rsid w:val="00DC0145"/>
    <w:rsid w:val="00DC0783"/>
    <w:rsid w:val="00DC1313"/>
    <w:rsid w:val="00DC214E"/>
    <w:rsid w:val="00DC3521"/>
    <w:rsid w:val="00DC3E12"/>
    <w:rsid w:val="00DC5A9F"/>
    <w:rsid w:val="00DC6062"/>
    <w:rsid w:val="00DC7DE4"/>
    <w:rsid w:val="00DD02C3"/>
    <w:rsid w:val="00DD0725"/>
    <w:rsid w:val="00DD1EC8"/>
    <w:rsid w:val="00DD2242"/>
    <w:rsid w:val="00DD27C7"/>
    <w:rsid w:val="00DD3AC6"/>
    <w:rsid w:val="00DD471A"/>
    <w:rsid w:val="00DD4EB6"/>
    <w:rsid w:val="00DD5897"/>
    <w:rsid w:val="00DD65ED"/>
    <w:rsid w:val="00DD7AD8"/>
    <w:rsid w:val="00DE0AEB"/>
    <w:rsid w:val="00DE102C"/>
    <w:rsid w:val="00DE1086"/>
    <w:rsid w:val="00DE31A5"/>
    <w:rsid w:val="00DE34A9"/>
    <w:rsid w:val="00DE364C"/>
    <w:rsid w:val="00DE56C7"/>
    <w:rsid w:val="00DE59E2"/>
    <w:rsid w:val="00DE677D"/>
    <w:rsid w:val="00DE6C43"/>
    <w:rsid w:val="00DE7F6D"/>
    <w:rsid w:val="00DF1451"/>
    <w:rsid w:val="00DF1B84"/>
    <w:rsid w:val="00DF5337"/>
    <w:rsid w:val="00DF5583"/>
    <w:rsid w:val="00DF5CE0"/>
    <w:rsid w:val="00DF5FC0"/>
    <w:rsid w:val="00DF6834"/>
    <w:rsid w:val="00DF697F"/>
    <w:rsid w:val="00E008B9"/>
    <w:rsid w:val="00E011A7"/>
    <w:rsid w:val="00E0172D"/>
    <w:rsid w:val="00E02C91"/>
    <w:rsid w:val="00E0303C"/>
    <w:rsid w:val="00E053A3"/>
    <w:rsid w:val="00E07829"/>
    <w:rsid w:val="00E07C47"/>
    <w:rsid w:val="00E110A2"/>
    <w:rsid w:val="00E14610"/>
    <w:rsid w:val="00E16E37"/>
    <w:rsid w:val="00E175ED"/>
    <w:rsid w:val="00E20D2D"/>
    <w:rsid w:val="00E21EA6"/>
    <w:rsid w:val="00E23156"/>
    <w:rsid w:val="00E2413E"/>
    <w:rsid w:val="00E24270"/>
    <w:rsid w:val="00E24E41"/>
    <w:rsid w:val="00E24EF7"/>
    <w:rsid w:val="00E26E53"/>
    <w:rsid w:val="00E27D52"/>
    <w:rsid w:val="00E30963"/>
    <w:rsid w:val="00E30AF4"/>
    <w:rsid w:val="00E328BA"/>
    <w:rsid w:val="00E32A31"/>
    <w:rsid w:val="00E3308B"/>
    <w:rsid w:val="00E33BCB"/>
    <w:rsid w:val="00E3480D"/>
    <w:rsid w:val="00E359D9"/>
    <w:rsid w:val="00E36507"/>
    <w:rsid w:val="00E36F7B"/>
    <w:rsid w:val="00E37176"/>
    <w:rsid w:val="00E37883"/>
    <w:rsid w:val="00E37B7A"/>
    <w:rsid w:val="00E437B7"/>
    <w:rsid w:val="00E4467B"/>
    <w:rsid w:val="00E447E8"/>
    <w:rsid w:val="00E44AB5"/>
    <w:rsid w:val="00E4558D"/>
    <w:rsid w:val="00E4570C"/>
    <w:rsid w:val="00E46AAF"/>
    <w:rsid w:val="00E47686"/>
    <w:rsid w:val="00E5023E"/>
    <w:rsid w:val="00E5140A"/>
    <w:rsid w:val="00E5187C"/>
    <w:rsid w:val="00E51CFC"/>
    <w:rsid w:val="00E53347"/>
    <w:rsid w:val="00E53783"/>
    <w:rsid w:val="00E542CE"/>
    <w:rsid w:val="00E54CA6"/>
    <w:rsid w:val="00E56B45"/>
    <w:rsid w:val="00E61A61"/>
    <w:rsid w:val="00E62613"/>
    <w:rsid w:val="00E63189"/>
    <w:rsid w:val="00E63786"/>
    <w:rsid w:val="00E63EC4"/>
    <w:rsid w:val="00E64276"/>
    <w:rsid w:val="00E64488"/>
    <w:rsid w:val="00E6538E"/>
    <w:rsid w:val="00E658D9"/>
    <w:rsid w:val="00E65EDB"/>
    <w:rsid w:val="00E668C5"/>
    <w:rsid w:val="00E66E5B"/>
    <w:rsid w:val="00E71A1F"/>
    <w:rsid w:val="00E729E1"/>
    <w:rsid w:val="00E73994"/>
    <w:rsid w:val="00E803AB"/>
    <w:rsid w:val="00E80863"/>
    <w:rsid w:val="00E80E52"/>
    <w:rsid w:val="00E810BE"/>
    <w:rsid w:val="00E821F1"/>
    <w:rsid w:val="00E82581"/>
    <w:rsid w:val="00E83D4E"/>
    <w:rsid w:val="00E85E4F"/>
    <w:rsid w:val="00E85EF8"/>
    <w:rsid w:val="00E866E1"/>
    <w:rsid w:val="00E87AA9"/>
    <w:rsid w:val="00E909CB"/>
    <w:rsid w:val="00E925F9"/>
    <w:rsid w:val="00E92BD1"/>
    <w:rsid w:val="00E92FF2"/>
    <w:rsid w:val="00E93DA5"/>
    <w:rsid w:val="00EA007E"/>
    <w:rsid w:val="00EA0965"/>
    <w:rsid w:val="00EA12B5"/>
    <w:rsid w:val="00EA31A6"/>
    <w:rsid w:val="00EA3651"/>
    <w:rsid w:val="00EA425B"/>
    <w:rsid w:val="00EA6288"/>
    <w:rsid w:val="00EA6BB6"/>
    <w:rsid w:val="00EA6D29"/>
    <w:rsid w:val="00EA7172"/>
    <w:rsid w:val="00EA7625"/>
    <w:rsid w:val="00EA768E"/>
    <w:rsid w:val="00EA7B72"/>
    <w:rsid w:val="00EB1ED0"/>
    <w:rsid w:val="00EB2DDE"/>
    <w:rsid w:val="00EB2F55"/>
    <w:rsid w:val="00EB4400"/>
    <w:rsid w:val="00EB52E8"/>
    <w:rsid w:val="00EB5574"/>
    <w:rsid w:val="00EB63E0"/>
    <w:rsid w:val="00EC070E"/>
    <w:rsid w:val="00EC10E4"/>
    <w:rsid w:val="00EC1660"/>
    <w:rsid w:val="00EC1ED4"/>
    <w:rsid w:val="00EC28FD"/>
    <w:rsid w:val="00EC3629"/>
    <w:rsid w:val="00EC3872"/>
    <w:rsid w:val="00EC4C96"/>
    <w:rsid w:val="00ED1077"/>
    <w:rsid w:val="00ED15E7"/>
    <w:rsid w:val="00ED1988"/>
    <w:rsid w:val="00ED217C"/>
    <w:rsid w:val="00ED2C9D"/>
    <w:rsid w:val="00ED3AB2"/>
    <w:rsid w:val="00ED3FDD"/>
    <w:rsid w:val="00ED53EA"/>
    <w:rsid w:val="00ED6E3D"/>
    <w:rsid w:val="00ED7F74"/>
    <w:rsid w:val="00EE02A6"/>
    <w:rsid w:val="00EE16DD"/>
    <w:rsid w:val="00EE26CD"/>
    <w:rsid w:val="00EE2AE3"/>
    <w:rsid w:val="00EE5CFD"/>
    <w:rsid w:val="00EE7C85"/>
    <w:rsid w:val="00EE7DA8"/>
    <w:rsid w:val="00EF0035"/>
    <w:rsid w:val="00EF02BC"/>
    <w:rsid w:val="00EF1301"/>
    <w:rsid w:val="00EF37FF"/>
    <w:rsid w:val="00EF397F"/>
    <w:rsid w:val="00EF6663"/>
    <w:rsid w:val="00EF6D9B"/>
    <w:rsid w:val="00F0276D"/>
    <w:rsid w:val="00F04509"/>
    <w:rsid w:val="00F049C5"/>
    <w:rsid w:val="00F05B57"/>
    <w:rsid w:val="00F06B8F"/>
    <w:rsid w:val="00F06FD4"/>
    <w:rsid w:val="00F10A2B"/>
    <w:rsid w:val="00F1256C"/>
    <w:rsid w:val="00F142F3"/>
    <w:rsid w:val="00F1485E"/>
    <w:rsid w:val="00F16D91"/>
    <w:rsid w:val="00F1772B"/>
    <w:rsid w:val="00F208F3"/>
    <w:rsid w:val="00F20D29"/>
    <w:rsid w:val="00F214E1"/>
    <w:rsid w:val="00F21CCD"/>
    <w:rsid w:val="00F22E33"/>
    <w:rsid w:val="00F23B26"/>
    <w:rsid w:val="00F244D1"/>
    <w:rsid w:val="00F24BB1"/>
    <w:rsid w:val="00F25759"/>
    <w:rsid w:val="00F26AC6"/>
    <w:rsid w:val="00F26FC0"/>
    <w:rsid w:val="00F30881"/>
    <w:rsid w:val="00F31E4E"/>
    <w:rsid w:val="00F32F67"/>
    <w:rsid w:val="00F32FC6"/>
    <w:rsid w:val="00F33184"/>
    <w:rsid w:val="00F3496E"/>
    <w:rsid w:val="00F36D02"/>
    <w:rsid w:val="00F37A24"/>
    <w:rsid w:val="00F41D56"/>
    <w:rsid w:val="00F425FE"/>
    <w:rsid w:val="00F42921"/>
    <w:rsid w:val="00F429E1"/>
    <w:rsid w:val="00F42B7C"/>
    <w:rsid w:val="00F42E00"/>
    <w:rsid w:val="00F43046"/>
    <w:rsid w:val="00F4446F"/>
    <w:rsid w:val="00F45A37"/>
    <w:rsid w:val="00F469A3"/>
    <w:rsid w:val="00F476E9"/>
    <w:rsid w:val="00F477CB"/>
    <w:rsid w:val="00F50F83"/>
    <w:rsid w:val="00F51380"/>
    <w:rsid w:val="00F51BA9"/>
    <w:rsid w:val="00F5251B"/>
    <w:rsid w:val="00F5385A"/>
    <w:rsid w:val="00F55692"/>
    <w:rsid w:val="00F60013"/>
    <w:rsid w:val="00F60271"/>
    <w:rsid w:val="00F60682"/>
    <w:rsid w:val="00F62814"/>
    <w:rsid w:val="00F63080"/>
    <w:rsid w:val="00F6394E"/>
    <w:rsid w:val="00F646DA"/>
    <w:rsid w:val="00F658DF"/>
    <w:rsid w:val="00F66E15"/>
    <w:rsid w:val="00F744EC"/>
    <w:rsid w:val="00F74675"/>
    <w:rsid w:val="00F750CC"/>
    <w:rsid w:val="00F76021"/>
    <w:rsid w:val="00F76F08"/>
    <w:rsid w:val="00F81A7B"/>
    <w:rsid w:val="00F8225F"/>
    <w:rsid w:val="00F8291A"/>
    <w:rsid w:val="00F82DE6"/>
    <w:rsid w:val="00F84EA6"/>
    <w:rsid w:val="00F84EEE"/>
    <w:rsid w:val="00F852E6"/>
    <w:rsid w:val="00F86FAB"/>
    <w:rsid w:val="00F870FA"/>
    <w:rsid w:val="00F87C66"/>
    <w:rsid w:val="00F90434"/>
    <w:rsid w:val="00F914AF"/>
    <w:rsid w:val="00F934B0"/>
    <w:rsid w:val="00F93AD8"/>
    <w:rsid w:val="00F940DA"/>
    <w:rsid w:val="00F948E7"/>
    <w:rsid w:val="00F96546"/>
    <w:rsid w:val="00F965D6"/>
    <w:rsid w:val="00F9738B"/>
    <w:rsid w:val="00FA0306"/>
    <w:rsid w:val="00FA03D0"/>
    <w:rsid w:val="00FA0996"/>
    <w:rsid w:val="00FA0D3B"/>
    <w:rsid w:val="00FA133C"/>
    <w:rsid w:val="00FA1F0B"/>
    <w:rsid w:val="00FA28E9"/>
    <w:rsid w:val="00FA3E2D"/>
    <w:rsid w:val="00FA464A"/>
    <w:rsid w:val="00FA56AE"/>
    <w:rsid w:val="00FA5EC5"/>
    <w:rsid w:val="00FA6551"/>
    <w:rsid w:val="00FA68B8"/>
    <w:rsid w:val="00FA7BAD"/>
    <w:rsid w:val="00FB0B02"/>
    <w:rsid w:val="00FB1C3B"/>
    <w:rsid w:val="00FB2218"/>
    <w:rsid w:val="00FB28D9"/>
    <w:rsid w:val="00FB28F5"/>
    <w:rsid w:val="00FB2C00"/>
    <w:rsid w:val="00FB314D"/>
    <w:rsid w:val="00FB407F"/>
    <w:rsid w:val="00FB494F"/>
    <w:rsid w:val="00FB4A0F"/>
    <w:rsid w:val="00FC02AE"/>
    <w:rsid w:val="00FC0820"/>
    <w:rsid w:val="00FC12C0"/>
    <w:rsid w:val="00FC19DF"/>
    <w:rsid w:val="00FC2937"/>
    <w:rsid w:val="00FC3847"/>
    <w:rsid w:val="00FC3AFF"/>
    <w:rsid w:val="00FC4401"/>
    <w:rsid w:val="00FC55FE"/>
    <w:rsid w:val="00FC5ECD"/>
    <w:rsid w:val="00FC662E"/>
    <w:rsid w:val="00FC7142"/>
    <w:rsid w:val="00FD13EE"/>
    <w:rsid w:val="00FD1BFF"/>
    <w:rsid w:val="00FD225E"/>
    <w:rsid w:val="00FD22E8"/>
    <w:rsid w:val="00FD234E"/>
    <w:rsid w:val="00FD28A3"/>
    <w:rsid w:val="00FD37CF"/>
    <w:rsid w:val="00FD38E4"/>
    <w:rsid w:val="00FD3F07"/>
    <w:rsid w:val="00FD4549"/>
    <w:rsid w:val="00FD4EDE"/>
    <w:rsid w:val="00FD4FF3"/>
    <w:rsid w:val="00FD5086"/>
    <w:rsid w:val="00FD7BAB"/>
    <w:rsid w:val="00FD7F73"/>
    <w:rsid w:val="00FE0ACC"/>
    <w:rsid w:val="00FE0E18"/>
    <w:rsid w:val="00FE1CE8"/>
    <w:rsid w:val="00FE2682"/>
    <w:rsid w:val="00FE2AC1"/>
    <w:rsid w:val="00FE33A1"/>
    <w:rsid w:val="00FE368B"/>
    <w:rsid w:val="00FE6D51"/>
    <w:rsid w:val="00FE6ED9"/>
    <w:rsid w:val="00FF291F"/>
    <w:rsid w:val="00FF4BF9"/>
    <w:rsid w:val="00FF4F78"/>
    <w:rsid w:val="00FF5F6A"/>
    <w:rsid w:val="00FF7E49"/>
    <w:rsid w:val="01B6565D"/>
    <w:rsid w:val="02407B6D"/>
    <w:rsid w:val="04174F18"/>
    <w:rsid w:val="04E43F88"/>
    <w:rsid w:val="04FA39B3"/>
    <w:rsid w:val="05AE13FE"/>
    <w:rsid w:val="07356EC4"/>
    <w:rsid w:val="07445783"/>
    <w:rsid w:val="07566D67"/>
    <w:rsid w:val="07B611C8"/>
    <w:rsid w:val="0946022C"/>
    <w:rsid w:val="099946AC"/>
    <w:rsid w:val="09D80E6A"/>
    <w:rsid w:val="09ED4C49"/>
    <w:rsid w:val="0E4C1E3A"/>
    <w:rsid w:val="107E7600"/>
    <w:rsid w:val="112A47B8"/>
    <w:rsid w:val="11AA7A82"/>
    <w:rsid w:val="12284BB9"/>
    <w:rsid w:val="14D82694"/>
    <w:rsid w:val="15152076"/>
    <w:rsid w:val="169807C6"/>
    <w:rsid w:val="19B05A2A"/>
    <w:rsid w:val="1B984CCF"/>
    <w:rsid w:val="1B9A4525"/>
    <w:rsid w:val="1BAF7AFA"/>
    <w:rsid w:val="1C442E6B"/>
    <w:rsid w:val="1C903EE4"/>
    <w:rsid w:val="1CBC4100"/>
    <w:rsid w:val="1CCF2131"/>
    <w:rsid w:val="1EAD495C"/>
    <w:rsid w:val="21563371"/>
    <w:rsid w:val="225856AC"/>
    <w:rsid w:val="24676706"/>
    <w:rsid w:val="24F063DB"/>
    <w:rsid w:val="25422B96"/>
    <w:rsid w:val="26E57CBC"/>
    <w:rsid w:val="29093990"/>
    <w:rsid w:val="2BB414D2"/>
    <w:rsid w:val="2E5442C8"/>
    <w:rsid w:val="2E825B1B"/>
    <w:rsid w:val="2FDE2B35"/>
    <w:rsid w:val="30C90297"/>
    <w:rsid w:val="31352C2E"/>
    <w:rsid w:val="32242D99"/>
    <w:rsid w:val="328E4D91"/>
    <w:rsid w:val="32A14DE2"/>
    <w:rsid w:val="331F3040"/>
    <w:rsid w:val="34AE7463"/>
    <w:rsid w:val="37860D10"/>
    <w:rsid w:val="39516B4D"/>
    <w:rsid w:val="3B3F2637"/>
    <w:rsid w:val="3BB83974"/>
    <w:rsid w:val="3C8E78AC"/>
    <w:rsid w:val="3D136553"/>
    <w:rsid w:val="3E037AB9"/>
    <w:rsid w:val="3F9657D4"/>
    <w:rsid w:val="40730835"/>
    <w:rsid w:val="418D0BA7"/>
    <w:rsid w:val="42DC5C62"/>
    <w:rsid w:val="43805485"/>
    <w:rsid w:val="43B60E25"/>
    <w:rsid w:val="460306FF"/>
    <w:rsid w:val="46445A73"/>
    <w:rsid w:val="467F0394"/>
    <w:rsid w:val="48724382"/>
    <w:rsid w:val="48CC544E"/>
    <w:rsid w:val="49331971"/>
    <w:rsid w:val="496B47FF"/>
    <w:rsid w:val="4C9362E3"/>
    <w:rsid w:val="4CF7225E"/>
    <w:rsid w:val="4DCE7D56"/>
    <w:rsid w:val="4F174AC6"/>
    <w:rsid w:val="50696F54"/>
    <w:rsid w:val="524F3C2C"/>
    <w:rsid w:val="526F66CB"/>
    <w:rsid w:val="52CD2FCE"/>
    <w:rsid w:val="53414851"/>
    <w:rsid w:val="53C13D3D"/>
    <w:rsid w:val="56397EB4"/>
    <w:rsid w:val="57DE433B"/>
    <w:rsid w:val="589A78F2"/>
    <w:rsid w:val="59CE54CA"/>
    <w:rsid w:val="5A424B99"/>
    <w:rsid w:val="5B037DC6"/>
    <w:rsid w:val="5BBD138A"/>
    <w:rsid w:val="5EE00BB3"/>
    <w:rsid w:val="6002139A"/>
    <w:rsid w:val="61DA7FEB"/>
    <w:rsid w:val="622F71DA"/>
    <w:rsid w:val="625B36D1"/>
    <w:rsid w:val="647F503A"/>
    <w:rsid w:val="648972BF"/>
    <w:rsid w:val="67116659"/>
    <w:rsid w:val="685428D3"/>
    <w:rsid w:val="6A77122D"/>
    <w:rsid w:val="6B8C2174"/>
    <w:rsid w:val="6BAA75E1"/>
    <w:rsid w:val="6CEE17E4"/>
    <w:rsid w:val="6D6217FE"/>
    <w:rsid w:val="6DAA2B61"/>
    <w:rsid w:val="6F512010"/>
    <w:rsid w:val="6F5631CE"/>
    <w:rsid w:val="6F6C6382"/>
    <w:rsid w:val="720E58D5"/>
    <w:rsid w:val="72E72B55"/>
    <w:rsid w:val="733F4DEF"/>
    <w:rsid w:val="735F6ABA"/>
    <w:rsid w:val="7588738E"/>
    <w:rsid w:val="76FE6D4E"/>
    <w:rsid w:val="7730628B"/>
    <w:rsid w:val="7737109F"/>
    <w:rsid w:val="788F63CF"/>
    <w:rsid w:val="7A0E492A"/>
    <w:rsid w:val="7A8B03B8"/>
    <w:rsid w:val="7BE8167A"/>
    <w:rsid w:val="7C9C7C4B"/>
    <w:rsid w:val="7CA279A2"/>
    <w:rsid w:val="7CF42077"/>
    <w:rsid w:val="7D087F20"/>
    <w:rsid w:val="7D9832A7"/>
    <w:rsid w:val="7F7B06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253C6"/>
  <w15:docId w15:val="{87F98A4B-5A41-41FD-92A6-9E4F41CB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link w:val="a6"/>
    <w:uiPriority w:val="99"/>
    <w:unhideWhenUsed/>
    <w:qFormat/>
    <w:rPr>
      <w:rFonts w:ascii="宋体" w:eastAsia="宋体" w:hAnsi="Courier New" w:cs="Courier New"/>
      <w:szCs w:val="21"/>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d">
    <w:name w:val="Normal (Web)"/>
    <w:basedOn w:val="a"/>
    <w:qFormat/>
    <w:rPr>
      <w:rFonts w:ascii="Arial" w:eastAsia="微软雅黑" w:hAnsi="Arial" w:cs="Times New Roman"/>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paragraph" w:styleId="af2">
    <w:name w:val="List Paragraph"/>
    <w:basedOn w:val="a"/>
    <w:uiPriority w:val="34"/>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f">
    <w:name w:val="批注主题 字符"/>
    <w:basedOn w:val="a4"/>
    <w:link w:val="ae"/>
    <w:uiPriority w:val="99"/>
    <w:semiHidden/>
    <w:qFormat/>
    <w:rPr>
      <w:b/>
      <w:bCs/>
      <w:kern w:val="2"/>
      <w:sz w:val="21"/>
      <w:szCs w:val="22"/>
    </w:rPr>
  </w:style>
  <w:style w:type="character" w:customStyle="1" w:styleId="a8">
    <w:name w:val="批注框文本 字符"/>
    <w:basedOn w:val="a0"/>
    <w:link w:val="a7"/>
    <w:uiPriority w:val="99"/>
    <w:semiHidden/>
    <w:qFormat/>
    <w:rPr>
      <w:kern w:val="2"/>
      <w:sz w:val="18"/>
      <w:szCs w:val="18"/>
    </w:rPr>
  </w:style>
  <w:style w:type="character" w:customStyle="1" w:styleId="a6">
    <w:name w:val="纯文本 字符"/>
    <w:basedOn w:val="a0"/>
    <w:link w:val="a5"/>
    <w:uiPriority w:val="99"/>
    <w:qFormat/>
    <w:rPr>
      <w:rFonts w:ascii="宋体" w:eastAsia="宋体" w:hAnsi="Courier New" w:cs="Courier New"/>
      <w:kern w:val="2"/>
      <w:sz w:val="21"/>
      <w:szCs w:val="21"/>
    </w:rPr>
  </w:style>
  <w:style w:type="paragraph" w:customStyle="1" w:styleId="005">
    <w:name w:val="005正文"/>
    <w:uiPriority w:val="99"/>
    <w:qFormat/>
    <w:pPr>
      <w:widowControl w:val="0"/>
      <w:spacing w:line="360" w:lineRule="auto"/>
      <w:ind w:firstLine="200"/>
      <w:jc w:val="both"/>
    </w:pPr>
    <w:rPr>
      <w:rFonts w:ascii="Arial Unicode MS" w:eastAsia="Times New Roman" w:hAnsi="Arial Unicode MS" w:cs="Arial Unicode MS" w:hint="eastAsia"/>
      <w:color w:val="000000"/>
      <w:kern w:val="2"/>
      <w:sz w:val="24"/>
      <w:szCs w:val="24"/>
      <w:u w:color="000000"/>
    </w:rPr>
  </w:style>
  <w:style w:type="paragraph" w:customStyle="1" w:styleId="003">
    <w:name w:val="003三级标题"/>
    <w:qFormat/>
    <w:pPr>
      <w:keepNext/>
      <w:keepLines/>
      <w:spacing w:beforeLines="50" w:line="360" w:lineRule="auto"/>
      <w:outlineLvl w:val="2"/>
    </w:pPr>
    <w:rPr>
      <w:rFonts w:eastAsia="黑体"/>
      <w:b/>
      <w:bCs/>
      <w:kern w:val="2"/>
      <w:sz w:val="24"/>
      <w:szCs w:val="28"/>
    </w:rPr>
  </w:style>
  <w:style w:type="paragraph" w:customStyle="1" w:styleId="004">
    <w:name w:val="004四级标题"/>
    <w:basedOn w:val="a"/>
    <w:qFormat/>
    <w:pPr>
      <w:keepNext/>
      <w:keepLines/>
      <w:widowControl/>
      <w:spacing w:beforeLines="50" w:line="360" w:lineRule="auto"/>
      <w:ind w:firstLineChars="200" w:firstLine="200"/>
      <w:outlineLvl w:val="3"/>
    </w:pPr>
    <w:rPr>
      <w:rFonts w:ascii="Times New Roman" w:eastAsia="宋体" w:hAnsi="Times New Roman" w:cs="Times New Roman"/>
      <w:b/>
      <w:bCs/>
      <w:sz w:val="24"/>
      <w:szCs w:val="28"/>
    </w:rPr>
  </w:style>
  <w:style w:type="character" w:customStyle="1" w:styleId="highlight">
    <w:name w:val="highlight"/>
    <w:basedOn w:val="a0"/>
    <w:qFormat/>
  </w:style>
  <w:style w:type="character" w:customStyle="1" w:styleId="40">
    <w:name w:val="标题 4 字符"/>
    <w:basedOn w:val="a0"/>
    <w:link w:val="4"/>
    <w:uiPriority w:val="9"/>
    <w:qFormat/>
    <w:rPr>
      <w:rFonts w:asciiTheme="majorHAnsi" w:eastAsiaTheme="majorEastAsia" w:hAnsiTheme="majorHAnsi" w:cstheme="majorBidi"/>
      <w:b/>
      <w:bCs/>
      <w:kern w:val="2"/>
      <w:sz w:val="28"/>
      <w:szCs w:val="28"/>
    </w:rPr>
  </w:style>
  <w:style w:type="character" w:customStyle="1" w:styleId="activekeyword">
    <w:name w:val="activekeyword"/>
    <w:basedOn w:val="a0"/>
    <w:qFormat/>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character" w:customStyle="1" w:styleId="font21">
    <w:name w:val="font21"/>
    <w:basedOn w:val="a0"/>
    <w:qFormat/>
    <w:rPr>
      <w:rFonts w:ascii="等线" w:eastAsia="等线" w:hAnsi="等线" w:hint="eastAsia"/>
      <w:color w:val="000000"/>
      <w:sz w:val="22"/>
      <w:szCs w:val="22"/>
      <w:u w:val="none"/>
    </w:rPr>
  </w:style>
  <w:style w:type="paragraph" w:customStyle="1" w:styleId="3">
    <w:name w:val="修订3"/>
    <w:hidden/>
    <w:uiPriority w:val="99"/>
    <w:semiHidden/>
    <w:qFormat/>
    <w:rPr>
      <w:rFonts w:asciiTheme="minorHAnsi" w:eastAsiaTheme="minorEastAsia" w:hAnsiTheme="minorHAnsi" w:cstheme="minorBidi"/>
      <w:kern w:val="2"/>
      <w:sz w:val="21"/>
      <w:szCs w:val="22"/>
    </w:rPr>
  </w:style>
  <w:style w:type="paragraph" w:customStyle="1" w:styleId="41">
    <w:name w:val="修订4"/>
    <w:hidden/>
    <w:uiPriority w:val="99"/>
    <w:semiHidden/>
    <w:qFormat/>
    <w:rPr>
      <w:rFonts w:asciiTheme="minorHAnsi" w:eastAsiaTheme="minorEastAsia" w:hAnsiTheme="minorHAnsi" w:cstheme="minorBidi"/>
      <w:kern w:val="2"/>
      <w:sz w:val="21"/>
      <w:szCs w:val="22"/>
    </w:rPr>
  </w:style>
  <w:style w:type="paragraph" w:customStyle="1" w:styleId="Style6">
    <w:name w:val="_Style 6"/>
    <w:basedOn w:val="a"/>
    <w:rsid w:val="002C08AF"/>
    <w:pPr>
      <w:ind w:firstLineChars="200" w:firstLine="420"/>
    </w:pPr>
    <w:rPr>
      <w:rFonts w:ascii="Calibri" w:eastAsia="宋体" w:hAnsi="Calibri" w:cs="Times New Roman"/>
      <w:szCs w:val="21"/>
    </w:rPr>
  </w:style>
  <w:style w:type="paragraph" w:styleId="af3">
    <w:name w:val="Revision"/>
    <w:hidden/>
    <w:uiPriority w:val="99"/>
    <w:semiHidden/>
    <w:rsid w:val="00C94A5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65476">
      <w:bodyDiv w:val="1"/>
      <w:marLeft w:val="0"/>
      <w:marRight w:val="0"/>
      <w:marTop w:val="0"/>
      <w:marBottom w:val="0"/>
      <w:divBdr>
        <w:top w:val="none" w:sz="0" w:space="0" w:color="auto"/>
        <w:left w:val="none" w:sz="0" w:space="0" w:color="auto"/>
        <w:bottom w:val="none" w:sz="0" w:space="0" w:color="auto"/>
        <w:right w:val="none" w:sz="0" w:space="0" w:color="auto"/>
      </w:divBdr>
    </w:div>
    <w:div w:id="360860727">
      <w:bodyDiv w:val="1"/>
      <w:marLeft w:val="0"/>
      <w:marRight w:val="0"/>
      <w:marTop w:val="0"/>
      <w:marBottom w:val="0"/>
      <w:divBdr>
        <w:top w:val="none" w:sz="0" w:space="0" w:color="auto"/>
        <w:left w:val="none" w:sz="0" w:space="0" w:color="auto"/>
        <w:bottom w:val="none" w:sz="0" w:space="0" w:color="auto"/>
        <w:right w:val="none" w:sz="0" w:space="0" w:color="auto"/>
      </w:divBdr>
    </w:div>
    <w:div w:id="868614427">
      <w:bodyDiv w:val="1"/>
      <w:marLeft w:val="0"/>
      <w:marRight w:val="0"/>
      <w:marTop w:val="0"/>
      <w:marBottom w:val="0"/>
      <w:divBdr>
        <w:top w:val="none" w:sz="0" w:space="0" w:color="auto"/>
        <w:left w:val="none" w:sz="0" w:space="0" w:color="auto"/>
        <w:bottom w:val="none" w:sz="0" w:space="0" w:color="auto"/>
        <w:right w:val="none" w:sz="0" w:space="0" w:color="auto"/>
      </w:divBdr>
    </w:div>
    <w:div w:id="896935387">
      <w:bodyDiv w:val="1"/>
      <w:marLeft w:val="0"/>
      <w:marRight w:val="0"/>
      <w:marTop w:val="0"/>
      <w:marBottom w:val="0"/>
      <w:divBdr>
        <w:top w:val="none" w:sz="0" w:space="0" w:color="auto"/>
        <w:left w:val="none" w:sz="0" w:space="0" w:color="auto"/>
        <w:bottom w:val="none" w:sz="0" w:space="0" w:color="auto"/>
        <w:right w:val="none" w:sz="0" w:space="0" w:color="auto"/>
      </w:divBdr>
    </w:div>
    <w:div w:id="993753905">
      <w:bodyDiv w:val="1"/>
      <w:marLeft w:val="0"/>
      <w:marRight w:val="0"/>
      <w:marTop w:val="0"/>
      <w:marBottom w:val="0"/>
      <w:divBdr>
        <w:top w:val="none" w:sz="0" w:space="0" w:color="auto"/>
        <w:left w:val="none" w:sz="0" w:space="0" w:color="auto"/>
        <w:bottom w:val="none" w:sz="0" w:space="0" w:color="auto"/>
        <w:right w:val="none" w:sz="0" w:space="0" w:color="auto"/>
      </w:divBdr>
    </w:div>
    <w:div w:id="1072460161">
      <w:bodyDiv w:val="1"/>
      <w:marLeft w:val="0"/>
      <w:marRight w:val="0"/>
      <w:marTop w:val="0"/>
      <w:marBottom w:val="0"/>
      <w:divBdr>
        <w:top w:val="none" w:sz="0" w:space="0" w:color="auto"/>
        <w:left w:val="none" w:sz="0" w:space="0" w:color="auto"/>
        <w:bottom w:val="none" w:sz="0" w:space="0" w:color="auto"/>
        <w:right w:val="none" w:sz="0" w:space="0" w:color="auto"/>
      </w:divBdr>
    </w:div>
    <w:div w:id="1113866052">
      <w:bodyDiv w:val="1"/>
      <w:marLeft w:val="0"/>
      <w:marRight w:val="0"/>
      <w:marTop w:val="0"/>
      <w:marBottom w:val="0"/>
      <w:divBdr>
        <w:top w:val="none" w:sz="0" w:space="0" w:color="auto"/>
        <w:left w:val="none" w:sz="0" w:space="0" w:color="auto"/>
        <w:bottom w:val="none" w:sz="0" w:space="0" w:color="auto"/>
        <w:right w:val="none" w:sz="0" w:space="0" w:color="auto"/>
      </w:divBdr>
    </w:div>
    <w:div w:id="1166629848">
      <w:bodyDiv w:val="1"/>
      <w:marLeft w:val="0"/>
      <w:marRight w:val="0"/>
      <w:marTop w:val="0"/>
      <w:marBottom w:val="0"/>
      <w:divBdr>
        <w:top w:val="none" w:sz="0" w:space="0" w:color="auto"/>
        <w:left w:val="none" w:sz="0" w:space="0" w:color="auto"/>
        <w:bottom w:val="none" w:sz="0" w:space="0" w:color="auto"/>
        <w:right w:val="none" w:sz="0" w:space="0" w:color="auto"/>
      </w:divBdr>
    </w:div>
    <w:div w:id="1217204934">
      <w:bodyDiv w:val="1"/>
      <w:marLeft w:val="0"/>
      <w:marRight w:val="0"/>
      <w:marTop w:val="0"/>
      <w:marBottom w:val="0"/>
      <w:divBdr>
        <w:top w:val="none" w:sz="0" w:space="0" w:color="auto"/>
        <w:left w:val="none" w:sz="0" w:space="0" w:color="auto"/>
        <w:bottom w:val="none" w:sz="0" w:space="0" w:color="auto"/>
        <w:right w:val="none" w:sz="0" w:space="0" w:color="auto"/>
      </w:divBdr>
    </w:div>
    <w:div w:id="1426463737">
      <w:bodyDiv w:val="1"/>
      <w:marLeft w:val="0"/>
      <w:marRight w:val="0"/>
      <w:marTop w:val="0"/>
      <w:marBottom w:val="0"/>
      <w:divBdr>
        <w:top w:val="none" w:sz="0" w:space="0" w:color="auto"/>
        <w:left w:val="none" w:sz="0" w:space="0" w:color="auto"/>
        <w:bottom w:val="none" w:sz="0" w:space="0" w:color="auto"/>
        <w:right w:val="none" w:sz="0" w:space="0" w:color="auto"/>
      </w:divBdr>
    </w:div>
    <w:div w:id="1682587220">
      <w:bodyDiv w:val="1"/>
      <w:marLeft w:val="0"/>
      <w:marRight w:val="0"/>
      <w:marTop w:val="0"/>
      <w:marBottom w:val="0"/>
      <w:divBdr>
        <w:top w:val="none" w:sz="0" w:space="0" w:color="auto"/>
        <w:left w:val="none" w:sz="0" w:space="0" w:color="auto"/>
        <w:bottom w:val="none" w:sz="0" w:space="0" w:color="auto"/>
        <w:right w:val="none" w:sz="0" w:space="0" w:color="auto"/>
      </w:divBdr>
    </w:div>
    <w:div w:id="1808470007">
      <w:bodyDiv w:val="1"/>
      <w:marLeft w:val="0"/>
      <w:marRight w:val="0"/>
      <w:marTop w:val="0"/>
      <w:marBottom w:val="0"/>
      <w:divBdr>
        <w:top w:val="none" w:sz="0" w:space="0" w:color="auto"/>
        <w:left w:val="none" w:sz="0" w:space="0" w:color="auto"/>
        <w:bottom w:val="none" w:sz="0" w:space="0" w:color="auto"/>
        <w:right w:val="none" w:sz="0" w:space="0" w:color="auto"/>
      </w:divBdr>
    </w:div>
    <w:div w:id="2049255691">
      <w:bodyDiv w:val="1"/>
      <w:marLeft w:val="0"/>
      <w:marRight w:val="0"/>
      <w:marTop w:val="0"/>
      <w:marBottom w:val="0"/>
      <w:divBdr>
        <w:top w:val="none" w:sz="0" w:space="0" w:color="auto"/>
        <w:left w:val="none" w:sz="0" w:space="0" w:color="auto"/>
        <w:bottom w:val="none" w:sz="0" w:space="0" w:color="auto"/>
        <w:right w:val="none" w:sz="0" w:space="0" w:color="auto"/>
      </w:divBdr>
    </w:div>
    <w:div w:id="2065792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5C9A-FF2F-4181-8A43-659BF9B8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3</Pages>
  <Words>319</Words>
  <Characters>1823</Characters>
  <Application>Microsoft Office Word</Application>
  <DocSecurity>0</DocSecurity>
  <Lines>15</Lines>
  <Paragraphs>4</Paragraphs>
  <ScaleCrop>false</ScaleCrop>
  <Company>微软中国</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chensr</cp:lastModifiedBy>
  <cp:revision>26</cp:revision>
  <dcterms:created xsi:type="dcterms:W3CDTF">2024-03-29T07:03:00Z</dcterms:created>
  <dcterms:modified xsi:type="dcterms:W3CDTF">2024-06-13T07:43:00Z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3EF182BF79A34984942C709629788D1D</vt:lpwstr>
  </property>
</Properties>
</file>