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EDA91" w14:textId="77777777" w:rsidR="00F0460C" w:rsidRDefault="001B6EB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28"/>
          <w:szCs w:val="24"/>
        </w:rPr>
      </w:pPr>
      <w:r>
        <w:rPr>
          <w:rFonts w:ascii="宋体" w:hAnsi="宋体" w:hint="eastAsia"/>
          <w:b/>
          <w:bCs/>
          <w:iCs/>
          <w:color w:val="FF0000"/>
          <w:sz w:val="28"/>
          <w:szCs w:val="24"/>
        </w:rPr>
        <w:t>广东原尚</w:t>
      </w:r>
      <w:r>
        <w:rPr>
          <w:rFonts w:ascii="宋体" w:hAnsi="宋体"/>
          <w:b/>
          <w:bCs/>
          <w:iCs/>
          <w:color w:val="FF0000"/>
          <w:sz w:val="28"/>
          <w:szCs w:val="24"/>
        </w:rPr>
        <w:t>物流股份有限公司</w:t>
      </w:r>
    </w:p>
    <w:p w14:paraId="3703B356" w14:textId="77777777" w:rsidR="00F0460C" w:rsidRDefault="001B6EB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28"/>
          <w:szCs w:val="24"/>
        </w:rPr>
      </w:pPr>
      <w:r>
        <w:rPr>
          <w:rFonts w:ascii="宋体" w:hAnsi="宋体" w:hint="eastAsia"/>
          <w:b/>
          <w:bCs/>
          <w:iCs/>
          <w:color w:val="FF0000"/>
          <w:sz w:val="28"/>
          <w:szCs w:val="24"/>
        </w:rPr>
        <w:t>投资者关系活动记录表</w:t>
      </w:r>
    </w:p>
    <w:p w14:paraId="2403A8BC" w14:textId="3C5266F5" w:rsidR="00F0460C" w:rsidRDefault="001B6EB7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编号：GS</w:t>
      </w:r>
      <w:r>
        <w:rPr>
          <w:rFonts w:ascii="宋体" w:hAnsi="宋体"/>
          <w:bCs/>
          <w:iCs/>
          <w:sz w:val="24"/>
          <w:szCs w:val="24"/>
        </w:rPr>
        <w:t>L</w:t>
      </w:r>
      <w:r>
        <w:rPr>
          <w:rFonts w:ascii="宋体" w:hAnsi="宋体" w:hint="eastAsia"/>
          <w:bCs/>
          <w:iCs/>
          <w:sz w:val="24"/>
          <w:szCs w:val="24"/>
        </w:rPr>
        <w:t>20</w:t>
      </w:r>
      <w:r w:rsidR="0007764E">
        <w:rPr>
          <w:rFonts w:ascii="宋体" w:hAnsi="宋体"/>
          <w:bCs/>
          <w:iCs/>
          <w:sz w:val="24"/>
          <w:szCs w:val="24"/>
        </w:rPr>
        <w:t>2</w:t>
      </w:r>
      <w:r w:rsidR="00867EAD">
        <w:rPr>
          <w:rFonts w:ascii="宋体" w:hAnsi="宋体"/>
          <w:bCs/>
          <w:iCs/>
          <w:sz w:val="24"/>
          <w:szCs w:val="24"/>
        </w:rPr>
        <w:t>4</w:t>
      </w:r>
      <w:r>
        <w:rPr>
          <w:rFonts w:ascii="宋体" w:hAnsi="宋体"/>
          <w:bCs/>
          <w:iCs/>
          <w:sz w:val="24"/>
          <w:szCs w:val="24"/>
        </w:rPr>
        <w:t>-00</w:t>
      </w:r>
      <w:r w:rsidR="00924C47">
        <w:rPr>
          <w:rFonts w:ascii="宋体" w:hAnsi="宋体"/>
          <w:bCs/>
          <w:iCs/>
          <w:sz w:val="24"/>
          <w:szCs w:val="24"/>
        </w:rPr>
        <w:t>3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345"/>
      </w:tblGrid>
      <w:tr w:rsidR="00F0460C" w14:paraId="3BB4296D" w14:textId="77777777" w:rsidTr="00FE71B8">
        <w:trPr>
          <w:jc w:val="center"/>
        </w:trPr>
        <w:tc>
          <w:tcPr>
            <w:tcW w:w="1730" w:type="dxa"/>
            <w:shd w:val="clear" w:color="auto" w:fill="auto"/>
          </w:tcPr>
          <w:p w14:paraId="3B6CFA81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投资者关系活动类别</w:t>
            </w:r>
          </w:p>
          <w:p w14:paraId="5ED30845" w14:textId="77777777" w:rsidR="00F0460C" w:rsidRPr="00AF007A" w:rsidRDefault="00F0460C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60F11E00" w14:textId="3718208C" w:rsidR="00F0460C" w:rsidRPr="00C4184D" w:rsidRDefault="00AA479E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="001B6EB7" w:rsidRPr="00C4184D">
              <w:rPr>
                <w:rFonts w:ascii="宋体" w:hAnsi="宋体" w:hint="eastAsia"/>
                <w:szCs w:val="24"/>
              </w:rPr>
              <w:t xml:space="preserve">特定对象调研        </w:t>
            </w:r>
            <w:r w:rsidR="00867EAD"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="001B6EB7" w:rsidRPr="00C4184D">
              <w:rPr>
                <w:rFonts w:ascii="宋体" w:hAnsi="宋体" w:hint="eastAsia"/>
                <w:szCs w:val="24"/>
              </w:rPr>
              <w:t>分析师会议</w:t>
            </w:r>
          </w:p>
          <w:p w14:paraId="1D18C529" w14:textId="3DBAD646" w:rsidR="00F0460C" w:rsidRPr="00C4184D" w:rsidRDefault="001B6EB7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 xml:space="preserve">媒体采访            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>√</w:t>
            </w:r>
            <w:r w:rsidRPr="00C4184D">
              <w:rPr>
                <w:rFonts w:ascii="宋体" w:hAnsi="宋体" w:hint="eastAsia"/>
                <w:szCs w:val="24"/>
              </w:rPr>
              <w:t>业绩说明会</w:t>
            </w:r>
          </w:p>
          <w:p w14:paraId="5A508398" w14:textId="77777777" w:rsidR="00F0460C" w:rsidRPr="00C4184D" w:rsidRDefault="001B6EB7">
            <w:pPr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 xml:space="preserve">新闻发布会          </w:t>
            </w: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路演活动</w:t>
            </w:r>
          </w:p>
          <w:p w14:paraId="5DD545EB" w14:textId="77777777" w:rsidR="00F0460C" w:rsidRPr="00C4184D" w:rsidRDefault="001B6EB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现场参观</w:t>
            </w:r>
            <w:r w:rsidRPr="00C4184D">
              <w:rPr>
                <w:rFonts w:ascii="宋体" w:hAnsi="宋体"/>
                <w:bCs/>
                <w:iCs/>
                <w:szCs w:val="24"/>
              </w:rPr>
              <w:tab/>
            </w:r>
          </w:p>
          <w:p w14:paraId="59E83132" w14:textId="77777777" w:rsidR="00F0460C" w:rsidRDefault="001B6EB7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4184D">
              <w:rPr>
                <w:rFonts w:ascii="宋体" w:hAnsi="宋体" w:hint="eastAsia"/>
                <w:bCs/>
                <w:iCs/>
                <w:szCs w:val="24"/>
              </w:rPr>
              <w:t>□</w:t>
            </w:r>
            <w:r w:rsidRPr="00C4184D">
              <w:rPr>
                <w:rFonts w:ascii="宋体" w:hAnsi="宋体" w:hint="eastAsia"/>
                <w:szCs w:val="24"/>
              </w:rPr>
              <w:t>其他 （</w:t>
            </w:r>
            <w:proofErr w:type="gramStart"/>
            <w:r w:rsidRPr="00C4184D">
              <w:rPr>
                <w:rFonts w:ascii="宋体" w:hAnsi="宋体" w:hint="eastAsia"/>
                <w:szCs w:val="24"/>
                <w:u w:val="single"/>
              </w:rPr>
              <w:t>请文字</w:t>
            </w:r>
            <w:proofErr w:type="gramEnd"/>
            <w:r w:rsidRPr="00C4184D">
              <w:rPr>
                <w:rFonts w:ascii="宋体" w:hAnsi="宋体" w:hint="eastAsia"/>
                <w:szCs w:val="24"/>
                <w:u w:val="single"/>
              </w:rPr>
              <w:t>说明其他活动内容）</w:t>
            </w:r>
          </w:p>
        </w:tc>
      </w:tr>
      <w:tr w:rsidR="00F0460C" w14:paraId="0C043896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09A60169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参与单位名称及人员姓名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090BF35" w14:textId="2B433903" w:rsidR="00F0460C" w:rsidRPr="00867EAD" w:rsidRDefault="00867EAD" w:rsidP="00924C47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参与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原尚股份</w:t>
            </w:r>
            <w:proofErr w:type="gramEnd"/>
            <w:r w:rsidRPr="00867EAD">
              <w:rPr>
                <w:rFonts w:asciiTheme="minorEastAsia" w:eastAsiaTheme="minorEastAsia" w:hAnsiTheme="minorEastAsia" w:hint="eastAsia"/>
              </w:rPr>
              <w:t>2024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924C47">
              <w:rPr>
                <w:rFonts w:asciiTheme="minorEastAsia" w:eastAsiaTheme="minorEastAsia" w:hAnsiTheme="minorEastAsia" w:hint="eastAsia"/>
              </w:rPr>
              <w:t>半年度业绩</w:t>
            </w:r>
            <w:r>
              <w:rPr>
                <w:rFonts w:asciiTheme="minorEastAsia" w:eastAsiaTheme="minorEastAsia" w:hAnsiTheme="minorEastAsia" w:hint="eastAsia"/>
              </w:rPr>
              <w:t>说明</w:t>
            </w:r>
            <w:r w:rsidRPr="00867EAD">
              <w:rPr>
                <w:rFonts w:asciiTheme="minorEastAsia" w:eastAsiaTheme="minorEastAsia" w:hAnsiTheme="minorEastAsia" w:hint="eastAsia"/>
              </w:rPr>
              <w:t>会</w:t>
            </w:r>
            <w:r>
              <w:rPr>
                <w:rFonts w:asciiTheme="minorEastAsia" w:eastAsiaTheme="minorEastAsia" w:hAnsiTheme="minorEastAsia" w:hint="eastAsia"/>
              </w:rPr>
              <w:t>的</w:t>
            </w:r>
            <w:r w:rsidR="00924C47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名投资者</w:t>
            </w:r>
          </w:p>
        </w:tc>
      </w:tr>
      <w:tr w:rsidR="00F0460C" w14:paraId="41C8BE75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18FB8E4A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时间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58E5E6A" w14:textId="18B83B3E" w:rsidR="00F0460C" w:rsidRPr="005E245B" w:rsidRDefault="001B6EB7" w:rsidP="00BD2940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4"/>
              </w:rPr>
            </w:pPr>
            <w:r w:rsidRPr="005E245B">
              <w:rPr>
                <w:rFonts w:ascii="宋体" w:hAnsi="宋体" w:hint="eastAsia"/>
                <w:bCs/>
                <w:iCs/>
                <w:szCs w:val="24"/>
              </w:rPr>
              <w:t>20</w:t>
            </w:r>
            <w:r w:rsidR="00B469A1">
              <w:rPr>
                <w:rFonts w:ascii="宋体" w:hAnsi="宋体"/>
                <w:bCs/>
                <w:iCs/>
                <w:szCs w:val="24"/>
              </w:rPr>
              <w:t>2</w:t>
            </w:r>
            <w:r w:rsidR="00867EAD">
              <w:rPr>
                <w:rFonts w:ascii="宋体" w:hAnsi="宋体"/>
                <w:bCs/>
                <w:iCs/>
                <w:szCs w:val="24"/>
              </w:rPr>
              <w:t>4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年</w:t>
            </w:r>
            <w:r w:rsidR="00924C47">
              <w:rPr>
                <w:rFonts w:ascii="宋体" w:hAnsi="宋体"/>
                <w:bCs/>
                <w:iCs/>
                <w:szCs w:val="24"/>
              </w:rPr>
              <w:t>10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月</w:t>
            </w:r>
            <w:r w:rsidR="00924C47">
              <w:rPr>
                <w:rFonts w:ascii="宋体" w:hAnsi="宋体"/>
                <w:bCs/>
                <w:iCs/>
                <w:szCs w:val="24"/>
              </w:rPr>
              <w:t>9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日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>上</w:t>
            </w:r>
            <w:r w:rsidR="00791D40">
              <w:rPr>
                <w:rFonts w:ascii="宋体" w:hAnsi="宋体" w:hint="eastAsia"/>
                <w:bCs/>
                <w:iCs/>
                <w:szCs w:val="24"/>
              </w:rPr>
              <w:t>午</w:t>
            </w:r>
            <w:r w:rsidR="00924C47">
              <w:rPr>
                <w:rFonts w:ascii="宋体" w:hAnsi="宋体"/>
                <w:bCs/>
                <w:iCs/>
                <w:szCs w:val="24"/>
              </w:rPr>
              <w:t>9</w:t>
            </w:r>
            <w:r w:rsidR="00C4184D">
              <w:rPr>
                <w:rFonts w:ascii="宋体" w:hAnsi="宋体" w:hint="eastAsia"/>
                <w:bCs/>
                <w:iCs/>
                <w:szCs w:val="24"/>
              </w:rPr>
              <w:t>:</w:t>
            </w:r>
            <w:r w:rsidR="00C4184D">
              <w:rPr>
                <w:rFonts w:ascii="宋体" w:hAnsi="宋体"/>
                <w:bCs/>
                <w:iCs/>
                <w:szCs w:val="24"/>
              </w:rPr>
              <w:t>00</w:t>
            </w:r>
            <w:r w:rsidR="0007764E">
              <w:rPr>
                <w:rFonts w:ascii="宋体" w:hAnsi="宋体" w:hint="eastAsia"/>
                <w:bCs/>
                <w:iCs/>
                <w:szCs w:val="24"/>
              </w:rPr>
              <w:t>-</w:t>
            </w:r>
            <w:r w:rsidR="0007764E">
              <w:rPr>
                <w:rFonts w:ascii="宋体" w:hAnsi="宋体"/>
                <w:bCs/>
                <w:iCs/>
                <w:szCs w:val="24"/>
              </w:rPr>
              <w:t>1</w:t>
            </w:r>
            <w:r w:rsidR="00924C47">
              <w:rPr>
                <w:rFonts w:ascii="宋体" w:hAnsi="宋体"/>
                <w:bCs/>
                <w:iCs/>
                <w:szCs w:val="24"/>
              </w:rPr>
              <w:t>0</w:t>
            </w:r>
            <w:r w:rsidR="00791D40">
              <w:rPr>
                <w:rFonts w:ascii="宋体" w:hAnsi="宋体" w:hint="eastAsia"/>
                <w:bCs/>
                <w:iCs/>
                <w:szCs w:val="24"/>
              </w:rPr>
              <w:t>:</w:t>
            </w:r>
            <w:r w:rsidR="00867EAD">
              <w:rPr>
                <w:rFonts w:ascii="宋体" w:hAnsi="宋体"/>
                <w:bCs/>
                <w:iCs/>
                <w:szCs w:val="24"/>
              </w:rPr>
              <w:t>0</w:t>
            </w:r>
            <w:r w:rsidR="0007764E">
              <w:rPr>
                <w:rFonts w:ascii="宋体" w:hAnsi="宋体"/>
                <w:bCs/>
                <w:iCs/>
                <w:szCs w:val="24"/>
              </w:rPr>
              <w:t>0</w:t>
            </w:r>
          </w:p>
        </w:tc>
      </w:tr>
      <w:tr w:rsidR="00F0460C" w14:paraId="1F801E37" w14:textId="77777777" w:rsidTr="0007764E">
        <w:trPr>
          <w:jc w:val="center"/>
        </w:trPr>
        <w:tc>
          <w:tcPr>
            <w:tcW w:w="1730" w:type="dxa"/>
            <w:shd w:val="clear" w:color="auto" w:fill="auto"/>
          </w:tcPr>
          <w:p w14:paraId="4D3F5FF3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地点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350D821" w14:textId="6D54A0F4" w:rsidR="00F0460C" w:rsidRPr="005E245B" w:rsidRDefault="00867EAD" w:rsidP="00BD2940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4"/>
              </w:rPr>
            </w:pPr>
            <w:r w:rsidRPr="000C045E">
              <w:rPr>
                <w:rFonts w:ascii="宋体" w:hAnsi="宋体" w:hint="eastAsia"/>
                <w:color w:val="000000"/>
                <w:sz w:val="22"/>
                <w:szCs w:val="18"/>
              </w:rPr>
              <w:t>上</w:t>
            </w:r>
            <w:proofErr w:type="gramStart"/>
            <w:r w:rsidRPr="000C045E">
              <w:rPr>
                <w:rFonts w:ascii="宋体" w:hAnsi="宋体" w:hint="eastAsia"/>
                <w:color w:val="000000"/>
                <w:sz w:val="22"/>
                <w:szCs w:val="18"/>
              </w:rPr>
              <w:t>证</w:t>
            </w:r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路演中心</w:t>
            </w:r>
            <w:proofErr w:type="gramEnd"/>
            <w:r w:rsidRPr="000C045E">
              <w:rPr>
                <w:rFonts w:ascii="宋体" w:hAnsi="宋体"/>
                <w:color w:val="000000"/>
                <w:sz w:val="22"/>
                <w:szCs w:val="18"/>
              </w:rPr>
              <w:t>网络互动</w:t>
            </w:r>
          </w:p>
        </w:tc>
      </w:tr>
      <w:tr w:rsidR="00F0460C" w14:paraId="7BD0CFB4" w14:textId="77777777" w:rsidTr="00FE71B8">
        <w:trPr>
          <w:jc w:val="center"/>
        </w:trPr>
        <w:tc>
          <w:tcPr>
            <w:tcW w:w="1730" w:type="dxa"/>
            <w:shd w:val="clear" w:color="auto" w:fill="auto"/>
          </w:tcPr>
          <w:p w14:paraId="1113EE9D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上市公司接待人员姓名</w:t>
            </w:r>
          </w:p>
        </w:tc>
        <w:tc>
          <w:tcPr>
            <w:tcW w:w="6345" w:type="dxa"/>
            <w:shd w:val="clear" w:color="auto" w:fill="auto"/>
          </w:tcPr>
          <w:p w14:paraId="08C2E8F5" w14:textId="4182FC25" w:rsidR="00791D40" w:rsidRDefault="00704B27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董事长兼</w:t>
            </w:r>
            <w:r w:rsidR="00867EAD">
              <w:rPr>
                <w:rFonts w:ascii="宋体" w:hAnsi="宋体"/>
                <w:bCs/>
                <w:iCs/>
                <w:szCs w:val="24"/>
              </w:rPr>
              <w:t>总经理</w:t>
            </w:r>
            <w:r w:rsidR="00867EAD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 w:rsidR="00867EAD">
              <w:rPr>
                <w:rFonts w:ascii="宋体" w:hAnsi="宋体"/>
                <w:bCs/>
                <w:iCs/>
                <w:szCs w:val="24"/>
              </w:rPr>
              <w:t>余军</w:t>
            </w:r>
            <w:r w:rsidR="00791D40">
              <w:rPr>
                <w:rFonts w:ascii="宋体" w:hAnsi="宋体"/>
                <w:bCs/>
                <w:iCs/>
                <w:szCs w:val="24"/>
              </w:rPr>
              <w:t>；</w:t>
            </w:r>
          </w:p>
          <w:p w14:paraId="386FA78A" w14:textId="77777777" w:rsidR="001E1881" w:rsidRDefault="001E1881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 w:rsidRPr="005E245B">
              <w:rPr>
                <w:rFonts w:ascii="宋体" w:hAnsi="宋体"/>
                <w:bCs/>
                <w:iCs/>
                <w:szCs w:val="24"/>
              </w:rPr>
              <w:t>财务总监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夏运兰</w:t>
            </w:r>
            <w:r w:rsidRPr="005E245B">
              <w:rPr>
                <w:rFonts w:ascii="宋体" w:hAnsi="宋体" w:hint="eastAsia"/>
                <w:bCs/>
                <w:iCs/>
                <w:szCs w:val="24"/>
              </w:rPr>
              <w:t>；</w:t>
            </w:r>
          </w:p>
          <w:p w14:paraId="2E7B3D3D" w14:textId="77777777" w:rsidR="001E1881" w:rsidRDefault="001E1881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董事会秘书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>
              <w:rPr>
                <w:rFonts w:ascii="宋体" w:hAnsi="宋体"/>
                <w:bCs/>
                <w:iCs/>
                <w:szCs w:val="24"/>
              </w:rPr>
              <w:t>钟情思；</w:t>
            </w:r>
          </w:p>
          <w:p w14:paraId="47EC79E0" w14:textId="5EEE511F" w:rsidR="00867EAD" w:rsidRPr="008068AF" w:rsidRDefault="00867EAD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/>
                <w:bCs/>
                <w:iCs/>
                <w:szCs w:val="24"/>
              </w:rPr>
              <w:t>独立董事</w:t>
            </w:r>
            <w:r>
              <w:rPr>
                <w:rFonts w:ascii="宋体" w:hAnsi="宋体" w:hint="eastAsia"/>
                <w:bCs/>
                <w:iCs/>
                <w:szCs w:val="24"/>
              </w:rPr>
              <w:t xml:space="preserve"> 牟小容；</w:t>
            </w:r>
          </w:p>
          <w:p w14:paraId="641E5C89" w14:textId="76696DFF" w:rsidR="00F0460C" w:rsidRPr="005E245B" w:rsidRDefault="00791D40" w:rsidP="00BD2940">
            <w:pPr>
              <w:spacing w:line="360" w:lineRule="auto"/>
              <w:rPr>
                <w:rFonts w:ascii="宋体" w:hAnsi="宋体"/>
                <w:bCs/>
                <w:iCs/>
                <w:szCs w:val="24"/>
              </w:rPr>
            </w:pPr>
            <w:r>
              <w:rPr>
                <w:rFonts w:ascii="宋体" w:hAnsi="宋体" w:hint="eastAsia"/>
                <w:bCs/>
                <w:iCs/>
                <w:szCs w:val="24"/>
              </w:rPr>
              <w:t>证券事务代表</w:t>
            </w:r>
            <w:r w:rsidR="001E1881">
              <w:rPr>
                <w:rFonts w:ascii="宋体" w:hAnsi="宋体" w:hint="eastAsia"/>
                <w:bCs/>
                <w:iCs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Cs w:val="24"/>
              </w:rPr>
              <w:t>马小立</w:t>
            </w:r>
          </w:p>
        </w:tc>
      </w:tr>
      <w:tr w:rsidR="00F0460C" w14:paraId="3773FE9E" w14:textId="77777777" w:rsidTr="00FE71B8">
        <w:trPr>
          <w:trHeight w:val="1757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4BD27BA" w14:textId="77777777" w:rsidR="00F0460C" w:rsidRPr="007840CC" w:rsidRDefault="001B6EB7" w:rsidP="00521654">
            <w:pPr>
              <w:rPr>
                <w:rFonts w:ascii="宋体" w:hAnsi="宋体"/>
                <w:b/>
                <w:bCs/>
                <w:iCs/>
                <w:szCs w:val="24"/>
              </w:rPr>
            </w:pPr>
            <w:r w:rsidRPr="007840CC">
              <w:rPr>
                <w:rFonts w:ascii="宋体" w:hAnsi="宋体" w:hint="eastAsia"/>
                <w:b/>
                <w:bCs/>
                <w:iCs/>
                <w:szCs w:val="24"/>
              </w:rPr>
              <w:t>投资者关系活动主要内容介绍</w:t>
            </w:r>
          </w:p>
          <w:p w14:paraId="37A9BD73" w14:textId="77777777" w:rsidR="00F0460C" w:rsidRPr="00521654" w:rsidRDefault="00F0460C" w:rsidP="00521654">
            <w:pPr>
              <w:rPr>
                <w:rFonts w:ascii="宋体" w:hAnsi="宋体"/>
                <w:bCs/>
                <w:iCs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10B0832A" w14:textId="002DE6B4" w:rsidR="004B715E" w:rsidRDefault="00791D40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D43F2A">
              <w:rPr>
                <w:rFonts w:ascii="宋体" w:hAnsi="宋体" w:hint="eastAsia"/>
                <w:b/>
                <w:bCs/>
                <w:iCs/>
                <w:szCs w:val="24"/>
              </w:rPr>
              <w:t>问：</w:t>
            </w:r>
            <w:r w:rsidR="00924C47" w:rsidRPr="00924C47">
              <w:rPr>
                <w:rFonts w:ascii="宋体" w:hAnsi="宋体" w:hint="eastAsia"/>
                <w:b/>
                <w:bCs/>
                <w:iCs/>
                <w:szCs w:val="24"/>
              </w:rPr>
              <w:t>在技术创新和产业升级方面有哪些举措？</w:t>
            </w:r>
          </w:p>
          <w:p w14:paraId="02079EDE" w14:textId="5EC9C55C" w:rsidR="00697E25" w:rsidRDefault="00791D40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 w:rsidRPr="00791D40">
              <w:rPr>
                <w:rFonts w:ascii="宋体" w:hAnsi="宋体" w:hint="eastAsia"/>
                <w:bCs/>
                <w:iCs/>
                <w:szCs w:val="24"/>
              </w:rPr>
              <w:t>答：</w:t>
            </w:r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投资者您好！公司自成立以来一直重视对信息系统的研发及运用，通过将业务流程标准化、线上化及数据可视化，主动将数据与上下游客户共享，打通供应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链信息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孤岛。经过多年自主开发和持续创新，公司已构建了一套面向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未来数智化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供应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链服务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的信息管理平台，可大大提升车辆调度效率和管理精度。逐步建立从计划、规划到执行的供应链数字化解决方案，可为客户提供更优的数字化供应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链规划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服务，助力客户供应链透明化及降本增效。谢谢您的关注！</w:t>
            </w:r>
          </w:p>
          <w:p w14:paraId="7966562E" w14:textId="0D640CD2" w:rsidR="00D43F2A" w:rsidRDefault="00D43F2A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 w:rsidRPr="00D43F2A">
              <w:rPr>
                <w:rFonts w:ascii="宋体" w:hAnsi="宋体"/>
                <w:b/>
                <w:bCs/>
                <w:iCs/>
                <w:szCs w:val="24"/>
              </w:rPr>
              <w:t>问：</w:t>
            </w:r>
            <w:r w:rsidR="00924C47" w:rsidRPr="00924C47">
              <w:rPr>
                <w:rFonts w:ascii="宋体" w:hAnsi="宋体" w:hint="eastAsia"/>
                <w:b/>
                <w:bCs/>
                <w:iCs/>
                <w:szCs w:val="24"/>
              </w:rPr>
              <w:t>公司如何根据自身优势和市场需求来制定和实施这些发展目标？</w:t>
            </w:r>
          </w:p>
          <w:p w14:paraId="2050D19C" w14:textId="0E3A63F0" w:rsidR="004B715E" w:rsidRDefault="00D43F2A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 w:rsidRPr="00D43F2A">
              <w:rPr>
                <w:rFonts w:ascii="宋体" w:hAnsi="宋体"/>
                <w:bCs/>
                <w:iCs/>
                <w:szCs w:val="24"/>
              </w:rPr>
              <w:lastRenderedPageBreak/>
              <w:t>答：</w:t>
            </w:r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尊敬的投资者，您好！公司依托19年精益生产物流经验、全国118</w:t>
            </w:r>
            <w:r w:rsidR="00924C47">
              <w:rPr>
                <w:rFonts w:ascii="宋体" w:hAnsi="宋体" w:hint="eastAsia"/>
                <w:bCs/>
                <w:iCs/>
                <w:szCs w:val="24"/>
              </w:rPr>
              <w:t>城物流服务网络布局，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以数智化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信息赋能服务方案，以物流精益化、技术专业化、服务优质化为目标，充分发挥科技、创新、规模、整合、高效五大优势，通过深度定制设计和全局精益管理，为客户及其供应商赋能。面对复杂多变的经济形势，公司将积极应对市场挑战，整合各项优势资源，强化和优化各项业务服务水平，降低管理成本，进一步提升公司的业绩水平。感谢您的关注！</w:t>
            </w:r>
          </w:p>
          <w:p w14:paraId="61CBDCC6" w14:textId="77777777" w:rsidR="00924C47" w:rsidRDefault="004371CE" w:rsidP="00BD2940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iCs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Cs w:val="24"/>
              </w:rPr>
              <w:t>问：</w:t>
            </w:r>
            <w:r w:rsidR="00924C47" w:rsidRPr="00924C47">
              <w:rPr>
                <w:rFonts w:ascii="宋体" w:hAnsi="宋体" w:hint="eastAsia"/>
                <w:b/>
                <w:bCs/>
                <w:iCs/>
                <w:szCs w:val="24"/>
              </w:rPr>
              <w:t>2024年上半年的营收和净利润分别是多少？与去年同期相比有何变化？</w:t>
            </w:r>
          </w:p>
          <w:p w14:paraId="20A3655A" w14:textId="3543CE9A" w:rsidR="007840CC" w:rsidRPr="004371CE" w:rsidRDefault="004371CE" w:rsidP="00BD2940">
            <w:pPr>
              <w:spacing w:line="360" w:lineRule="auto"/>
              <w:ind w:firstLineChars="200" w:firstLine="420"/>
              <w:rPr>
                <w:rFonts w:ascii="宋体" w:hAnsi="宋体"/>
                <w:bCs/>
                <w:iCs/>
                <w:szCs w:val="24"/>
              </w:rPr>
            </w:pPr>
            <w:r w:rsidRPr="004371CE">
              <w:rPr>
                <w:rFonts w:ascii="宋体" w:hAnsi="宋体"/>
                <w:bCs/>
                <w:iCs/>
                <w:szCs w:val="24"/>
              </w:rPr>
              <w:t>答：</w:t>
            </w:r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尊敬的投资者：您好！2024年上半年营业收入1.50亿元，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归母净利润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-0.19亿元。营业收入同比下降37.33%，</w:t>
            </w:r>
            <w:proofErr w:type="gramStart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归母净利润</w:t>
            </w:r>
            <w:proofErr w:type="gramEnd"/>
            <w:r w:rsidR="00924C47" w:rsidRPr="00924C47">
              <w:rPr>
                <w:rFonts w:ascii="宋体" w:hAnsi="宋体" w:hint="eastAsia"/>
                <w:bCs/>
                <w:iCs/>
                <w:szCs w:val="24"/>
              </w:rPr>
              <w:t>同比下降210.56%。谢谢关注！</w:t>
            </w:r>
          </w:p>
        </w:tc>
      </w:tr>
      <w:tr w:rsidR="00F0460C" w14:paraId="2AC6214C" w14:textId="77777777" w:rsidTr="00FE71B8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7FBD3D4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lastRenderedPageBreak/>
              <w:t>附件清单（如有）</w:t>
            </w:r>
          </w:p>
        </w:tc>
        <w:tc>
          <w:tcPr>
            <w:tcW w:w="6345" w:type="dxa"/>
            <w:shd w:val="clear" w:color="auto" w:fill="auto"/>
          </w:tcPr>
          <w:p w14:paraId="12FA6374" w14:textId="77777777" w:rsidR="00F0460C" w:rsidRPr="00BD2940" w:rsidRDefault="001B6EB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BD2940">
              <w:rPr>
                <w:rFonts w:ascii="宋体" w:hAnsi="宋体" w:hint="eastAsia"/>
                <w:bCs/>
                <w:iCs/>
                <w:szCs w:val="21"/>
              </w:rPr>
              <w:t>无</w:t>
            </w:r>
          </w:p>
        </w:tc>
      </w:tr>
      <w:tr w:rsidR="00F0460C" w14:paraId="426762A6" w14:textId="77777777" w:rsidTr="00FE71B8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DF83761" w14:textId="77777777" w:rsidR="00F0460C" w:rsidRPr="00AF007A" w:rsidRDefault="001B6EB7">
            <w:pPr>
              <w:spacing w:line="480" w:lineRule="atLeast"/>
              <w:rPr>
                <w:rFonts w:ascii="宋体" w:hAnsi="宋体"/>
                <w:b/>
                <w:bCs/>
                <w:iCs/>
                <w:sz w:val="22"/>
                <w:szCs w:val="24"/>
              </w:rPr>
            </w:pPr>
            <w:r w:rsidRPr="00AF007A">
              <w:rPr>
                <w:rFonts w:ascii="宋体" w:hAnsi="宋体" w:hint="eastAsia"/>
                <w:b/>
                <w:bCs/>
                <w:iCs/>
                <w:sz w:val="22"/>
                <w:szCs w:val="24"/>
              </w:rPr>
              <w:t>日期</w:t>
            </w:r>
          </w:p>
        </w:tc>
        <w:tc>
          <w:tcPr>
            <w:tcW w:w="6345" w:type="dxa"/>
            <w:shd w:val="clear" w:color="auto" w:fill="auto"/>
          </w:tcPr>
          <w:p w14:paraId="067144C1" w14:textId="5233C520" w:rsidR="00F0460C" w:rsidRPr="00BD2940" w:rsidRDefault="001B6EB7" w:rsidP="00075348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BD2940">
              <w:rPr>
                <w:rFonts w:ascii="宋体" w:hAnsi="宋体" w:hint="eastAsia"/>
                <w:bCs/>
                <w:iCs/>
                <w:szCs w:val="21"/>
              </w:rPr>
              <w:t>20</w:t>
            </w:r>
            <w:r w:rsidR="00521654" w:rsidRPr="00BD2940">
              <w:rPr>
                <w:rFonts w:ascii="宋体" w:hAnsi="宋体"/>
                <w:bCs/>
                <w:iCs/>
                <w:szCs w:val="21"/>
              </w:rPr>
              <w:t>2</w:t>
            </w:r>
            <w:r w:rsidR="004B715E" w:rsidRPr="00BD2940">
              <w:rPr>
                <w:rFonts w:ascii="宋体" w:hAnsi="宋体"/>
                <w:bCs/>
                <w:iCs/>
                <w:szCs w:val="21"/>
              </w:rPr>
              <w:t>4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年</w:t>
            </w:r>
            <w:r w:rsidR="00924C47">
              <w:rPr>
                <w:rFonts w:ascii="宋体" w:hAnsi="宋体"/>
                <w:bCs/>
                <w:iCs/>
                <w:szCs w:val="21"/>
              </w:rPr>
              <w:t>10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月</w:t>
            </w:r>
            <w:r w:rsidR="00924C47">
              <w:rPr>
                <w:rFonts w:ascii="宋体" w:hAnsi="宋体"/>
                <w:bCs/>
                <w:iCs/>
                <w:szCs w:val="21"/>
              </w:rPr>
              <w:t>9</w:t>
            </w:r>
            <w:r w:rsidRPr="00BD2940">
              <w:rPr>
                <w:rFonts w:ascii="宋体" w:hAnsi="宋体" w:hint="eastAsia"/>
                <w:bCs/>
                <w:iCs/>
                <w:szCs w:val="21"/>
              </w:rPr>
              <w:t>日</w:t>
            </w:r>
            <w:bookmarkStart w:id="0" w:name="_GoBack"/>
            <w:bookmarkEnd w:id="0"/>
          </w:p>
        </w:tc>
      </w:tr>
    </w:tbl>
    <w:p w14:paraId="13405F89" w14:textId="77777777" w:rsidR="00F0460C" w:rsidRDefault="00F0460C"/>
    <w:sectPr w:rsidR="00F0460C">
      <w:headerReference w:type="default" r:id="rId9"/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ED35" w14:textId="77777777" w:rsidR="000773B4" w:rsidRDefault="000773B4">
      <w:r>
        <w:separator/>
      </w:r>
    </w:p>
  </w:endnote>
  <w:endnote w:type="continuationSeparator" w:id="0">
    <w:p w14:paraId="6E25F3F9" w14:textId="77777777" w:rsidR="000773B4" w:rsidRDefault="0007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BE710" w14:textId="77777777" w:rsidR="000773B4" w:rsidRDefault="000773B4">
      <w:r>
        <w:separator/>
      </w:r>
    </w:p>
  </w:footnote>
  <w:footnote w:type="continuationSeparator" w:id="0">
    <w:p w14:paraId="5AF9D4CB" w14:textId="77777777" w:rsidR="000773B4" w:rsidRDefault="0007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01781" w14:textId="77777777" w:rsidR="00F0460C" w:rsidRDefault="001B6EB7">
    <w:pPr>
      <w:pStyle w:val="a7"/>
      <w:rPr>
        <w:rFonts w:ascii="宋体" w:hAnsi="宋体"/>
        <w:bCs/>
        <w:iCs/>
        <w:sz w:val="21"/>
        <w:szCs w:val="21"/>
      </w:rPr>
    </w:pPr>
    <w:r>
      <w:rPr>
        <w:rFonts w:ascii="宋体" w:hAnsi="宋体" w:hint="eastAsia"/>
        <w:bCs/>
        <w:iCs/>
        <w:sz w:val="21"/>
        <w:szCs w:val="21"/>
      </w:rPr>
      <w:t>证券代码：60</w:t>
    </w:r>
    <w:r>
      <w:rPr>
        <w:rFonts w:ascii="宋体" w:hAnsi="宋体"/>
        <w:bCs/>
        <w:iCs/>
        <w:sz w:val="21"/>
        <w:szCs w:val="21"/>
      </w:rPr>
      <w:t>3</w:t>
    </w:r>
    <w:r>
      <w:rPr>
        <w:rFonts w:ascii="宋体" w:hAnsi="宋体" w:hint="eastAsia"/>
        <w:bCs/>
        <w:iCs/>
        <w:sz w:val="21"/>
        <w:szCs w:val="21"/>
      </w:rPr>
      <w:t>813</w:t>
    </w:r>
    <w:r>
      <w:rPr>
        <w:rFonts w:ascii="宋体" w:hAnsi="宋体"/>
        <w:bCs/>
        <w:iCs/>
        <w:sz w:val="21"/>
        <w:szCs w:val="21"/>
      </w:rPr>
      <w:t xml:space="preserve">                           </w:t>
    </w:r>
    <w:r>
      <w:rPr>
        <w:rFonts w:ascii="宋体" w:hAnsi="宋体" w:hint="eastAsia"/>
        <w:bCs/>
        <w:iCs/>
        <w:sz w:val="21"/>
        <w:szCs w:val="21"/>
      </w:rPr>
      <w:t xml:space="preserve">         证券简称：</w:t>
    </w:r>
    <w:proofErr w:type="gramStart"/>
    <w:r>
      <w:rPr>
        <w:rFonts w:ascii="宋体" w:hAnsi="宋体" w:hint="eastAsia"/>
        <w:bCs/>
        <w:iCs/>
        <w:sz w:val="21"/>
        <w:szCs w:val="21"/>
      </w:rPr>
      <w:t>原尚</w:t>
    </w:r>
    <w:r>
      <w:rPr>
        <w:rFonts w:ascii="宋体" w:hAnsi="宋体"/>
        <w:bCs/>
        <w:iCs/>
        <w:sz w:val="21"/>
        <w:szCs w:val="21"/>
      </w:rPr>
      <w:t>股份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3386"/>
    <w:multiLevelType w:val="hybridMultilevel"/>
    <w:tmpl w:val="0BCA8F92"/>
    <w:lvl w:ilvl="0" w:tplc="9642D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57973"/>
    <w:multiLevelType w:val="hybridMultilevel"/>
    <w:tmpl w:val="B732690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C4C3549"/>
    <w:multiLevelType w:val="hybridMultilevel"/>
    <w:tmpl w:val="7A50C89C"/>
    <w:lvl w:ilvl="0" w:tplc="5358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8"/>
    <w:rsid w:val="000157FD"/>
    <w:rsid w:val="000245CA"/>
    <w:rsid w:val="00075348"/>
    <w:rsid w:val="000754B4"/>
    <w:rsid w:val="000773B4"/>
    <w:rsid w:val="0007764E"/>
    <w:rsid w:val="00080F2B"/>
    <w:rsid w:val="00090B1F"/>
    <w:rsid w:val="00092AC4"/>
    <w:rsid w:val="000A31DA"/>
    <w:rsid w:val="000A5752"/>
    <w:rsid w:val="000A7E4A"/>
    <w:rsid w:val="000D00C7"/>
    <w:rsid w:val="000D3A79"/>
    <w:rsid w:val="000F18AF"/>
    <w:rsid w:val="001024E5"/>
    <w:rsid w:val="00106147"/>
    <w:rsid w:val="00114D6E"/>
    <w:rsid w:val="00130C40"/>
    <w:rsid w:val="00137993"/>
    <w:rsid w:val="00155B3C"/>
    <w:rsid w:val="00164AE4"/>
    <w:rsid w:val="00174F18"/>
    <w:rsid w:val="00175757"/>
    <w:rsid w:val="00194834"/>
    <w:rsid w:val="001A467E"/>
    <w:rsid w:val="001B6EB7"/>
    <w:rsid w:val="001D6BFE"/>
    <w:rsid w:val="001E1881"/>
    <w:rsid w:val="001F04CC"/>
    <w:rsid w:val="001F4DDD"/>
    <w:rsid w:val="00202BAE"/>
    <w:rsid w:val="00214491"/>
    <w:rsid w:val="002312D7"/>
    <w:rsid w:val="00231727"/>
    <w:rsid w:val="00232BC1"/>
    <w:rsid w:val="0025317F"/>
    <w:rsid w:val="00273315"/>
    <w:rsid w:val="002B5745"/>
    <w:rsid w:val="002D1265"/>
    <w:rsid w:val="002D200D"/>
    <w:rsid w:val="002D7DA7"/>
    <w:rsid w:val="003063E5"/>
    <w:rsid w:val="0031170D"/>
    <w:rsid w:val="0035062B"/>
    <w:rsid w:val="003542D7"/>
    <w:rsid w:val="0036057B"/>
    <w:rsid w:val="00371229"/>
    <w:rsid w:val="00395D4D"/>
    <w:rsid w:val="003C099F"/>
    <w:rsid w:val="003E7D85"/>
    <w:rsid w:val="003F12EF"/>
    <w:rsid w:val="003F4018"/>
    <w:rsid w:val="004371CE"/>
    <w:rsid w:val="00465489"/>
    <w:rsid w:val="00474FCD"/>
    <w:rsid w:val="0047613C"/>
    <w:rsid w:val="004933DD"/>
    <w:rsid w:val="00495234"/>
    <w:rsid w:val="00497936"/>
    <w:rsid w:val="004A7E6C"/>
    <w:rsid w:val="004B5764"/>
    <w:rsid w:val="004B715E"/>
    <w:rsid w:val="004C1FA0"/>
    <w:rsid w:val="004C698B"/>
    <w:rsid w:val="004C7584"/>
    <w:rsid w:val="004E2B0F"/>
    <w:rsid w:val="004F7CD7"/>
    <w:rsid w:val="005029D0"/>
    <w:rsid w:val="00521654"/>
    <w:rsid w:val="00532CF0"/>
    <w:rsid w:val="00550366"/>
    <w:rsid w:val="00570004"/>
    <w:rsid w:val="005821BB"/>
    <w:rsid w:val="005A53BA"/>
    <w:rsid w:val="005C5403"/>
    <w:rsid w:val="005E245B"/>
    <w:rsid w:val="005F359B"/>
    <w:rsid w:val="00612EFB"/>
    <w:rsid w:val="0061358F"/>
    <w:rsid w:val="00642CF8"/>
    <w:rsid w:val="00684FFB"/>
    <w:rsid w:val="00686ADF"/>
    <w:rsid w:val="006870FD"/>
    <w:rsid w:val="00697E25"/>
    <w:rsid w:val="006C2175"/>
    <w:rsid w:val="006D524A"/>
    <w:rsid w:val="006F5D79"/>
    <w:rsid w:val="00702B4B"/>
    <w:rsid w:val="00704B27"/>
    <w:rsid w:val="0072048B"/>
    <w:rsid w:val="007840CC"/>
    <w:rsid w:val="00791781"/>
    <w:rsid w:val="00791D40"/>
    <w:rsid w:val="007C57FF"/>
    <w:rsid w:val="007D2B6B"/>
    <w:rsid w:val="007D371E"/>
    <w:rsid w:val="007E334D"/>
    <w:rsid w:val="007E6C40"/>
    <w:rsid w:val="008068AF"/>
    <w:rsid w:val="00817A24"/>
    <w:rsid w:val="00821EFA"/>
    <w:rsid w:val="00825CCD"/>
    <w:rsid w:val="008403C3"/>
    <w:rsid w:val="008622BA"/>
    <w:rsid w:val="00867EAD"/>
    <w:rsid w:val="00877D67"/>
    <w:rsid w:val="008865DC"/>
    <w:rsid w:val="008A0B53"/>
    <w:rsid w:val="008A7858"/>
    <w:rsid w:val="008B3FE2"/>
    <w:rsid w:val="0090042E"/>
    <w:rsid w:val="00901BC6"/>
    <w:rsid w:val="00903B72"/>
    <w:rsid w:val="00907334"/>
    <w:rsid w:val="00923FA7"/>
    <w:rsid w:val="00924C47"/>
    <w:rsid w:val="0093497B"/>
    <w:rsid w:val="00947DE7"/>
    <w:rsid w:val="0098031D"/>
    <w:rsid w:val="0099128B"/>
    <w:rsid w:val="009B52CC"/>
    <w:rsid w:val="009D4ABE"/>
    <w:rsid w:val="009F28EC"/>
    <w:rsid w:val="00A1617C"/>
    <w:rsid w:val="00A51181"/>
    <w:rsid w:val="00A767D4"/>
    <w:rsid w:val="00A8341B"/>
    <w:rsid w:val="00A869B2"/>
    <w:rsid w:val="00AA479E"/>
    <w:rsid w:val="00AC4453"/>
    <w:rsid w:val="00AD039E"/>
    <w:rsid w:val="00AE4E56"/>
    <w:rsid w:val="00AF007A"/>
    <w:rsid w:val="00B05217"/>
    <w:rsid w:val="00B241D3"/>
    <w:rsid w:val="00B31CF4"/>
    <w:rsid w:val="00B352B6"/>
    <w:rsid w:val="00B469A1"/>
    <w:rsid w:val="00B504EB"/>
    <w:rsid w:val="00B5472E"/>
    <w:rsid w:val="00B763CB"/>
    <w:rsid w:val="00B94D07"/>
    <w:rsid w:val="00BA1952"/>
    <w:rsid w:val="00BD096D"/>
    <w:rsid w:val="00BD2940"/>
    <w:rsid w:val="00BF0C27"/>
    <w:rsid w:val="00C0125F"/>
    <w:rsid w:val="00C17D24"/>
    <w:rsid w:val="00C4184D"/>
    <w:rsid w:val="00C44543"/>
    <w:rsid w:val="00C50940"/>
    <w:rsid w:val="00C56033"/>
    <w:rsid w:val="00C73448"/>
    <w:rsid w:val="00C73756"/>
    <w:rsid w:val="00C84344"/>
    <w:rsid w:val="00CB7B99"/>
    <w:rsid w:val="00CC384A"/>
    <w:rsid w:val="00CD74DE"/>
    <w:rsid w:val="00D11C0A"/>
    <w:rsid w:val="00D336F2"/>
    <w:rsid w:val="00D34C84"/>
    <w:rsid w:val="00D43F2A"/>
    <w:rsid w:val="00D70F87"/>
    <w:rsid w:val="00D96D7C"/>
    <w:rsid w:val="00DA1244"/>
    <w:rsid w:val="00DA214C"/>
    <w:rsid w:val="00DB360C"/>
    <w:rsid w:val="00DC3BE2"/>
    <w:rsid w:val="00DF0471"/>
    <w:rsid w:val="00DF4543"/>
    <w:rsid w:val="00E0677D"/>
    <w:rsid w:val="00E07EE9"/>
    <w:rsid w:val="00E109A7"/>
    <w:rsid w:val="00E23FD0"/>
    <w:rsid w:val="00E40C1C"/>
    <w:rsid w:val="00E44458"/>
    <w:rsid w:val="00E50677"/>
    <w:rsid w:val="00E52047"/>
    <w:rsid w:val="00E763EC"/>
    <w:rsid w:val="00E80118"/>
    <w:rsid w:val="00EC5CCC"/>
    <w:rsid w:val="00ED0FC2"/>
    <w:rsid w:val="00EF2C4F"/>
    <w:rsid w:val="00F0460C"/>
    <w:rsid w:val="00F173A2"/>
    <w:rsid w:val="00F2542C"/>
    <w:rsid w:val="00F30B51"/>
    <w:rsid w:val="00F54E81"/>
    <w:rsid w:val="00F737B7"/>
    <w:rsid w:val="00F83012"/>
    <w:rsid w:val="00FC1517"/>
    <w:rsid w:val="00FC29B2"/>
    <w:rsid w:val="00FC51E6"/>
    <w:rsid w:val="00FD3B33"/>
    <w:rsid w:val="00FD68D8"/>
    <w:rsid w:val="00FE1B1B"/>
    <w:rsid w:val="00FE1FAD"/>
    <w:rsid w:val="00FE71B8"/>
    <w:rsid w:val="00FF1193"/>
    <w:rsid w:val="47C003E5"/>
    <w:rsid w:val="6B7A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457C4"/>
  <w15:docId w15:val="{806B02ED-46AA-42DA-BE7E-7D5A7DF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hAnsi="Times New Roman"/>
      <w:b/>
      <w:bCs/>
      <w:kern w:val="2"/>
      <w:sz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5216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1654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1CCFF-5AA5-4FE0-8FB8-8F3682AF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马小立</cp:lastModifiedBy>
  <cp:revision>2</cp:revision>
  <cp:lastPrinted>2021-05-10T05:02:00Z</cp:lastPrinted>
  <dcterms:created xsi:type="dcterms:W3CDTF">2024-10-09T06:05:00Z</dcterms:created>
  <dcterms:modified xsi:type="dcterms:W3CDTF">2024-10-09T06:05:00Z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