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C8150" w14:textId="6EAAC5D3" w:rsidR="00AF35D6" w:rsidRPr="00E2631F" w:rsidRDefault="00AF35D6" w:rsidP="00AF35D6">
      <w:pPr>
        <w:rPr>
          <w:rFonts w:ascii="宋体" w:hAnsi="宋体"/>
          <w:b/>
          <w:bCs/>
          <w:szCs w:val="24"/>
        </w:rPr>
      </w:pPr>
      <w:r w:rsidRPr="00E2631F">
        <w:rPr>
          <w:rFonts w:ascii="宋体" w:hAnsi="宋体" w:hint="eastAsia"/>
          <w:b/>
          <w:bCs/>
          <w:szCs w:val="24"/>
        </w:rPr>
        <w:t>证券简称：</w:t>
      </w:r>
      <w:r w:rsidR="00816C4E">
        <w:rPr>
          <w:rFonts w:ascii="宋体" w:hAnsi="宋体" w:hint="eastAsia"/>
          <w:b/>
          <w:bCs/>
          <w:szCs w:val="24"/>
        </w:rPr>
        <w:t>东安动力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 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  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</w:t>
      </w:r>
      <w:r w:rsidRPr="00E2631F">
        <w:rPr>
          <w:rFonts w:ascii="宋体" w:hAnsi="宋体" w:hint="eastAsia"/>
          <w:b/>
          <w:bCs/>
          <w:szCs w:val="24"/>
        </w:rPr>
        <w:t xml:space="preserve"> 证券代码：</w:t>
      </w:r>
      <w:r w:rsidR="00816C4E">
        <w:rPr>
          <w:rFonts w:ascii="宋体" w:hAnsi="宋体" w:hint="eastAsia"/>
          <w:b/>
          <w:bCs/>
          <w:szCs w:val="24"/>
        </w:rPr>
        <w:t>600178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 </w:t>
      </w:r>
      <w:r w:rsidRPr="00E2631F">
        <w:rPr>
          <w:rFonts w:ascii="宋体" w:hAnsi="宋体" w:hint="eastAsia"/>
          <w:b/>
          <w:bCs/>
          <w:szCs w:val="24"/>
        </w:rPr>
        <w:t xml:space="preserve">  </w:t>
      </w:r>
      <w:r w:rsidRPr="00E2631F">
        <w:rPr>
          <w:rFonts w:ascii="宋体" w:hAnsi="宋体"/>
          <w:b/>
          <w:bCs/>
          <w:szCs w:val="24"/>
        </w:rPr>
        <w:t xml:space="preserve">    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</w:t>
      </w:r>
      <w:r w:rsidRPr="00E2631F">
        <w:rPr>
          <w:rFonts w:ascii="宋体" w:hAnsi="宋体" w:hint="eastAsia"/>
          <w:b/>
          <w:bCs/>
          <w:szCs w:val="24"/>
        </w:rPr>
        <w:t>编号：202</w:t>
      </w:r>
      <w:r w:rsidR="003F03AE" w:rsidRPr="00E2631F">
        <w:rPr>
          <w:rFonts w:ascii="宋体" w:hAnsi="宋体"/>
          <w:b/>
          <w:bCs/>
          <w:szCs w:val="24"/>
        </w:rPr>
        <w:t>4</w:t>
      </w:r>
      <w:r w:rsidRPr="00E2631F">
        <w:rPr>
          <w:rFonts w:ascii="宋体" w:hAnsi="宋体" w:hint="eastAsia"/>
          <w:b/>
          <w:bCs/>
          <w:szCs w:val="24"/>
        </w:rPr>
        <w:t>-00</w:t>
      </w:r>
      <w:r w:rsidR="00D410B7">
        <w:rPr>
          <w:rFonts w:ascii="宋体" w:hAnsi="宋体" w:hint="eastAsia"/>
          <w:b/>
          <w:bCs/>
          <w:szCs w:val="24"/>
        </w:rPr>
        <w:t>7</w:t>
      </w:r>
    </w:p>
    <w:p w14:paraId="652BE066" w14:textId="77777777" w:rsidR="00AF35D6" w:rsidRPr="000562D4" w:rsidRDefault="00AF35D6" w:rsidP="00DC5E46">
      <w:pPr>
        <w:jc w:val="center"/>
        <w:rPr>
          <w:b/>
          <w:bCs/>
          <w:sz w:val="28"/>
          <w:szCs w:val="28"/>
        </w:rPr>
      </w:pPr>
    </w:p>
    <w:p w14:paraId="4E896900" w14:textId="57C07124" w:rsidR="00DC5E46" w:rsidRPr="00880942" w:rsidRDefault="00816C4E" w:rsidP="00DC5E4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哈尔滨东安汽车动力</w:t>
      </w:r>
      <w:r w:rsidR="00DC5E46" w:rsidRPr="00880942">
        <w:rPr>
          <w:rFonts w:hint="eastAsia"/>
          <w:b/>
          <w:bCs/>
          <w:sz w:val="28"/>
          <w:szCs w:val="28"/>
        </w:rPr>
        <w:t>股份有限公司</w:t>
      </w:r>
    </w:p>
    <w:p w14:paraId="1D3CBC58" w14:textId="290D3C69" w:rsidR="00AF35D6" w:rsidRDefault="00DC5E46" w:rsidP="00AF35D6">
      <w:pPr>
        <w:jc w:val="center"/>
        <w:rPr>
          <w:b/>
          <w:bCs/>
          <w:sz w:val="28"/>
          <w:szCs w:val="28"/>
        </w:rPr>
      </w:pPr>
      <w:r w:rsidRPr="00880942">
        <w:rPr>
          <w:rFonts w:hint="eastAsia"/>
          <w:b/>
          <w:bCs/>
          <w:sz w:val="28"/>
          <w:szCs w:val="28"/>
        </w:rPr>
        <w:t>投资者关系活动记录表</w:t>
      </w:r>
    </w:p>
    <w:p w14:paraId="7BD36401" w14:textId="77777777" w:rsidR="00AF35D6" w:rsidRPr="00AF35D6" w:rsidRDefault="00AF35D6" w:rsidP="001E29DD">
      <w:pPr>
        <w:spacing w:line="200" w:lineRule="exact"/>
        <w:jc w:val="center"/>
        <w:rPr>
          <w:b/>
          <w:bCs/>
          <w:sz w:val="28"/>
          <w:szCs w:val="28"/>
        </w:rPr>
      </w:pP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2269"/>
        <w:gridCol w:w="6662"/>
      </w:tblGrid>
      <w:tr w:rsidR="00DC5E46" w:rsidRPr="009F4679" w14:paraId="425DEA75" w14:textId="77777777" w:rsidTr="00F26AF6">
        <w:tc>
          <w:tcPr>
            <w:tcW w:w="2269" w:type="dxa"/>
            <w:vAlign w:val="center"/>
          </w:tcPr>
          <w:p w14:paraId="59CCC54C" w14:textId="6E2B3E95" w:rsidR="009F4679" w:rsidRPr="009F4679" w:rsidRDefault="00DC5E46" w:rsidP="003E5D1D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投资者关系活动</w:t>
            </w:r>
          </w:p>
          <w:p w14:paraId="6FE21B58" w14:textId="66CCCC76" w:rsidR="00DC5E46" w:rsidRPr="009F4679" w:rsidRDefault="00DC5E46" w:rsidP="003E5D1D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类别</w:t>
            </w:r>
          </w:p>
        </w:tc>
        <w:tc>
          <w:tcPr>
            <w:tcW w:w="6662" w:type="dxa"/>
          </w:tcPr>
          <w:p w14:paraId="141B7BCD" w14:textId="6BA2DA35" w:rsidR="009F4679" w:rsidRPr="00E2631F" w:rsidRDefault="00816C4E" w:rsidP="009F4679">
            <w:pPr>
              <w:spacing w:line="360" w:lineRule="auto"/>
              <w:rPr>
                <w:rFonts w:ascii="宋体" w:hAnsi="宋体"/>
                <w:szCs w:val="24"/>
              </w:rPr>
            </w:pPr>
            <w:r w:rsidRPr="00E2631F">
              <w:rPr>
                <w:rFonts w:ascii="宋体" w:hAnsi="宋体" w:hint="eastAsia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 xml:space="preserve">特定对象调研 </w:t>
            </w:r>
            <w:r w:rsidR="009F4679" w:rsidRPr="00E2631F">
              <w:rPr>
                <w:rFonts w:ascii="宋体" w:hAnsi="宋体"/>
                <w:szCs w:val="24"/>
              </w:rPr>
              <w:t xml:space="preserve">   </w:t>
            </w:r>
            <w:r w:rsidR="00994579" w:rsidRPr="00E2631F">
              <w:rPr>
                <w:rFonts w:ascii="宋体" w:hAnsi="宋体" w:hint="eastAsia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>分析师会议</w:t>
            </w:r>
          </w:p>
          <w:p w14:paraId="44EB060F" w14:textId="779EBC96" w:rsidR="009F4679" w:rsidRPr="00E2631F" w:rsidRDefault="00DC5E46" w:rsidP="009F4679">
            <w:pPr>
              <w:spacing w:line="360" w:lineRule="auto"/>
              <w:rPr>
                <w:rFonts w:ascii="宋体" w:hAnsi="宋体"/>
                <w:szCs w:val="24"/>
              </w:rPr>
            </w:pPr>
            <w:r w:rsidRPr="00E2631F">
              <w:rPr>
                <w:rFonts w:ascii="宋体" w:hAnsi="宋体" w:hint="eastAsia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 xml:space="preserve">媒体采访 </w:t>
            </w:r>
            <w:r w:rsidR="009F4679" w:rsidRPr="00E2631F">
              <w:rPr>
                <w:rFonts w:ascii="宋体" w:hAnsi="宋体"/>
                <w:szCs w:val="24"/>
              </w:rPr>
              <w:t xml:space="preserve">       </w:t>
            </w:r>
            <w:r w:rsidR="00816C4E" w:rsidRPr="00E2631F">
              <w:rPr>
                <w:rFonts w:ascii="宋体" w:hAnsi="宋体" w:hint="eastAsia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>业绩说明会</w:t>
            </w:r>
          </w:p>
          <w:p w14:paraId="3D3BF3E3" w14:textId="35C07EAB" w:rsidR="009F4679" w:rsidRPr="00E2631F" w:rsidRDefault="00DC5E46" w:rsidP="009F4679">
            <w:pPr>
              <w:spacing w:line="360" w:lineRule="auto"/>
              <w:rPr>
                <w:rFonts w:ascii="宋体" w:hAnsi="宋体"/>
                <w:szCs w:val="24"/>
              </w:rPr>
            </w:pPr>
            <w:r w:rsidRPr="00E2631F">
              <w:rPr>
                <w:rFonts w:ascii="宋体" w:hAnsi="宋体" w:hint="eastAsia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 xml:space="preserve">新闻发布会 </w:t>
            </w:r>
            <w:r w:rsidR="009F4679" w:rsidRPr="00E2631F">
              <w:rPr>
                <w:rFonts w:ascii="宋体" w:hAnsi="宋体"/>
                <w:szCs w:val="24"/>
              </w:rPr>
              <w:t xml:space="preserve">     </w:t>
            </w:r>
            <w:r w:rsidRPr="00E2631F">
              <w:rPr>
                <w:rFonts w:ascii="宋体" w:hAnsi="宋体" w:hint="eastAsia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>路演活动</w:t>
            </w:r>
          </w:p>
          <w:p w14:paraId="50400072" w14:textId="08CE85B4" w:rsidR="00DC5E46" w:rsidRPr="00E2631F" w:rsidRDefault="00D410B7" w:rsidP="00816C4E">
            <w:pPr>
              <w:spacing w:line="360" w:lineRule="auto"/>
              <w:rPr>
                <w:rFonts w:ascii="宋体" w:hAnsi="宋体"/>
                <w:szCs w:val="24"/>
              </w:rPr>
            </w:pPr>
            <w:r w:rsidRPr="00E2631F">
              <w:rPr>
                <w:rFonts w:ascii="宋体" w:hAnsi="宋体" w:hint="eastAsia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>现场</w:t>
            </w:r>
            <w:r w:rsidR="00816C4E">
              <w:rPr>
                <w:rFonts w:ascii="宋体" w:hAnsi="宋体" w:hint="eastAsia"/>
                <w:szCs w:val="24"/>
              </w:rPr>
              <w:t>调研</w:t>
            </w:r>
            <w:r w:rsidR="003C7805" w:rsidRPr="00E2631F">
              <w:rPr>
                <w:rFonts w:ascii="宋体" w:hAnsi="宋体" w:hint="eastAsia"/>
                <w:szCs w:val="24"/>
              </w:rPr>
              <w:t xml:space="preserve">        </w:t>
            </w:r>
            <w:r w:rsidRPr="00E2631F">
              <w:rPr>
                <w:rFonts w:ascii="宋体" w:hAnsi="宋体" w:hint="eastAsia"/>
                <w:szCs w:val="24"/>
              </w:rPr>
              <w:sym w:font="Wingdings 2" w:char="F052"/>
            </w:r>
            <w:r w:rsidR="009F4679" w:rsidRPr="00E2631F">
              <w:rPr>
                <w:rFonts w:ascii="宋体" w:hAnsi="宋体" w:hint="eastAsia"/>
                <w:szCs w:val="24"/>
              </w:rPr>
              <w:t>其他（</w:t>
            </w:r>
            <w:r>
              <w:rPr>
                <w:rFonts w:ascii="宋体" w:hAnsi="宋体" w:hint="eastAsia"/>
                <w:szCs w:val="24"/>
                <w:u w:val="thick"/>
              </w:rPr>
              <w:t>电话会议</w:t>
            </w:r>
            <w:r w:rsidR="009F4679" w:rsidRPr="00E2631F">
              <w:rPr>
                <w:rFonts w:ascii="宋体" w:hAnsi="宋体" w:hint="eastAsia"/>
                <w:szCs w:val="24"/>
              </w:rPr>
              <w:t>）</w:t>
            </w:r>
          </w:p>
        </w:tc>
      </w:tr>
      <w:tr w:rsidR="00816C4E" w:rsidRPr="009F4679" w14:paraId="5D973E4C" w14:textId="77777777" w:rsidTr="00F26AF6">
        <w:tc>
          <w:tcPr>
            <w:tcW w:w="2269" w:type="dxa"/>
            <w:vAlign w:val="center"/>
          </w:tcPr>
          <w:p w14:paraId="52D39774" w14:textId="72B0E1D3" w:rsidR="00816C4E" w:rsidRPr="009F4679" w:rsidRDefault="00816C4E" w:rsidP="003E5D1D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活动参与人</w:t>
            </w:r>
          </w:p>
        </w:tc>
        <w:tc>
          <w:tcPr>
            <w:tcW w:w="6662" w:type="dxa"/>
          </w:tcPr>
          <w:p w14:paraId="42E9CE7C" w14:textId="79C17CAF" w:rsidR="00D410B7" w:rsidRDefault="00D410B7" w:rsidP="00D466CC">
            <w:pPr>
              <w:spacing w:line="360" w:lineRule="auto"/>
              <w:rPr>
                <w:rFonts w:ascii="宋体" w:hAnsi="宋体" w:cs="宋体"/>
              </w:rPr>
            </w:pPr>
            <w:proofErr w:type="gramStart"/>
            <w:r w:rsidRPr="00D410B7">
              <w:rPr>
                <w:rFonts w:ascii="宋体" w:hAnsi="宋体" w:cs="宋体" w:hint="eastAsia"/>
              </w:rPr>
              <w:t>工银瑞信</w:t>
            </w:r>
            <w:proofErr w:type="gramEnd"/>
            <w:r w:rsidRPr="00D410B7">
              <w:rPr>
                <w:rFonts w:ascii="宋体" w:hAnsi="宋体" w:cs="宋体" w:hint="eastAsia"/>
              </w:rPr>
              <w:t xml:space="preserve"> 谷衡 基金经理、</w:t>
            </w:r>
            <w:proofErr w:type="gramStart"/>
            <w:r w:rsidRPr="00D410B7">
              <w:rPr>
                <w:rFonts w:ascii="宋体" w:hAnsi="宋体" w:cs="宋体" w:hint="eastAsia"/>
              </w:rPr>
              <w:t>泓德基金</w:t>
            </w:r>
            <w:proofErr w:type="gramEnd"/>
            <w:r w:rsidRPr="00D410B7">
              <w:rPr>
                <w:rFonts w:ascii="宋体" w:hAnsi="宋体" w:cs="宋体" w:hint="eastAsia"/>
              </w:rPr>
              <w:t xml:space="preserve"> 时佳鑫 研究员</w:t>
            </w:r>
          </w:p>
          <w:p w14:paraId="1A6631F5" w14:textId="1EA34CAE" w:rsidR="00816C4E" w:rsidRPr="00F26AF6" w:rsidRDefault="00D410B7" w:rsidP="00D466CC">
            <w:pPr>
              <w:spacing w:line="360" w:lineRule="auto"/>
              <w:rPr>
                <w:rFonts w:ascii="宋体" w:hAnsi="宋体"/>
                <w:szCs w:val="24"/>
              </w:rPr>
            </w:pPr>
            <w:r w:rsidRPr="00D410B7">
              <w:rPr>
                <w:rFonts w:ascii="宋体" w:hAnsi="宋体" w:cs="宋体" w:hint="eastAsia"/>
              </w:rPr>
              <w:t>太平养老 张</w:t>
            </w:r>
            <w:proofErr w:type="gramStart"/>
            <w:r w:rsidRPr="00D410B7">
              <w:rPr>
                <w:rFonts w:ascii="宋体" w:hAnsi="宋体" w:cs="宋体" w:hint="eastAsia"/>
              </w:rPr>
              <w:t>浩</w:t>
            </w:r>
            <w:proofErr w:type="gramEnd"/>
            <w:r w:rsidRPr="00D410B7">
              <w:rPr>
                <w:rFonts w:ascii="宋体" w:hAnsi="宋体" w:cs="宋体" w:hint="eastAsia"/>
              </w:rPr>
              <w:t xml:space="preserve"> 研究员、</w:t>
            </w:r>
            <w:proofErr w:type="gramStart"/>
            <w:r w:rsidRPr="00D410B7">
              <w:rPr>
                <w:rFonts w:ascii="宋体" w:hAnsi="宋体" w:cs="宋体" w:hint="eastAsia"/>
              </w:rPr>
              <w:t>盈峰</w:t>
            </w:r>
            <w:proofErr w:type="gramEnd"/>
            <w:r w:rsidRPr="00D410B7">
              <w:rPr>
                <w:rFonts w:ascii="宋体" w:hAnsi="宋体" w:cs="宋体" w:hint="eastAsia"/>
              </w:rPr>
              <w:t xml:space="preserve"> 张珣 研究员</w:t>
            </w:r>
          </w:p>
        </w:tc>
      </w:tr>
      <w:tr w:rsidR="003C7805" w:rsidRPr="009F4679" w14:paraId="51645570" w14:textId="77777777" w:rsidTr="00F26AF6">
        <w:trPr>
          <w:trHeight w:val="613"/>
        </w:trPr>
        <w:tc>
          <w:tcPr>
            <w:tcW w:w="2269" w:type="dxa"/>
            <w:vAlign w:val="center"/>
          </w:tcPr>
          <w:p w14:paraId="4F96A5A3" w14:textId="3D379DEE" w:rsidR="003C7805" w:rsidRPr="00E2631F" w:rsidRDefault="003C7805" w:rsidP="00E2631F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时间</w:t>
            </w:r>
          </w:p>
        </w:tc>
        <w:tc>
          <w:tcPr>
            <w:tcW w:w="6662" w:type="dxa"/>
            <w:vAlign w:val="center"/>
          </w:tcPr>
          <w:p w14:paraId="615D3FC5" w14:textId="4BB1DA81" w:rsidR="003C7805" w:rsidRPr="00816C4E" w:rsidRDefault="00816C4E" w:rsidP="00D410B7">
            <w:pPr>
              <w:rPr>
                <w:rFonts w:ascii="宋体" w:hAnsi="宋体"/>
                <w:szCs w:val="24"/>
              </w:rPr>
            </w:pPr>
            <w:r w:rsidRPr="00816C4E">
              <w:rPr>
                <w:rFonts w:ascii="宋体" w:hAnsi="宋体" w:hint="eastAsia"/>
              </w:rPr>
              <w:t>2024年</w:t>
            </w:r>
            <w:r w:rsidRPr="00816C4E">
              <w:rPr>
                <w:rFonts w:ascii="宋体" w:hAnsi="宋体"/>
              </w:rPr>
              <w:t xml:space="preserve"> </w:t>
            </w:r>
            <w:r w:rsidR="00D410B7">
              <w:rPr>
                <w:rFonts w:ascii="宋体" w:hAnsi="宋体" w:hint="eastAsia"/>
              </w:rPr>
              <w:t>11</w:t>
            </w:r>
            <w:r w:rsidRPr="00816C4E">
              <w:rPr>
                <w:rFonts w:ascii="宋体" w:hAnsi="宋体" w:hint="eastAsia"/>
              </w:rPr>
              <w:t>月</w:t>
            </w:r>
            <w:r w:rsidR="00D410B7">
              <w:rPr>
                <w:rFonts w:ascii="宋体" w:hAnsi="宋体" w:hint="eastAsia"/>
              </w:rPr>
              <w:t>12</w:t>
            </w:r>
            <w:r w:rsidRPr="00816C4E">
              <w:rPr>
                <w:rFonts w:ascii="宋体" w:hAnsi="宋体" w:hint="eastAsia"/>
              </w:rPr>
              <w:t>日</w:t>
            </w:r>
            <w:r w:rsidR="00D410B7">
              <w:rPr>
                <w:rFonts w:ascii="宋体" w:hAnsi="宋体" w:hint="eastAsia"/>
              </w:rPr>
              <w:t>20</w:t>
            </w:r>
            <w:r w:rsidRPr="00816C4E">
              <w:rPr>
                <w:rFonts w:ascii="宋体" w:hAnsi="宋体" w:hint="eastAsia"/>
              </w:rPr>
              <w:t>时</w:t>
            </w:r>
          </w:p>
        </w:tc>
      </w:tr>
      <w:tr w:rsidR="003C7805" w:rsidRPr="009F4679" w14:paraId="15E4FF35" w14:textId="77777777" w:rsidTr="00F26AF6">
        <w:trPr>
          <w:trHeight w:val="668"/>
        </w:trPr>
        <w:tc>
          <w:tcPr>
            <w:tcW w:w="2269" w:type="dxa"/>
            <w:vAlign w:val="center"/>
          </w:tcPr>
          <w:p w14:paraId="3124768F" w14:textId="1FBA5ECA" w:rsidR="003C7805" w:rsidRPr="00E2631F" w:rsidRDefault="003C7805" w:rsidP="001E29D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地点</w:t>
            </w:r>
          </w:p>
        </w:tc>
        <w:tc>
          <w:tcPr>
            <w:tcW w:w="6662" w:type="dxa"/>
            <w:vAlign w:val="center"/>
          </w:tcPr>
          <w:p w14:paraId="5EE51860" w14:textId="41B4E6B7" w:rsidR="003C7805" w:rsidRPr="00E2631F" w:rsidRDefault="00D410B7" w:rsidP="004F188F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电话会议</w:t>
            </w:r>
          </w:p>
        </w:tc>
      </w:tr>
      <w:tr w:rsidR="003C7805" w:rsidRPr="009F4679" w14:paraId="3765D790" w14:textId="77777777" w:rsidTr="00F26AF6">
        <w:trPr>
          <w:trHeight w:val="989"/>
        </w:trPr>
        <w:tc>
          <w:tcPr>
            <w:tcW w:w="2269" w:type="dxa"/>
            <w:vAlign w:val="center"/>
          </w:tcPr>
          <w:p w14:paraId="0BE2A0E8" w14:textId="023B749A" w:rsidR="003C7805" w:rsidRPr="00E2631F" w:rsidRDefault="003C7805" w:rsidP="001E29D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上市公司接待人员</w:t>
            </w:r>
          </w:p>
          <w:p w14:paraId="0D1F500D" w14:textId="014D41D1" w:rsidR="003C7805" w:rsidRPr="00E2631F" w:rsidRDefault="003C7805" w:rsidP="001E29D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姓名</w:t>
            </w:r>
          </w:p>
        </w:tc>
        <w:tc>
          <w:tcPr>
            <w:tcW w:w="6662" w:type="dxa"/>
            <w:vAlign w:val="center"/>
          </w:tcPr>
          <w:p w14:paraId="054EB441" w14:textId="58CDF327" w:rsidR="00C1524A" w:rsidRPr="00E2631F" w:rsidRDefault="00816C4E" w:rsidP="004F188F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董事会秘书  王江华先生</w:t>
            </w:r>
          </w:p>
        </w:tc>
      </w:tr>
      <w:tr w:rsidR="003C7805" w:rsidRPr="009F4679" w14:paraId="1C6FB3BE" w14:textId="77777777" w:rsidTr="00F26AF6">
        <w:tc>
          <w:tcPr>
            <w:tcW w:w="2269" w:type="dxa"/>
            <w:vAlign w:val="center"/>
          </w:tcPr>
          <w:p w14:paraId="590B80C2" w14:textId="3890A50C" w:rsidR="003C7805" w:rsidRPr="00E2631F" w:rsidRDefault="003C7805" w:rsidP="00E2631F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6662" w:type="dxa"/>
            <w:vAlign w:val="center"/>
          </w:tcPr>
          <w:p w14:paraId="35667F3A" w14:textId="77777777" w:rsidR="00490B9D" w:rsidRPr="006F6C63" w:rsidRDefault="00490B9D" w:rsidP="00490B9D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</w:rPr>
            </w:pPr>
            <w:r w:rsidRPr="006F6C63">
              <w:rPr>
                <w:rFonts w:ascii="宋体" w:hAnsi="宋体" w:hint="eastAsia"/>
              </w:rPr>
              <w:t>公司现有业务情况</w:t>
            </w:r>
          </w:p>
          <w:p w14:paraId="382B95EF" w14:textId="17576F88" w:rsidR="00490B9D" w:rsidRPr="006F6C63" w:rsidRDefault="00490B9D" w:rsidP="00490B9D">
            <w:pPr>
              <w:spacing w:line="360" w:lineRule="auto"/>
              <w:rPr>
                <w:rFonts w:ascii="宋体" w:hAnsi="宋体" w:cs="宋体"/>
                <w:lang w:bidi="ar"/>
              </w:rPr>
            </w:pPr>
            <w:r w:rsidRPr="006F6C63">
              <w:rPr>
                <w:rFonts w:ascii="宋体" w:hAnsi="宋体" w:cs="宋体" w:hint="eastAsia"/>
                <w:lang w:bidi="ar"/>
              </w:rPr>
              <w:t>公司主要产品是发动机（</w:t>
            </w:r>
            <w:proofErr w:type="gramStart"/>
            <w:r w:rsidRPr="006F6C63">
              <w:rPr>
                <w:rFonts w:ascii="宋体" w:hAnsi="宋体" w:cs="宋体" w:hint="eastAsia"/>
                <w:lang w:bidi="ar"/>
              </w:rPr>
              <w:t>含增程</w:t>
            </w:r>
            <w:proofErr w:type="gramEnd"/>
            <w:r w:rsidRPr="006F6C63">
              <w:rPr>
                <w:rFonts w:ascii="宋体" w:hAnsi="宋体" w:cs="宋体" w:hint="eastAsia"/>
                <w:lang w:bidi="ar"/>
              </w:rPr>
              <w:t>器）和变速器，主要匹配乘用车和商用车，近年来，加大了特种产品市场的开发，包括全地形车、飞行器、特种车辆、工程和农业机械等。</w:t>
            </w:r>
          </w:p>
          <w:p w14:paraId="7B23BEB3" w14:textId="77777777" w:rsidR="00490B9D" w:rsidRPr="006F6C63" w:rsidRDefault="00490B9D" w:rsidP="00490B9D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</w:rPr>
            </w:pPr>
            <w:r w:rsidRPr="006F6C63">
              <w:rPr>
                <w:rFonts w:ascii="宋体" w:hAnsi="宋体" w:hint="eastAsia"/>
              </w:rPr>
              <w:t>关于</w:t>
            </w:r>
            <w:proofErr w:type="gramStart"/>
            <w:r w:rsidRPr="006F6C63">
              <w:rPr>
                <w:rFonts w:ascii="宋体" w:hAnsi="宋体" w:hint="eastAsia"/>
              </w:rPr>
              <w:t>增程器未来</w:t>
            </w:r>
            <w:proofErr w:type="gramEnd"/>
            <w:r w:rsidRPr="006F6C63">
              <w:rPr>
                <w:rFonts w:ascii="宋体" w:hAnsi="宋体" w:hint="eastAsia"/>
              </w:rPr>
              <w:t>市场的判断和公司的新能源业务</w:t>
            </w:r>
          </w:p>
          <w:p w14:paraId="2557C0CE" w14:textId="736927FE" w:rsidR="00490B9D" w:rsidRPr="006F6C63" w:rsidRDefault="00490B9D" w:rsidP="00490B9D">
            <w:pPr>
              <w:pStyle w:val="a7"/>
              <w:spacing w:before="0" w:beforeAutospacing="0" w:after="0" w:afterAutospacing="0" w:line="360" w:lineRule="auto"/>
              <w:rPr>
                <w:lang w:bidi="ar"/>
              </w:rPr>
            </w:pPr>
            <w:r w:rsidRPr="006F6C63">
              <w:rPr>
                <w:rFonts w:hint="eastAsia"/>
                <w:lang w:bidi="ar"/>
              </w:rPr>
              <w:t>近年来，</w:t>
            </w:r>
            <w:proofErr w:type="gramStart"/>
            <w:r w:rsidRPr="006F6C63">
              <w:rPr>
                <w:rFonts w:hint="eastAsia"/>
                <w:lang w:bidi="ar"/>
              </w:rPr>
              <w:t>纯电新能源</w:t>
            </w:r>
            <w:proofErr w:type="gramEnd"/>
            <w:r w:rsidRPr="006F6C63">
              <w:rPr>
                <w:rFonts w:hint="eastAsia"/>
                <w:lang w:bidi="ar"/>
              </w:rPr>
              <w:t>增长放缓，</w:t>
            </w:r>
            <w:proofErr w:type="gramStart"/>
            <w:r w:rsidRPr="006F6C63">
              <w:rPr>
                <w:rFonts w:hint="eastAsia"/>
                <w:lang w:bidi="ar"/>
              </w:rPr>
              <w:t>混动和</w:t>
            </w:r>
            <w:proofErr w:type="gramEnd"/>
            <w:r w:rsidRPr="006F6C63">
              <w:rPr>
                <w:rFonts w:hint="eastAsia"/>
                <w:lang w:bidi="ar"/>
              </w:rPr>
              <w:t>增程新能源发展速度比较快，特别是增程汽车，有电动车的体验，还可以解决电动车续航的短板。传统</w:t>
            </w:r>
            <w:proofErr w:type="gramStart"/>
            <w:r w:rsidRPr="006F6C63">
              <w:rPr>
                <w:rFonts w:hint="eastAsia"/>
                <w:lang w:bidi="ar"/>
              </w:rPr>
              <w:t>车企可能</w:t>
            </w:r>
            <w:proofErr w:type="gramEnd"/>
            <w:r w:rsidRPr="006F6C63">
              <w:rPr>
                <w:rFonts w:hint="eastAsia"/>
                <w:lang w:bidi="ar"/>
              </w:rPr>
              <w:t>会</w:t>
            </w:r>
            <w:r w:rsidR="009630CD">
              <w:rPr>
                <w:rFonts w:hint="eastAsia"/>
                <w:lang w:bidi="ar"/>
              </w:rPr>
              <w:t>发展</w:t>
            </w:r>
            <w:r w:rsidRPr="006F6C63">
              <w:rPr>
                <w:rFonts w:hint="eastAsia"/>
                <w:lang w:bidi="ar"/>
              </w:rPr>
              <w:t>混</w:t>
            </w:r>
            <w:r w:rsidR="009630CD">
              <w:rPr>
                <w:rFonts w:hint="eastAsia"/>
                <w:lang w:bidi="ar"/>
              </w:rPr>
              <w:t>和</w:t>
            </w:r>
            <w:r w:rsidRPr="006F6C63">
              <w:rPr>
                <w:rFonts w:hint="eastAsia"/>
                <w:lang w:bidi="ar"/>
              </w:rPr>
              <w:t>动</w:t>
            </w:r>
            <w:r w:rsidR="009630CD">
              <w:rPr>
                <w:rFonts w:hint="eastAsia"/>
                <w:lang w:bidi="ar"/>
              </w:rPr>
              <w:t>力</w:t>
            </w:r>
            <w:r w:rsidRPr="006F6C63">
              <w:rPr>
                <w:rFonts w:hint="eastAsia"/>
                <w:lang w:bidi="ar"/>
              </w:rPr>
              <w:t>，而造车新势力没有发动机技术积累，基本都会走增程路线，我们判断</w:t>
            </w:r>
            <w:proofErr w:type="gramStart"/>
            <w:r w:rsidRPr="006F6C63">
              <w:rPr>
                <w:rFonts w:hint="eastAsia"/>
                <w:lang w:bidi="ar"/>
              </w:rPr>
              <w:t>增程器未来</w:t>
            </w:r>
            <w:proofErr w:type="gramEnd"/>
            <w:r w:rsidRPr="006F6C63">
              <w:rPr>
                <w:rFonts w:hint="eastAsia"/>
                <w:lang w:bidi="ar"/>
              </w:rPr>
              <w:t>的发展空间非常大。</w:t>
            </w:r>
            <w:r w:rsidR="005D1A6B">
              <w:rPr>
                <w:rFonts w:hint="eastAsia"/>
                <w:lang w:bidi="ar"/>
              </w:rPr>
              <w:t>鉴于增程汽车的快速上量，传统</w:t>
            </w:r>
            <w:proofErr w:type="gramStart"/>
            <w:r w:rsidR="005D1A6B">
              <w:rPr>
                <w:rFonts w:hint="eastAsia"/>
                <w:lang w:bidi="ar"/>
              </w:rPr>
              <w:t>车企也在做增</w:t>
            </w:r>
            <w:proofErr w:type="gramEnd"/>
            <w:r w:rsidR="005D1A6B">
              <w:rPr>
                <w:rFonts w:hint="eastAsia"/>
                <w:lang w:bidi="ar"/>
              </w:rPr>
              <w:t>程</w:t>
            </w:r>
            <w:r w:rsidR="009630CD">
              <w:rPr>
                <w:rFonts w:hint="eastAsia"/>
                <w:lang w:bidi="ar"/>
              </w:rPr>
              <w:t>市场。</w:t>
            </w:r>
          </w:p>
          <w:p w14:paraId="328C6857" w14:textId="065FF319" w:rsidR="00490B9D" w:rsidRPr="006F6C63" w:rsidRDefault="00490B9D" w:rsidP="00490B9D">
            <w:pPr>
              <w:spacing w:line="360" w:lineRule="auto"/>
              <w:rPr>
                <w:rFonts w:ascii="宋体" w:hAnsi="宋体" w:cs="宋体"/>
              </w:rPr>
            </w:pPr>
            <w:r w:rsidRPr="006F6C63">
              <w:rPr>
                <w:rFonts w:ascii="宋体" w:hAnsi="宋体" w:cs="宋体" w:hint="eastAsia"/>
              </w:rPr>
              <w:t>东安动力是国内最早研发增程式发动机的企业，</w:t>
            </w:r>
            <w:r w:rsidRPr="006F6C63">
              <w:rPr>
                <w:rFonts w:ascii="宋体" w:hAnsi="宋体" w:cs="宋体" w:hint="eastAsia"/>
                <w:color w:val="060607"/>
                <w:spacing w:val="3"/>
                <w:shd w:val="clear" w:color="auto" w:fill="FFFFFF"/>
              </w:rPr>
              <w:t>与多数造车新势力</w:t>
            </w:r>
            <w:r w:rsidR="009630CD">
              <w:rPr>
                <w:rFonts w:ascii="宋体" w:hAnsi="宋体" w:cs="宋体" w:hint="eastAsia"/>
                <w:color w:val="060607"/>
                <w:spacing w:val="3"/>
                <w:shd w:val="clear" w:color="auto" w:fill="FFFFFF"/>
              </w:rPr>
              <w:t>均有</w:t>
            </w:r>
            <w:r w:rsidRPr="006F6C63">
              <w:rPr>
                <w:rFonts w:ascii="宋体" w:hAnsi="宋体" w:cs="宋体" w:hint="eastAsia"/>
                <w:color w:val="060607"/>
                <w:spacing w:val="3"/>
                <w:shd w:val="clear" w:color="auto" w:fill="FFFFFF"/>
              </w:rPr>
              <w:t>合作；</w:t>
            </w:r>
            <w:r w:rsidRPr="006F6C63">
              <w:rPr>
                <w:rFonts w:ascii="宋体" w:hAnsi="宋体" w:cs="宋体" w:hint="eastAsia"/>
              </w:rPr>
              <w:t>除增程器以外</w:t>
            </w:r>
            <w:r w:rsidR="006C30EF">
              <w:rPr>
                <w:rFonts w:ascii="宋体" w:hAnsi="宋体" w:cs="宋体" w:hint="eastAsia"/>
              </w:rPr>
              <w:t>，公司新能源产品还</w:t>
            </w:r>
            <w:bookmarkStart w:id="0" w:name="_GoBack"/>
            <w:bookmarkEnd w:id="0"/>
            <w:r w:rsidR="009630CD">
              <w:rPr>
                <w:rFonts w:ascii="宋体" w:hAnsi="宋体" w:cs="宋体" w:hint="eastAsia"/>
              </w:rPr>
              <w:t>有DHT</w:t>
            </w:r>
            <w:r w:rsidRPr="006F6C63">
              <w:rPr>
                <w:rFonts w:ascii="宋体" w:hAnsi="宋体" w:cs="宋体" w:hint="eastAsia"/>
              </w:rPr>
              <w:t>。按照车厂产品的上市计划，25年底到26年初，预计会有匹配公</w:t>
            </w:r>
            <w:r w:rsidRPr="006F6C63">
              <w:rPr>
                <w:rFonts w:ascii="宋体" w:hAnsi="宋体" w:cs="宋体" w:hint="eastAsia"/>
              </w:rPr>
              <w:lastRenderedPageBreak/>
              <w:t>司</w:t>
            </w:r>
            <w:proofErr w:type="gramStart"/>
            <w:r w:rsidRPr="006F6C63">
              <w:rPr>
                <w:rFonts w:ascii="宋体" w:hAnsi="宋体" w:cs="宋体" w:hint="eastAsia"/>
              </w:rPr>
              <w:t>增程器的</w:t>
            </w:r>
            <w:proofErr w:type="gramEnd"/>
            <w:r w:rsidRPr="006F6C63">
              <w:rPr>
                <w:rFonts w:ascii="宋体" w:hAnsi="宋体" w:cs="宋体" w:hint="eastAsia"/>
              </w:rPr>
              <w:t>量产规模较大车型上市，具体以车厂的计划为准。</w:t>
            </w:r>
          </w:p>
          <w:p w14:paraId="4F8BB2B6" w14:textId="77777777" w:rsidR="00490B9D" w:rsidRPr="006F6C63" w:rsidRDefault="00490B9D" w:rsidP="00490B9D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</w:rPr>
            </w:pPr>
            <w:r w:rsidRPr="006F6C63">
              <w:rPr>
                <w:rFonts w:ascii="宋体" w:hAnsi="宋体" w:cs="宋体" w:hint="eastAsia"/>
              </w:rPr>
              <w:t>关于产品出口情况</w:t>
            </w:r>
          </w:p>
          <w:p w14:paraId="3D53D98B" w14:textId="77777777" w:rsidR="00490B9D" w:rsidRPr="006F6C63" w:rsidRDefault="00490B9D" w:rsidP="00490B9D">
            <w:pPr>
              <w:spacing w:line="360" w:lineRule="auto"/>
              <w:rPr>
                <w:rFonts w:ascii="宋体" w:hAnsi="宋体" w:cs="宋体"/>
              </w:rPr>
            </w:pPr>
            <w:r w:rsidRPr="006F6C63">
              <w:rPr>
                <w:rFonts w:ascii="宋体" w:hAnsi="宋体" w:cs="宋体" w:hint="eastAsia"/>
              </w:rPr>
              <w:t>公司目前出口的主要产品为AT变速器，出口业务收入占公司收入的比例约20%。后续，公司会加大发动机的出口，争取海外业务收入占比提高到30%以上。</w:t>
            </w:r>
          </w:p>
          <w:p w14:paraId="54CD72C6" w14:textId="77777777" w:rsidR="00490B9D" w:rsidRPr="006F6C63" w:rsidRDefault="00490B9D" w:rsidP="00490B9D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</w:rPr>
            </w:pPr>
            <w:r w:rsidRPr="006F6C63">
              <w:rPr>
                <w:rFonts w:ascii="宋体" w:hAnsi="宋体" w:cs="宋体" w:hint="eastAsia"/>
              </w:rPr>
              <w:t>关于新能源企业是否会投资增程器</w:t>
            </w:r>
          </w:p>
          <w:p w14:paraId="68B9087E" w14:textId="1CBB4B95" w:rsidR="00490B9D" w:rsidRPr="006F6C63" w:rsidRDefault="00490B9D" w:rsidP="00490B9D">
            <w:pPr>
              <w:spacing w:line="360" w:lineRule="auto"/>
              <w:rPr>
                <w:rFonts w:ascii="宋体" w:hAnsi="宋体" w:cs="宋体"/>
              </w:rPr>
            </w:pPr>
            <w:r w:rsidRPr="006F6C63">
              <w:rPr>
                <w:rFonts w:ascii="宋体" w:hAnsi="宋体" w:cs="宋体" w:hint="eastAsia"/>
              </w:rPr>
              <w:t>新能源企业如果走增程路线，一般都会外购增程器。一是</w:t>
            </w:r>
            <w:r w:rsidR="009630CD">
              <w:rPr>
                <w:rFonts w:ascii="宋体" w:hAnsi="宋体" w:cs="宋体" w:hint="eastAsia"/>
              </w:rPr>
              <w:t>月销量低于</w:t>
            </w:r>
            <w:r w:rsidRPr="006F6C63">
              <w:rPr>
                <w:rFonts w:ascii="宋体" w:hAnsi="宋体" w:cs="宋体" w:hint="eastAsia"/>
              </w:rPr>
              <w:t>4万台很不经济；二是新能源企业普遍没有发动机的技术积累，且目前的技术已相对成熟</w:t>
            </w:r>
            <w:r w:rsidR="009630CD">
              <w:rPr>
                <w:rFonts w:ascii="宋体" w:hAnsi="宋体" w:cs="宋体" w:hint="eastAsia"/>
              </w:rPr>
              <w:t>，投资必要性不大</w:t>
            </w:r>
            <w:r w:rsidRPr="006F6C63">
              <w:rPr>
                <w:rFonts w:ascii="宋体" w:hAnsi="宋体" w:cs="宋体" w:hint="eastAsia"/>
              </w:rPr>
              <w:t>。目前，市场有新能源企业与发动机企业合资的情况，可以实现战略绑定。</w:t>
            </w:r>
          </w:p>
          <w:p w14:paraId="1D87BF90" w14:textId="77777777" w:rsidR="00490B9D" w:rsidRPr="006F6C63" w:rsidRDefault="00490B9D" w:rsidP="00490B9D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</w:rPr>
            </w:pPr>
            <w:r w:rsidRPr="006F6C63">
              <w:rPr>
                <w:rFonts w:ascii="宋体" w:hAnsi="宋体" w:cs="宋体" w:hint="eastAsia"/>
              </w:rPr>
              <w:t>关于商用车发动机业务情况</w:t>
            </w:r>
          </w:p>
          <w:p w14:paraId="7BCCBF77" w14:textId="4A4D892B" w:rsidR="00490B9D" w:rsidRPr="006F6C63" w:rsidRDefault="00490B9D" w:rsidP="00490B9D">
            <w:pPr>
              <w:spacing w:line="360" w:lineRule="auto"/>
              <w:rPr>
                <w:rFonts w:ascii="宋体" w:hAnsi="宋体" w:cs="宋体"/>
              </w:rPr>
            </w:pPr>
            <w:r w:rsidRPr="006F6C63">
              <w:rPr>
                <w:rFonts w:ascii="宋体" w:hAnsi="宋体" w:cs="宋体" w:hint="eastAsia"/>
              </w:rPr>
              <w:t>今年前3季度，公司匹配的商用车市场，受新能源电池降价等因素影响，汽油机车型的销售低于预期，拉低了公司发动机销量。公司正在推进燃气增程发动机项目，</w:t>
            </w:r>
            <w:r w:rsidR="009630CD">
              <w:rPr>
                <w:rFonts w:ascii="宋体" w:hAnsi="宋体" w:cs="宋体" w:hint="eastAsia"/>
              </w:rPr>
              <w:t>以便</w:t>
            </w:r>
            <w:r w:rsidRPr="006F6C63">
              <w:rPr>
                <w:rFonts w:ascii="宋体" w:hAnsi="宋体" w:cs="宋体" w:hint="eastAsia"/>
              </w:rPr>
              <w:t>进入更大吨位的商用车市场，扩大商用车发动机销量。</w:t>
            </w:r>
          </w:p>
          <w:p w14:paraId="78DA355C" w14:textId="77777777" w:rsidR="00490B9D" w:rsidRPr="006F6C63" w:rsidRDefault="00490B9D" w:rsidP="00490B9D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</w:rPr>
            </w:pPr>
            <w:r w:rsidRPr="006F6C63">
              <w:rPr>
                <w:rFonts w:ascii="宋体" w:hAnsi="宋体" w:cs="宋体" w:hint="eastAsia"/>
              </w:rPr>
              <w:t>公司如何面对行业降价</w:t>
            </w:r>
          </w:p>
          <w:p w14:paraId="29577D53" w14:textId="517AB23D" w:rsidR="00816C4E" w:rsidRPr="00490B9D" w:rsidRDefault="00490B9D" w:rsidP="005D1A6B">
            <w:pPr>
              <w:spacing w:line="360" w:lineRule="auto"/>
              <w:rPr>
                <w:rFonts w:ascii="宋体" w:hAnsi="宋体"/>
              </w:rPr>
            </w:pPr>
            <w:r w:rsidRPr="006F6C63">
              <w:rPr>
                <w:rFonts w:ascii="宋体" w:hAnsi="宋体" w:cs="宋体" w:hint="eastAsia"/>
              </w:rPr>
              <w:t>2021年，公司收购了东安汽车发外方股东</w:t>
            </w:r>
            <w:r w:rsidR="009630CD">
              <w:rPr>
                <w:rFonts w:ascii="宋体" w:hAnsi="宋体" w:cs="宋体" w:hint="eastAsia"/>
              </w:rPr>
              <w:t>转让</w:t>
            </w:r>
            <w:r w:rsidRPr="006F6C63">
              <w:rPr>
                <w:rFonts w:ascii="宋体" w:hAnsi="宋体" w:cs="宋体" w:hint="eastAsia"/>
              </w:rPr>
              <w:t>的股权，近年来，通过资源共享、内部对标，每年</w:t>
            </w:r>
            <w:r w:rsidR="005D1A6B" w:rsidRPr="006F6C63">
              <w:rPr>
                <w:rFonts w:ascii="宋体" w:hAnsi="宋体" w:cs="宋体" w:hint="eastAsia"/>
              </w:rPr>
              <w:t>节约成本</w:t>
            </w:r>
            <w:r w:rsidRPr="006F6C63">
              <w:rPr>
                <w:rFonts w:ascii="宋体" w:hAnsi="宋体" w:cs="宋体" w:hint="eastAsia"/>
              </w:rPr>
              <w:t>都有一个亿以上。同时，也在积极推进供应商降价。发动机行业属于规模要求比较高的企业，随着公司定点产品的上市，盈利能力预计能有改善。</w:t>
            </w:r>
          </w:p>
        </w:tc>
      </w:tr>
      <w:tr w:rsidR="003C7805" w:rsidRPr="009F4679" w14:paraId="38874C97" w14:textId="77777777" w:rsidTr="00F26AF6">
        <w:trPr>
          <w:trHeight w:val="565"/>
        </w:trPr>
        <w:tc>
          <w:tcPr>
            <w:tcW w:w="2269" w:type="dxa"/>
            <w:vAlign w:val="center"/>
          </w:tcPr>
          <w:p w14:paraId="044F4AA8" w14:textId="1D82D6A3" w:rsidR="003C7805" w:rsidRPr="00E2631F" w:rsidRDefault="003C7805" w:rsidP="003E5D1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lastRenderedPageBreak/>
              <w:t>附件清单（如有）</w:t>
            </w:r>
          </w:p>
        </w:tc>
        <w:tc>
          <w:tcPr>
            <w:tcW w:w="6662" w:type="dxa"/>
            <w:vAlign w:val="center"/>
          </w:tcPr>
          <w:p w14:paraId="70EFBF35" w14:textId="74BA19F1" w:rsidR="003C7805" w:rsidRPr="00E2631F" w:rsidRDefault="003C7805" w:rsidP="003E5D1D">
            <w:pPr>
              <w:rPr>
                <w:rFonts w:ascii="宋体" w:hAnsi="宋体"/>
                <w:szCs w:val="24"/>
              </w:rPr>
            </w:pPr>
            <w:r w:rsidRPr="00E2631F">
              <w:rPr>
                <w:rFonts w:ascii="宋体" w:hAnsi="宋体"/>
                <w:szCs w:val="24"/>
              </w:rPr>
              <w:t>无</w:t>
            </w:r>
          </w:p>
        </w:tc>
      </w:tr>
      <w:tr w:rsidR="003C7805" w:rsidRPr="009F4679" w14:paraId="457C3860" w14:textId="77777777" w:rsidTr="00F26AF6">
        <w:trPr>
          <w:trHeight w:val="559"/>
        </w:trPr>
        <w:tc>
          <w:tcPr>
            <w:tcW w:w="2269" w:type="dxa"/>
            <w:vAlign w:val="center"/>
          </w:tcPr>
          <w:p w14:paraId="39920BE8" w14:textId="14E79FAB" w:rsidR="003C7805" w:rsidRPr="00E2631F" w:rsidRDefault="003C7805" w:rsidP="003E5D1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日期</w:t>
            </w:r>
          </w:p>
        </w:tc>
        <w:tc>
          <w:tcPr>
            <w:tcW w:w="6662" w:type="dxa"/>
            <w:vAlign w:val="center"/>
          </w:tcPr>
          <w:p w14:paraId="32DF8EF6" w14:textId="2C1C4E20" w:rsidR="003C7805" w:rsidRPr="00E2631F" w:rsidRDefault="003C7805" w:rsidP="00D410B7">
            <w:pPr>
              <w:rPr>
                <w:rFonts w:ascii="宋体" w:hAnsi="宋体"/>
                <w:szCs w:val="24"/>
              </w:rPr>
            </w:pPr>
            <w:r w:rsidRPr="00E2631F">
              <w:rPr>
                <w:rFonts w:ascii="宋体" w:hAnsi="宋体" w:hint="eastAsia"/>
                <w:szCs w:val="24"/>
              </w:rPr>
              <w:t>202</w:t>
            </w:r>
            <w:r w:rsidR="00EF13EC" w:rsidRPr="00E2631F">
              <w:rPr>
                <w:rFonts w:ascii="宋体" w:hAnsi="宋体"/>
                <w:szCs w:val="24"/>
              </w:rPr>
              <w:t>4</w:t>
            </w:r>
            <w:r w:rsidRPr="00E2631F">
              <w:rPr>
                <w:rFonts w:ascii="宋体" w:hAnsi="宋体" w:hint="eastAsia"/>
                <w:szCs w:val="24"/>
              </w:rPr>
              <w:t>年</w:t>
            </w:r>
            <w:r w:rsidR="00D410B7">
              <w:rPr>
                <w:rFonts w:ascii="宋体" w:hAnsi="宋体" w:hint="eastAsia"/>
                <w:szCs w:val="24"/>
              </w:rPr>
              <w:t>11</w:t>
            </w:r>
            <w:r w:rsidRPr="00E2631F">
              <w:rPr>
                <w:rFonts w:ascii="宋体" w:hAnsi="宋体" w:hint="eastAsia"/>
                <w:szCs w:val="24"/>
              </w:rPr>
              <w:t>月</w:t>
            </w:r>
            <w:r w:rsidR="00D410B7">
              <w:rPr>
                <w:rFonts w:ascii="宋体" w:hAnsi="宋体" w:hint="eastAsia"/>
                <w:szCs w:val="24"/>
              </w:rPr>
              <w:t>12</w:t>
            </w:r>
            <w:r w:rsidRPr="00E2631F">
              <w:rPr>
                <w:rFonts w:ascii="宋体" w:hAnsi="宋体" w:hint="eastAsia"/>
                <w:szCs w:val="24"/>
              </w:rPr>
              <w:t>日</w:t>
            </w:r>
          </w:p>
        </w:tc>
      </w:tr>
    </w:tbl>
    <w:p w14:paraId="697617F0" w14:textId="1D41890C" w:rsidR="003F3C92" w:rsidRPr="00DC5E46" w:rsidRDefault="003F3C92" w:rsidP="00B004BC">
      <w:pPr>
        <w:spacing w:line="360" w:lineRule="auto"/>
        <w:rPr>
          <w:sz w:val="28"/>
          <w:szCs w:val="28"/>
        </w:rPr>
      </w:pPr>
    </w:p>
    <w:sectPr w:rsidR="003F3C92" w:rsidRPr="00DC5E46" w:rsidSect="00B004BC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14DD9" w14:textId="77777777" w:rsidR="00F166E2" w:rsidRDefault="00F166E2" w:rsidP="00E9000F">
      <w:r>
        <w:separator/>
      </w:r>
    </w:p>
  </w:endnote>
  <w:endnote w:type="continuationSeparator" w:id="0">
    <w:p w14:paraId="1C0E5E9D" w14:textId="77777777" w:rsidR="00F166E2" w:rsidRDefault="00F166E2" w:rsidP="00E9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CE02C" w14:textId="77777777" w:rsidR="00F166E2" w:rsidRDefault="00F166E2" w:rsidP="00E9000F">
      <w:r>
        <w:separator/>
      </w:r>
    </w:p>
  </w:footnote>
  <w:footnote w:type="continuationSeparator" w:id="0">
    <w:p w14:paraId="43F02FA2" w14:textId="77777777" w:rsidR="00F166E2" w:rsidRDefault="00F166E2" w:rsidP="00E9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D296"/>
    <w:multiLevelType w:val="singleLevel"/>
    <w:tmpl w:val="18DAD29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46"/>
    <w:rsid w:val="0001408E"/>
    <w:rsid w:val="00014AFA"/>
    <w:rsid w:val="000562D4"/>
    <w:rsid w:val="00071645"/>
    <w:rsid w:val="000744AF"/>
    <w:rsid w:val="000A4C2A"/>
    <w:rsid w:val="000B61FC"/>
    <w:rsid w:val="000C6E70"/>
    <w:rsid w:val="000D2872"/>
    <w:rsid w:val="000E1009"/>
    <w:rsid w:val="000E639D"/>
    <w:rsid w:val="00126C41"/>
    <w:rsid w:val="00150275"/>
    <w:rsid w:val="0015181E"/>
    <w:rsid w:val="001713BB"/>
    <w:rsid w:val="00171B17"/>
    <w:rsid w:val="001A446D"/>
    <w:rsid w:val="001C4585"/>
    <w:rsid w:val="001E188A"/>
    <w:rsid w:val="001E29DD"/>
    <w:rsid w:val="001F0F88"/>
    <w:rsid w:val="002026E5"/>
    <w:rsid w:val="0020500F"/>
    <w:rsid w:val="002155B8"/>
    <w:rsid w:val="00224651"/>
    <w:rsid w:val="00240F9A"/>
    <w:rsid w:val="0025627D"/>
    <w:rsid w:val="00261C49"/>
    <w:rsid w:val="00264C11"/>
    <w:rsid w:val="0027392D"/>
    <w:rsid w:val="00291E87"/>
    <w:rsid w:val="002A0341"/>
    <w:rsid w:val="002B0E1F"/>
    <w:rsid w:val="002C718C"/>
    <w:rsid w:val="002D2C3E"/>
    <w:rsid w:val="002E556C"/>
    <w:rsid w:val="002F6388"/>
    <w:rsid w:val="003001A2"/>
    <w:rsid w:val="0036322F"/>
    <w:rsid w:val="003637DF"/>
    <w:rsid w:val="003A341E"/>
    <w:rsid w:val="003A3A46"/>
    <w:rsid w:val="003B30C8"/>
    <w:rsid w:val="003C7805"/>
    <w:rsid w:val="003D2D27"/>
    <w:rsid w:val="003E5D1D"/>
    <w:rsid w:val="003F03AE"/>
    <w:rsid w:val="003F3C92"/>
    <w:rsid w:val="003F77D9"/>
    <w:rsid w:val="00407E8D"/>
    <w:rsid w:val="00444DFA"/>
    <w:rsid w:val="004472CE"/>
    <w:rsid w:val="004754E9"/>
    <w:rsid w:val="00490B9D"/>
    <w:rsid w:val="004B04AD"/>
    <w:rsid w:val="004C2680"/>
    <w:rsid w:val="004C3181"/>
    <w:rsid w:val="004D2802"/>
    <w:rsid w:val="004D662F"/>
    <w:rsid w:val="004E40CA"/>
    <w:rsid w:val="004E783D"/>
    <w:rsid w:val="004F188F"/>
    <w:rsid w:val="004F7F2D"/>
    <w:rsid w:val="0050717C"/>
    <w:rsid w:val="00513BB5"/>
    <w:rsid w:val="005158FD"/>
    <w:rsid w:val="00522333"/>
    <w:rsid w:val="0054410D"/>
    <w:rsid w:val="005A3136"/>
    <w:rsid w:val="005D097E"/>
    <w:rsid w:val="005D1A6B"/>
    <w:rsid w:val="005E3122"/>
    <w:rsid w:val="005F0BA5"/>
    <w:rsid w:val="005F38C6"/>
    <w:rsid w:val="00630C6F"/>
    <w:rsid w:val="00634437"/>
    <w:rsid w:val="00644706"/>
    <w:rsid w:val="00647F00"/>
    <w:rsid w:val="006701BC"/>
    <w:rsid w:val="00690C05"/>
    <w:rsid w:val="006C30EF"/>
    <w:rsid w:val="00745314"/>
    <w:rsid w:val="00747CEE"/>
    <w:rsid w:val="007549D9"/>
    <w:rsid w:val="00773E29"/>
    <w:rsid w:val="00795F23"/>
    <w:rsid w:val="007F7B93"/>
    <w:rsid w:val="00807E2D"/>
    <w:rsid w:val="00816C4E"/>
    <w:rsid w:val="008179A4"/>
    <w:rsid w:val="00824BE6"/>
    <w:rsid w:val="00844BE1"/>
    <w:rsid w:val="00851460"/>
    <w:rsid w:val="008620A0"/>
    <w:rsid w:val="0086519A"/>
    <w:rsid w:val="00865E44"/>
    <w:rsid w:val="008772BD"/>
    <w:rsid w:val="00880942"/>
    <w:rsid w:val="00897813"/>
    <w:rsid w:val="008C7EC8"/>
    <w:rsid w:val="0090551B"/>
    <w:rsid w:val="00913B5A"/>
    <w:rsid w:val="00920778"/>
    <w:rsid w:val="00954A29"/>
    <w:rsid w:val="00961C86"/>
    <w:rsid w:val="009630CD"/>
    <w:rsid w:val="0096489B"/>
    <w:rsid w:val="00975798"/>
    <w:rsid w:val="00994579"/>
    <w:rsid w:val="009A01BE"/>
    <w:rsid w:val="009D35EC"/>
    <w:rsid w:val="009E501A"/>
    <w:rsid w:val="009F4679"/>
    <w:rsid w:val="009F54E6"/>
    <w:rsid w:val="009F556B"/>
    <w:rsid w:val="00A02CC9"/>
    <w:rsid w:val="00A17DCC"/>
    <w:rsid w:val="00A2185C"/>
    <w:rsid w:val="00A300B7"/>
    <w:rsid w:val="00A311CA"/>
    <w:rsid w:val="00A37A52"/>
    <w:rsid w:val="00A54946"/>
    <w:rsid w:val="00A702A0"/>
    <w:rsid w:val="00A9196A"/>
    <w:rsid w:val="00AF2DA3"/>
    <w:rsid w:val="00AF35D6"/>
    <w:rsid w:val="00B004BC"/>
    <w:rsid w:val="00B2190C"/>
    <w:rsid w:val="00B617C4"/>
    <w:rsid w:val="00B71EE6"/>
    <w:rsid w:val="00BB6556"/>
    <w:rsid w:val="00BD79D2"/>
    <w:rsid w:val="00BE17E5"/>
    <w:rsid w:val="00BE3D6D"/>
    <w:rsid w:val="00C01BC4"/>
    <w:rsid w:val="00C038B2"/>
    <w:rsid w:val="00C1524A"/>
    <w:rsid w:val="00C372DA"/>
    <w:rsid w:val="00C53F52"/>
    <w:rsid w:val="00C7418C"/>
    <w:rsid w:val="00C92630"/>
    <w:rsid w:val="00CA4A36"/>
    <w:rsid w:val="00CB5D11"/>
    <w:rsid w:val="00CD206B"/>
    <w:rsid w:val="00CD49BA"/>
    <w:rsid w:val="00D125CD"/>
    <w:rsid w:val="00D410B7"/>
    <w:rsid w:val="00D466CC"/>
    <w:rsid w:val="00D541D0"/>
    <w:rsid w:val="00D636F8"/>
    <w:rsid w:val="00D63723"/>
    <w:rsid w:val="00D96C0C"/>
    <w:rsid w:val="00DB4BFC"/>
    <w:rsid w:val="00DC0644"/>
    <w:rsid w:val="00DC5E46"/>
    <w:rsid w:val="00DC6406"/>
    <w:rsid w:val="00DD3C3A"/>
    <w:rsid w:val="00DD7524"/>
    <w:rsid w:val="00DE2185"/>
    <w:rsid w:val="00E072B7"/>
    <w:rsid w:val="00E13E8C"/>
    <w:rsid w:val="00E14F28"/>
    <w:rsid w:val="00E24E29"/>
    <w:rsid w:val="00E2631F"/>
    <w:rsid w:val="00E53B8E"/>
    <w:rsid w:val="00E545D3"/>
    <w:rsid w:val="00E9000F"/>
    <w:rsid w:val="00EC44E0"/>
    <w:rsid w:val="00EC738D"/>
    <w:rsid w:val="00ED218E"/>
    <w:rsid w:val="00EF13EC"/>
    <w:rsid w:val="00EF58D6"/>
    <w:rsid w:val="00F166E2"/>
    <w:rsid w:val="00F168D2"/>
    <w:rsid w:val="00F26AF6"/>
    <w:rsid w:val="00F358E3"/>
    <w:rsid w:val="00F966F4"/>
    <w:rsid w:val="00FB6291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1A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46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46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F4679"/>
    <w:rPr>
      <w:rFonts w:ascii="Times New Roman" w:eastAsia="宋体" w:hAnsi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7">
    <w:name w:val="Normal (Web)"/>
    <w:basedOn w:val="a"/>
    <w:unhideWhenUsed/>
    <w:qFormat/>
    <w:rsid w:val="00816C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46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46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F4679"/>
    <w:rPr>
      <w:rFonts w:ascii="Times New Roman" w:eastAsia="宋体" w:hAnsi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7">
    <w:name w:val="Normal (Web)"/>
    <w:basedOn w:val="a"/>
    <w:unhideWhenUsed/>
    <w:qFormat/>
    <w:rsid w:val="00816C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2317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荣大-李雷</dc:creator>
  <cp:lastModifiedBy>朱萍</cp:lastModifiedBy>
  <cp:revision>105</cp:revision>
  <cp:lastPrinted>2024-11-14T05:55:00Z</cp:lastPrinted>
  <dcterms:created xsi:type="dcterms:W3CDTF">2020-08-31T03:54:00Z</dcterms:created>
  <dcterms:modified xsi:type="dcterms:W3CDTF">2024-11-14T06:47:00Z</dcterms:modified>
</cp:coreProperties>
</file>