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F8FD">
      <w:pPr>
        <w:rPr>
          <w:rFonts w:ascii="宋体" w:hAnsi="宋体" w:eastAsia="宋体"/>
          <w:sz w:val="24"/>
          <w:szCs w:val="24"/>
        </w:rPr>
      </w:pPr>
      <w:r>
        <w:rPr>
          <w:rFonts w:hint="eastAsia" w:ascii="宋体" w:hAnsi="宋体" w:eastAsia="宋体"/>
          <w:sz w:val="24"/>
          <w:szCs w:val="24"/>
        </w:rPr>
        <w:t>证券代码：</w:t>
      </w:r>
      <w:r>
        <w:rPr>
          <w:rFonts w:ascii="宋体" w:hAnsi="宋体" w:eastAsia="宋体"/>
          <w:sz w:val="24"/>
          <w:szCs w:val="24"/>
        </w:rPr>
        <w:t xml:space="preserve">600332                                     </w:t>
      </w:r>
      <w:r>
        <w:rPr>
          <w:rFonts w:hint="eastAsia" w:ascii="宋体" w:hAnsi="宋体" w:eastAsia="宋体"/>
          <w:sz w:val="24"/>
          <w:szCs w:val="24"/>
        </w:rPr>
        <w:t>证券简称：白云山</w:t>
      </w:r>
    </w:p>
    <w:p w14:paraId="64A323C3">
      <w:pPr>
        <w:rPr>
          <w:rFonts w:ascii="宋体" w:hAnsi="宋体" w:eastAsia="宋体"/>
          <w:sz w:val="24"/>
          <w:szCs w:val="24"/>
        </w:rPr>
      </w:pPr>
    </w:p>
    <w:p w14:paraId="33BBFD92">
      <w:pPr>
        <w:jc w:val="center"/>
        <w:rPr>
          <w:rFonts w:ascii="宋体" w:hAnsi="宋体" w:eastAsia="宋体"/>
          <w:b/>
          <w:sz w:val="28"/>
          <w:szCs w:val="24"/>
        </w:rPr>
      </w:pPr>
      <w:r>
        <w:rPr>
          <w:rFonts w:hint="eastAsia" w:ascii="宋体" w:hAnsi="宋体" w:eastAsia="宋体"/>
          <w:b/>
          <w:sz w:val="28"/>
          <w:szCs w:val="24"/>
        </w:rPr>
        <w:t>广州白云山医药集团股份有限公司</w:t>
      </w:r>
    </w:p>
    <w:p w14:paraId="0166C61C">
      <w:pPr>
        <w:jc w:val="center"/>
        <w:rPr>
          <w:rFonts w:ascii="宋体" w:hAnsi="宋体" w:eastAsia="宋体"/>
          <w:b/>
          <w:sz w:val="28"/>
          <w:szCs w:val="24"/>
        </w:rPr>
      </w:pPr>
      <w:r>
        <w:rPr>
          <w:rFonts w:hint="eastAsia" w:ascii="宋体" w:hAnsi="宋体" w:eastAsia="宋体"/>
          <w:b/>
          <w:sz w:val="28"/>
          <w:szCs w:val="24"/>
        </w:rPr>
        <w:t>投资者关系活动记录表</w:t>
      </w:r>
    </w:p>
    <w:p w14:paraId="5FABA272">
      <w:pPr>
        <w:rPr>
          <w:rFonts w:ascii="宋体" w:hAnsi="宋体" w:eastAsia="宋体"/>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14:paraId="430C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noWrap w:val="0"/>
            <w:vAlign w:val="center"/>
          </w:tcPr>
          <w:p w14:paraId="4190EDE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投资者关系活动类别</w:t>
            </w:r>
          </w:p>
        </w:tc>
        <w:tc>
          <w:tcPr>
            <w:tcW w:w="6600" w:type="dxa"/>
            <w:noWrap w:val="0"/>
            <w:vAlign w:val="top"/>
          </w:tcPr>
          <w:p w14:paraId="7C7482E9">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特定对象调研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分析师会议 </w:t>
            </w:r>
          </w:p>
          <w:p w14:paraId="63A790D0">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媒体采访 </w:t>
            </w: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业绩说明会 </w:t>
            </w:r>
          </w:p>
          <w:p w14:paraId="41E9DDB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t>□新闻发布会</w:t>
            </w:r>
            <w:r>
              <w:rPr>
                <w:rFonts w:hint="eastAsia" w:ascii="宋体" w:hAnsi="宋体" w:eastAsia="宋体" w:cs="Times New Roman"/>
                <w:sz w:val="24"/>
                <w:szCs w:val="24"/>
                <w:lang w:val="en-US" w:eastAsia="zh-CN"/>
              </w:rPr>
              <w:t xml:space="preserve">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路演活动 </w:t>
            </w:r>
          </w:p>
          <w:p w14:paraId="5522E8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eastAsia" w:ascii="宋体" w:hAnsi="宋体" w:eastAsia="宋体" w:cs="Times New Roman"/>
                <w:sz w:val="24"/>
                <w:szCs w:val="24"/>
                <w:lang w:eastAsia="zh-CN"/>
              </w:rPr>
              <w:t>□</w:t>
            </w:r>
            <w:r>
              <w:rPr>
                <w:rFonts w:hint="default" w:ascii="宋体" w:hAnsi="宋体" w:eastAsia="宋体" w:cs="Times New Roman"/>
                <w:sz w:val="24"/>
                <w:szCs w:val="24"/>
              </w:rPr>
              <w:t>现场参观</w:t>
            </w:r>
            <w:r>
              <w:rPr>
                <w:rFonts w:hint="eastAsia" w:ascii="宋体" w:hAnsi="宋体" w:eastAsia="宋体" w:cs="Times New Roman"/>
                <w:sz w:val="24"/>
                <w:szCs w:val="24"/>
              </w:rPr>
              <w:t xml:space="preserve">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其他</w:t>
            </w:r>
          </w:p>
        </w:tc>
      </w:tr>
      <w:tr w14:paraId="7355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7284454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召开方式</w:t>
            </w:r>
          </w:p>
        </w:tc>
        <w:tc>
          <w:tcPr>
            <w:tcW w:w="6600" w:type="dxa"/>
            <w:noWrap w:val="0"/>
            <w:vAlign w:val="top"/>
          </w:tcPr>
          <w:p w14:paraId="0E4AB9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线上会议</w:t>
            </w:r>
          </w:p>
        </w:tc>
      </w:tr>
      <w:tr w14:paraId="6814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E2DCD3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时间</w:t>
            </w:r>
          </w:p>
        </w:tc>
        <w:tc>
          <w:tcPr>
            <w:tcW w:w="6600" w:type="dxa"/>
            <w:noWrap w:val="0"/>
            <w:vAlign w:val="top"/>
          </w:tcPr>
          <w:p w14:paraId="22B8A17D">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default" w:ascii="宋体" w:hAnsi="宋体" w:eastAsia="宋体" w:cs="Times New Roman"/>
                <w:sz w:val="24"/>
                <w:szCs w:val="24"/>
              </w:rPr>
              <w:t>202</w:t>
            </w:r>
            <w:r>
              <w:rPr>
                <w:rFonts w:hint="eastAsia" w:ascii="宋体" w:hAnsi="宋体" w:eastAsia="宋体" w:cs="Times New Roman"/>
                <w:sz w:val="24"/>
                <w:szCs w:val="24"/>
                <w:lang w:val="en-US" w:eastAsia="zh-CN"/>
              </w:rPr>
              <w:t>4</w:t>
            </w:r>
            <w:r>
              <w:rPr>
                <w:rFonts w:hint="default" w:ascii="宋体" w:hAnsi="宋体" w:eastAsia="宋体" w:cs="Times New Roman"/>
                <w:sz w:val="24"/>
                <w:szCs w:val="24"/>
              </w:rPr>
              <w:t>年</w:t>
            </w:r>
            <w:r>
              <w:rPr>
                <w:rFonts w:hint="eastAsia" w:ascii="宋体" w:hAnsi="宋体" w:eastAsia="宋体" w:cs="Times New Roman"/>
                <w:sz w:val="24"/>
                <w:szCs w:val="24"/>
                <w:lang w:val="en-US" w:eastAsia="zh-CN"/>
              </w:rPr>
              <w:t>11月29日</w:t>
            </w:r>
          </w:p>
        </w:tc>
      </w:tr>
      <w:tr w14:paraId="007C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FB7980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地点</w:t>
            </w:r>
          </w:p>
        </w:tc>
        <w:tc>
          <w:tcPr>
            <w:tcW w:w="6600" w:type="dxa"/>
            <w:noWrap w:val="0"/>
            <w:vAlign w:val="top"/>
          </w:tcPr>
          <w:p w14:paraId="6E7F9398">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Hans"/>
              </w:rPr>
            </w:pPr>
            <w:r>
              <w:rPr>
                <w:rFonts w:hint="eastAsia" w:ascii="宋体" w:hAnsi="宋体" w:eastAsia="宋体" w:cs="Times New Roman"/>
                <w:sz w:val="24"/>
                <w:szCs w:val="24"/>
                <w:lang w:val="en-US" w:eastAsia="zh-CN"/>
              </w:rPr>
              <w:t>公司会议室</w:t>
            </w:r>
          </w:p>
        </w:tc>
      </w:tr>
      <w:tr w14:paraId="431A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5D4F106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公司参与人员</w:t>
            </w:r>
          </w:p>
        </w:tc>
        <w:tc>
          <w:tcPr>
            <w:tcW w:w="6600" w:type="dxa"/>
            <w:noWrap w:val="0"/>
            <w:vAlign w:val="top"/>
          </w:tcPr>
          <w:p w14:paraId="53D7FC55">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执行董事兼总经理黎洪先生、独立董事黄民先生、董事会秘书黄雪贞女士、财务总监刘菲女士</w:t>
            </w:r>
          </w:p>
        </w:tc>
      </w:tr>
      <w:tr w14:paraId="507F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65EE2F1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lang w:eastAsia="zh-Hans"/>
              </w:rPr>
            </w:pPr>
            <w:r>
              <w:rPr>
                <w:rFonts w:hint="eastAsia" w:ascii="宋体" w:hAnsi="宋体" w:eastAsia="宋体" w:cs="Times New Roman"/>
                <w:sz w:val="24"/>
                <w:szCs w:val="24"/>
                <w:lang w:eastAsia="zh-Hans"/>
              </w:rPr>
              <w:t>接待人员</w:t>
            </w:r>
          </w:p>
        </w:tc>
        <w:tc>
          <w:tcPr>
            <w:tcW w:w="6600" w:type="dxa"/>
            <w:noWrap w:val="0"/>
            <w:vAlign w:val="top"/>
          </w:tcPr>
          <w:p w14:paraId="7F568DD2">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全体投资者</w:t>
            </w:r>
          </w:p>
        </w:tc>
      </w:tr>
      <w:tr w14:paraId="051F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696" w:type="dxa"/>
            <w:noWrap w:val="0"/>
            <w:vAlign w:val="center"/>
          </w:tcPr>
          <w:p w14:paraId="410F60F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投资者关系活动主要内容介绍</w:t>
            </w:r>
          </w:p>
        </w:tc>
        <w:tc>
          <w:tcPr>
            <w:tcW w:w="6600" w:type="dxa"/>
            <w:noWrap w:val="0"/>
            <w:vAlign w:val="top"/>
          </w:tcPr>
          <w:p w14:paraId="446B8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主要内容包括：</w:t>
            </w:r>
          </w:p>
          <w:p w14:paraId="4E44818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（一）第十批国采已发布正式文件通知，公司有哪些产品进入此次集采？有何影响？</w:t>
            </w:r>
          </w:p>
          <w:p w14:paraId="6D27593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第十批国采已发布正式通知，从药品名单来看，此次国采未涉及公司主要产品，预计不会对公司产生重大影响。公司将持续积极推进仿制药一致性评价工作，进一步提升仿制药生产和管理效率，有效降低生产成本，提升产品竞争力，积极参与国家组织带量采购招标，不断提升相关产品的市场占有率。同时，公司将充分发挥在药品流通方面的优势，积极参与国家组织集中带量采购药品配送服务。</w:t>
            </w:r>
          </w:p>
          <w:p w14:paraId="313655C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（二）近期中成药集采是否涉及公司相关产品？对公司有何影响？</w:t>
            </w:r>
          </w:p>
          <w:p w14:paraId="5457C68C">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近期安徽中成药集采以及全国中成药集采涉及公司合并报表范围内产品包括清开灵部分品规、强力枇杷露、刺五加片、独一味片、感冒灵颗粒等，预计不会对公司造成重大影响。未来，公司将借助政策机遇，围绕中医药治疗优势明显的常见病，针对性研发时尚中药、汉方药，进一步开展名优中成药的再开发，同时加大力度打造中成药大单品，挖掘大品种的临床价值，加强在中药创新药方面的创新布局，不断提升公司在中药方面的竞争力。</w:t>
            </w:r>
          </w:p>
          <w:p w14:paraId="668C03B2">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（三）近期，医保局办公室、财政部办公厅发布了《关于做好医保基金预付工作的通知》。请问，该《通知》的实施对公司有何影响？</w:t>
            </w:r>
          </w:p>
          <w:p w14:paraId="0A073D42">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关于做好医保基金预付工作的通知》中，提出通过预付部分医保基金的方式帮助定点医疗机构缓解资金压力，这对于公司下属子公司广州医药来说，可能会减少因医疗机构资金紧张导致的货款拖欠问题。相关影响预计将在各地配套执行细则和落地时间表明确后逐步显现。广州医药将持续关注政策执行动态，加强与医疗机构的沟通与合作，确保政策的顺利实施并最大化地发挥政策红利；同时，继续提升服务质量，加强内部管理和优化供应链，以更好地满足医疗机构和患者的需求，增强市场竞争力。</w:t>
            </w:r>
          </w:p>
          <w:p w14:paraId="0320C8C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（四）中国证监会于11月发布了《上市公司监管指引第10号——市值管理》，公司是否会制定、披露市值管理制度？</w:t>
            </w:r>
          </w:p>
          <w:p w14:paraId="59A2EAF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答：公司作为指数成分股，将按照指引的规定及要求，并结合公司实际发展需求，制定公司市值管理制度，并在履行相应决策程序后，履行披露义务。</w:t>
            </w:r>
          </w:p>
          <w:p w14:paraId="1F8E85C0">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根据公司公告，公司下属子公司将投资几十亿元用于产业园建设，请问是公司产能不够吗？</w:t>
            </w:r>
          </w:p>
          <w:p w14:paraId="7148012E">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下属全资子公司广州白云山国际医药健康产业有限公司投资建设天华园项目主要是为了推动公司下属企业资源整合，优化产业布局，进一步增强产业规模集聚效应，促进产业创新优化和集约化发展，推动企业自动化、智能化、数字化转型升级，同时按照城市发展规划和药品监管要求，满足企业生产场地搬迁和委外产能转移需要。</w:t>
            </w:r>
          </w:p>
          <w:p w14:paraId="4226013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（六）近期的负面新闻对广药白云山造成一定影响，公司将采取哪些措施应对？</w:t>
            </w:r>
          </w:p>
          <w:p w14:paraId="67EEB2A8">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一方面，公司不断做好生产经营管理等各项工作，推动公司持续稳定发展、不断创造价值。另一方面，公司将进一步加强市值管理工作，做好信息披露工作，同时积极通过沟通会、邮件、电话等形式与投资者保持良好的交流，持续强化与市场的良性沟通。</w:t>
            </w:r>
          </w:p>
          <w:p w14:paraId="40C8E0C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（七）公司有多个中华老字号，其中有十个超过百年历史，公司在协同和整合方面有新的思路吗？</w:t>
            </w:r>
          </w:p>
          <w:p w14:paraId="2D9A163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一直积极推动旗下老字号焕发新活力，如在国内市场实施“双品牌”战略，将知名品牌“白云山”与旗下老字号品牌相结合，打造如“白云山陈李济”“白云山敬修堂”等品牌，促进品牌、产品迅速打开全国市场；提出打造“时尚中药”理念，即通过用最先进的科研技术，用当下年轻人易于接受的市场推广模式，打造普罗大众最需要的健康产品；对老字号品牌有资源倾斜，加大市场推广投入。</w:t>
            </w:r>
          </w:p>
          <w:p w14:paraId="6C3E8FD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（八）公司是否考虑从港股退市？</w:t>
            </w:r>
          </w:p>
          <w:p w14:paraId="153FBCBE">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答：感谢您对公司的关注，公司暂无相关计划。</w:t>
            </w:r>
          </w:p>
          <w:p w14:paraId="3B6CD190">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（九）公司现在旗下子公司中制定并正在进行职业经理人改革的，进展情况如何？</w:t>
            </w:r>
          </w:p>
          <w:p w14:paraId="7FE4254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积极探索混改、职业经理人机制等创新性举措。自2021年，下属子企业作为内部首个试点单位以来，公司在总结成功经验和发展模式的基础上，积极稳妥扩大职业经理人改革试点范围，支持更多符合条件的企业进行改革，扩大职业经理人改革试点范围。</w:t>
            </w:r>
          </w:p>
          <w:p w14:paraId="03B80E8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（十）广药白云山未对旗下公司资金进行统一管理的原因是什么？</w:t>
            </w:r>
          </w:p>
          <w:p w14:paraId="1A75086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一直专注于医药健康产业，形成了大南药、大健康、大商业、大医疗四大独具特色的业务板块。由于四大板块各有特色，并且产业具有周期性特点，各大板块对资金存在不同的周期需求，公司将继续做好资金管理工作，通过多种渠道方式降低资金使用成本，提高资金使用效率。</w:t>
            </w:r>
          </w:p>
          <w:p w14:paraId="1CC31B60">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420" w:leftChars="200" w:right="0" w:rightChars="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（十一）董事长何时到位？第四季度展望如何？</w:t>
            </w:r>
          </w:p>
          <w:p w14:paraId="315AB404">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答：公司暂未收到补选董事相关提案，上市公司相关信息请以本公司公告为准。展望四季度，预计宏观经济环境、行业政策、市场变化、竞争日趋激烈等因素的影响仍将持续。</w:t>
            </w:r>
          </w:p>
          <w:p w14:paraId="7F4B7CD0">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 xml:space="preserve">（十二）广州医药在业务结构调整、业务拓展方面有什么计划吗？ </w:t>
            </w:r>
          </w:p>
          <w:p w14:paraId="2D3EB694">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宋体" w:hAnsi="宋体" w:eastAsia="宋体" w:cs="Times New Roman"/>
                <w:b w:val="0"/>
                <w:bCs w:val="0"/>
                <w:sz w:val="24"/>
                <w:szCs w:val="24"/>
                <w:lang w:val="en-US" w:eastAsia="zh-CN" w:bidi="ar"/>
              </w:rPr>
            </w:pPr>
            <w:r>
              <w:rPr>
                <w:rFonts w:hint="eastAsia" w:ascii="Calibri" w:hAnsi="Calibri" w:eastAsia="宋体" w:cs="Times New Roman"/>
                <w:b w:val="0"/>
                <w:bCs w:val="0"/>
                <w:kern w:val="0"/>
                <w:sz w:val="24"/>
                <w:szCs w:val="24"/>
                <w:lang w:val="en-US" w:eastAsia="zh-CN" w:bidi="ar"/>
              </w:rPr>
              <w:t>答：广州医药将按照“立足广东、布控华南、辐射全国、向南发展”的战略布局，不断推进投资合作，加快推进省外重点区域布点及省内地级市落地，争取在器械、兽药生产领域实现投资突破。</w:t>
            </w:r>
          </w:p>
        </w:tc>
      </w:tr>
    </w:tbl>
    <w:p w14:paraId="7A724452">
      <w:pPr>
        <w:rPr>
          <w:rFonts w:ascii="宋体" w:hAnsi="宋体" w:eastAsia="宋体"/>
          <w:sz w:val="24"/>
          <w:szCs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3952E"/>
    <w:multiLevelType w:val="singleLevel"/>
    <w:tmpl w:val="27F3952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MmVlNzFjNDI0ZTliMTBjN2NmZDYxODZkZGVmMDcifQ=="/>
  </w:docVars>
  <w:rsids>
    <w:rsidRoot w:val="00172A27"/>
    <w:rsid w:val="00025CB0"/>
    <w:rsid w:val="00026AD9"/>
    <w:rsid w:val="00032329"/>
    <w:rsid w:val="000423CF"/>
    <w:rsid w:val="00044D1C"/>
    <w:rsid w:val="00050DF4"/>
    <w:rsid w:val="0005752C"/>
    <w:rsid w:val="00061C18"/>
    <w:rsid w:val="0008758C"/>
    <w:rsid w:val="000C455F"/>
    <w:rsid w:val="00150AE8"/>
    <w:rsid w:val="001512EA"/>
    <w:rsid w:val="00172A27"/>
    <w:rsid w:val="00181A29"/>
    <w:rsid w:val="00190A5F"/>
    <w:rsid w:val="0019375C"/>
    <w:rsid w:val="001A7C3F"/>
    <w:rsid w:val="001B2FA5"/>
    <w:rsid w:val="001D5B13"/>
    <w:rsid w:val="001D6CF4"/>
    <w:rsid w:val="001E2434"/>
    <w:rsid w:val="001E2B27"/>
    <w:rsid w:val="001E5849"/>
    <w:rsid w:val="001F0D8E"/>
    <w:rsid w:val="002030C7"/>
    <w:rsid w:val="00227682"/>
    <w:rsid w:val="00234F62"/>
    <w:rsid w:val="0023523C"/>
    <w:rsid w:val="00237154"/>
    <w:rsid w:val="0023740A"/>
    <w:rsid w:val="00244BDD"/>
    <w:rsid w:val="002A55F9"/>
    <w:rsid w:val="002D34CA"/>
    <w:rsid w:val="002F071F"/>
    <w:rsid w:val="0031151B"/>
    <w:rsid w:val="00333576"/>
    <w:rsid w:val="00372AEC"/>
    <w:rsid w:val="00372E22"/>
    <w:rsid w:val="003843DA"/>
    <w:rsid w:val="00393833"/>
    <w:rsid w:val="003B20EB"/>
    <w:rsid w:val="003D4A24"/>
    <w:rsid w:val="003E2611"/>
    <w:rsid w:val="00416276"/>
    <w:rsid w:val="00417D16"/>
    <w:rsid w:val="00426DE7"/>
    <w:rsid w:val="00430C9F"/>
    <w:rsid w:val="00440515"/>
    <w:rsid w:val="00444319"/>
    <w:rsid w:val="004508A9"/>
    <w:rsid w:val="00454DB9"/>
    <w:rsid w:val="004575B0"/>
    <w:rsid w:val="004629A5"/>
    <w:rsid w:val="00464276"/>
    <w:rsid w:val="004830A0"/>
    <w:rsid w:val="004A0494"/>
    <w:rsid w:val="004D0DC3"/>
    <w:rsid w:val="004D7C37"/>
    <w:rsid w:val="00535815"/>
    <w:rsid w:val="005666FB"/>
    <w:rsid w:val="0058744F"/>
    <w:rsid w:val="005A0C6A"/>
    <w:rsid w:val="005A6D48"/>
    <w:rsid w:val="005D695F"/>
    <w:rsid w:val="005E6EA6"/>
    <w:rsid w:val="005F2058"/>
    <w:rsid w:val="005F2987"/>
    <w:rsid w:val="005F4FCF"/>
    <w:rsid w:val="00624602"/>
    <w:rsid w:val="00631DD3"/>
    <w:rsid w:val="006366B1"/>
    <w:rsid w:val="00641E4D"/>
    <w:rsid w:val="00643621"/>
    <w:rsid w:val="00653716"/>
    <w:rsid w:val="00672B6C"/>
    <w:rsid w:val="00676F1A"/>
    <w:rsid w:val="0068760B"/>
    <w:rsid w:val="00690627"/>
    <w:rsid w:val="00694DCE"/>
    <w:rsid w:val="006A31C5"/>
    <w:rsid w:val="006B399C"/>
    <w:rsid w:val="006C7988"/>
    <w:rsid w:val="006D3077"/>
    <w:rsid w:val="006E36C1"/>
    <w:rsid w:val="006F0129"/>
    <w:rsid w:val="006F78C2"/>
    <w:rsid w:val="007118FE"/>
    <w:rsid w:val="00711D0F"/>
    <w:rsid w:val="00711D80"/>
    <w:rsid w:val="007137B8"/>
    <w:rsid w:val="00716CD9"/>
    <w:rsid w:val="007616A5"/>
    <w:rsid w:val="007636A3"/>
    <w:rsid w:val="007802B8"/>
    <w:rsid w:val="007A2E2D"/>
    <w:rsid w:val="007C124C"/>
    <w:rsid w:val="007E76DC"/>
    <w:rsid w:val="00806304"/>
    <w:rsid w:val="00816522"/>
    <w:rsid w:val="008534FA"/>
    <w:rsid w:val="00861A58"/>
    <w:rsid w:val="008F5BDD"/>
    <w:rsid w:val="00900532"/>
    <w:rsid w:val="0092138B"/>
    <w:rsid w:val="00941BE8"/>
    <w:rsid w:val="00954ADF"/>
    <w:rsid w:val="00965600"/>
    <w:rsid w:val="00981F53"/>
    <w:rsid w:val="009846E6"/>
    <w:rsid w:val="009917D2"/>
    <w:rsid w:val="009A2F93"/>
    <w:rsid w:val="009B2D59"/>
    <w:rsid w:val="009D1231"/>
    <w:rsid w:val="009E4068"/>
    <w:rsid w:val="00A04B95"/>
    <w:rsid w:val="00A27FC2"/>
    <w:rsid w:val="00A42E7E"/>
    <w:rsid w:val="00A838B1"/>
    <w:rsid w:val="00AB16B9"/>
    <w:rsid w:val="00AB2E37"/>
    <w:rsid w:val="00AB78DB"/>
    <w:rsid w:val="00AD1DDC"/>
    <w:rsid w:val="00AE3836"/>
    <w:rsid w:val="00AF4F8E"/>
    <w:rsid w:val="00B10F38"/>
    <w:rsid w:val="00B2542A"/>
    <w:rsid w:val="00B34BCA"/>
    <w:rsid w:val="00B409FC"/>
    <w:rsid w:val="00B4791A"/>
    <w:rsid w:val="00B47DA0"/>
    <w:rsid w:val="00B85224"/>
    <w:rsid w:val="00B85BF3"/>
    <w:rsid w:val="00B86058"/>
    <w:rsid w:val="00BA4FAB"/>
    <w:rsid w:val="00BE71DD"/>
    <w:rsid w:val="00BF53F3"/>
    <w:rsid w:val="00BF6490"/>
    <w:rsid w:val="00C17FFD"/>
    <w:rsid w:val="00C30AEE"/>
    <w:rsid w:val="00C419EA"/>
    <w:rsid w:val="00C52639"/>
    <w:rsid w:val="00C618C3"/>
    <w:rsid w:val="00C6785D"/>
    <w:rsid w:val="00C67F92"/>
    <w:rsid w:val="00C74C1A"/>
    <w:rsid w:val="00C84386"/>
    <w:rsid w:val="00C90242"/>
    <w:rsid w:val="00CC5714"/>
    <w:rsid w:val="00CE6791"/>
    <w:rsid w:val="00CF047B"/>
    <w:rsid w:val="00CF4DDB"/>
    <w:rsid w:val="00D075FA"/>
    <w:rsid w:val="00D15514"/>
    <w:rsid w:val="00D25777"/>
    <w:rsid w:val="00D32B0B"/>
    <w:rsid w:val="00D4320B"/>
    <w:rsid w:val="00DA63E6"/>
    <w:rsid w:val="00DB1D0E"/>
    <w:rsid w:val="00DC5CB4"/>
    <w:rsid w:val="00DD7901"/>
    <w:rsid w:val="00DE1A21"/>
    <w:rsid w:val="00E00758"/>
    <w:rsid w:val="00E10DEB"/>
    <w:rsid w:val="00E265BD"/>
    <w:rsid w:val="00E4048D"/>
    <w:rsid w:val="00E46AD2"/>
    <w:rsid w:val="00E735D9"/>
    <w:rsid w:val="00E7643E"/>
    <w:rsid w:val="00E863F3"/>
    <w:rsid w:val="00EA7ED8"/>
    <w:rsid w:val="00EC4BF3"/>
    <w:rsid w:val="00EC7D58"/>
    <w:rsid w:val="00F01C36"/>
    <w:rsid w:val="00F06EDA"/>
    <w:rsid w:val="00F22A2A"/>
    <w:rsid w:val="00F269D3"/>
    <w:rsid w:val="00F609E2"/>
    <w:rsid w:val="00FB5649"/>
    <w:rsid w:val="00FC6C8E"/>
    <w:rsid w:val="00FC7316"/>
    <w:rsid w:val="00FE79E5"/>
    <w:rsid w:val="010D427B"/>
    <w:rsid w:val="01201F55"/>
    <w:rsid w:val="03920A67"/>
    <w:rsid w:val="03C9092D"/>
    <w:rsid w:val="04212517"/>
    <w:rsid w:val="04917185"/>
    <w:rsid w:val="05BF3CB6"/>
    <w:rsid w:val="07452CE3"/>
    <w:rsid w:val="074B4461"/>
    <w:rsid w:val="07852DBD"/>
    <w:rsid w:val="079E79DA"/>
    <w:rsid w:val="07A836F4"/>
    <w:rsid w:val="07B03875"/>
    <w:rsid w:val="0882554E"/>
    <w:rsid w:val="090C0028"/>
    <w:rsid w:val="091A677A"/>
    <w:rsid w:val="09EB2C7F"/>
    <w:rsid w:val="0A2F6341"/>
    <w:rsid w:val="0A8344B4"/>
    <w:rsid w:val="0AA7304A"/>
    <w:rsid w:val="0ADD5073"/>
    <w:rsid w:val="0AEC3153"/>
    <w:rsid w:val="0B801AF3"/>
    <w:rsid w:val="0BCE214B"/>
    <w:rsid w:val="0C17188A"/>
    <w:rsid w:val="0C9B098C"/>
    <w:rsid w:val="0D9E5A0B"/>
    <w:rsid w:val="0E1600BC"/>
    <w:rsid w:val="0E5928AD"/>
    <w:rsid w:val="0EE20AF5"/>
    <w:rsid w:val="0FBF0E36"/>
    <w:rsid w:val="0FE91A0F"/>
    <w:rsid w:val="11976A68"/>
    <w:rsid w:val="11B36F2A"/>
    <w:rsid w:val="11B91EF7"/>
    <w:rsid w:val="11BD6E3E"/>
    <w:rsid w:val="11E91587"/>
    <w:rsid w:val="12170AB5"/>
    <w:rsid w:val="12353631"/>
    <w:rsid w:val="124C4FD5"/>
    <w:rsid w:val="128D521B"/>
    <w:rsid w:val="12ED7A68"/>
    <w:rsid w:val="130152C1"/>
    <w:rsid w:val="13482EF0"/>
    <w:rsid w:val="1363595C"/>
    <w:rsid w:val="14123C2A"/>
    <w:rsid w:val="142D0E0E"/>
    <w:rsid w:val="148E15C6"/>
    <w:rsid w:val="15507A24"/>
    <w:rsid w:val="16055DDA"/>
    <w:rsid w:val="162219DC"/>
    <w:rsid w:val="16806CB1"/>
    <w:rsid w:val="16CA07EC"/>
    <w:rsid w:val="16DC407B"/>
    <w:rsid w:val="179E3A27"/>
    <w:rsid w:val="17C9137B"/>
    <w:rsid w:val="17CA65CA"/>
    <w:rsid w:val="17E54BD3"/>
    <w:rsid w:val="17F0126D"/>
    <w:rsid w:val="18090EA0"/>
    <w:rsid w:val="181E5365"/>
    <w:rsid w:val="18545F68"/>
    <w:rsid w:val="18EE0096"/>
    <w:rsid w:val="19293B87"/>
    <w:rsid w:val="1940793F"/>
    <w:rsid w:val="19A215B9"/>
    <w:rsid w:val="19FC104D"/>
    <w:rsid w:val="1A0E09F0"/>
    <w:rsid w:val="1A8707A2"/>
    <w:rsid w:val="1AB7210B"/>
    <w:rsid w:val="1AC65D6F"/>
    <w:rsid w:val="1AE543A0"/>
    <w:rsid w:val="1B5B5EB7"/>
    <w:rsid w:val="1B607376"/>
    <w:rsid w:val="1B8515C8"/>
    <w:rsid w:val="1BAB4AC5"/>
    <w:rsid w:val="1BD65A0D"/>
    <w:rsid w:val="1C051F94"/>
    <w:rsid w:val="1C3861F8"/>
    <w:rsid w:val="1C4A1A87"/>
    <w:rsid w:val="1C4B4A0F"/>
    <w:rsid w:val="1C5B5A42"/>
    <w:rsid w:val="1CA94A00"/>
    <w:rsid w:val="1D494184"/>
    <w:rsid w:val="1D7B7E7D"/>
    <w:rsid w:val="1D8944E9"/>
    <w:rsid w:val="1DD333DB"/>
    <w:rsid w:val="1DDE150B"/>
    <w:rsid w:val="1E3C42D4"/>
    <w:rsid w:val="1ECB4267"/>
    <w:rsid w:val="1F345B69"/>
    <w:rsid w:val="1F3638AE"/>
    <w:rsid w:val="1F594E5D"/>
    <w:rsid w:val="202D1DEC"/>
    <w:rsid w:val="20681567"/>
    <w:rsid w:val="20B348F3"/>
    <w:rsid w:val="20D075ED"/>
    <w:rsid w:val="210743EB"/>
    <w:rsid w:val="21303941"/>
    <w:rsid w:val="217D46AD"/>
    <w:rsid w:val="218F236A"/>
    <w:rsid w:val="21D30E45"/>
    <w:rsid w:val="22121D98"/>
    <w:rsid w:val="222F1E4B"/>
    <w:rsid w:val="2265586D"/>
    <w:rsid w:val="23361B69"/>
    <w:rsid w:val="234B1C36"/>
    <w:rsid w:val="23563407"/>
    <w:rsid w:val="23CF4182"/>
    <w:rsid w:val="25C83F87"/>
    <w:rsid w:val="25DB0FD9"/>
    <w:rsid w:val="262275D1"/>
    <w:rsid w:val="266876DA"/>
    <w:rsid w:val="26F61EFB"/>
    <w:rsid w:val="2758774E"/>
    <w:rsid w:val="278E4F1E"/>
    <w:rsid w:val="280D4603"/>
    <w:rsid w:val="287C121A"/>
    <w:rsid w:val="29B535B1"/>
    <w:rsid w:val="2A1A2444"/>
    <w:rsid w:val="2A715156"/>
    <w:rsid w:val="2A790107"/>
    <w:rsid w:val="2A86447F"/>
    <w:rsid w:val="2ADF2513"/>
    <w:rsid w:val="2B075C65"/>
    <w:rsid w:val="2B447689"/>
    <w:rsid w:val="2B591E08"/>
    <w:rsid w:val="2BCF10A6"/>
    <w:rsid w:val="2C1300E8"/>
    <w:rsid w:val="2C8B5ED0"/>
    <w:rsid w:val="2C960884"/>
    <w:rsid w:val="2D4521E4"/>
    <w:rsid w:val="2DD90EBD"/>
    <w:rsid w:val="2DF81343"/>
    <w:rsid w:val="2E6B2BC6"/>
    <w:rsid w:val="2EE47B19"/>
    <w:rsid w:val="2FEA11EA"/>
    <w:rsid w:val="3036293F"/>
    <w:rsid w:val="30896480"/>
    <w:rsid w:val="30963095"/>
    <w:rsid w:val="30A07565"/>
    <w:rsid w:val="31363720"/>
    <w:rsid w:val="314E47F2"/>
    <w:rsid w:val="31B118FD"/>
    <w:rsid w:val="32A7158A"/>
    <w:rsid w:val="32AE46C6"/>
    <w:rsid w:val="335C6172"/>
    <w:rsid w:val="336229E7"/>
    <w:rsid w:val="337F6B6E"/>
    <w:rsid w:val="343230D5"/>
    <w:rsid w:val="346C48F4"/>
    <w:rsid w:val="34F9186F"/>
    <w:rsid w:val="354D54A9"/>
    <w:rsid w:val="359679D1"/>
    <w:rsid w:val="372C6E7F"/>
    <w:rsid w:val="376D1E36"/>
    <w:rsid w:val="37DA313A"/>
    <w:rsid w:val="3824770E"/>
    <w:rsid w:val="38545D10"/>
    <w:rsid w:val="38C43E25"/>
    <w:rsid w:val="3A1F4445"/>
    <w:rsid w:val="3A3815D3"/>
    <w:rsid w:val="3A3E6C77"/>
    <w:rsid w:val="3A415891"/>
    <w:rsid w:val="3A591F82"/>
    <w:rsid w:val="3A5E49AA"/>
    <w:rsid w:val="3A6D7BE3"/>
    <w:rsid w:val="3ACC7DDF"/>
    <w:rsid w:val="3B225C51"/>
    <w:rsid w:val="3BA23236"/>
    <w:rsid w:val="3BB134AE"/>
    <w:rsid w:val="3C1852A6"/>
    <w:rsid w:val="3C6A7383"/>
    <w:rsid w:val="3C7D054C"/>
    <w:rsid w:val="3D605157"/>
    <w:rsid w:val="3D7A3C99"/>
    <w:rsid w:val="3DC512D0"/>
    <w:rsid w:val="3E1D3701"/>
    <w:rsid w:val="3F4C5993"/>
    <w:rsid w:val="3F8E5FAB"/>
    <w:rsid w:val="3FD10385"/>
    <w:rsid w:val="3FD81F1D"/>
    <w:rsid w:val="3FDB51DB"/>
    <w:rsid w:val="413C0101"/>
    <w:rsid w:val="41990C37"/>
    <w:rsid w:val="41ED47FB"/>
    <w:rsid w:val="42537038"/>
    <w:rsid w:val="430D7664"/>
    <w:rsid w:val="43190F58"/>
    <w:rsid w:val="4427077C"/>
    <w:rsid w:val="44617BA5"/>
    <w:rsid w:val="450137F0"/>
    <w:rsid w:val="45053792"/>
    <w:rsid w:val="45BE5CA2"/>
    <w:rsid w:val="45FA1CE4"/>
    <w:rsid w:val="460C5E7C"/>
    <w:rsid w:val="46380A1F"/>
    <w:rsid w:val="467CFF17"/>
    <w:rsid w:val="469C0860"/>
    <w:rsid w:val="46A351E1"/>
    <w:rsid w:val="46BA58D8"/>
    <w:rsid w:val="47022DDB"/>
    <w:rsid w:val="47327B17"/>
    <w:rsid w:val="476B2748"/>
    <w:rsid w:val="47B440D5"/>
    <w:rsid w:val="47C841F6"/>
    <w:rsid w:val="47D77BA6"/>
    <w:rsid w:val="47E47B88"/>
    <w:rsid w:val="48166B3E"/>
    <w:rsid w:val="48742673"/>
    <w:rsid w:val="48DA5496"/>
    <w:rsid w:val="491F1A22"/>
    <w:rsid w:val="49C16F7D"/>
    <w:rsid w:val="4A34702F"/>
    <w:rsid w:val="4A714A31"/>
    <w:rsid w:val="4A832E71"/>
    <w:rsid w:val="4AEA31D4"/>
    <w:rsid w:val="4B4810FE"/>
    <w:rsid w:val="4B73153F"/>
    <w:rsid w:val="4B977597"/>
    <w:rsid w:val="4C066EC9"/>
    <w:rsid w:val="4C3752D5"/>
    <w:rsid w:val="4CBF7C75"/>
    <w:rsid w:val="4CD11285"/>
    <w:rsid w:val="4CE70AA9"/>
    <w:rsid w:val="4D0623E1"/>
    <w:rsid w:val="4D233AF8"/>
    <w:rsid w:val="4D3E1798"/>
    <w:rsid w:val="4D480730"/>
    <w:rsid w:val="4D571ED4"/>
    <w:rsid w:val="4DD40C5E"/>
    <w:rsid w:val="4E121B55"/>
    <w:rsid w:val="4E30647F"/>
    <w:rsid w:val="4F6B3C13"/>
    <w:rsid w:val="502D0E36"/>
    <w:rsid w:val="50333DEC"/>
    <w:rsid w:val="50414974"/>
    <w:rsid w:val="508F56DF"/>
    <w:rsid w:val="50FB0FC7"/>
    <w:rsid w:val="51404C2B"/>
    <w:rsid w:val="52985AF9"/>
    <w:rsid w:val="52CC5FAA"/>
    <w:rsid w:val="53505AE5"/>
    <w:rsid w:val="53830F02"/>
    <w:rsid w:val="53A316C5"/>
    <w:rsid w:val="53FD9CDC"/>
    <w:rsid w:val="54DC7AC6"/>
    <w:rsid w:val="5560764A"/>
    <w:rsid w:val="55C86F8B"/>
    <w:rsid w:val="55D6790C"/>
    <w:rsid w:val="56CA6805"/>
    <w:rsid w:val="56D15A89"/>
    <w:rsid w:val="572C51A7"/>
    <w:rsid w:val="576C677A"/>
    <w:rsid w:val="57CB1AC4"/>
    <w:rsid w:val="58035059"/>
    <w:rsid w:val="587358E6"/>
    <w:rsid w:val="58AC2BA6"/>
    <w:rsid w:val="592D325B"/>
    <w:rsid w:val="59314761"/>
    <w:rsid w:val="593D2E59"/>
    <w:rsid w:val="5A497EFA"/>
    <w:rsid w:val="5A8D3D2B"/>
    <w:rsid w:val="5B697EEF"/>
    <w:rsid w:val="5C1F32A6"/>
    <w:rsid w:val="5D311BE6"/>
    <w:rsid w:val="5E024645"/>
    <w:rsid w:val="5E548B43"/>
    <w:rsid w:val="5E780AE1"/>
    <w:rsid w:val="5EB3CE55"/>
    <w:rsid w:val="5F246A9A"/>
    <w:rsid w:val="5F2D68B1"/>
    <w:rsid w:val="5F8EA272"/>
    <w:rsid w:val="5FAE0644"/>
    <w:rsid w:val="5FF7D567"/>
    <w:rsid w:val="5FFD5AB9"/>
    <w:rsid w:val="60844B35"/>
    <w:rsid w:val="60B92AAF"/>
    <w:rsid w:val="610F1255"/>
    <w:rsid w:val="612A6E3D"/>
    <w:rsid w:val="61572249"/>
    <w:rsid w:val="61930DA7"/>
    <w:rsid w:val="62096BD5"/>
    <w:rsid w:val="62214605"/>
    <w:rsid w:val="6223212B"/>
    <w:rsid w:val="622C188E"/>
    <w:rsid w:val="62B75CC2"/>
    <w:rsid w:val="63604CB9"/>
    <w:rsid w:val="636D7E27"/>
    <w:rsid w:val="63F447FA"/>
    <w:rsid w:val="653603C7"/>
    <w:rsid w:val="65420882"/>
    <w:rsid w:val="6553506E"/>
    <w:rsid w:val="65672E18"/>
    <w:rsid w:val="656C1155"/>
    <w:rsid w:val="65707DCC"/>
    <w:rsid w:val="658B309F"/>
    <w:rsid w:val="664A15ED"/>
    <w:rsid w:val="66727C84"/>
    <w:rsid w:val="66CD2666"/>
    <w:rsid w:val="67A27022"/>
    <w:rsid w:val="67E05496"/>
    <w:rsid w:val="680C559B"/>
    <w:rsid w:val="683F6ED8"/>
    <w:rsid w:val="68686BBC"/>
    <w:rsid w:val="68934717"/>
    <w:rsid w:val="69044022"/>
    <w:rsid w:val="6907627A"/>
    <w:rsid w:val="69165080"/>
    <w:rsid w:val="696B304E"/>
    <w:rsid w:val="697838DF"/>
    <w:rsid w:val="69C40A40"/>
    <w:rsid w:val="6A293639"/>
    <w:rsid w:val="6A5777C2"/>
    <w:rsid w:val="6A6634FD"/>
    <w:rsid w:val="6B7316A4"/>
    <w:rsid w:val="6B8B77E1"/>
    <w:rsid w:val="6B9C4F21"/>
    <w:rsid w:val="6BDA2AFA"/>
    <w:rsid w:val="6BE4317B"/>
    <w:rsid w:val="6C6E055C"/>
    <w:rsid w:val="6C740B5E"/>
    <w:rsid w:val="6CC57182"/>
    <w:rsid w:val="6CC7277A"/>
    <w:rsid w:val="6D1D1356"/>
    <w:rsid w:val="6DE8697B"/>
    <w:rsid w:val="6E1967C1"/>
    <w:rsid w:val="6EBC5114"/>
    <w:rsid w:val="6ED57945"/>
    <w:rsid w:val="6EF2710D"/>
    <w:rsid w:val="6F4E7113"/>
    <w:rsid w:val="6F541B76"/>
    <w:rsid w:val="6F9D2C59"/>
    <w:rsid w:val="6FAE28B9"/>
    <w:rsid w:val="70B12FF8"/>
    <w:rsid w:val="71F37B08"/>
    <w:rsid w:val="72127AC6"/>
    <w:rsid w:val="722F31E7"/>
    <w:rsid w:val="724F6669"/>
    <w:rsid w:val="72A5504C"/>
    <w:rsid w:val="73722F12"/>
    <w:rsid w:val="73972904"/>
    <w:rsid w:val="739F2E1F"/>
    <w:rsid w:val="73B788E7"/>
    <w:rsid w:val="742C183A"/>
    <w:rsid w:val="743E1047"/>
    <w:rsid w:val="74566577"/>
    <w:rsid w:val="748E5089"/>
    <w:rsid w:val="74DB23BF"/>
    <w:rsid w:val="74EB0646"/>
    <w:rsid w:val="74FC2BFE"/>
    <w:rsid w:val="75E85E43"/>
    <w:rsid w:val="767E3A20"/>
    <w:rsid w:val="76AF7FDA"/>
    <w:rsid w:val="76F3B939"/>
    <w:rsid w:val="76FD4DCB"/>
    <w:rsid w:val="77664B3C"/>
    <w:rsid w:val="776D1BCA"/>
    <w:rsid w:val="77C82386"/>
    <w:rsid w:val="790A14F7"/>
    <w:rsid w:val="790F2AC2"/>
    <w:rsid w:val="7A7237F8"/>
    <w:rsid w:val="7AA65250"/>
    <w:rsid w:val="7AFD1314"/>
    <w:rsid w:val="7B2F0256"/>
    <w:rsid w:val="7B926184"/>
    <w:rsid w:val="7C023D81"/>
    <w:rsid w:val="7C7F7042"/>
    <w:rsid w:val="7D2637C1"/>
    <w:rsid w:val="7E325778"/>
    <w:rsid w:val="7FB6280C"/>
    <w:rsid w:val="7FFF0A28"/>
    <w:rsid w:val="7FFF3A7E"/>
    <w:rsid w:val="8FFF3353"/>
    <w:rsid w:val="9CBF896A"/>
    <w:rsid w:val="A33D4B8B"/>
    <w:rsid w:val="A75F56E0"/>
    <w:rsid w:val="BFFA55A4"/>
    <w:rsid w:val="BFFBAC19"/>
    <w:rsid w:val="CFF5705B"/>
    <w:rsid w:val="DC5ED6EA"/>
    <w:rsid w:val="E67FB003"/>
    <w:rsid w:val="EB7F9EED"/>
    <w:rsid w:val="EC6FF248"/>
    <w:rsid w:val="EEFF9DCC"/>
    <w:rsid w:val="EF3E74E9"/>
    <w:rsid w:val="F6BEE215"/>
    <w:rsid w:val="F97B3386"/>
    <w:rsid w:val="FD7D69D4"/>
    <w:rsid w:val="FF2EA5B3"/>
    <w:rsid w:val="FFBF2C72"/>
    <w:rsid w:val="FFFFCD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2"/>
    <w:autoRedefine/>
    <w:unhideWhenUsed/>
    <w:qFormat/>
    <w:uiPriority w:val="99"/>
    <w:pPr>
      <w:jc w:val="left"/>
    </w:pPr>
  </w:style>
  <w:style w:type="paragraph" w:styleId="3">
    <w:name w:val="Balloon Text"/>
    <w:basedOn w:val="1"/>
    <w:link w:val="13"/>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rPr>
  </w:style>
  <w:style w:type="character" w:styleId="11">
    <w:name w:val="annotation reference"/>
    <w:autoRedefine/>
    <w:unhideWhenUsed/>
    <w:qFormat/>
    <w:uiPriority w:val="99"/>
    <w:rPr>
      <w:sz w:val="21"/>
      <w:szCs w:val="21"/>
    </w:rPr>
  </w:style>
  <w:style w:type="character" w:customStyle="1" w:styleId="12">
    <w:name w:val="批注文字 字符"/>
    <w:link w:val="2"/>
    <w:autoRedefine/>
    <w:qFormat/>
    <w:uiPriority w:val="99"/>
    <w:rPr>
      <w:rFonts w:ascii="等线" w:hAnsi="等线" w:eastAsia="等线"/>
      <w:kern w:val="2"/>
      <w:sz w:val="21"/>
      <w:szCs w:val="22"/>
    </w:rPr>
  </w:style>
  <w:style w:type="character" w:customStyle="1" w:styleId="13">
    <w:name w:val="批注框文本 字符"/>
    <w:link w:val="3"/>
    <w:autoRedefine/>
    <w:semiHidden/>
    <w:qFormat/>
    <w:uiPriority w:val="99"/>
    <w:rPr>
      <w:sz w:val="18"/>
      <w:szCs w:val="18"/>
    </w:rPr>
  </w:style>
  <w:style w:type="character" w:customStyle="1" w:styleId="14">
    <w:name w:val="页脚 字符"/>
    <w:link w:val="4"/>
    <w:autoRedefine/>
    <w:qFormat/>
    <w:uiPriority w:val="99"/>
    <w:rPr>
      <w:sz w:val="18"/>
      <w:szCs w:val="18"/>
    </w:rPr>
  </w:style>
  <w:style w:type="character" w:customStyle="1" w:styleId="15">
    <w:name w:val="页眉 字符"/>
    <w:link w:val="5"/>
    <w:autoRedefine/>
    <w:qFormat/>
    <w:uiPriority w:val="99"/>
    <w:rPr>
      <w:sz w:val="18"/>
      <w:szCs w:val="18"/>
    </w:rPr>
  </w:style>
  <w:style w:type="character" w:customStyle="1" w:styleId="16">
    <w:name w:val="批注主题 字符"/>
    <w:link w:val="6"/>
    <w:autoRedefine/>
    <w:semiHidden/>
    <w:qFormat/>
    <w:uiPriority w:val="99"/>
    <w:rPr>
      <w:rFonts w:ascii="等线" w:hAnsi="等线" w:eastAsia="等线"/>
      <w:b/>
      <w:bCs/>
      <w:kern w:val="2"/>
      <w:sz w:val="21"/>
      <w:szCs w:val="22"/>
    </w:rPr>
  </w:style>
  <w:style w:type="paragraph" w:styleId="17">
    <w:name w:val="List Paragraph"/>
    <w:basedOn w:val="1"/>
    <w:autoRedefine/>
    <w:qFormat/>
    <w:uiPriority w:val="34"/>
    <w:pPr>
      <w:ind w:firstLine="420" w:firstLineChars="200"/>
    </w:pPr>
  </w:style>
  <w:style w:type="paragraph" w:customStyle="1" w:styleId="1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GYBYS</Company>
  <Pages>4</Pages>
  <Words>2142</Words>
  <Characters>2157</Characters>
  <Lines>28</Lines>
  <Paragraphs>7</Paragraphs>
  <TotalTime>93</TotalTime>
  <ScaleCrop>false</ScaleCrop>
  <LinksUpToDate>false</LinksUpToDate>
  <CharactersWithSpaces>2202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2023-09-13T06:13:00Z</dcterms:created>
  <dc:creator>Licy</dc:creator>
  <cp:lastModifiedBy>瑶</cp:lastModifiedBy>
  <cp:lastPrinted>2024-12-02T03:34:00Z</cp:lastPrinted>
  <dcterms:modified xsi:type="dcterms:W3CDTF">2024-12-03T08:29:19Z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BED0651174A246BBB785C6C71FCC4BD3_13</vt:lpwstr>
  </property>
</Properties>
</file>