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4"/>
          <w:numId w:val="0"/>
        </w:numPr>
        <w:bidi w:val="0"/>
        <w:ind w:left="-420" w:leftChars="0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无锡农村商业银行股份有限公司</w:t>
      </w:r>
    </w:p>
    <w:p>
      <w:pPr>
        <w:widowControl/>
        <w:spacing w:before="125" w:after="125" w:line="267" w:lineRule="atLeast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  <w:t>投资者关系活动记录表</w:t>
      </w:r>
    </w:p>
    <w:p>
      <w:pPr>
        <w:widowControl/>
        <w:spacing w:before="125" w:after="125" w:line="267" w:lineRule="atLeas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267" w:lineRule="atLeast"/>
        <w:ind w:left="504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日 </w:t>
      </w:r>
    </w:p>
    <w:tbl>
      <w:tblPr>
        <w:tblStyle w:val="15"/>
        <w:tblW w:w="826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69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特定对象调研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分析师会议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hint="eastAsia" w:ascii="宋体" w:hAnsi="宋体" w:eastAsia="宋体" w:cs="宋体"/>
                <w:sz w:val="24"/>
              </w:rPr>
              <w:t>媒体采访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业绩说明会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其他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汇丰前海证券、中欧金融、中庚基金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–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现场交流方式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无锡农村商业银行董事会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办公室主任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计划财务部总经理、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证券事务代表、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公司业务部副总经理、三农金融部副总经理、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个人金融部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总经理及董事会办公室相关人员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接待过程中，公司接待人员与投资者进行了充分的交流与沟通，严格按照有关制度规定，没有出现未公开重大信息泄露等情况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ind w:left="215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25" w:after="125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25" w:after="125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25" w:after="125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25" w:after="125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25" w:after="125"/>
        <w:ind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25" w:after="125"/>
        <w:ind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25" w:after="125"/>
        <w:ind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25" w:after="125"/>
        <w:ind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会议纪要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1.贵行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资产质量展望，不良生成展望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？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2024年度，本行追求适度的资本回报水平，保持适度的杠杆率，以风险与收益平衡为整体原则，坚持审慎的经营理念，确保资本充足水平，坚持稳健发展理念，在外部监管和内部规范的共同约束下，有效管控各类风险，在风险可控的前提下努力实现规模、质量与效益的协调均衡发展。</w:t>
      </w:r>
      <w:bookmarkEnd w:id="0"/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2.未来息差会有什么变化可能？ 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我行在资产端扩大收入来源，推进贷款投放，坚持普惠零售转型战略；多元化非息收入增长，带动我行营业收入增长；推进金融投资的收益，加强投研能力，增厚金融资产投资收益。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同时精细化成本管理。管控负债成本，立足优化负债结构，通过压降高成本存款，加大活期等低成本存款的稳增稳存工作。深化费用精细化管理，强调支出的投入产出效率。另外，拨备计提方面，我行不良贷款率处于低位，拨备计提充足，良好的风控、稳健的经营对盈利能力起到了有力的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664E7D"/>
    <w:multiLevelType w:val="multilevel"/>
    <w:tmpl w:val="6C664E7D"/>
    <w:lvl w:ilvl="0" w:tentative="0">
      <w:start w:val="1"/>
      <w:numFmt w:val="decimal"/>
      <w:pStyle w:val="2"/>
      <w:suff w:val="space"/>
      <w:lvlText w:val="%1 "/>
      <w:lvlJc w:val="left"/>
      <w:pPr>
        <w:ind w:left="840" w:firstLine="0"/>
      </w:pPr>
      <w:rPr>
        <w:rFonts w:hint="default" w:ascii="黑体" w:hAnsi="黑体" w:eastAsia="黑体"/>
        <w:b/>
        <w:i w:val="0"/>
        <w:sz w:val="32"/>
        <w:szCs w:val="32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420" w:firstLine="0"/>
      </w:pPr>
      <w:rPr>
        <w:rFonts w:hint="default" w:ascii="黑体" w:hAns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141" w:firstLine="0"/>
      </w:pPr>
      <w:rPr>
        <w:rFonts w:hint="eastAsia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840" w:firstLine="0"/>
      </w:pPr>
      <w:rPr>
        <w:rFonts w:hint="default" w:ascii="黑体" w:hAnsi="黑体" w:eastAsia="黑体"/>
        <w:b/>
        <w:i w:val="0"/>
      </w:rPr>
    </w:lvl>
    <w:lvl w:ilvl="4" w:tentative="0">
      <w:start w:val="1"/>
      <w:numFmt w:val="decimal"/>
      <w:pStyle w:val="6"/>
      <w:suff w:val="space"/>
      <w:lvlText w:val="%5."/>
      <w:lvlJc w:val="left"/>
      <w:pPr>
        <w:ind w:left="-420" w:firstLine="0"/>
      </w:pPr>
      <w:rPr>
        <w:rFonts w:hint="eastAsia" w:ascii="方正书宋简体" w:eastAsia="方正书宋简体"/>
        <w:b w:val="0"/>
        <w:i w:val="0"/>
      </w:rPr>
    </w:lvl>
    <w:lvl w:ilvl="5" w:tentative="0">
      <w:start w:val="1"/>
      <w:numFmt w:val="decimal"/>
      <w:pStyle w:val="7"/>
      <w:suff w:val="space"/>
      <w:lvlText w:val="%6)"/>
      <w:lvlJc w:val="left"/>
      <w:pPr>
        <w:ind w:left="420" w:firstLine="0"/>
      </w:pPr>
      <w:rPr>
        <w:rFonts w:hint="eastAsia" w:ascii="方正书宋简体" w:eastAsia="方正书宋简体"/>
        <w:b w:val="0"/>
        <w:i w:val="0"/>
        <w:sz w:val="21"/>
        <w:szCs w:val="21"/>
      </w:rPr>
    </w:lvl>
    <w:lvl w:ilvl="6" w:tentative="0">
      <w:start w:val="1"/>
      <w:numFmt w:val="decimal"/>
      <w:pStyle w:val="8"/>
      <w:suff w:val="space"/>
      <w:lvlText w:val="(%7)"/>
      <w:lvlJc w:val="left"/>
      <w:pPr>
        <w:ind w:left="420" w:firstLine="0"/>
      </w:pPr>
      <w:rPr>
        <w:rFonts w:hint="eastAsia" w:ascii="方正书宋简体" w:eastAsia="方正书宋简体"/>
      </w:rPr>
    </w:lvl>
    <w:lvl w:ilvl="7" w:tentative="0">
      <w:start w:val="1"/>
      <w:numFmt w:val="lowerLetter"/>
      <w:pStyle w:val="9"/>
      <w:suff w:val="space"/>
      <w:lvlText w:val="%8."/>
      <w:lvlJc w:val="left"/>
      <w:pPr>
        <w:ind w:left="0" w:firstLine="0"/>
      </w:pPr>
      <w:rPr>
        <w:rFonts w:hint="eastAsia" w:ascii="方正书宋简体" w:eastAsia="方正书宋简体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197"/>
        </w:tabs>
        <w:ind w:left="419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694"/>
    <w:rsid w:val="00001EC3"/>
    <w:rsid w:val="00005DD1"/>
    <w:rsid w:val="00013B3A"/>
    <w:rsid w:val="0002056C"/>
    <w:rsid w:val="00024B60"/>
    <w:rsid w:val="0003367E"/>
    <w:rsid w:val="0003509E"/>
    <w:rsid w:val="00035D38"/>
    <w:rsid w:val="00035D40"/>
    <w:rsid w:val="000447FD"/>
    <w:rsid w:val="00052B5C"/>
    <w:rsid w:val="000573CF"/>
    <w:rsid w:val="0005760D"/>
    <w:rsid w:val="00057D83"/>
    <w:rsid w:val="000641C6"/>
    <w:rsid w:val="0007219D"/>
    <w:rsid w:val="00077344"/>
    <w:rsid w:val="00085630"/>
    <w:rsid w:val="00091128"/>
    <w:rsid w:val="000A5C4F"/>
    <w:rsid w:val="000B21BC"/>
    <w:rsid w:val="000B727E"/>
    <w:rsid w:val="000C7DE7"/>
    <w:rsid w:val="000E612F"/>
    <w:rsid w:val="00105F86"/>
    <w:rsid w:val="00121BC8"/>
    <w:rsid w:val="00123662"/>
    <w:rsid w:val="00124A3C"/>
    <w:rsid w:val="00126536"/>
    <w:rsid w:val="00130A59"/>
    <w:rsid w:val="00134DB1"/>
    <w:rsid w:val="00147379"/>
    <w:rsid w:val="001521D8"/>
    <w:rsid w:val="001606DF"/>
    <w:rsid w:val="001663A0"/>
    <w:rsid w:val="001734F4"/>
    <w:rsid w:val="00173910"/>
    <w:rsid w:val="0017497A"/>
    <w:rsid w:val="001A5F1A"/>
    <w:rsid w:val="001A7F39"/>
    <w:rsid w:val="001B3C92"/>
    <w:rsid w:val="001D1EAF"/>
    <w:rsid w:val="001D7943"/>
    <w:rsid w:val="001E76FD"/>
    <w:rsid w:val="001F6D71"/>
    <w:rsid w:val="002050B1"/>
    <w:rsid w:val="00221B99"/>
    <w:rsid w:val="00230449"/>
    <w:rsid w:val="00233731"/>
    <w:rsid w:val="0023702F"/>
    <w:rsid w:val="00242BEB"/>
    <w:rsid w:val="002440A6"/>
    <w:rsid w:val="00251644"/>
    <w:rsid w:val="002609A7"/>
    <w:rsid w:val="00286DCA"/>
    <w:rsid w:val="00286F70"/>
    <w:rsid w:val="002A1867"/>
    <w:rsid w:val="002A4B79"/>
    <w:rsid w:val="002B6770"/>
    <w:rsid w:val="002C3D8F"/>
    <w:rsid w:val="002D01FD"/>
    <w:rsid w:val="002D1AF4"/>
    <w:rsid w:val="002D2F43"/>
    <w:rsid w:val="002E6797"/>
    <w:rsid w:val="0030333D"/>
    <w:rsid w:val="0032105A"/>
    <w:rsid w:val="00322233"/>
    <w:rsid w:val="003278ED"/>
    <w:rsid w:val="003331F8"/>
    <w:rsid w:val="0033448E"/>
    <w:rsid w:val="00346F04"/>
    <w:rsid w:val="00347C18"/>
    <w:rsid w:val="00382E7F"/>
    <w:rsid w:val="00383B92"/>
    <w:rsid w:val="003845CB"/>
    <w:rsid w:val="00391C47"/>
    <w:rsid w:val="003A175E"/>
    <w:rsid w:val="003A35C6"/>
    <w:rsid w:val="003A35E1"/>
    <w:rsid w:val="003A7E5D"/>
    <w:rsid w:val="003D3FDB"/>
    <w:rsid w:val="003E3E9E"/>
    <w:rsid w:val="003F3A8C"/>
    <w:rsid w:val="004006CE"/>
    <w:rsid w:val="00403B71"/>
    <w:rsid w:val="00403D7B"/>
    <w:rsid w:val="0040558C"/>
    <w:rsid w:val="00405ED9"/>
    <w:rsid w:val="00410C4C"/>
    <w:rsid w:val="00411394"/>
    <w:rsid w:val="00412732"/>
    <w:rsid w:val="0041370A"/>
    <w:rsid w:val="004140F4"/>
    <w:rsid w:val="004172D5"/>
    <w:rsid w:val="00434008"/>
    <w:rsid w:val="00437C99"/>
    <w:rsid w:val="00446D91"/>
    <w:rsid w:val="00467101"/>
    <w:rsid w:val="00485D4E"/>
    <w:rsid w:val="004906C5"/>
    <w:rsid w:val="0049096A"/>
    <w:rsid w:val="004A142D"/>
    <w:rsid w:val="004B0337"/>
    <w:rsid w:val="004B3B66"/>
    <w:rsid w:val="004B7C72"/>
    <w:rsid w:val="004D3AD3"/>
    <w:rsid w:val="004D5970"/>
    <w:rsid w:val="004E197C"/>
    <w:rsid w:val="004E2DE2"/>
    <w:rsid w:val="004E599F"/>
    <w:rsid w:val="0050624A"/>
    <w:rsid w:val="005305F9"/>
    <w:rsid w:val="00551F55"/>
    <w:rsid w:val="00552A0F"/>
    <w:rsid w:val="0055761A"/>
    <w:rsid w:val="0057071C"/>
    <w:rsid w:val="00576531"/>
    <w:rsid w:val="00582EC9"/>
    <w:rsid w:val="00584871"/>
    <w:rsid w:val="005919C6"/>
    <w:rsid w:val="00594189"/>
    <w:rsid w:val="005B1694"/>
    <w:rsid w:val="005C2B21"/>
    <w:rsid w:val="005D3239"/>
    <w:rsid w:val="005D712A"/>
    <w:rsid w:val="005E1FB7"/>
    <w:rsid w:val="00605E5F"/>
    <w:rsid w:val="006066FC"/>
    <w:rsid w:val="00634DCA"/>
    <w:rsid w:val="0064195D"/>
    <w:rsid w:val="006518EA"/>
    <w:rsid w:val="00651F17"/>
    <w:rsid w:val="00657645"/>
    <w:rsid w:val="00660882"/>
    <w:rsid w:val="00660FA3"/>
    <w:rsid w:val="006644B4"/>
    <w:rsid w:val="006814F9"/>
    <w:rsid w:val="00685856"/>
    <w:rsid w:val="006978E7"/>
    <w:rsid w:val="006A0D69"/>
    <w:rsid w:val="006A269E"/>
    <w:rsid w:val="006B0D8D"/>
    <w:rsid w:val="006B4F2A"/>
    <w:rsid w:val="006C0270"/>
    <w:rsid w:val="006C1617"/>
    <w:rsid w:val="006C48F9"/>
    <w:rsid w:val="006D2461"/>
    <w:rsid w:val="006E5480"/>
    <w:rsid w:val="00710347"/>
    <w:rsid w:val="007109B4"/>
    <w:rsid w:val="007168ED"/>
    <w:rsid w:val="007264F0"/>
    <w:rsid w:val="007618D1"/>
    <w:rsid w:val="00763D42"/>
    <w:rsid w:val="007651F7"/>
    <w:rsid w:val="00766D36"/>
    <w:rsid w:val="00767DC4"/>
    <w:rsid w:val="00780B71"/>
    <w:rsid w:val="007860F3"/>
    <w:rsid w:val="00797847"/>
    <w:rsid w:val="007B55F9"/>
    <w:rsid w:val="007C19E8"/>
    <w:rsid w:val="007D3A46"/>
    <w:rsid w:val="007D6925"/>
    <w:rsid w:val="007E654B"/>
    <w:rsid w:val="007E7919"/>
    <w:rsid w:val="007F54EF"/>
    <w:rsid w:val="008013F8"/>
    <w:rsid w:val="008132FD"/>
    <w:rsid w:val="0082331A"/>
    <w:rsid w:val="008335A7"/>
    <w:rsid w:val="0084016F"/>
    <w:rsid w:val="0084334D"/>
    <w:rsid w:val="0084512F"/>
    <w:rsid w:val="00857EF3"/>
    <w:rsid w:val="00862383"/>
    <w:rsid w:val="008738CB"/>
    <w:rsid w:val="00876A08"/>
    <w:rsid w:val="008824C1"/>
    <w:rsid w:val="00884FBA"/>
    <w:rsid w:val="008B2F7F"/>
    <w:rsid w:val="008D2598"/>
    <w:rsid w:val="008F63CD"/>
    <w:rsid w:val="00904BF4"/>
    <w:rsid w:val="009207D5"/>
    <w:rsid w:val="00922754"/>
    <w:rsid w:val="00923F99"/>
    <w:rsid w:val="00924B82"/>
    <w:rsid w:val="00932C97"/>
    <w:rsid w:val="00932F90"/>
    <w:rsid w:val="009413DC"/>
    <w:rsid w:val="009438E1"/>
    <w:rsid w:val="00945A8B"/>
    <w:rsid w:val="00950ACE"/>
    <w:rsid w:val="00953B96"/>
    <w:rsid w:val="00964ED6"/>
    <w:rsid w:val="00974E67"/>
    <w:rsid w:val="00976DCD"/>
    <w:rsid w:val="0099111C"/>
    <w:rsid w:val="009979E9"/>
    <w:rsid w:val="009B6EDB"/>
    <w:rsid w:val="009B7D8C"/>
    <w:rsid w:val="009D3633"/>
    <w:rsid w:val="009D3CCE"/>
    <w:rsid w:val="009D3FC8"/>
    <w:rsid w:val="009D6ED3"/>
    <w:rsid w:val="009D78B0"/>
    <w:rsid w:val="009E1341"/>
    <w:rsid w:val="009E25E4"/>
    <w:rsid w:val="009E52EC"/>
    <w:rsid w:val="009E547F"/>
    <w:rsid w:val="009F06B2"/>
    <w:rsid w:val="009F7333"/>
    <w:rsid w:val="00A05003"/>
    <w:rsid w:val="00A12260"/>
    <w:rsid w:val="00A20356"/>
    <w:rsid w:val="00A25FFD"/>
    <w:rsid w:val="00A26ED9"/>
    <w:rsid w:val="00A44123"/>
    <w:rsid w:val="00A64349"/>
    <w:rsid w:val="00A67BD1"/>
    <w:rsid w:val="00A70508"/>
    <w:rsid w:val="00A734D4"/>
    <w:rsid w:val="00A84640"/>
    <w:rsid w:val="00A97255"/>
    <w:rsid w:val="00AB1A7E"/>
    <w:rsid w:val="00AB3C05"/>
    <w:rsid w:val="00AC3F1F"/>
    <w:rsid w:val="00AC5783"/>
    <w:rsid w:val="00AC6A56"/>
    <w:rsid w:val="00AF0566"/>
    <w:rsid w:val="00AF22E7"/>
    <w:rsid w:val="00AF2F48"/>
    <w:rsid w:val="00AF317A"/>
    <w:rsid w:val="00AF7B93"/>
    <w:rsid w:val="00B00F74"/>
    <w:rsid w:val="00B0151C"/>
    <w:rsid w:val="00B04250"/>
    <w:rsid w:val="00B10444"/>
    <w:rsid w:val="00B319B2"/>
    <w:rsid w:val="00B4793F"/>
    <w:rsid w:val="00B52E25"/>
    <w:rsid w:val="00B65739"/>
    <w:rsid w:val="00B664D6"/>
    <w:rsid w:val="00B8062E"/>
    <w:rsid w:val="00B806CB"/>
    <w:rsid w:val="00B829D4"/>
    <w:rsid w:val="00B82A36"/>
    <w:rsid w:val="00B869A9"/>
    <w:rsid w:val="00B922FB"/>
    <w:rsid w:val="00B97024"/>
    <w:rsid w:val="00BA1178"/>
    <w:rsid w:val="00BA65C1"/>
    <w:rsid w:val="00BB321D"/>
    <w:rsid w:val="00BD00EB"/>
    <w:rsid w:val="00BD1780"/>
    <w:rsid w:val="00BD1DB5"/>
    <w:rsid w:val="00BD507F"/>
    <w:rsid w:val="00BD77FB"/>
    <w:rsid w:val="00BE3B57"/>
    <w:rsid w:val="00BE79EE"/>
    <w:rsid w:val="00BF0663"/>
    <w:rsid w:val="00BF6BAB"/>
    <w:rsid w:val="00C046C0"/>
    <w:rsid w:val="00C1300B"/>
    <w:rsid w:val="00C1613F"/>
    <w:rsid w:val="00C26C7C"/>
    <w:rsid w:val="00C35510"/>
    <w:rsid w:val="00C75CF4"/>
    <w:rsid w:val="00C85C42"/>
    <w:rsid w:val="00C90605"/>
    <w:rsid w:val="00C96D7D"/>
    <w:rsid w:val="00CA0BE5"/>
    <w:rsid w:val="00CA429A"/>
    <w:rsid w:val="00CA77BA"/>
    <w:rsid w:val="00CE1F61"/>
    <w:rsid w:val="00CE3426"/>
    <w:rsid w:val="00CE5D95"/>
    <w:rsid w:val="00CF0819"/>
    <w:rsid w:val="00CF5E31"/>
    <w:rsid w:val="00D02D38"/>
    <w:rsid w:val="00D07A1A"/>
    <w:rsid w:val="00D111EA"/>
    <w:rsid w:val="00D3035C"/>
    <w:rsid w:val="00D324B7"/>
    <w:rsid w:val="00D32B52"/>
    <w:rsid w:val="00D5094F"/>
    <w:rsid w:val="00D5122B"/>
    <w:rsid w:val="00D60A05"/>
    <w:rsid w:val="00D72EA2"/>
    <w:rsid w:val="00D76665"/>
    <w:rsid w:val="00D80879"/>
    <w:rsid w:val="00D8095D"/>
    <w:rsid w:val="00D926DE"/>
    <w:rsid w:val="00DA35C3"/>
    <w:rsid w:val="00DA485D"/>
    <w:rsid w:val="00DB63B0"/>
    <w:rsid w:val="00DB75BC"/>
    <w:rsid w:val="00DD1F38"/>
    <w:rsid w:val="00DD35CF"/>
    <w:rsid w:val="00DD3BE5"/>
    <w:rsid w:val="00DD53A3"/>
    <w:rsid w:val="00DE422E"/>
    <w:rsid w:val="00E059FB"/>
    <w:rsid w:val="00E06006"/>
    <w:rsid w:val="00E10F79"/>
    <w:rsid w:val="00E10F8F"/>
    <w:rsid w:val="00E3151B"/>
    <w:rsid w:val="00E44E42"/>
    <w:rsid w:val="00E600DA"/>
    <w:rsid w:val="00E6425D"/>
    <w:rsid w:val="00E64458"/>
    <w:rsid w:val="00E7651D"/>
    <w:rsid w:val="00E80D54"/>
    <w:rsid w:val="00E8387F"/>
    <w:rsid w:val="00E91BD1"/>
    <w:rsid w:val="00E9700C"/>
    <w:rsid w:val="00EA1A15"/>
    <w:rsid w:val="00EA3DA5"/>
    <w:rsid w:val="00EA6FC8"/>
    <w:rsid w:val="00EB48A3"/>
    <w:rsid w:val="00EB4D35"/>
    <w:rsid w:val="00ED6F42"/>
    <w:rsid w:val="00EE6C40"/>
    <w:rsid w:val="00F05B7A"/>
    <w:rsid w:val="00F16541"/>
    <w:rsid w:val="00F204C8"/>
    <w:rsid w:val="00F33F8D"/>
    <w:rsid w:val="00F3555A"/>
    <w:rsid w:val="00F40A00"/>
    <w:rsid w:val="00F41C69"/>
    <w:rsid w:val="00F56AB4"/>
    <w:rsid w:val="00F674D0"/>
    <w:rsid w:val="00F703E8"/>
    <w:rsid w:val="00F70A4A"/>
    <w:rsid w:val="00F733D3"/>
    <w:rsid w:val="00F73A36"/>
    <w:rsid w:val="00F842DE"/>
    <w:rsid w:val="00F85131"/>
    <w:rsid w:val="00FA2232"/>
    <w:rsid w:val="00FB74F9"/>
    <w:rsid w:val="00FC2B35"/>
    <w:rsid w:val="00FD74DF"/>
    <w:rsid w:val="00FD7F17"/>
    <w:rsid w:val="00FE3C9B"/>
    <w:rsid w:val="00FE509E"/>
    <w:rsid w:val="00FF0498"/>
    <w:rsid w:val="00FF63B0"/>
    <w:rsid w:val="0656075D"/>
    <w:rsid w:val="06DA7E9C"/>
    <w:rsid w:val="0A7E75DF"/>
    <w:rsid w:val="0F6B1D03"/>
    <w:rsid w:val="12425137"/>
    <w:rsid w:val="162738E6"/>
    <w:rsid w:val="226E4F8A"/>
    <w:rsid w:val="23E67E18"/>
    <w:rsid w:val="24164B6D"/>
    <w:rsid w:val="244B7CF8"/>
    <w:rsid w:val="254F7FCB"/>
    <w:rsid w:val="25E07BE3"/>
    <w:rsid w:val="26825955"/>
    <w:rsid w:val="2F230642"/>
    <w:rsid w:val="320B612A"/>
    <w:rsid w:val="32EE219B"/>
    <w:rsid w:val="368158FA"/>
    <w:rsid w:val="37EC020D"/>
    <w:rsid w:val="3B3F7C48"/>
    <w:rsid w:val="3C1A48A7"/>
    <w:rsid w:val="4375320F"/>
    <w:rsid w:val="468846E9"/>
    <w:rsid w:val="46CE1038"/>
    <w:rsid w:val="4A68663B"/>
    <w:rsid w:val="53F32C8A"/>
    <w:rsid w:val="547848AC"/>
    <w:rsid w:val="54E95B0B"/>
    <w:rsid w:val="57106764"/>
    <w:rsid w:val="58C57D4D"/>
    <w:rsid w:val="5C6E6BB0"/>
    <w:rsid w:val="5DF55210"/>
    <w:rsid w:val="64F57438"/>
    <w:rsid w:val="653D2440"/>
    <w:rsid w:val="6A4B15F0"/>
    <w:rsid w:val="7931468D"/>
    <w:rsid w:val="7A26004A"/>
    <w:rsid w:val="7A5D21F4"/>
    <w:rsid w:val="7BD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Lines="200" w:afterLines="200" w:line="400" w:lineRule="atLeast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32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numPr>
        <w:ilvl w:val="1"/>
        <w:numId w:val="1"/>
      </w:numPr>
      <w:spacing w:beforeLines="100" w:afterLines="100" w:line="400" w:lineRule="atLeast"/>
      <w:jc w:val="left"/>
      <w:outlineLvl w:val="1"/>
    </w:pPr>
    <w:rPr>
      <w:rFonts w:ascii="Times New Roman" w:hAnsi="Times New Roman" w:eastAsia="黑体" w:cs="Times New Roman"/>
      <w:bCs/>
      <w:sz w:val="30"/>
      <w:szCs w:val="30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numPr>
        <w:ilvl w:val="2"/>
        <w:numId w:val="1"/>
      </w:numPr>
      <w:spacing w:beforeLines="50" w:afterLines="50" w:line="400" w:lineRule="atLeast"/>
      <w:jc w:val="left"/>
      <w:outlineLvl w:val="2"/>
    </w:pPr>
    <w:rPr>
      <w:rFonts w:ascii="Times New Roman" w:hAnsi="Times New Roman" w:eastAsia="黑体" w:cs="Times New Roman"/>
      <w:bCs/>
      <w:sz w:val="28"/>
      <w:szCs w:val="28"/>
    </w:rPr>
  </w:style>
  <w:style w:type="paragraph" w:styleId="5">
    <w:name w:val="heading 4"/>
    <w:basedOn w:val="1"/>
    <w:next w:val="1"/>
    <w:link w:val="25"/>
    <w:qFormat/>
    <w:uiPriority w:val="0"/>
    <w:pPr>
      <w:keepNext/>
      <w:keepLines/>
      <w:numPr>
        <w:ilvl w:val="3"/>
        <w:numId w:val="1"/>
      </w:numPr>
      <w:spacing w:beforeLines="50" w:afterLines="50" w:line="400" w:lineRule="atLeast"/>
      <w:jc w:val="left"/>
      <w:outlineLvl w:val="3"/>
    </w:pPr>
    <w:rPr>
      <w:rFonts w:ascii="Times New Roman" w:hAnsi="Times New Roman" w:eastAsia="黑体" w:cs="Times New Roman"/>
      <w:bCs/>
      <w:sz w:val="24"/>
      <w:szCs w:val="24"/>
    </w:rPr>
  </w:style>
  <w:style w:type="paragraph" w:styleId="6">
    <w:name w:val="heading 5"/>
    <w:basedOn w:val="1"/>
    <w:next w:val="1"/>
    <w:link w:val="26"/>
    <w:qFormat/>
    <w:uiPriority w:val="0"/>
    <w:pPr>
      <w:keepNext/>
      <w:keepLines/>
      <w:numPr>
        <w:ilvl w:val="4"/>
        <w:numId w:val="1"/>
      </w:numPr>
      <w:spacing w:line="400" w:lineRule="atLeast"/>
      <w:jc w:val="left"/>
      <w:outlineLvl w:val="4"/>
    </w:pPr>
    <w:rPr>
      <w:rFonts w:ascii="Times New Roman" w:hAnsi="Times New Roman" w:eastAsia="黑体" w:cs="Times New Roman"/>
      <w:bCs/>
      <w:sz w:val="24"/>
      <w:szCs w:val="24"/>
    </w:rPr>
  </w:style>
  <w:style w:type="paragraph" w:styleId="7">
    <w:name w:val="heading 6"/>
    <w:basedOn w:val="6"/>
    <w:next w:val="1"/>
    <w:link w:val="27"/>
    <w:qFormat/>
    <w:uiPriority w:val="0"/>
    <w:pPr>
      <w:numPr>
        <w:ilvl w:val="5"/>
      </w:numPr>
      <w:outlineLvl w:val="5"/>
    </w:pPr>
    <w:rPr>
      <w:bCs w:val="0"/>
    </w:rPr>
  </w:style>
  <w:style w:type="paragraph" w:styleId="8">
    <w:name w:val="heading 7"/>
    <w:basedOn w:val="1"/>
    <w:next w:val="1"/>
    <w:link w:val="28"/>
    <w:qFormat/>
    <w:uiPriority w:val="0"/>
    <w:pPr>
      <w:numPr>
        <w:ilvl w:val="6"/>
        <w:numId w:val="1"/>
      </w:numPr>
      <w:spacing w:line="400" w:lineRule="atLeast"/>
      <w:jc w:val="left"/>
      <w:outlineLvl w:val="6"/>
    </w:pPr>
    <w:rPr>
      <w:rFonts w:ascii="Times" w:hAnsi="Times" w:eastAsia="黑体" w:cs="Times New Roman"/>
      <w:bCs/>
      <w:sz w:val="24"/>
      <w:szCs w:val="24"/>
    </w:rPr>
  </w:style>
  <w:style w:type="paragraph" w:styleId="9">
    <w:name w:val="heading 8"/>
    <w:basedOn w:val="1"/>
    <w:next w:val="1"/>
    <w:link w:val="29"/>
    <w:qFormat/>
    <w:uiPriority w:val="0"/>
    <w:pPr>
      <w:numPr>
        <w:ilvl w:val="7"/>
        <w:numId w:val="1"/>
      </w:numPr>
      <w:spacing w:line="400" w:lineRule="atLeast"/>
      <w:jc w:val="left"/>
      <w:outlineLvl w:val="7"/>
    </w:pPr>
    <w:rPr>
      <w:rFonts w:ascii="Times" w:hAnsi="Arial" w:eastAsia="宋体" w:cs="Times New Roman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30"/>
    <w:semiHidden/>
    <w:unhideWhenUsed/>
    <w:qFormat/>
    <w:uiPriority w:val="99"/>
    <w:pPr>
      <w:spacing w:after="120"/>
    </w:p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10"/>
    <w:link w:val="31"/>
    <w:qFormat/>
    <w:uiPriority w:val="0"/>
    <w:pPr>
      <w:widowControl/>
      <w:spacing w:before="180" w:after="180"/>
      <w:ind w:firstLine="420" w:firstLineChars="100"/>
      <w:jc w:val="left"/>
    </w:pPr>
    <w:rPr>
      <w:kern w:val="0"/>
      <w:sz w:val="24"/>
      <w:szCs w:val="24"/>
      <w:lang w:eastAsia="en-US"/>
    </w:rPr>
  </w:style>
  <w:style w:type="character" w:customStyle="1" w:styleId="17">
    <w:name w:val="页眉 Char"/>
    <w:basedOn w:val="16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6"/>
    <w:link w:val="11"/>
    <w:semiHidden/>
    <w:qFormat/>
    <w:uiPriority w:val="99"/>
    <w:rPr>
      <w:sz w:val="18"/>
      <w:szCs w:val="18"/>
    </w:rPr>
  </w:style>
  <w:style w:type="paragraph" w:customStyle="1" w:styleId="1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style01"/>
    <w:basedOn w:val="16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2">
    <w:name w:val="标题 1 Char"/>
    <w:basedOn w:val="16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32"/>
    </w:rPr>
  </w:style>
  <w:style w:type="character" w:customStyle="1" w:styleId="23">
    <w:name w:val="标题 2 Char"/>
    <w:basedOn w:val="16"/>
    <w:link w:val="3"/>
    <w:qFormat/>
    <w:uiPriority w:val="0"/>
    <w:rPr>
      <w:rFonts w:ascii="Times New Roman" w:hAnsi="Times New Roman" w:eastAsia="黑体" w:cs="Times New Roman"/>
      <w:bCs/>
      <w:sz w:val="30"/>
      <w:szCs w:val="30"/>
    </w:rPr>
  </w:style>
  <w:style w:type="character" w:customStyle="1" w:styleId="24">
    <w:name w:val="标题 3 Char"/>
    <w:basedOn w:val="16"/>
    <w:link w:val="4"/>
    <w:qFormat/>
    <w:uiPriority w:val="0"/>
    <w:rPr>
      <w:rFonts w:ascii="Times New Roman" w:hAnsi="Times New Roman" w:eastAsia="黑体" w:cs="Times New Roman"/>
      <w:bCs/>
      <w:sz w:val="28"/>
      <w:szCs w:val="28"/>
    </w:rPr>
  </w:style>
  <w:style w:type="character" w:customStyle="1" w:styleId="25">
    <w:name w:val="标题 4 Char"/>
    <w:basedOn w:val="16"/>
    <w:link w:val="5"/>
    <w:qFormat/>
    <w:uiPriority w:val="0"/>
    <w:rPr>
      <w:rFonts w:ascii="Times New Roman" w:hAnsi="Times New Roman" w:eastAsia="黑体" w:cs="Times New Roman"/>
      <w:bCs/>
      <w:sz w:val="24"/>
      <w:szCs w:val="24"/>
    </w:rPr>
  </w:style>
  <w:style w:type="character" w:customStyle="1" w:styleId="26">
    <w:name w:val="标题 5 Char"/>
    <w:basedOn w:val="16"/>
    <w:link w:val="6"/>
    <w:qFormat/>
    <w:uiPriority w:val="0"/>
    <w:rPr>
      <w:rFonts w:ascii="Times New Roman" w:hAnsi="Times New Roman" w:eastAsia="黑体" w:cs="Times New Roman"/>
      <w:bCs/>
      <w:sz w:val="24"/>
      <w:szCs w:val="24"/>
    </w:rPr>
  </w:style>
  <w:style w:type="character" w:customStyle="1" w:styleId="27">
    <w:name w:val="标题 6 Char"/>
    <w:basedOn w:val="16"/>
    <w:link w:val="7"/>
    <w:qFormat/>
    <w:uiPriority w:val="0"/>
    <w:rPr>
      <w:rFonts w:ascii="Times New Roman" w:hAnsi="Times New Roman" w:eastAsia="黑体" w:cs="Times New Roman"/>
      <w:sz w:val="24"/>
      <w:szCs w:val="24"/>
    </w:rPr>
  </w:style>
  <w:style w:type="character" w:customStyle="1" w:styleId="28">
    <w:name w:val="标题 7 Char"/>
    <w:basedOn w:val="16"/>
    <w:link w:val="8"/>
    <w:qFormat/>
    <w:uiPriority w:val="0"/>
    <w:rPr>
      <w:rFonts w:ascii="Times" w:hAnsi="Times" w:eastAsia="黑体" w:cs="Times New Roman"/>
      <w:bCs/>
      <w:sz w:val="24"/>
      <w:szCs w:val="24"/>
    </w:rPr>
  </w:style>
  <w:style w:type="character" w:customStyle="1" w:styleId="29">
    <w:name w:val="标题 8 Char"/>
    <w:basedOn w:val="16"/>
    <w:link w:val="9"/>
    <w:qFormat/>
    <w:uiPriority w:val="0"/>
    <w:rPr>
      <w:rFonts w:ascii="Times" w:hAnsi="Arial" w:eastAsia="宋体" w:cs="Times New Roman"/>
      <w:sz w:val="24"/>
      <w:szCs w:val="24"/>
    </w:rPr>
  </w:style>
  <w:style w:type="character" w:customStyle="1" w:styleId="30">
    <w:name w:val="正文文本 Char"/>
    <w:basedOn w:val="16"/>
    <w:link w:val="10"/>
    <w:semiHidden/>
    <w:qFormat/>
    <w:uiPriority w:val="99"/>
  </w:style>
  <w:style w:type="character" w:customStyle="1" w:styleId="31">
    <w:name w:val="正文首行缩进 Char"/>
    <w:basedOn w:val="30"/>
    <w:link w:val="14"/>
    <w:qFormat/>
    <w:uiPriority w:val="0"/>
    <w:rPr>
      <w:kern w:val="0"/>
      <w:sz w:val="24"/>
      <w:szCs w:val="24"/>
      <w:lang w:eastAsia="en-US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8AA80-F193-4136-8917-F17BC649F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1070</Characters>
  <Lines>8</Lines>
  <Paragraphs>2</Paragraphs>
  <TotalTime>23</TotalTime>
  <ScaleCrop>false</ScaleCrop>
  <LinksUpToDate>false</LinksUpToDate>
  <CharactersWithSpaces>1255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2022-01-14T08:08:00Z</dcterms:created>
  <dc:creator>Windows 用户</dc:creator>
  <cp:lastModifiedBy>uaer</cp:lastModifiedBy>
  <dcterms:modified xsi:type="dcterms:W3CDTF">2024-12-23T07:51:51Z</dcterms:modified>
  <cp:revision>576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4396AA21310E4B089E07B1A3C92464FC</vt:lpwstr>
  </property>
</Properties>
</file>