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7C61A644"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：20</w:t>
      </w:r>
      <w:r w:rsidR="0091040E">
        <w:rPr>
          <w:rFonts w:ascii="宋体" w:hAnsi="宋体" w:cs="Times New Roman"/>
          <w:sz w:val="24"/>
          <w:szCs w:val="24"/>
        </w:rPr>
        <w:t>2</w:t>
      </w:r>
      <w:r w:rsidR="00EA4537">
        <w:rPr>
          <w:rFonts w:ascii="宋体" w:hAnsi="宋体" w:cs="Times New Roman"/>
          <w:sz w:val="24"/>
          <w:szCs w:val="24"/>
        </w:rPr>
        <w:t>5</w:t>
      </w:r>
      <w:r w:rsidRPr="00186984">
        <w:rPr>
          <w:rFonts w:ascii="宋体" w:hAnsi="宋体" w:cs="Times New Roman"/>
          <w:sz w:val="24"/>
          <w:szCs w:val="24"/>
        </w:rPr>
        <w:t>年</w:t>
      </w:r>
      <w:r w:rsidR="00EF3FBC">
        <w:rPr>
          <w:rFonts w:ascii="宋体" w:hAnsi="宋体" w:cs="Times New Roman"/>
          <w:sz w:val="24"/>
          <w:szCs w:val="24"/>
        </w:rPr>
        <w:t>1</w:t>
      </w:r>
      <w:r w:rsidR="00F87C26">
        <w:rPr>
          <w:rFonts w:ascii="宋体" w:hAnsi="宋体" w:cs="Times New Roman" w:hint="eastAsia"/>
          <w:sz w:val="24"/>
          <w:szCs w:val="24"/>
        </w:rPr>
        <w:t>月</w:t>
      </w:r>
      <w:r w:rsidR="00EA4537">
        <w:rPr>
          <w:rFonts w:ascii="宋体" w:hAnsi="宋体" w:cs="Times New Roman"/>
          <w:sz w:val="24"/>
          <w:szCs w:val="24"/>
        </w:rPr>
        <w:t>7</w:t>
      </w:r>
      <w:r w:rsidR="00610B5B" w:rsidRPr="00610B5B">
        <w:rPr>
          <w:rFonts w:ascii="宋体" w:hAnsi="宋体" w:cs="Times New Roman" w:hint="eastAsia"/>
          <w:sz w:val="24"/>
          <w:szCs w:val="24"/>
        </w:rPr>
        <w:t>日</w:t>
      </w:r>
      <w:r w:rsidR="00EA4537">
        <w:rPr>
          <w:rFonts w:ascii="宋体" w:hAnsi="宋体" w:cs="Times New Roman" w:hint="eastAsia"/>
          <w:sz w:val="24"/>
          <w:szCs w:val="24"/>
        </w:rPr>
        <w:t>、2</w:t>
      </w:r>
      <w:r w:rsidR="00EA4537">
        <w:rPr>
          <w:rFonts w:ascii="宋体" w:hAnsi="宋体" w:cs="Times New Roman"/>
          <w:sz w:val="24"/>
          <w:szCs w:val="24"/>
        </w:rPr>
        <w:t>025</w:t>
      </w:r>
      <w:r w:rsidR="00EA4537">
        <w:rPr>
          <w:rFonts w:ascii="宋体" w:hAnsi="宋体" w:cs="Times New Roman" w:hint="eastAsia"/>
          <w:sz w:val="24"/>
          <w:szCs w:val="24"/>
        </w:rPr>
        <w:t>年1月8日</w:t>
      </w:r>
    </w:p>
    <w:p w14:paraId="33FF5A6D" w14:textId="539DA919"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EF3FBC">
        <w:rPr>
          <w:rFonts w:ascii="宋体" w:hAnsi="宋体" w:cs="Times New Roman" w:hint="eastAsia"/>
          <w:sz w:val="24"/>
          <w:szCs w:val="24"/>
        </w:rPr>
        <w:t>现场</w:t>
      </w:r>
      <w:r w:rsidR="00E7491E">
        <w:rPr>
          <w:rFonts w:ascii="宋体" w:hAnsi="宋体" w:cs="Times New Roman" w:hint="eastAsia"/>
          <w:sz w:val="24"/>
          <w:szCs w:val="24"/>
        </w:rPr>
        <w:t>交流</w:t>
      </w:r>
    </w:p>
    <w:p w14:paraId="663CE63B" w14:textId="77777777" w:rsidR="00186984" w:rsidRPr="00186984" w:rsidRDefault="00186984" w:rsidP="00186984">
      <w:pPr>
        <w:spacing w:line="360" w:lineRule="auto"/>
      </w:pPr>
      <w:r w:rsidRPr="00186984">
        <w:rPr>
          <w:rFonts w:ascii="宋体" w:hAnsi="宋体" w:cs="宋体" w:hint="eastAsia"/>
          <w:b/>
          <w:bCs/>
          <w:kern w:val="0"/>
          <w:sz w:val="24"/>
          <w:szCs w:val="24"/>
        </w:rPr>
        <w:t>参与交流来访的机构投资者：</w:t>
      </w:r>
    </w:p>
    <w:p w14:paraId="02BFECB2" w14:textId="60C63E0E" w:rsidR="00AE630F" w:rsidRPr="00AE630F" w:rsidRDefault="00951BD1" w:rsidP="00AE630F">
      <w:pPr>
        <w:spacing w:line="360" w:lineRule="auto"/>
        <w:rPr>
          <w:rFonts w:ascii="宋体" w:hAnsi="宋体" w:cs="Times New Roman"/>
          <w:sz w:val="24"/>
          <w:szCs w:val="24"/>
        </w:rPr>
      </w:pPr>
      <w:r w:rsidRPr="00AE630F">
        <w:rPr>
          <w:rFonts w:ascii="宋体" w:hAnsi="宋体" w:cs="Times New Roman" w:hint="eastAsia"/>
          <w:sz w:val="24"/>
          <w:szCs w:val="24"/>
        </w:rPr>
        <w:t>东北证券</w:t>
      </w:r>
      <w:r>
        <w:rPr>
          <w:rFonts w:ascii="宋体" w:hAnsi="宋体" w:cs="Times New Roman" w:hint="eastAsia"/>
          <w:sz w:val="24"/>
          <w:szCs w:val="24"/>
        </w:rPr>
        <w:t>、</w:t>
      </w:r>
      <w:r w:rsidRPr="00AE630F">
        <w:rPr>
          <w:rFonts w:ascii="宋体" w:hAnsi="宋体" w:cs="Times New Roman" w:hint="eastAsia"/>
          <w:sz w:val="24"/>
          <w:szCs w:val="24"/>
        </w:rPr>
        <w:t>东方红</w:t>
      </w:r>
      <w:r>
        <w:rPr>
          <w:rFonts w:ascii="宋体" w:hAnsi="宋体" w:cs="Times New Roman" w:hint="eastAsia"/>
          <w:sz w:val="24"/>
          <w:szCs w:val="24"/>
        </w:rPr>
        <w:t>、</w:t>
      </w:r>
      <w:r w:rsidRPr="00AE630F">
        <w:rPr>
          <w:rFonts w:ascii="宋体" w:hAnsi="宋体" w:cs="Times New Roman" w:hint="eastAsia"/>
          <w:sz w:val="24"/>
          <w:szCs w:val="24"/>
        </w:rPr>
        <w:t>易方达</w:t>
      </w:r>
      <w:r>
        <w:rPr>
          <w:rFonts w:ascii="宋体" w:hAnsi="宋体" w:cs="Times New Roman" w:hint="eastAsia"/>
          <w:sz w:val="24"/>
          <w:szCs w:val="24"/>
        </w:rPr>
        <w:t>、</w:t>
      </w:r>
      <w:proofErr w:type="gramStart"/>
      <w:r w:rsidR="000407CB" w:rsidRPr="000407CB">
        <w:rPr>
          <w:rFonts w:ascii="宋体" w:hAnsi="宋体" w:cs="Times New Roman" w:hint="eastAsia"/>
          <w:sz w:val="24"/>
          <w:szCs w:val="24"/>
        </w:rPr>
        <w:t>交银施罗</w:t>
      </w:r>
      <w:proofErr w:type="gramEnd"/>
      <w:r w:rsidR="000407CB" w:rsidRPr="000407CB">
        <w:rPr>
          <w:rFonts w:ascii="宋体" w:hAnsi="宋体" w:cs="Times New Roman" w:hint="eastAsia"/>
          <w:sz w:val="24"/>
          <w:szCs w:val="24"/>
        </w:rPr>
        <w:t>德</w:t>
      </w:r>
      <w:r w:rsidR="000407CB">
        <w:rPr>
          <w:rFonts w:ascii="宋体" w:hAnsi="宋体" w:cs="Times New Roman" w:hint="eastAsia"/>
          <w:sz w:val="24"/>
          <w:szCs w:val="24"/>
        </w:rPr>
        <w:t>、</w:t>
      </w:r>
      <w:r w:rsidRPr="00AE630F">
        <w:rPr>
          <w:rFonts w:ascii="宋体" w:hAnsi="宋体" w:cs="Times New Roman" w:hint="eastAsia"/>
          <w:sz w:val="24"/>
          <w:szCs w:val="24"/>
        </w:rPr>
        <w:t>华宝基金</w:t>
      </w:r>
      <w:r>
        <w:rPr>
          <w:rFonts w:ascii="宋体" w:hAnsi="宋体" w:cs="Times New Roman" w:hint="eastAsia"/>
          <w:sz w:val="24"/>
          <w:szCs w:val="24"/>
        </w:rPr>
        <w:t>、</w:t>
      </w:r>
      <w:r w:rsidRPr="00AE630F">
        <w:rPr>
          <w:rFonts w:ascii="宋体" w:hAnsi="宋体" w:cs="Times New Roman" w:hint="eastAsia"/>
          <w:sz w:val="24"/>
          <w:szCs w:val="24"/>
        </w:rPr>
        <w:t>国泰基金</w:t>
      </w:r>
      <w:r>
        <w:rPr>
          <w:rFonts w:ascii="宋体" w:hAnsi="宋体" w:cs="Times New Roman" w:hint="eastAsia"/>
          <w:sz w:val="24"/>
          <w:szCs w:val="24"/>
        </w:rPr>
        <w:t>、</w:t>
      </w:r>
      <w:proofErr w:type="gramStart"/>
      <w:r w:rsidRPr="00AE630F">
        <w:rPr>
          <w:rFonts w:ascii="宋体" w:hAnsi="宋体" w:cs="Times New Roman" w:hint="eastAsia"/>
          <w:sz w:val="24"/>
          <w:szCs w:val="24"/>
        </w:rPr>
        <w:t>中庚基金</w:t>
      </w:r>
      <w:proofErr w:type="gramEnd"/>
      <w:r>
        <w:rPr>
          <w:rFonts w:ascii="宋体" w:hAnsi="宋体" w:cs="Times New Roman" w:hint="eastAsia"/>
          <w:sz w:val="24"/>
          <w:szCs w:val="24"/>
        </w:rPr>
        <w:t>、</w:t>
      </w:r>
      <w:r w:rsidRPr="00AE630F">
        <w:rPr>
          <w:rFonts w:ascii="宋体" w:hAnsi="宋体" w:cs="Times New Roman" w:hint="eastAsia"/>
          <w:sz w:val="24"/>
          <w:szCs w:val="24"/>
        </w:rPr>
        <w:t>长信基金</w:t>
      </w:r>
      <w:r>
        <w:rPr>
          <w:rFonts w:ascii="宋体" w:hAnsi="宋体" w:cs="Times New Roman" w:hint="eastAsia"/>
          <w:sz w:val="24"/>
          <w:szCs w:val="24"/>
        </w:rPr>
        <w:t>、</w:t>
      </w:r>
      <w:r w:rsidRPr="00AE630F">
        <w:rPr>
          <w:rFonts w:ascii="宋体" w:hAnsi="宋体" w:cs="Times New Roman" w:hint="eastAsia"/>
          <w:sz w:val="24"/>
          <w:szCs w:val="24"/>
        </w:rPr>
        <w:t>趣时资产</w:t>
      </w:r>
      <w:r>
        <w:rPr>
          <w:rFonts w:ascii="宋体" w:hAnsi="宋体" w:cs="Times New Roman" w:hint="eastAsia"/>
          <w:sz w:val="24"/>
          <w:szCs w:val="24"/>
        </w:rPr>
        <w:t>、</w:t>
      </w:r>
      <w:r w:rsidRPr="00AE630F">
        <w:rPr>
          <w:rFonts w:ascii="宋体" w:hAnsi="宋体" w:cs="Times New Roman" w:hint="eastAsia"/>
          <w:sz w:val="24"/>
          <w:szCs w:val="24"/>
        </w:rPr>
        <w:t>华泰柏瑞基金</w:t>
      </w:r>
      <w:r>
        <w:rPr>
          <w:rFonts w:ascii="宋体" w:hAnsi="宋体" w:cs="Times New Roman" w:hint="eastAsia"/>
          <w:sz w:val="24"/>
          <w:szCs w:val="24"/>
        </w:rPr>
        <w:t>、</w:t>
      </w:r>
      <w:r w:rsidR="00AE630F" w:rsidRPr="00AE630F">
        <w:rPr>
          <w:rFonts w:ascii="宋体" w:hAnsi="宋体" w:cs="Times New Roman" w:hint="eastAsia"/>
          <w:sz w:val="24"/>
          <w:szCs w:val="24"/>
        </w:rPr>
        <w:t>上海</w:t>
      </w:r>
      <w:proofErr w:type="gramStart"/>
      <w:r w:rsidR="00AE630F" w:rsidRPr="00AE630F">
        <w:rPr>
          <w:rFonts w:ascii="宋体" w:hAnsi="宋体" w:cs="Times New Roman" w:hint="eastAsia"/>
          <w:sz w:val="24"/>
          <w:szCs w:val="24"/>
        </w:rPr>
        <w:t>瞰道资产</w:t>
      </w:r>
      <w:proofErr w:type="gramEnd"/>
      <w:r w:rsidR="00AE630F" w:rsidRPr="00AE630F">
        <w:rPr>
          <w:rFonts w:ascii="宋体" w:hAnsi="宋体" w:cs="Times New Roman" w:hint="eastAsia"/>
          <w:sz w:val="24"/>
          <w:szCs w:val="24"/>
        </w:rPr>
        <w:t>管理</w:t>
      </w:r>
      <w:r w:rsidR="00AE630F">
        <w:rPr>
          <w:rFonts w:ascii="宋体" w:hAnsi="宋体" w:cs="Times New Roman" w:hint="eastAsia"/>
          <w:sz w:val="24"/>
          <w:szCs w:val="24"/>
        </w:rPr>
        <w:t>、</w:t>
      </w:r>
      <w:r w:rsidR="00AE630F" w:rsidRPr="00AE630F">
        <w:rPr>
          <w:rFonts w:ascii="宋体" w:hAnsi="宋体" w:cs="Times New Roman" w:hint="eastAsia"/>
          <w:sz w:val="24"/>
          <w:szCs w:val="24"/>
        </w:rPr>
        <w:t>华鑫证券</w:t>
      </w:r>
      <w:r>
        <w:rPr>
          <w:rFonts w:ascii="宋体" w:hAnsi="宋体" w:cs="Times New Roman" w:hint="eastAsia"/>
          <w:sz w:val="24"/>
          <w:szCs w:val="24"/>
        </w:rPr>
        <w:t>、</w:t>
      </w:r>
      <w:r w:rsidR="00AE630F" w:rsidRPr="00AE630F">
        <w:rPr>
          <w:rFonts w:ascii="宋体" w:hAnsi="宋体" w:cs="Times New Roman" w:hint="eastAsia"/>
          <w:sz w:val="24"/>
          <w:szCs w:val="24"/>
        </w:rPr>
        <w:t>中</w:t>
      </w:r>
      <w:proofErr w:type="gramStart"/>
      <w:r w:rsidR="00AE630F" w:rsidRPr="00AE630F">
        <w:rPr>
          <w:rFonts w:ascii="宋体" w:hAnsi="宋体" w:cs="Times New Roman" w:hint="eastAsia"/>
          <w:sz w:val="24"/>
          <w:szCs w:val="24"/>
        </w:rPr>
        <w:t>银资管</w:t>
      </w:r>
      <w:proofErr w:type="gramEnd"/>
      <w:r>
        <w:rPr>
          <w:rFonts w:ascii="宋体" w:hAnsi="宋体" w:cs="Times New Roman" w:hint="eastAsia"/>
          <w:sz w:val="24"/>
          <w:szCs w:val="24"/>
        </w:rPr>
        <w:t>、</w:t>
      </w:r>
      <w:r w:rsidR="00AE630F" w:rsidRPr="00AE630F">
        <w:rPr>
          <w:rFonts w:ascii="宋体" w:hAnsi="宋体" w:cs="Times New Roman" w:hint="eastAsia"/>
          <w:sz w:val="24"/>
          <w:szCs w:val="24"/>
        </w:rPr>
        <w:t>渤海汇金</w:t>
      </w:r>
      <w:r>
        <w:rPr>
          <w:rFonts w:ascii="宋体" w:hAnsi="宋体" w:cs="Times New Roman" w:hint="eastAsia"/>
          <w:sz w:val="24"/>
          <w:szCs w:val="24"/>
        </w:rPr>
        <w:t>、</w:t>
      </w:r>
      <w:r w:rsidR="00AE630F" w:rsidRPr="00AE630F">
        <w:rPr>
          <w:rFonts w:ascii="宋体" w:hAnsi="宋体" w:cs="Times New Roman" w:hint="eastAsia"/>
          <w:sz w:val="24"/>
          <w:szCs w:val="24"/>
        </w:rPr>
        <w:t>南京证券</w:t>
      </w:r>
      <w:r>
        <w:rPr>
          <w:rFonts w:ascii="宋体" w:hAnsi="宋体" w:cs="Times New Roman" w:hint="eastAsia"/>
          <w:sz w:val="24"/>
          <w:szCs w:val="24"/>
        </w:rPr>
        <w:t>、</w:t>
      </w:r>
      <w:proofErr w:type="gramStart"/>
      <w:r w:rsidR="00AE630F" w:rsidRPr="00AE630F">
        <w:rPr>
          <w:rFonts w:ascii="宋体" w:hAnsi="宋体" w:cs="Times New Roman" w:hint="eastAsia"/>
          <w:sz w:val="24"/>
          <w:szCs w:val="24"/>
        </w:rPr>
        <w:t>岙</w:t>
      </w:r>
      <w:proofErr w:type="gramEnd"/>
      <w:r w:rsidR="00AE630F" w:rsidRPr="00AE630F">
        <w:rPr>
          <w:rFonts w:ascii="宋体" w:hAnsi="宋体" w:cs="Times New Roman" w:hint="eastAsia"/>
          <w:sz w:val="24"/>
          <w:szCs w:val="24"/>
        </w:rPr>
        <w:t>夏投资</w:t>
      </w:r>
      <w:r>
        <w:rPr>
          <w:rFonts w:ascii="宋体" w:hAnsi="宋体" w:cs="Times New Roman" w:hint="eastAsia"/>
          <w:sz w:val="24"/>
          <w:szCs w:val="24"/>
        </w:rPr>
        <w:t>、</w:t>
      </w:r>
      <w:r w:rsidR="00AE630F" w:rsidRPr="00AE630F">
        <w:rPr>
          <w:rFonts w:ascii="宋体" w:hAnsi="宋体" w:cs="Times New Roman" w:hint="eastAsia"/>
          <w:sz w:val="24"/>
          <w:szCs w:val="24"/>
        </w:rPr>
        <w:t>惠升基金</w:t>
      </w:r>
    </w:p>
    <w:p w14:paraId="023BB6D1" w14:textId="77777777" w:rsidR="00186984" w:rsidRPr="00186984" w:rsidRDefault="00186984" w:rsidP="00186984">
      <w:pPr>
        <w:spacing w:line="360" w:lineRule="auto"/>
        <w:rPr>
          <w:rFonts w:ascii="宋体" w:hAnsi="宋体" w:cs="宋体"/>
          <w:b/>
          <w:bCs/>
          <w:kern w:val="0"/>
          <w:sz w:val="24"/>
          <w:szCs w:val="24"/>
        </w:rPr>
      </w:pPr>
      <w:r w:rsidRPr="00186984">
        <w:rPr>
          <w:rFonts w:ascii="宋体" w:hAnsi="宋体" w:cs="宋体" w:hint="eastAsia"/>
          <w:b/>
          <w:bCs/>
          <w:kern w:val="0"/>
          <w:sz w:val="24"/>
          <w:szCs w:val="24"/>
        </w:rPr>
        <w:t>接待人员：</w:t>
      </w:r>
    </w:p>
    <w:p w14:paraId="47E12FC4" w14:textId="0F3F59C7" w:rsidR="00071991" w:rsidRDefault="00186984" w:rsidP="0082730E">
      <w:pPr>
        <w:spacing w:line="360" w:lineRule="auto"/>
        <w:rPr>
          <w:rFonts w:ascii="宋体" w:hAnsi="宋体" w:cs="Times New Roman"/>
          <w:sz w:val="24"/>
          <w:szCs w:val="24"/>
        </w:rPr>
      </w:pP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702926EF" w14:textId="10CB5309" w:rsidR="00EF3FBC" w:rsidRPr="00D562F9" w:rsidRDefault="00EF3FBC" w:rsidP="00EF3FBC">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260813">
        <w:rPr>
          <w:rFonts w:ascii="宋体" w:hAnsi="宋体" w:cs="宋体" w:hint="eastAsia"/>
          <w:b/>
          <w:bCs/>
          <w:kern w:val="0"/>
          <w:sz w:val="24"/>
          <w:szCs w:val="24"/>
        </w:rPr>
        <w:t>介绍一下公司</w:t>
      </w:r>
      <w:r w:rsidR="000B5D33">
        <w:rPr>
          <w:rFonts w:ascii="宋体" w:hAnsi="宋体" w:cs="宋体" w:hint="eastAsia"/>
          <w:b/>
          <w:bCs/>
          <w:kern w:val="0"/>
          <w:sz w:val="24"/>
          <w:szCs w:val="24"/>
        </w:rPr>
        <w:t>与</w:t>
      </w:r>
      <w:proofErr w:type="gramStart"/>
      <w:r w:rsidR="00260813">
        <w:rPr>
          <w:rFonts w:ascii="宋体" w:hAnsi="宋体" w:cs="宋体" w:hint="eastAsia"/>
          <w:b/>
          <w:bCs/>
          <w:kern w:val="0"/>
          <w:sz w:val="24"/>
          <w:szCs w:val="24"/>
        </w:rPr>
        <w:t>菲鹏</w:t>
      </w:r>
      <w:r w:rsidR="000B5D33">
        <w:rPr>
          <w:rFonts w:ascii="宋体" w:hAnsi="宋体" w:cs="宋体" w:hint="eastAsia"/>
          <w:b/>
          <w:bCs/>
          <w:kern w:val="0"/>
          <w:sz w:val="24"/>
          <w:szCs w:val="24"/>
        </w:rPr>
        <w:t>战略</w:t>
      </w:r>
      <w:proofErr w:type="gramEnd"/>
      <w:r w:rsidR="00260813">
        <w:rPr>
          <w:rFonts w:ascii="宋体" w:hAnsi="宋体" w:cs="宋体" w:hint="eastAsia"/>
          <w:b/>
          <w:bCs/>
          <w:kern w:val="0"/>
          <w:sz w:val="24"/>
          <w:szCs w:val="24"/>
        </w:rPr>
        <w:t>合作的情况</w:t>
      </w:r>
      <w:r w:rsidRPr="00D562F9">
        <w:rPr>
          <w:rFonts w:ascii="宋体" w:hAnsi="宋体" w:cs="宋体" w:hint="eastAsia"/>
          <w:b/>
          <w:bCs/>
          <w:kern w:val="0"/>
          <w:sz w:val="24"/>
          <w:szCs w:val="24"/>
        </w:rPr>
        <w:t>？</w:t>
      </w:r>
    </w:p>
    <w:p w14:paraId="75C7955C" w14:textId="622D9D5D" w:rsidR="00EF3FBC" w:rsidRDefault="00EF3FBC" w:rsidP="009F4899">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0B5D33" w:rsidRPr="000B5D33">
        <w:rPr>
          <w:rFonts w:ascii="宋体" w:hAnsi="宋体" w:cs="Times New Roman" w:hint="eastAsia"/>
          <w:kern w:val="0"/>
          <w:sz w:val="24"/>
          <w:szCs w:val="24"/>
        </w:rPr>
        <w:t>本次战略合作是公司扩大生物试剂产品线的重要实践</w:t>
      </w:r>
      <w:r>
        <w:rPr>
          <w:rFonts w:ascii="宋体" w:hAnsi="宋体" w:cs="Times New Roman" w:hint="eastAsia"/>
          <w:kern w:val="0"/>
          <w:sz w:val="24"/>
          <w:szCs w:val="24"/>
        </w:rPr>
        <w:t>。</w:t>
      </w:r>
      <w:r w:rsidR="000B5D33" w:rsidRPr="000B5D33">
        <w:rPr>
          <w:rFonts w:ascii="宋体" w:hAnsi="宋体" w:cs="Times New Roman" w:hint="eastAsia"/>
          <w:kern w:val="0"/>
          <w:sz w:val="24"/>
          <w:szCs w:val="24"/>
        </w:rPr>
        <w:t>双方有意通过共同设立公司进行原料、试剂及解决方案定制</w:t>
      </w:r>
      <w:proofErr w:type="gramStart"/>
      <w:r w:rsidR="000B5D33" w:rsidRPr="000B5D33">
        <w:rPr>
          <w:rFonts w:ascii="宋体" w:hAnsi="宋体" w:cs="Times New Roman" w:hint="eastAsia"/>
          <w:kern w:val="0"/>
          <w:sz w:val="24"/>
          <w:szCs w:val="24"/>
        </w:rPr>
        <w:t>化开发</w:t>
      </w:r>
      <w:proofErr w:type="gramEnd"/>
      <w:r w:rsidR="000B5D33" w:rsidRPr="000B5D33">
        <w:rPr>
          <w:rFonts w:ascii="宋体" w:hAnsi="宋体" w:cs="Times New Roman" w:hint="eastAsia"/>
          <w:kern w:val="0"/>
          <w:sz w:val="24"/>
          <w:szCs w:val="24"/>
        </w:rPr>
        <w:t>及供应、资产转让、技术许可及服务转让等一系列交易，逐步将共同新发起设立的项目公司孵化成为具备原料和试剂及解决方案供应、原料和试剂生产及自主研发能力的公司。新设立的公司，将研发、生产适合科研方向和符合科研客户需要的所有免疫类、分子类原料试剂、全自动化学发光设备及配套耗材产品。</w:t>
      </w:r>
    </w:p>
    <w:p w14:paraId="0AFAD3D4" w14:textId="56CD0F89" w:rsidR="005F276C" w:rsidRDefault="005F276C" w:rsidP="005F276C">
      <w:pPr>
        <w:widowControl/>
        <w:spacing w:line="360" w:lineRule="auto"/>
        <w:ind w:firstLine="420"/>
        <w:rPr>
          <w:rFonts w:ascii="宋体" w:hAnsi="宋体" w:cs="Times New Roman"/>
          <w:kern w:val="0"/>
          <w:sz w:val="24"/>
          <w:szCs w:val="24"/>
        </w:rPr>
      </w:pPr>
      <w:r w:rsidRPr="005F276C">
        <w:rPr>
          <w:rFonts w:ascii="宋体" w:hAnsi="宋体" w:cs="Times New Roman" w:hint="eastAsia"/>
          <w:kern w:val="0"/>
          <w:sz w:val="24"/>
          <w:szCs w:val="24"/>
        </w:rPr>
        <w:t>双方合作，</w:t>
      </w:r>
      <w:proofErr w:type="gramStart"/>
      <w:r w:rsidRPr="005F276C">
        <w:rPr>
          <w:rFonts w:ascii="宋体" w:hAnsi="宋体" w:cs="Times New Roman" w:hint="eastAsia"/>
          <w:kern w:val="0"/>
          <w:sz w:val="24"/>
          <w:szCs w:val="24"/>
        </w:rPr>
        <w:t>菲鹏生物</w:t>
      </w:r>
      <w:proofErr w:type="gramEnd"/>
      <w:r w:rsidRPr="005F276C">
        <w:rPr>
          <w:rFonts w:ascii="宋体" w:hAnsi="宋体" w:cs="Times New Roman" w:hint="eastAsia"/>
          <w:kern w:val="0"/>
          <w:sz w:val="24"/>
          <w:szCs w:val="24"/>
        </w:rPr>
        <w:t>作为稳定的合作方，将多年积累的技术开发成产品供应给阿拉丁，有利于丰富、补充阿拉丁的生物试剂产品，快速扩大产品线，并降低产品采购成本；双方合作，轻资产运行，投入资金少，运行周期短，投资收益大；双方合作，三项费用少，有利于保持较高的利润率。</w:t>
      </w:r>
    </w:p>
    <w:p w14:paraId="35D2C334" w14:textId="541A0497" w:rsidR="002B660E" w:rsidRPr="00D562F9" w:rsidRDefault="002B660E" w:rsidP="002B660E">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lastRenderedPageBreak/>
        <w:t>Q：</w:t>
      </w:r>
      <w:r w:rsidR="005F276C" w:rsidRPr="005F276C">
        <w:rPr>
          <w:rFonts w:ascii="宋体" w:hAnsi="宋体" w:cs="宋体" w:hint="eastAsia"/>
          <w:b/>
          <w:bCs/>
          <w:kern w:val="0"/>
          <w:sz w:val="24"/>
          <w:szCs w:val="24"/>
        </w:rPr>
        <w:t>公司海外业务的进展情况</w:t>
      </w:r>
      <w:r w:rsidR="005F276C">
        <w:rPr>
          <w:rFonts w:ascii="宋体" w:hAnsi="宋体" w:cs="宋体" w:hint="eastAsia"/>
          <w:b/>
          <w:bCs/>
          <w:kern w:val="0"/>
          <w:sz w:val="24"/>
          <w:szCs w:val="24"/>
        </w:rPr>
        <w:t>？</w:t>
      </w:r>
      <w:r w:rsidR="005F276C" w:rsidRPr="005F276C">
        <w:rPr>
          <w:rFonts w:ascii="宋体" w:hAnsi="宋体" w:cs="宋体" w:hint="eastAsia"/>
          <w:b/>
          <w:bCs/>
          <w:kern w:val="0"/>
          <w:sz w:val="24"/>
          <w:szCs w:val="24"/>
        </w:rPr>
        <w:t>海外市场主要针对哪种类型的客户</w:t>
      </w:r>
      <w:r w:rsidRPr="00D562F9">
        <w:rPr>
          <w:rFonts w:ascii="宋体" w:hAnsi="宋体" w:cs="宋体" w:hint="eastAsia"/>
          <w:b/>
          <w:bCs/>
          <w:kern w:val="0"/>
          <w:sz w:val="24"/>
          <w:szCs w:val="24"/>
        </w:rPr>
        <w:t>？</w:t>
      </w:r>
      <w:r w:rsidR="005F276C">
        <w:rPr>
          <w:rFonts w:ascii="宋体" w:hAnsi="宋体" w:cs="宋体" w:hint="eastAsia"/>
          <w:b/>
          <w:bCs/>
          <w:kern w:val="0"/>
          <w:sz w:val="24"/>
          <w:szCs w:val="24"/>
        </w:rPr>
        <w:t>销售渠道有哪些？</w:t>
      </w:r>
    </w:p>
    <w:p w14:paraId="71977715" w14:textId="518D0D34" w:rsidR="002B660E" w:rsidRDefault="002B660E" w:rsidP="002B660E">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5F276C" w:rsidRPr="005F276C">
        <w:rPr>
          <w:rFonts w:ascii="宋体" w:hAnsi="宋体" w:cs="Times New Roman" w:hint="eastAsia"/>
          <w:kern w:val="0"/>
          <w:sz w:val="24"/>
          <w:szCs w:val="24"/>
        </w:rPr>
        <w:t>公司继续向海外市场备货。海外网站放开后，陆续开始产生订单。随着海外仓储的不断完善，后续销售速度会不断增快。海外市场也是服务于研究机构及企业的科研客户，客户结构和国内相似</w:t>
      </w:r>
      <w:r>
        <w:rPr>
          <w:rFonts w:ascii="宋体" w:hAnsi="宋体" w:cs="Times New Roman" w:hint="eastAsia"/>
          <w:kern w:val="0"/>
          <w:sz w:val="24"/>
          <w:szCs w:val="24"/>
        </w:rPr>
        <w:t>。</w:t>
      </w:r>
      <w:r w:rsidR="005F276C" w:rsidRPr="005F276C">
        <w:rPr>
          <w:rFonts w:ascii="宋体" w:hAnsi="宋体" w:cs="Times New Roman" w:hint="eastAsia"/>
          <w:kern w:val="0"/>
          <w:sz w:val="24"/>
          <w:szCs w:val="24"/>
        </w:rPr>
        <w:t>公司计划依旧通过电商模式，并与经销商合作进行销售。</w:t>
      </w:r>
    </w:p>
    <w:p w14:paraId="5AC04E9F" w14:textId="2F17D452" w:rsidR="002B660E" w:rsidRPr="00D562F9" w:rsidRDefault="002B660E" w:rsidP="002B660E">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5F276C" w:rsidRPr="005F276C">
        <w:rPr>
          <w:rFonts w:ascii="宋体" w:hAnsi="宋体" w:cs="宋体" w:hint="eastAsia"/>
          <w:b/>
          <w:bCs/>
          <w:kern w:val="0"/>
          <w:sz w:val="24"/>
          <w:szCs w:val="24"/>
        </w:rPr>
        <w:t>公司在</w:t>
      </w:r>
      <w:proofErr w:type="gramStart"/>
      <w:r w:rsidR="005F276C" w:rsidRPr="005F276C">
        <w:rPr>
          <w:rFonts w:ascii="宋体" w:hAnsi="宋体" w:cs="宋体" w:hint="eastAsia"/>
          <w:b/>
          <w:bCs/>
          <w:kern w:val="0"/>
          <w:sz w:val="24"/>
          <w:szCs w:val="24"/>
        </w:rPr>
        <w:t>行业中</w:t>
      </w:r>
      <w:r w:rsidR="00302701">
        <w:rPr>
          <w:rFonts w:ascii="宋体" w:hAnsi="宋体" w:cs="宋体" w:hint="eastAsia"/>
          <w:b/>
          <w:bCs/>
          <w:kern w:val="0"/>
          <w:sz w:val="24"/>
          <w:szCs w:val="24"/>
        </w:rPr>
        <w:t>净利润</w:t>
      </w:r>
      <w:proofErr w:type="gramEnd"/>
      <w:r w:rsidR="005F276C" w:rsidRPr="005F276C">
        <w:rPr>
          <w:rFonts w:ascii="宋体" w:hAnsi="宋体" w:cs="宋体" w:hint="eastAsia"/>
          <w:b/>
          <w:bCs/>
          <w:kern w:val="0"/>
          <w:sz w:val="24"/>
          <w:szCs w:val="24"/>
        </w:rPr>
        <w:t>增速较快是什么原因</w:t>
      </w:r>
      <w:r w:rsidRPr="00D562F9">
        <w:rPr>
          <w:rFonts w:ascii="宋体" w:hAnsi="宋体" w:cs="宋体" w:hint="eastAsia"/>
          <w:b/>
          <w:bCs/>
          <w:kern w:val="0"/>
          <w:sz w:val="24"/>
          <w:szCs w:val="24"/>
        </w:rPr>
        <w:t>？</w:t>
      </w:r>
    </w:p>
    <w:p w14:paraId="1E951C7B" w14:textId="7254133A" w:rsidR="002B660E" w:rsidRDefault="002B660E" w:rsidP="002B660E">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5F276C" w:rsidRPr="005F276C">
        <w:rPr>
          <w:rFonts w:ascii="宋体" w:hAnsi="宋体" w:cs="Times New Roman" w:hint="eastAsia"/>
          <w:kern w:val="0"/>
          <w:sz w:val="24"/>
          <w:szCs w:val="24"/>
        </w:rPr>
        <w:t>2023年以来，公司对各项费用进行了一定控制。今年前三季度，阿拉丁公司三项费用的增长率只有4.3%，低于营业收入的增长速度，保障了净利润的增长</w:t>
      </w:r>
      <w:r>
        <w:rPr>
          <w:rFonts w:ascii="宋体" w:hAnsi="宋体" w:cs="Times New Roman" w:hint="eastAsia"/>
          <w:kern w:val="0"/>
          <w:sz w:val="24"/>
          <w:szCs w:val="24"/>
        </w:rPr>
        <w:t>。</w:t>
      </w:r>
    </w:p>
    <w:p w14:paraId="4485CA33" w14:textId="07914952" w:rsidR="002B660E" w:rsidRPr="00D562F9" w:rsidRDefault="002B660E" w:rsidP="002B660E">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5F276C" w:rsidRPr="005F276C">
        <w:rPr>
          <w:rFonts w:ascii="宋体" w:hAnsi="宋体" w:cs="宋体" w:hint="eastAsia"/>
          <w:b/>
          <w:bCs/>
          <w:kern w:val="0"/>
          <w:sz w:val="24"/>
          <w:szCs w:val="24"/>
        </w:rPr>
        <w:t>公司的产品价格近期有没有调整，有没有受价格战的冲击</w:t>
      </w:r>
      <w:r w:rsidRPr="00D562F9">
        <w:rPr>
          <w:rFonts w:ascii="宋体" w:hAnsi="宋体" w:cs="宋体" w:hint="eastAsia"/>
          <w:b/>
          <w:bCs/>
          <w:kern w:val="0"/>
          <w:sz w:val="24"/>
          <w:szCs w:val="24"/>
        </w:rPr>
        <w:t>？</w:t>
      </w:r>
    </w:p>
    <w:p w14:paraId="3522CAB7" w14:textId="299A6166" w:rsidR="00520C30" w:rsidRDefault="002B660E" w:rsidP="00EF3FBC">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5F276C" w:rsidRPr="005F276C">
        <w:rPr>
          <w:rFonts w:ascii="宋体" w:hAnsi="宋体" w:cs="Times New Roman" w:hint="eastAsia"/>
          <w:kern w:val="0"/>
          <w:sz w:val="24"/>
          <w:szCs w:val="24"/>
        </w:rPr>
        <w:t>公司的毛利率比较稳定，说明产品价格比较平稳，没有受到降价的冲击</w:t>
      </w:r>
      <w:r>
        <w:rPr>
          <w:rFonts w:ascii="宋体" w:hAnsi="宋体" w:cs="Times New Roman" w:hint="eastAsia"/>
          <w:kern w:val="0"/>
          <w:sz w:val="24"/>
          <w:szCs w:val="24"/>
        </w:rPr>
        <w:t>。</w:t>
      </w:r>
    </w:p>
    <w:p w14:paraId="12A928A5" w14:textId="68AF1369" w:rsidR="00493343" w:rsidRPr="00D562F9" w:rsidRDefault="00493343" w:rsidP="00493343">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Pr>
          <w:rFonts w:ascii="宋体" w:hAnsi="宋体" w:cs="宋体" w:hint="eastAsia"/>
          <w:b/>
          <w:bCs/>
          <w:kern w:val="0"/>
          <w:sz w:val="24"/>
          <w:szCs w:val="24"/>
        </w:rPr>
        <w:t>当前行业</w:t>
      </w:r>
      <w:r w:rsidR="000D6D4C">
        <w:rPr>
          <w:rFonts w:ascii="宋体" w:hAnsi="宋体" w:cs="宋体" w:hint="eastAsia"/>
          <w:b/>
          <w:bCs/>
          <w:kern w:val="0"/>
          <w:sz w:val="24"/>
          <w:szCs w:val="24"/>
        </w:rPr>
        <w:t>景气情况</w:t>
      </w:r>
      <w:r>
        <w:rPr>
          <w:rFonts w:ascii="宋体" w:hAnsi="宋体" w:cs="宋体" w:hint="eastAsia"/>
          <w:b/>
          <w:bCs/>
          <w:kern w:val="0"/>
          <w:sz w:val="24"/>
          <w:szCs w:val="24"/>
        </w:rPr>
        <w:t>如何</w:t>
      </w:r>
      <w:r w:rsidRPr="00D562F9">
        <w:rPr>
          <w:rFonts w:ascii="宋体" w:hAnsi="宋体" w:cs="宋体" w:hint="eastAsia"/>
          <w:b/>
          <w:bCs/>
          <w:kern w:val="0"/>
          <w:sz w:val="24"/>
          <w:szCs w:val="24"/>
        </w:rPr>
        <w:t>？</w:t>
      </w:r>
    </w:p>
    <w:p w14:paraId="7E890107" w14:textId="0C2854CA" w:rsidR="00493343" w:rsidRDefault="00493343" w:rsidP="00493343">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0D6D4C" w:rsidRPr="000D6D4C">
        <w:rPr>
          <w:rFonts w:ascii="宋体" w:hAnsi="宋体" w:cs="Times New Roman" w:hint="eastAsia"/>
          <w:kern w:val="0"/>
          <w:sz w:val="24"/>
          <w:szCs w:val="24"/>
        </w:rPr>
        <w:t>随着高校恢复正常教学科研活动，高校客户恢复速度比较快，占比有所提升。而且，最近几年，高校扩招，研究生人数增多，高校的需求也在增加。经济不景气的时候，企业反而可能为了寻找出路，提高研发投入。总体来说，科研服务行业的发展长期可期，未来仍能保持较高的增长速度</w:t>
      </w:r>
      <w:r>
        <w:rPr>
          <w:rFonts w:ascii="宋体" w:hAnsi="宋体" w:cs="Times New Roman" w:hint="eastAsia"/>
          <w:kern w:val="0"/>
          <w:sz w:val="24"/>
          <w:szCs w:val="24"/>
        </w:rPr>
        <w:t>。</w:t>
      </w:r>
    </w:p>
    <w:p w14:paraId="7C6DA6AF" w14:textId="77777777" w:rsidR="00493343" w:rsidRPr="00D562F9" w:rsidRDefault="00493343" w:rsidP="00493343">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15A08EAC" w14:textId="77777777" w:rsidR="00493343" w:rsidRPr="00A46B21" w:rsidRDefault="00493343" w:rsidP="00493343">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p w14:paraId="6273A870" w14:textId="77777777" w:rsidR="00493343" w:rsidRDefault="00493343">
      <w:pPr>
        <w:widowControl/>
        <w:jc w:val="left"/>
      </w:pPr>
    </w:p>
    <w:sectPr w:rsidR="00493343"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DE9A" w14:textId="77777777" w:rsidR="00612A28" w:rsidRDefault="00612A28" w:rsidP="00186984">
      <w:r>
        <w:separator/>
      </w:r>
    </w:p>
  </w:endnote>
  <w:endnote w:type="continuationSeparator" w:id="0">
    <w:p w14:paraId="4D971272" w14:textId="77777777" w:rsidR="00612A28" w:rsidRDefault="00612A28"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4097" w14:textId="77777777" w:rsidR="00612A28" w:rsidRDefault="00612A28" w:rsidP="00186984">
      <w:r>
        <w:separator/>
      </w:r>
    </w:p>
  </w:footnote>
  <w:footnote w:type="continuationSeparator" w:id="0">
    <w:p w14:paraId="2AFCEF10" w14:textId="77777777" w:rsidR="00612A28" w:rsidRDefault="00612A28"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F02"/>
    <w:rsid w:val="00014832"/>
    <w:rsid w:val="00017C9D"/>
    <w:rsid w:val="000407CB"/>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5D33"/>
    <w:rsid w:val="000B724B"/>
    <w:rsid w:val="000C479B"/>
    <w:rsid w:val="000D6C4A"/>
    <w:rsid w:val="000D6D4C"/>
    <w:rsid w:val="000D703C"/>
    <w:rsid w:val="000D7537"/>
    <w:rsid w:val="000D772E"/>
    <w:rsid w:val="000E0FA0"/>
    <w:rsid w:val="000E6FAC"/>
    <w:rsid w:val="000E6FED"/>
    <w:rsid w:val="000F2176"/>
    <w:rsid w:val="00100AD4"/>
    <w:rsid w:val="00110A62"/>
    <w:rsid w:val="001137DE"/>
    <w:rsid w:val="00134B8B"/>
    <w:rsid w:val="00137A98"/>
    <w:rsid w:val="00140189"/>
    <w:rsid w:val="001414FD"/>
    <w:rsid w:val="00150604"/>
    <w:rsid w:val="00157C29"/>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45AD2"/>
    <w:rsid w:val="0025363E"/>
    <w:rsid w:val="00255362"/>
    <w:rsid w:val="00255F22"/>
    <w:rsid w:val="00260813"/>
    <w:rsid w:val="0026505F"/>
    <w:rsid w:val="0026541C"/>
    <w:rsid w:val="00277264"/>
    <w:rsid w:val="0028107B"/>
    <w:rsid w:val="00281AFC"/>
    <w:rsid w:val="002833F9"/>
    <w:rsid w:val="0028520D"/>
    <w:rsid w:val="002933A9"/>
    <w:rsid w:val="002943B0"/>
    <w:rsid w:val="0029585B"/>
    <w:rsid w:val="00296344"/>
    <w:rsid w:val="002A27E0"/>
    <w:rsid w:val="002A404A"/>
    <w:rsid w:val="002B4235"/>
    <w:rsid w:val="002B660E"/>
    <w:rsid w:val="002B75BC"/>
    <w:rsid w:val="002C1C30"/>
    <w:rsid w:val="002C463C"/>
    <w:rsid w:val="002C5114"/>
    <w:rsid w:val="002D71DA"/>
    <w:rsid w:val="002D79E1"/>
    <w:rsid w:val="002E10ED"/>
    <w:rsid w:val="002F2DAD"/>
    <w:rsid w:val="002F4C02"/>
    <w:rsid w:val="002F4E27"/>
    <w:rsid w:val="00302701"/>
    <w:rsid w:val="00345429"/>
    <w:rsid w:val="00350E07"/>
    <w:rsid w:val="00350E90"/>
    <w:rsid w:val="00351F04"/>
    <w:rsid w:val="003572AF"/>
    <w:rsid w:val="00357BA5"/>
    <w:rsid w:val="00361416"/>
    <w:rsid w:val="00361A13"/>
    <w:rsid w:val="00362F95"/>
    <w:rsid w:val="00372974"/>
    <w:rsid w:val="00376316"/>
    <w:rsid w:val="00384E1C"/>
    <w:rsid w:val="003901A1"/>
    <w:rsid w:val="00390774"/>
    <w:rsid w:val="003A1266"/>
    <w:rsid w:val="003A6182"/>
    <w:rsid w:val="003A7A82"/>
    <w:rsid w:val="003B2967"/>
    <w:rsid w:val="003B3143"/>
    <w:rsid w:val="003C192D"/>
    <w:rsid w:val="003C3B4E"/>
    <w:rsid w:val="003C600F"/>
    <w:rsid w:val="003C7E2E"/>
    <w:rsid w:val="003E09EC"/>
    <w:rsid w:val="003F77E4"/>
    <w:rsid w:val="003F79B7"/>
    <w:rsid w:val="0041718A"/>
    <w:rsid w:val="00423881"/>
    <w:rsid w:val="00432AB8"/>
    <w:rsid w:val="0043315A"/>
    <w:rsid w:val="0044123E"/>
    <w:rsid w:val="0045033F"/>
    <w:rsid w:val="004549F2"/>
    <w:rsid w:val="00457C62"/>
    <w:rsid w:val="00475494"/>
    <w:rsid w:val="00483A63"/>
    <w:rsid w:val="004845FD"/>
    <w:rsid w:val="00493343"/>
    <w:rsid w:val="0049387F"/>
    <w:rsid w:val="004A734A"/>
    <w:rsid w:val="004B08E2"/>
    <w:rsid w:val="004B1645"/>
    <w:rsid w:val="004C16AB"/>
    <w:rsid w:val="004D777D"/>
    <w:rsid w:val="004E1DBD"/>
    <w:rsid w:val="004E2FF9"/>
    <w:rsid w:val="004F312F"/>
    <w:rsid w:val="004F74FA"/>
    <w:rsid w:val="00510EAD"/>
    <w:rsid w:val="00512A0E"/>
    <w:rsid w:val="00513FBF"/>
    <w:rsid w:val="00514C0D"/>
    <w:rsid w:val="00520C30"/>
    <w:rsid w:val="005331F7"/>
    <w:rsid w:val="0053322C"/>
    <w:rsid w:val="00565262"/>
    <w:rsid w:val="00565C03"/>
    <w:rsid w:val="0056719B"/>
    <w:rsid w:val="005A0BA9"/>
    <w:rsid w:val="005D4BC0"/>
    <w:rsid w:val="005E0832"/>
    <w:rsid w:val="005F276C"/>
    <w:rsid w:val="0060191E"/>
    <w:rsid w:val="00610B5B"/>
    <w:rsid w:val="00612A28"/>
    <w:rsid w:val="00613A48"/>
    <w:rsid w:val="00613C97"/>
    <w:rsid w:val="00622E67"/>
    <w:rsid w:val="006243F6"/>
    <w:rsid w:val="006374B0"/>
    <w:rsid w:val="00651B35"/>
    <w:rsid w:val="00652F22"/>
    <w:rsid w:val="006605AA"/>
    <w:rsid w:val="006650AB"/>
    <w:rsid w:val="00670CC1"/>
    <w:rsid w:val="00672AE0"/>
    <w:rsid w:val="00673E9F"/>
    <w:rsid w:val="006825A5"/>
    <w:rsid w:val="00683C75"/>
    <w:rsid w:val="00687645"/>
    <w:rsid w:val="006A0FD5"/>
    <w:rsid w:val="006A3BAD"/>
    <w:rsid w:val="006B5719"/>
    <w:rsid w:val="006C2F4E"/>
    <w:rsid w:val="006C38AA"/>
    <w:rsid w:val="006E1CE9"/>
    <w:rsid w:val="006E7E79"/>
    <w:rsid w:val="006F66F9"/>
    <w:rsid w:val="00703280"/>
    <w:rsid w:val="007078B9"/>
    <w:rsid w:val="00710378"/>
    <w:rsid w:val="00724344"/>
    <w:rsid w:val="0073775C"/>
    <w:rsid w:val="00743CBB"/>
    <w:rsid w:val="00745EE5"/>
    <w:rsid w:val="007463DD"/>
    <w:rsid w:val="0076256D"/>
    <w:rsid w:val="00773867"/>
    <w:rsid w:val="00776EFF"/>
    <w:rsid w:val="00777EFE"/>
    <w:rsid w:val="00780D13"/>
    <w:rsid w:val="0078549D"/>
    <w:rsid w:val="007B05DF"/>
    <w:rsid w:val="007C53C5"/>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8D3"/>
    <w:rsid w:val="00951BD1"/>
    <w:rsid w:val="009674FB"/>
    <w:rsid w:val="0098746D"/>
    <w:rsid w:val="00987847"/>
    <w:rsid w:val="009915BD"/>
    <w:rsid w:val="00996F5B"/>
    <w:rsid w:val="009977F2"/>
    <w:rsid w:val="009A09EF"/>
    <w:rsid w:val="009C42F5"/>
    <w:rsid w:val="009C4361"/>
    <w:rsid w:val="009D02D9"/>
    <w:rsid w:val="009D6B81"/>
    <w:rsid w:val="009E1ABD"/>
    <w:rsid w:val="009E692D"/>
    <w:rsid w:val="009F03B6"/>
    <w:rsid w:val="009F1725"/>
    <w:rsid w:val="009F4899"/>
    <w:rsid w:val="009F68FC"/>
    <w:rsid w:val="00A10911"/>
    <w:rsid w:val="00A11F4A"/>
    <w:rsid w:val="00A17D4A"/>
    <w:rsid w:val="00A36D2A"/>
    <w:rsid w:val="00A46B21"/>
    <w:rsid w:val="00A5298D"/>
    <w:rsid w:val="00A5482B"/>
    <w:rsid w:val="00A57E69"/>
    <w:rsid w:val="00A6159B"/>
    <w:rsid w:val="00A659AF"/>
    <w:rsid w:val="00A65ABD"/>
    <w:rsid w:val="00A65ACD"/>
    <w:rsid w:val="00A6714C"/>
    <w:rsid w:val="00A97070"/>
    <w:rsid w:val="00AA1E82"/>
    <w:rsid w:val="00AA5458"/>
    <w:rsid w:val="00AA7E8D"/>
    <w:rsid w:val="00AB3FA9"/>
    <w:rsid w:val="00AB4C9F"/>
    <w:rsid w:val="00AB79BD"/>
    <w:rsid w:val="00AC0AC3"/>
    <w:rsid w:val="00AC1A53"/>
    <w:rsid w:val="00AC39BC"/>
    <w:rsid w:val="00AD284B"/>
    <w:rsid w:val="00AD4D46"/>
    <w:rsid w:val="00AE10C9"/>
    <w:rsid w:val="00AE3165"/>
    <w:rsid w:val="00AE630F"/>
    <w:rsid w:val="00AF7D29"/>
    <w:rsid w:val="00B0592B"/>
    <w:rsid w:val="00B137E3"/>
    <w:rsid w:val="00B16239"/>
    <w:rsid w:val="00B22193"/>
    <w:rsid w:val="00B22CAD"/>
    <w:rsid w:val="00B26007"/>
    <w:rsid w:val="00B340F5"/>
    <w:rsid w:val="00B46484"/>
    <w:rsid w:val="00B560B4"/>
    <w:rsid w:val="00B574C7"/>
    <w:rsid w:val="00B666B9"/>
    <w:rsid w:val="00B72071"/>
    <w:rsid w:val="00B7543D"/>
    <w:rsid w:val="00B84AED"/>
    <w:rsid w:val="00B937F0"/>
    <w:rsid w:val="00B94FE4"/>
    <w:rsid w:val="00BC1B51"/>
    <w:rsid w:val="00BC409D"/>
    <w:rsid w:val="00BC723F"/>
    <w:rsid w:val="00BD2EB8"/>
    <w:rsid w:val="00BD5AB0"/>
    <w:rsid w:val="00BE1813"/>
    <w:rsid w:val="00BE19E8"/>
    <w:rsid w:val="00C01007"/>
    <w:rsid w:val="00C02B67"/>
    <w:rsid w:val="00C17A03"/>
    <w:rsid w:val="00C23CD7"/>
    <w:rsid w:val="00C25749"/>
    <w:rsid w:val="00C26D4F"/>
    <w:rsid w:val="00C27A69"/>
    <w:rsid w:val="00C31CFA"/>
    <w:rsid w:val="00C33131"/>
    <w:rsid w:val="00C3637D"/>
    <w:rsid w:val="00C422FF"/>
    <w:rsid w:val="00C55C89"/>
    <w:rsid w:val="00C5733A"/>
    <w:rsid w:val="00C62CB4"/>
    <w:rsid w:val="00C65259"/>
    <w:rsid w:val="00C660E6"/>
    <w:rsid w:val="00C70BA6"/>
    <w:rsid w:val="00C70E32"/>
    <w:rsid w:val="00C83257"/>
    <w:rsid w:val="00C95FFF"/>
    <w:rsid w:val="00C97B9B"/>
    <w:rsid w:val="00CB766A"/>
    <w:rsid w:val="00CC06E6"/>
    <w:rsid w:val="00D00ECB"/>
    <w:rsid w:val="00D0386E"/>
    <w:rsid w:val="00D03F97"/>
    <w:rsid w:val="00D03FC4"/>
    <w:rsid w:val="00D052EB"/>
    <w:rsid w:val="00D10804"/>
    <w:rsid w:val="00D30E67"/>
    <w:rsid w:val="00D511B5"/>
    <w:rsid w:val="00D51232"/>
    <w:rsid w:val="00D539DE"/>
    <w:rsid w:val="00D549CC"/>
    <w:rsid w:val="00D562F9"/>
    <w:rsid w:val="00D76268"/>
    <w:rsid w:val="00D76700"/>
    <w:rsid w:val="00D807F7"/>
    <w:rsid w:val="00D81D9E"/>
    <w:rsid w:val="00D8426B"/>
    <w:rsid w:val="00D84D28"/>
    <w:rsid w:val="00D95744"/>
    <w:rsid w:val="00DA11B9"/>
    <w:rsid w:val="00DA3153"/>
    <w:rsid w:val="00DA67AD"/>
    <w:rsid w:val="00DA7C37"/>
    <w:rsid w:val="00DB111C"/>
    <w:rsid w:val="00DE5B93"/>
    <w:rsid w:val="00DE693C"/>
    <w:rsid w:val="00E0765E"/>
    <w:rsid w:val="00E232EF"/>
    <w:rsid w:val="00E30C19"/>
    <w:rsid w:val="00E37272"/>
    <w:rsid w:val="00E37772"/>
    <w:rsid w:val="00E37AAD"/>
    <w:rsid w:val="00E4003F"/>
    <w:rsid w:val="00E4473A"/>
    <w:rsid w:val="00E51E69"/>
    <w:rsid w:val="00E53D91"/>
    <w:rsid w:val="00E574EA"/>
    <w:rsid w:val="00E72822"/>
    <w:rsid w:val="00E739A6"/>
    <w:rsid w:val="00E7491E"/>
    <w:rsid w:val="00E845B3"/>
    <w:rsid w:val="00E916B5"/>
    <w:rsid w:val="00E92392"/>
    <w:rsid w:val="00EA4537"/>
    <w:rsid w:val="00EA7430"/>
    <w:rsid w:val="00EC3074"/>
    <w:rsid w:val="00EC5F90"/>
    <w:rsid w:val="00EE1195"/>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5821"/>
    <w:rsid w:val="00F67B8B"/>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12FC"/>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75"/>
          <w:marBottom w:val="75"/>
          <w:divBdr>
            <w:top w:val="none" w:sz="0" w:space="0" w:color="auto"/>
            <w:left w:val="none" w:sz="0" w:space="0" w:color="auto"/>
            <w:bottom w:val="none" w:sz="0" w:space="0" w:color="auto"/>
            <w:right w:val="none" w:sz="0" w:space="0" w:color="auto"/>
          </w:divBdr>
          <w:divsChild>
            <w:div w:id="134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58">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232206860">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205</cp:revision>
  <dcterms:created xsi:type="dcterms:W3CDTF">2022-10-31T03:16:00Z</dcterms:created>
  <dcterms:modified xsi:type="dcterms:W3CDTF">2025-01-09T08:04:00Z</dcterms:modified>
</cp:coreProperties>
</file>