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04AC">
      <w:pPr>
        <w:spacing w:before="156" w:beforeLines="50" w:after="156" w:afterLines="50" w:line="400" w:lineRule="exact"/>
        <w:jc w:val="center"/>
        <w:rPr>
          <w:rFonts w:ascii="宋体" w:hAnsi="宋体" w:cs="宋体"/>
          <w:sz w:val="24"/>
        </w:rPr>
      </w:pPr>
      <w:r>
        <w:rPr>
          <w:rFonts w:hint="eastAsia" w:ascii="宋体" w:hAnsi="宋体"/>
          <w:bCs/>
          <w:iCs/>
          <w:sz w:val="24"/>
        </w:rPr>
        <w:t>证券代码：</w:t>
      </w:r>
      <w:r>
        <w:rPr>
          <w:rFonts w:hint="eastAsia" w:ascii="宋体" w:hAnsi="宋体" w:cs="宋体"/>
          <w:sz w:val="24"/>
        </w:rPr>
        <w:t>600929</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证券简称：雪天</w:t>
      </w:r>
      <w:r>
        <w:rPr>
          <w:rFonts w:hint="eastAsia" w:ascii="宋体" w:hAnsi="宋体" w:cs="宋体"/>
          <w:sz w:val="24"/>
        </w:rPr>
        <w:t>盐业</w:t>
      </w:r>
    </w:p>
    <w:p w14:paraId="3196D5BD">
      <w:pPr>
        <w:spacing w:before="156" w:beforeLines="50" w:after="156" w:afterLines="50" w:line="400" w:lineRule="exact"/>
        <w:rPr>
          <w:rFonts w:ascii="宋体" w:hAnsi="宋体" w:cs="宋体"/>
          <w:sz w:val="24"/>
        </w:rPr>
      </w:pPr>
    </w:p>
    <w:p w14:paraId="10757320">
      <w:pPr>
        <w:spacing w:before="156" w:beforeLines="50" w:after="156" w:afterLines="50" w:line="400" w:lineRule="exact"/>
        <w:jc w:val="center"/>
        <w:rPr>
          <w:rFonts w:hint="eastAsia" w:ascii="宋体" w:hAnsi="宋体" w:cs="宋体"/>
          <w:b/>
          <w:sz w:val="32"/>
          <w:lang w:val="en-US" w:eastAsia="zh-CN"/>
        </w:rPr>
      </w:pPr>
      <w:r>
        <w:rPr>
          <w:rFonts w:hint="eastAsia" w:ascii="宋体" w:hAnsi="宋体" w:cs="宋体"/>
          <w:b/>
          <w:sz w:val="32"/>
        </w:rPr>
        <w:t>雪天盐业集团股份有限公司</w:t>
      </w:r>
    </w:p>
    <w:p w14:paraId="7CF20F54">
      <w:pPr>
        <w:spacing w:before="156" w:beforeLines="50" w:after="156" w:afterLines="50" w:line="400" w:lineRule="exact"/>
        <w:jc w:val="center"/>
        <w:rPr>
          <w:rFonts w:ascii="宋体" w:hAnsi="宋体"/>
          <w:b/>
          <w:bCs/>
          <w:iCs/>
          <w:sz w:val="30"/>
          <w:szCs w:val="30"/>
        </w:rPr>
      </w:pPr>
      <w:r>
        <w:rPr>
          <w:rFonts w:hint="eastAsia" w:ascii="宋体" w:hAnsi="宋体" w:cs="宋体"/>
          <w:b/>
          <w:sz w:val="32"/>
          <w:lang w:val="en-US" w:eastAsia="zh-CN"/>
        </w:rPr>
        <w:t>2024年度暨2025年一季度业绩说明会</w:t>
      </w:r>
      <w:r>
        <w:rPr>
          <w:rFonts w:hint="eastAsia" w:ascii="宋体" w:hAnsi="宋体"/>
          <w:b/>
          <w:bCs/>
          <w:iCs/>
          <w:sz w:val="30"/>
          <w:szCs w:val="30"/>
        </w:rPr>
        <w:t>投资者关系活动记录表</w:t>
      </w:r>
    </w:p>
    <w:p w14:paraId="2F2A7742">
      <w:pPr>
        <w:spacing w:line="400" w:lineRule="exact"/>
        <w:rPr>
          <w:rFonts w:hint="default" w:ascii="宋体" w:hAnsi="宋体" w:eastAsia="宋体"/>
          <w:bCs/>
          <w:iCs/>
          <w:sz w:val="24"/>
          <w:lang w:val="en-US" w:eastAsia="zh-CN"/>
        </w:rPr>
      </w:pP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编号：2</w:t>
      </w:r>
      <w:r>
        <w:rPr>
          <w:rFonts w:ascii="宋体" w:hAnsi="宋体"/>
          <w:bCs/>
          <w:iCs/>
          <w:sz w:val="24"/>
        </w:rPr>
        <w:t>02</w:t>
      </w:r>
      <w:r>
        <w:rPr>
          <w:rFonts w:hint="eastAsia" w:ascii="宋体" w:hAnsi="宋体"/>
          <w:bCs/>
          <w:iCs/>
          <w:sz w:val="24"/>
          <w:lang w:val="en-US" w:eastAsia="zh-CN"/>
        </w:rPr>
        <w:t>5002</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33"/>
      </w:tblGrid>
      <w:tr w14:paraId="0721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E8722B4">
            <w:pPr>
              <w:spacing w:line="400" w:lineRule="exact"/>
              <w:jc w:val="center"/>
              <w:rPr>
                <w:rFonts w:ascii="宋体" w:hAnsi="宋体"/>
                <w:b/>
                <w:bCs/>
                <w:iCs/>
                <w:sz w:val="24"/>
              </w:rPr>
            </w:pPr>
            <w:r>
              <w:rPr>
                <w:rFonts w:hint="eastAsia" w:ascii="宋体" w:hAnsi="宋体"/>
                <w:b/>
                <w:bCs/>
                <w:iCs/>
                <w:sz w:val="24"/>
              </w:rPr>
              <w:t>投资者关系活动类别</w:t>
            </w:r>
          </w:p>
        </w:tc>
        <w:tc>
          <w:tcPr>
            <w:tcW w:w="6633" w:type="dxa"/>
            <w:tcBorders>
              <w:top w:val="single" w:color="auto" w:sz="4" w:space="0"/>
              <w:left w:val="single" w:color="auto" w:sz="4" w:space="0"/>
              <w:bottom w:val="single" w:color="auto" w:sz="4" w:space="0"/>
              <w:right w:val="single" w:color="auto" w:sz="4" w:space="0"/>
            </w:tcBorders>
          </w:tcPr>
          <w:p w14:paraId="26E8D9A2">
            <w:pPr>
              <w:spacing w:line="400" w:lineRule="exact"/>
              <w:rPr>
                <w:rFonts w:ascii="宋体" w:hAnsi="宋体"/>
                <w:bCs/>
                <w:iCs/>
                <w:sz w:val="24"/>
              </w:rPr>
            </w:pPr>
            <w:r>
              <w:rPr>
                <w:rFonts w:ascii="宋体" w:hAnsi="宋体" w:cs="宋体"/>
                <w:sz w:val="24"/>
              </w:rPr>
              <w:sym w:font="Wingdings 2" w:char="00A3"/>
            </w:r>
            <w:r>
              <w:rPr>
                <w:rFonts w:hint="eastAsia" w:ascii="宋体" w:hAnsi="宋体" w:cs="宋体"/>
                <w:sz w:val="24"/>
              </w:rPr>
              <w:t xml:space="preserve"> </w:t>
            </w:r>
            <w:r>
              <w:rPr>
                <w:rFonts w:hint="eastAsia" w:ascii="宋体" w:hAnsi="宋体"/>
                <w:sz w:val="24"/>
              </w:rPr>
              <w:t xml:space="preserve">特定对象调研        </w:t>
            </w:r>
            <w:r>
              <w:rPr>
                <w:rFonts w:ascii="宋体" w:hAnsi="宋体" w:cs="宋体"/>
                <w:sz w:val="24"/>
              </w:rPr>
              <w:sym w:font="Wingdings 2" w:char="00A3"/>
            </w:r>
            <w:r>
              <w:rPr>
                <w:rFonts w:hint="eastAsia" w:ascii="宋体" w:hAnsi="宋体"/>
                <w:sz w:val="24"/>
              </w:rPr>
              <w:t>分析师会议</w:t>
            </w:r>
          </w:p>
          <w:p w14:paraId="1238727A">
            <w:pPr>
              <w:spacing w:line="400" w:lineRule="exact"/>
              <w:rPr>
                <w:rFonts w:ascii="宋体" w:hAnsi="宋体"/>
                <w:bCs/>
                <w:iCs/>
                <w:sz w:val="24"/>
              </w:rPr>
            </w:pPr>
            <w:r>
              <w:rPr>
                <w:rFonts w:hint="eastAsia" w:ascii="宋体" w:hAnsi="宋体" w:cs="宋体"/>
                <w:sz w:val="24"/>
              </w:rPr>
              <w:t xml:space="preserve">□ </w:t>
            </w:r>
            <w:r>
              <w:rPr>
                <w:rFonts w:hint="eastAsia" w:ascii="宋体" w:hAnsi="宋体"/>
                <w:sz w:val="24"/>
              </w:rPr>
              <w:t xml:space="preserve">媒体采访            </w:t>
            </w:r>
            <w:r>
              <w:rPr>
                <w:rFonts w:hint="eastAsia" w:ascii="宋体" w:hAnsi="宋体" w:cs="宋体"/>
                <w:sz w:val="24"/>
                <w:lang w:eastAsia="zh-CN"/>
              </w:rPr>
              <w:t>☑</w:t>
            </w:r>
            <w:r>
              <w:rPr>
                <w:rFonts w:hint="eastAsia" w:ascii="宋体" w:hAnsi="宋体"/>
                <w:sz w:val="24"/>
              </w:rPr>
              <w:t>业绩说明会</w:t>
            </w:r>
          </w:p>
          <w:p w14:paraId="42A412C8">
            <w:pPr>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新闻发布会          </w:t>
            </w:r>
            <w:r>
              <w:rPr>
                <w:rFonts w:hint="eastAsia" w:ascii="Segoe UI Symbol" w:hAnsi="Segoe UI Symbol" w:cs="Segoe UI Symbol"/>
                <w:sz w:val="24"/>
                <w:lang w:eastAsia="zh-CN"/>
              </w:rPr>
              <w:t>□</w:t>
            </w:r>
            <w:r>
              <w:rPr>
                <w:rFonts w:hint="eastAsia" w:ascii="宋体" w:hAnsi="宋体"/>
                <w:sz w:val="24"/>
              </w:rPr>
              <w:t>路演活动</w:t>
            </w:r>
          </w:p>
          <w:p w14:paraId="6A614CC6">
            <w:pPr>
              <w:tabs>
                <w:tab w:val="left" w:pos="3045"/>
                <w:tab w:val="center" w:pos="3199"/>
              </w:tabs>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现场参观            </w:t>
            </w:r>
            <w:r>
              <w:rPr>
                <w:rFonts w:hint="eastAsia" w:ascii="Segoe UI Symbol" w:hAnsi="Segoe UI Symbol" w:cs="Segoe UI Symbol"/>
                <w:sz w:val="24"/>
              </w:rPr>
              <w:sym w:font="Wingdings 2" w:char="00A3"/>
            </w:r>
            <w:r>
              <w:rPr>
                <w:rFonts w:hint="eastAsia" w:ascii="宋体" w:hAnsi="宋体"/>
                <w:sz w:val="24"/>
              </w:rPr>
              <w:t>电话通讯</w:t>
            </w:r>
          </w:p>
          <w:p w14:paraId="6D925B1A">
            <w:pPr>
              <w:tabs>
                <w:tab w:val="center" w:pos="3199"/>
              </w:tabs>
              <w:spacing w:line="400" w:lineRule="exact"/>
              <w:rPr>
                <w:rFonts w:ascii="宋体" w:hAnsi="宋体"/>
                <w:bCs/>
                <w:iCs/>
                <w:sz w:val="24"/>
              </w:rPr>
            </w:pPr>
            <w:r>
              <w:rPr>
                <w:rFonts w:ascii="宋体" w:hAnsi="宋体" w:cs="宋体"/>
                <w:sz w:val="24"/>
              </w:rPr>
              <w:t xml:space="preserve">□ </w:t>
            </w:r>
            <w:r>
              <w:rPr>
                <w:rFonts w:hint="eastAsia" w:ascii="宋体" w:hAnsi="宋体"/>
                <w:sz w:val="24"/>
              </w:rPr>
              <w:t xml:space="preserve">其他 </w:t>
            </w:r>
            <w:r>
              <w:rPr>
                <w:rFonts w:ascii="宋体" w:hAnsi="宋体" w:cs="宋体"/>
                <w:sz w:val="24"/>
              </w:rPr>
              <w:t>（请文字说明其他活动内容）</w:t>
            </w:r>
          </w:p>
        </w:tc>
      </w:tr>
      <w:tr w14:paraId="385C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2CF5D0E">
            <w:pPr>
              <w:spacing w:line="400" w:lineRule="exact"/>
              <w:jc w:val="center"/>
              <w:rPr>
                <w:rFonts w:hint="default" w:ascii="宋体" w:hAnsi="宋体" w:eastAsia="宋体"/>
                <w:b/>
                <w:bCs/>
                <w:iCs/>
                <w:sz w:val="24"/>
                <w:lang w:val="en-US" w:eastAsia="zh-CN"/>
              </w:rPr>
            </w:pPr>
            <w:r>
              <w:rPr>
                <w:rFonts w:hint="eastAsia" w:ascii="宋体" w:hAnsi="宋体"/>
                <w:b/>
                <w:bCs/>
                <w:iCs/>
                <w:sz w:val="24"/>
                <w:lang w:val="en-US" w:eastAsia="zh-CN"/>
              </w:rPr>
              <w:t>活动名称</w:t>
            </w:r>
          </w:p>
        </w:tc>
        <w:tc>
          <w:tcPr>
            <w:tcW w:w="6633" w:type="dxa"/>
            <w:tcBorders>
              <w:top w:val="single" w:color="auto" w:sz="4" w:space="0"/>
              <w:left w:val="single" w:color="auto" w:sz="4" w:space="0"/>
              <w:bottom w:val="single" w:color="auto" w:sz="4" w:space="0"/>
              <w:right w:val="single" w:color="auto" w:sz="4" w:space="0"/>
            </w:tcBorders>
            <w:vAlign w:val="center"/>
          </w:tcPr>
          <w:p w14:paraId="31116036">
            <w:pPr>
              <w:spacing w:line="360" w:lineRule="exact"/>
              <w:rPr>
                <w:rFonts w:hint="default" w:ascii="宋体" w:hAnsi="宋体" w:eastAsia="宋体" w:cs="宋体"/>
                <w:bCs/>
                <w:sz w:val="24"/>
                <w:lang w:val="en-US" w:eastAsia="zh-CN"/>
              </w:rPr>
            </w:pPr>
            <w:r>
              <w:rPr>
                <w:rFonts w:hint="default" w:ascii="宋体" w:hAnsi="宋体" w:eastAsia="宋体" w:cs="宋体"/>
                <w:bCs/>
                <w:sz w:val="24"/>
                <w:lang w:val="en-US" w:eastAsia="zh-CN"/>
              </w:rPr>
              <w:t>2024年度暨2025年一季度业绩说明会</w:t>
            </w:r>
          </w:p>
        </w:tc>
      </w:tr>
      <w:tr w14:paraId="6FD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vAlign w:val="center"/>
          </w:tcPr>
          <w:p w14:paraId="1E993D3E">
            <w:pPr>
              <w:spacing w:line="400" w:lineRule="exact"/>
              <w:jc w:val="center"/>
              <w:rPr>
                <w:rFonts w:ascii="宋体" w:hAnsi="宋体"/>
                <w:b/>
                <w:bCs/>
                <w:iCs/>
                <w:sz w:val="24"/>
              </w:rPr>
            </w:pPr>
            <w:r>
              <w:rPr>
                <w:rFonts w:hint="eastAsia" w:ascii="宋体" w:hAnsi="宋体"/>
                <w:b/>
                <w:bCs/>
                <w:iCs/>
                <w:sz w:val="24"/>
              </w:rPr>
              <w:t>时间</w:t>
            </w:r>
          </w:p>
        </w:tc>
        <w:tc>
          <w:tcPr>
            <w:tcW w:w="6633" w:type="dxa"/>
            <w:tcBorders>
              <w:top w:val="single" w:color="auto" w:sz="4" w:space="0"/>
              <w:left w:val="single" w:color="auto" w:sz="4" w:space="0"/>
              <w:bottom w:val="single" w:color="auto" w:sz="4" w:space="0"/>
              <w:right w:val="single" w:color="auto" w:sz="4" w:space="0"/>
            </w:tcBorders>
            <w:vAlign w:val="center"/>
          </w:tcPr>
          <w:p w14:paraId="0B7EA014">
            <w:pPr>
              <w:spacing w:line="400" w:lineRule="exact"/>
              <w:rPr>
                <w:rFonts w:hint="default" w:ascii="宋体" w:hAnsi="宋体" w:eastAsia="宋体"/>
                <w:bCs/>
                <w:iCs/>
                <w:sz w:val="24"/>
                <w:lang w:val="en-US" w:eastAsia="zh-CN"/>
              </w:rPr>
            </w:pPr>
            <w:r>
              <w:rPr>
                <w:rFonts w:hint="eastAsia" w:ascii="宋体" w:hAnsi="宋体"/>
                <w:bCs/>
                <w:iCs/>
                <w:sz w:val="24"/>
              </w:rPr>
              <w:t>202</w:t>
            </w:r>
            <w:r>
              <w:rPr>
                <w:rFonts w:hint="eastAsia" w:ascii="宋体" w:hAnsi="宋体"/>
                <w:bCs/>
                <w:iCs/>
                <w:sz w:val="24"/>
                <w:lang w:val="en-US" w:eastAsia="zh-CN"/>
              </w:rPr>
              <w:t>5</w:t>
            </w:r>
            <w:r>
              <w:rPr>
                <w:rFonts w:hint="eastAsia" w:ascii="宋体" w:hAnsi="宋体"/>
                <w:bCs/>
                <w:iCs/>
                <w:sz w:val="24"/>
              </w:rPr>
              <w:t>年</w:t>
            </w:r>
            <w:r>
              <w:rPr>
                <w:rFonts w:hint="eastAsia" w:ascii="宋体" w:hAnsi="宋体"/>
                <w:bCs/>
                <w:iCs/>
                <w:sz w:val="24"/>
                <w:lang w:val="en-US" w:eastAsia="zh-CN"/>
              </w:rPr>
              <w:t>5</w:t>
            </w:r>
            <w:r>
              <w:rPr>
                <w:rFonts w:ascii="宋体" w:hAnsi="宋体"/>
                <w:bCs/>
                <w:iCs/>
                <w:sz w:val="24"/>
              </w:rPr>
              <w:t>月</w:t>
            </w:r>
            <w:r>
              <w:rPr>
                <w:rFonts w:hint="eastAsia" w:ascii="宋体" w:hAnsi="宋体"/>
                <w:bCs/>
                <w:iCs/>
                <w:sz w:val="24"/>
                <w:lang w:val="en-US" w:eastAsia="zh-CN"/>
              </w:rPr>
              <w:t>12日15:00-17:00</w:t>
            </w:r>
          </w:p>
        </w:tc>
      </w:tr>
      <w:tr w14:paraId="012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7CA061D">
            <w:pPr>
              <w:spacing w:line="400" w:lineRule="exact"/>
              <w:jc w:val="center"/>
              <w:rPr>
                <w:rFonts w:hint="default" w:ascii="宋体" w:hAnsi="宋体" w:eastAsia="宋体"/>
                <w:b/>
                <w:bCs/>
                <w:iCs/>
                <w:sz w:val="24"/>
                <w:lang w:val="en-US" w:eastAsia="zh-CN"/>
              </w:rPr>
            </w:pPr>
            <w:r>
              <w:rPr>
                <w:rFonts w:hint="eastAsia" w:ascii="宋体" w:hAnsi="宋体"/>
                <w:b/>
                <w:bCs/>
                <w:iCs/>
                <w:sz w:val="24"/>
              </w:rPr>
              <w:t>地点</w:t>
            </w:r>
            <w:r>
              <w:rPr>
                <w:rFonts w:hint="eastAsia" w:ascii="宋体" w:hAnsi="宋体"/>
                <w:b/>
                <w:bCs/>
                <w:iCs/>
                <w:sz w:val="24"/>
                <w:lang w:val="en-US" w:eastAsia="zh-CN"/>
              </w:rPr>
              <w:t>/方式</w:t>
            </w:r>
          </w:p>
        </w:tc>
        <w:tc>
          <w:tcPr>
            <w:tcW w:w="6633" w:type="dxa"/>
            <w:tcBorders>
              <w:top w:val="single" w:color="auto" w:sz="4" w:space="0"/>
              <w:left w:val="single" w:color="auto" w:sz="4" w:space="0"/>
              <w:bottom w:val="single" w:color="auto" w:sz="4" w:space="0"/>
              <w:right w:val="single" w:color="auto" w:sz="4" w:space="0"/>
            </w:tcBorders>
            <w:vAlign w:val="center"/>
          </w:tcPr>
          <w:p w14:paraId="00FCBCD6">
            <w:pPr>
              <w:spacing w:line="400" w:lineRule="exact"/>
              <w:rPr>
                <w:rFonts w:hint="eastAsia" w:ascii="宋体" w:hAnsi="宋体"/>
                <w:bCs/>
                <w:iCs/>
                <w:sz w:val="24"/>
                <w:lang w:val="en-US" w:eastAsia="zh-CN"/>
              </w:rPr>
            </w:pPr>
            <w:r>
              <w:rPr>
                <w:rFonts w:hint="eastAsia" w:ascii="宋体" w:hAnsi="宋体"/>
                <w:bCs/>
                <w:iCs/>
                <w:sz w:val="24"/>
                <w:lang w:val="en-US" w:eastAsia="zh-CN"/>
              </w:rPr>
              <w:t>上海证券交易所上证路演中心</w:t>
            </w:r>
          </w:p>
          <w:p w14:paraId="71A6CFE3">
            <w:pPr>
              <w:spacing w:line="400" w:lineRule="exact"/>
              <w:rPr>
                <w:rFonts w:hint="eastAsia" w:ascii="宋体" w:hAnsi="宋体"/>
                <w:bCs/>
                <w:iCs/>
                <w:sz w:val="24"/>
                <w:lang w:val="en-US" w:eastAsia="zh-CN"/>
              </w:rPr>
            </w:pPr>
            <w:r>
              <w:rPr>
                <w:rFonts w:hint="eastAsia" w:ascii="宋体" w:hAnsi="宋体"/>
                <w:bCs/>
                <w:iCs/>
                <w:sz w:val="24"/>
                <w:lang w:val="en-US" w:eastAsia="zh-CN"/>
              </w:rPr>
              <w:t>（网址：</w:t>
            </w:r>
            <w:r>
              <w:rPr>
                <w:rFonts w:hint="eastAsia" w:ascii="宋体" w:hAnsi="宋体"/>
                <w:bCs/>
                <w:iCs/>
                <w:sz w:val="24"/>
                <w:lang w:val="en-US" w:eastAsia="zh-CN"/>
              </w:rPr>
              <w:fldChar w:fldCharType="begin"/>
            </w:r>
            <w:r>
              <w:rPr>
                <w:rFonts w:hint="eastAsia" w:ascii="宋体" w:hAnsi="宋体"/>
                <w:bCs/>
                <w:iCs/>
                <w:sz w:val="24"/>
                <w:lang w:val="en-US" w:eastAsia="zh-CN"/>
              </w:rPr>
              <w:instrText xml:space="preserve"> HYPERLINK "http://roadshow.sseinfo.com/）" </w:instrText>
            </w:r>
            <w:r>
              <w:rPr>
                <w:rFonts w:hint="eastAsia" w:ascii="宋体" w:hAnsi="宋体"/>
                <w:bCs/>
                <w:iCs/>
                <w:sz w:val="24"/>
                <w:lang w:val="en-US" w:eastAsia="zh-CN"/>
              </w:rPr>
              <w:fldChar w:fldCharType="separate"/>
            </w:r>
            <w:r>
              <w:rPr>
                <w:rStyle w:val="10"/>
                <w:rFonts w:hint="eastAsia" w:ascii="宋体" w:hAnsi="宋体"/>
                <w:bCs/>
                <w:iCs/>
                <w:sz w:val="24"/>
                <w:lang w:val="en-US" w:eastAsia="zh-CN"/>
              </w:rPr>
              <w:t>http://roadshow.sseinfo.com/）</w:t>
            </w:r>
            <w:r>
              <w:rPr>
                <w:rFonts w:hint="eastAsia" w:ascii="宋体" w:hAnsi="宋体"/>
                <w:bCs/>
                <w:iCs/>
                <w:sz w:val="24"/>
                <w:lang w:val="en-US" w:eastAsia="zh-CN"/>
              </w:rPr>
              <w:fldChar w:fldCharType="end"/>
            </w:r>
          </w:p>
          <w:p w14:paraId="4D4A83D2">
            <w:pPr>
              <w:spacing w:line="400" w:lineRule="exact"/>
              <w:rPr>
                <w:rFonts w:hint="default" w:ascii="宋体" w:hAnsi="宋体"/>
                <w:bCs/>
                <w:iCs/>
                <w:sz w:val="24"/>
                <w:lang w:val="en-US" w:eastAsia="zh-CN"/>
              </w:rPr>
            </w:pPr>
            <w:r>
              <w:rPr>
                <w:rFonts w:hint="eastAsia" w:ascii="宋体" w:hAnsi="宋体"/>
                <w:bCs/>
                <w:sz w:val="24"/>
              </w:rPr>
              <w:t>视频录播+网络文字互动</w:t>
            </w:r>
          </w:p>
        </w:tc>
      </w:tr>
      <w:tr w14:paraId="044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275A4077">
            <w:pPr>
              <w:spacing w:line="400" w:lineRule="exact"/>
              <w:jc w:val="center"/>
              <w:rPr>
                <w:rFonts w:hint="eastAsia" w:ascii="宋体" w:hAnsi="宋体"/>
                <w:b/>
                <w:bCs/>
                <w:iCs/>
                <w:sz w:val="24"/>
                <w:lang w:val="en-US" w:eastAsia="zh-CN"/>
              </w:rPr>
            </w:pPr>
            <w:r>
              <w:rPr>
                <w:rFonts w:hint="eastAsia" w:ascii="宋体" w:hAnsi="宋体"/>
                <w:b/>
                <w:bCs/>
                <w:iCs/>
                <w:sz w:val="24"/>
              </w:rPr>
              <w:t>上市公司</w:t>
            </w:r>
            <w:r>
              <w:rPr>
                <w:rFonts w:hint="eastAsia" w:ascii="宋体" w:hAnsi="宋体"/>
                <w:b/>
                <w:bCs/>
                <w:iCs/>
                <w:sz w:val="24"/>
                <w:lang w:val="en-US" w:eastAsia="zh-CN"/>
              </w:rPr>
              <w:t>参与</w:t>
            </w:r>
          </w:p>
          <w:p w14:paraId="74D32AD2">
            <w:pPr>
              <w:spacing w:line="400" w:lineRule="exact"/>
              <w:jc w:val="center"/>
              <w:rPr>
                <w:rFonts w:ascii="宋体" w:hAnsi="宋体"/>
                <w:b/>
                <w:bCs/>
                <w:iCs/>
                <w:sz w:val="24"/>
              </w:rPr>
            </w:pPr>
            <w:r>
              <w:rPr>
                <w:rFonts w:hint="eastAsia" w:ascii="宋体" w:hAnsi="宋体"/>
                <w:b/>
                <w:bCs/>
                <w:iCs/>
                <w:sz w:val="24"/>
              </w:rPr>
              <w:t>人员姓名</w:t>
            </w:r>
          </w:p>
        </w:tc>
        <w:tc>
          <w:tcPr>
            <w:tcW w:w="6633" w:type="dxa"/>
            <w:tcBorders>
              <w:top w:val="single" w:color="auto" w:sz="4" w:space="0"/>
              <w:left w:val="single" w:color="auto" w:sz="4" w:space="0"/>
              <w:bottom w:val="single" w:color="auto" w:sz="4" w:space="0"/>
              <w:right w:val="single" w:color="auto" w:sz="4" w:space="0"/>
            </w:tcBorders>
            <w:vAlign w:val="center"/>
          </w:tcPr>
          <w:p w14:paraId="5D33255E">
            <w:pPr>
              <w:spacing w:line="400" w:lineRule="exact"/>
              <w:rPr>
                <w:rFonts w:hint="eastAsia" w:ascii="宋体" w:hAnsi="宋体"/>
                <w:bCs/>
                <w:iCs/>
                <w:sz w:val="24"/>
              </w:rPr>
            </w:pPr>
            <w:r>
              <w:rPr>
                <w:rFonts w:hint="eastAsia" w:ascii="宋体" w:hAnsi="宋体"/>
                <w:bCs/>
                <w:iCs/>
                <w:sz w:val="24"/>
              </w:rPr>
              <w:t>董事长：</w:t>
            </w:r>
            <w:r>
              <w:rPr>
                <w:rFonts w:hint="eastAsia" w:ascii="宋体" w:hAnsi="宋体"/>
                <w:bCs/>
                <w:iCs/>
                <w:sz w:val="24"/>
                <w:lang w:val="en-US" w:eastAsia="zh-CN"/>
              </w:rPr>
              <w:t>马天毅</w:t>
            </w:r>
            <w:r>
              <w:rPr>
                <w:rFonts w:hint="eastAsia" w:ascii="宋体" w:hAnsi="宋体"/>
                <w:bCs/>
                <w:iCs/>
                <w:sz w:val="24"/>
              </w:rPr>
              <w:t>先生</w:t>
            </w:r>
          </w:p>
          <w:p w14:paraId="2EED4967">
            <w:pPr>
              <w:spacing w:line="400" w:lineRule="exact"/>
              <w:rPr>
                <w:rFonts w:hint="eastAsia" w:ascii="宋体" w:hAnsi="宋体"/>
                <w:bCs/>
                <w:iCs/>
                <w:sz w:val="24"/>
              </w:rPr>
            </w:pPr>
            <w:bookmarkStart w:id="0" w:name="_GoBack"/>
            <w:bookmarkEnd w:id="0"/>
            <w:r>
              <w:rPr>
                <w:rFonts w:hint="eastAsia" w:ascii="宋体" w:hAnsi="宋体"/>
                <w:bCs/>
                <w:iCs/>
                <w:sz w:val="24"/>
              </w:rPr>
              <w:t>总经理：刘少华先生</w:t>
            </w:r>
          </w:p>
          <w:p w14:paraId="4FF3785D">
            <w:pPr>
              <w:spacing w:line="400" w:lineRule="exact"/>
              <w:rPr>
                <w:rFonts w:hint="eastAsia" w:ascii="宋体" w:hAnsi="宋体"/>
                <w:bCs/>
                <w:iCs/>
                <w:sz w:val="24"/>
                <w:lang w:val="en-US" w:eastAsia="zh-CN"/>
              </w:rPr>
            </w:pPr>
            <w:r>
              <w:rPr>
                <w:rFonts w:hint="eastAsia" w:ascii="宋体" w:hAnsi="宋体"/>
                <w:bCs/>
                <w:iCs/>
                <w:sz w:val="24"/>
                <w:lang w:val="en-US" w:eastAsia="zh-CN"/>
              </w:rPr>
              <w:t>董事会秘书：陈蔚先生</w:t>
            </w:r>
          </w:p>
          <w:p w14:paraId="1BB58ADD">
            <w:pPr>
              <w:spacing w:line="400" w:lineRule="exact"/>
              <w:rPr>
                <w:rFonts w:hint="default" w:ascii="宋体" w:hAnsi="宋体" w:eastAsia="宋体"/>
                <w:bCs/>
                <w:iCs/>
                <w:sz w:val="24"/>
                <w:lang w:val="en-US" w:eastAsia="zh-CN"/>
              </w:rPr>
            </w:pPr>
            <w:r>
              <w:rPr>
                <w:rFonts w:hint="eastAsia" w:ascii="宋体" w:hAnsi="宋体"/>
                <w:bCs/>
                <w:iCs/>
                <w:sz w:val="24"/>
              </w:rPr>
              <w:t>财务总监：周群辉女士</w:t>
            </w:r>
          </w:p>
          <w:p w14:paraId="5E18F95B">
            <w:pPr>
              <w:spacing w:line="400" w:lineRule="exact"/>
              <w:rPr>
                <w:rFonts w:ascii="宋体" w:hAnsi="宋体"/>
                <w:bCs/>
                <w:iCs/>
                <w:sz w:val="24"/>
              </w:rPr>
            </w:pPr>
            <w:r>
              <w:rPr>
                <w:rFonts w:hint="eastAsia" w:ascii="宋体" w:hAnsi="宋体"/>
                <w:bCs/>
                <w:iCs/>
                <w:sz w:val="24"/>
              </w:rPr>
              <w:t>独立董事：陈诚先生</w:t>
            </w:r>
          </w:p>
        </w:tc>
      </w:tr>
      <w:tr w14:paraId="7719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980" w:type="dxa"/>
            <w:tcBorders>
              <w:top w:val="single" w:color="auto" w:sz="4" w:space="0"/>
              <w:left w:val="single" w:color="auto" w:sz="4" w:space="0"/>
              <w:bottom w:val="single" w:color="auto" w:sz="4" w:space="0"/>
              <w:right w:val="single" w:color="auto" w:sz="4" w:space="0"/>
            </w:tcBorders>
            <w:vAlign w:val="center"/>
          </w:tcPr>
          <w:p w14:paraId="271E3E85">
            <w:pPr>
              <w:spacing w:line="400" w:lineRule="exact"/>
              <w:jc w:val="center"/>
              <w:rPr>
                <w:rFonts w:ascii="宋体" w:hAnsi="宋体"/>
                <w:b/>
                <w:bCs/>
                <w:iCs/>
                <w:sz w:val="24"/>
              </w:rPr>
            </w:pPr>
            <w:r>
              <w:rPr>
                <w:rFonts w:hint="eastAsia" w:ascii="宋体" w:hAnsi="宋体"/>
                <w:b/>
                <w:bCs/>
                <w:iCs/>
                <w:sz w:val="24"/>
              </w:rPr>
              <w:t>投资者关系活动主要内容介绍</w:t>
            </w:r>
          </w:p>
        </w:tc>
        <w:tc>
          <w:tcPr>
            <w:tcW w:w="6633" w:type="dxa"/>
            <w:tcBorders>
              <w:top w:val="single" w:color="auto" w:sz="4" w:space="0"/>
              <w:left w:val="single" w:color="auto" w:sz="4" w:space="0"/>
              <w:bottom w:val="single" w:color="auto" w:sz="4" w:space="0"/>
              <w:right w:val="single" w:color="auto" w:sz="4" w:space="0"/>
            </w:tcBorders>
          </w:tcPr>
          <w:p w14:paraId="7D773170">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val="0"/>
                <w:bCs/>
                <w:sz w:val="24"/>
              </w:rPr>
            </w:pPr>
            <w:r>
              <w:rPr>
                <w:rFonts w:hint="eastAsia" w:ascii="宋体" w:hAnsi="宋体" w:cs="宋体"/>
                <w:b/>
                <w:bCs w:val="0"/>
                <w:sz w:val="24"/>
                <w:lang w:val="en-US" w:eastAsia="zh-CN"/>
              </w:rPr>
              <w:t>线上交流</w:t>
            </w:r>
            <w:r>
              <w:rPr>
                <w:rFonts w:hint="eastAsia" w:ascii="宋体" w:hAnsi="宋体" w:cs="宋体"/>
                <w:b/>
                <w:bCs w:val="0"/>
                <w:sz w:val="24"/>
              </w:rPr>
              <w:t>主要问题及回复汇总如下：</w:t>
            </w:r>
          </w:p>
          <w:p w14:paraId="5692677A">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rPr>
              <w:t>1.Q：</w:t>
            </w:r>
            <w:r>
              <w:rPr>
                <w:rFonts w:hint="eastAsia" w:ascii="宋体" w:hAnsi="宋体" w:cs="宋体"/>
                <w:b/>
                <w:sz w:val="24"/>
                <w:lang w:val="en-US" w:eastAsia="zh-CN"/>
              </w:rPr>
              <w:t>请问贵公司本期财务报告中，盈利表现如何？谢谢</w:t>
            </w:r>
          </w:p>
          <w:p w14:paraId="1EA51EA6">
            <w:pPr>
              <w:spacing w:line="360" w:lineRule="exact"/>
              <w:ind w:firstLine="480" w:firstLineChars="200"/>
              <w:rPr>
                <w:rFonts w:hint="default" w:ascii="宋体" w:hAnsi="宋体" w:cs="宋体"/>
                <w:bCs/>
                <w:sz w:val="24"/>
                <w:lang w:val="en-US" w:eastAsia="zh-CN"/>
              </w:rPr>
            </w:pPr>
            <w:r>
              <w:rPr>
                <w:rFonts w:hint="eastAsia" w:ascii="宋体" w:hAnsi="宋体" w:cs="宋体"/>
                <w:bCs/>
                <w:sz w:val="24"/>
              </w:rPr>
              <w:t>A：</w:t>
            </w:r>
            <w:r>
              <w:rPr>
                <w:rFonts w:hint="eastAsia" w:ascii="宋体" w:hAnsi="宋体" w:cs="宋体"/>
                <w:bCs/>
                <w:sz w:val="24"/>
                <w:lang w:val="en-US" w:eastAsia="zh-CN"/>
              </w:rPr>
              <w:t>尊敬的投资者，您好！2024年公司实现营业收入53.92亿元,归属于上市公司股东的净利润3.04亿元。衷心感谢您的关注！</w:t>
            </w:r>
          </w:p>
          <w:p w14:paraId="0B0653BA">
            <w:pPr>
              <w:spacing w:line="360" w:lineRule="exact"/>
              <w:ind w:firstLine="480" w:firstLineChars="200"/>
              <w:rPr>
                <w:rFonts w:ascii="宋体" w:hAnsi="宋体" w:cs="宋体"/>
                <w:bCs/>
                <w:sz w:val="24"/>
              </w:rPr>
            </w:pPr>
          </w:p>
          <w:p w14:paraId="594A64BD">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rPr>
              <w:t>2.Q：</w:t>
            </w:r>
            <w:r>
              <w:rPr>
                <w:rFonts w:hint="eastAsia" w:ascii="宋体" w:hAnsi="宋体" w:cs="宋体"/>
                <w:b/>
                <w:sz w:val="24"/>
                <w:lang w:val="en-US" w:eastAsia="zh-CN"/>
              </w:rPr>
              <w:t>请问公司推出了“生态”系列新品，这些新品目前的市场销售情况如何？市场反馈怎样？</w:t>
            </w:r>
          </w:p>
          <w:p w14:paraId="6970824C">
            <w:pPr>
              <w:spacing w:line="360" w:lineRule="exact"/>
              <w:ind w:firstLine="480" w:firstLineChars="200"/>
              <w:rPr>
                <w:rFonts w:hint="default" w:ascii="宋体" w:hAnsi="宋体" w:eastAsia="宋体" w:cs="宋体"/>
                <w:bCs/>
                <w:sz w:val="24"/>
                <w:lang w:val="en-US" w:eastAsia="zh-CN"/>
              </w:rPr>
            </w:pPr>
            <w:r>
              <w:rPr>
                <w:rFonts w:hint="eastAsia" w:ascii="宋体" w:hAnsi="宋体" w:cs="宋体"/>
                <w:bCs/>
                <w:sz w:val="24"/>
              </w:rPr>
              <w:t>A：尊敬的投资者，您好！新品推出后，市场反响总体较好，2024年生态盐产品销量同比增长136.75%，电商平台销量稳居行业前列。消费者对产品的环保理念和品质较为认可。新品在市场推广和渠道覆盖方面仍在持续推进，随着市场认知度提升，销售有望进一步增长。衷心感谢您的关注！</w:t>
            </w:r>
          </w:p>
          <w:p w14:paraId="7830DF1F">
            <w:pPr>
              <w:spacing w:line="360" w:lineRule="exact"/>
              <w:ind w:firstLine="480" w:firstLineChars="200"/>
              <w:rPr>
                <w:rFonts w:ascii="宋体" w:hAnsi="宋体" w:cs="宋体"/>
                <w:bCs/>
                <w:sz w:val="24"/>
              </w:rPr>
            </w:pPr>
          </w:p>
          <w:p w14:paraId="0E9F55AD">
            <w:pPr>
              <w:spacing w:line="360" w:lineRule="exact"/>
              <w:ind w:firstLine="482" w:firstLineChars="200"/>
              <w:rPr>
                <w:rFonts w:ascii="宋体" w:hAnsi="宋体" w:cs="宋体"/>
                <w:b/>
                <w:sz w:val="24"/>
              </w:rPr>
            </w:pPr>
            <w:r>
              <w:rPr>
                <w:rFonts w:hint="eastAsia" w:ascii="宋体" w:hAnsi="宋体" w:cs="宋体"/>
                <w:b/>
                <w:sz w:val="24"/>
              </w:rPr>
              <w:t>3.Q：请问贵公司未来盈利增长的主要驱动因素有哪些？谢谢</w:t>
            </w:r>
          </w:p>
          <w:p w14:paraId="295387D0">
            <w:pPr>
              <w:spacing w:line="360" w:lineRule="exact"/>
              <w:ind w:firstLine="480" w:firstLineChars="200"/>
              <w:rPr>
                <w:rFonts w:ascii="宋体" w:hAnsi="宋体" w:cs="宋体"/>
                <w:bCs/>
                <w:sz w:val="24"/>
              </w:rPr>
            </w:pPr>
            <w:r>
              <w:rPr>
                <w:rFonts w:hint="eastAsia" w:ascii="宋体" w:hAnsi="宋体" w:cs="宋体"/>
                <w:bCs/>
                <w:sz w:val="24"/>
              </w:rPr>
              <w:t>A：尊敬的投资者，您好！公司持续推进“一体三翼”战略，进一步优化产品结构和业务布局。一是巩固并扩大盐板块领先优势，通过聚焦产品、精准渠道、提升“雪天”品牌影响力，持续推进高端战略、优化产品结构和价格体系，提升盈利能力；二是盐化工板块凸显我省现代盐化产业链链主企业作用，通过重大项目建设提升规模化效益并向下游高附加值的精细化工领域延伸；三是加快发展新质生产力，通过强化政产学研多元协作，推进新能源新材料研发与产业化。在“新能源+储能”板块业务围绕锂电池、钠电池材料制备，特别是固态电池材料、光伏发电、电化储能等方向发展，系统筹划推进盐穴综合利用。衷心感谢您的关注！</w:t>
            </w:r>
          </w:p>
          <w:p w14:paraId="6CA1E96E">
            <w:pPr>
              <w:spacing w:line="360" w:lineRule="exact"/>
              <w:ind w:firstLine="480" w:firstLineChars="200"/>
              <w:rPr>
                <w:rFonts w:ascii="宋体" w:hAnsi="宋体" w:cs="宋体"/>
                <w:bCs/>
                <w:sz w:val="24"/>
              </w:rPr>
            </w:pPr>
          </w:p>
          <w:p w14:paraId="6DA36F71">
            <w:pPr>
              <w:spacing w:line="360" w:lineRule="exact"/>
              <w:ind w:firstLine="482" w:firstLineChars="200"/>
              <w:rPr>
                <w:rFonts w:ascii="宋体" w:hAnsi="宋体" w:cs="宋体"/>
                <w:b/>
                <w:sz w:val="24"/>
              </w:rPr>
            </w:pPr>
            <w:r>
              <w:rPr>
                <w:rFonts w:hint="eastAsia" w:ascii="宋体" w:hAnsi="宋体" w:cs="宋体"/>
                <w:b/>
                <w:sz w:val="24"/>
              </w:rPr>
              <w:t>4.Q：麻烦请问公司未来的分红计划和派息政策？</w:t>
            </w:r>
          </w:p>
          <w:p w14:paraId="1922DAA6">
            <w:pPr>
              <w:spacing w:line="360" w:lineRule="exact"/>
              <w:ind w:firstLine="480" w:firstLineChars="200"/>
              <w:rPr>
                <w:rFonts w:ascii="宋体" w:hAnsi="宋体" w:cs="宋体"/>
                <w:bCs/>
                <w:sz w:val="24"/>
              </w:rPr>
            </w:pPr>
            <w:r>
              <w:rPr>
                <w:rFonts w:hint="eastAsia" w:ascii="宋体" w:hAnsi="宋体" w:cs="宋体"/>
                <w:bCs/>
                <w:sz w:val="24"/>
              </w:rPr>
              <w:t>A：尊敬的投资者，您好！公司一直以来高度重视股东回报，未来公司将综合考虑公司发展战略规划、行业发展趋势、生产经营及未来发展资金需要等因素，建立对投资者持续、稳定、科学的回报规划与机制，以保证利润分配政策的合理性、连续性和稳定性。衷心感谢您的关注！</w:t>
            </w:r>
          </w:p>
          <w:p w14:paraId="5D72E315">
            <w:pPr>
              <w:spacing w:line="360" w:lineRule="exact"/>
              <w:rPr>
                <w:rFonts w:ascii="宋体" w:hAnsi="宋体" w:cs="宋体"/>
                <w:bCs/>
                <w:sz w:val="24"/>
              </w:rPr>
            </w:pPr>
          </w:p>
          <w:p w14:paraId="732801AF">
            <w:pPr>
              <w:spacing w:line="360" w:lineRule="exact"/>
              <w:ind w:firstLine="482" w:firstLineChars="200"/>
              <w:rPr>
                <w:rFonts w:ascii="宋体" w:hAnsi="宋体" w:cs="宋体"/>
                <w:b/>
                <w:sz w:val="24"/>
              </w:rPr>
            </w:pPr>
            <w:r>
              <w:rPr>
                <w:rFonts w:hint="eastAsia" w:ascii="宋体" w:hAnsi="宋体" w:cs="宋体"/>
                <w:b/>
                <w:sz w:val="24"/>
                <w:lang w:val="en-US" w:eastAsia="zh-CN"/>
              </w:rPr>
              <w:t>5</w:t>
            </w:r>
            <w:r>
              <w:rPr>
                <w:rFonts w:hint="eastAsia" w:ascii="宋体" w:hAnsi="宋体" w:cs="宋体"/>
                <w:b/>
                <w:sz w:val="24"/>
              </w:rPr>
              <w:t xml:space="preserve">.Q：能否请您介绍一下本期行业整体和行业内其他主要企业的业绩表现？谢谢。 </w:t>
            </w:r>
          </w:p>
          <w:p w14:paraId="4B1EF82D">
            <w:pPr>
              <w:spacing w:line="360" w:lineRule="exact"/>
              <w:ind w:firstLine="480" w:firstLineChars="200"/>
              <w:rPr>
                <w:rFonts w:hint="eastAsia" w:ascii="宋体" w:hAnsi="宋体" w:cs="宋体"/>
                <w:bCs/>
                <w:sz w:val="24"/>
              </w:rPr>
            </w:pPr>
            <w:r>
              <w:rPr>
                <w:rFonts w:hint="eastAsia" w:ascii="宋体" w:hAnsi="宋体" w:cs="宋体"/>
                <w:bCs/>
                <w:sz w:val="24"/>
              </w:rPr>
              <w:t>A：尊敬的投资者，您好！报告期内，随着中国盐业体制改革不断深入，推动食盐行业向市场化、多元化方向发展，行业集中度、市场竞争活力进一步提升。2024年，纯碱新增产能持续释放，需求端传统领域承压，新兴需求支撑增长。烧碱行业2024年受电解铝减产及进口铝土矿挤压影响，对烧碱需求带动减弱；其它多数耗碱下游行业仍处于行业结构调整期，全年整体对烧碱市场形成一定支撑。其他主要企业的业绩表现请参考对应企业的公告。衷心感谢您的关注！</w:t>
            </w:r>
          </w:p>
          <w:p w14:paraId="51D447F8">
            <w:pPr>
              <w:spacing w:line="360" w:lineRule="exact"/>
              <w:ind w:firstLine="480" w:firstLineChars="200"/>
              <w:rPr>
                <w:rFonts w:ascii="宋体" w:hAnsi="宋体" w:cs="宋体"/>
                <w:bCs/>
                <w:sz w:val="24"/>
              </w:rPr>
            </w:pPr>
          </w:p>
          <w:p w14:paraId="73719B0D">
            <w:pPr>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.Q：</w:t>
            </w:r>
            <w:r>
              <w:rPr>
                <w:rFonts w:hint="eastAsia" w:ascii="宋体" w:hAnsi="宋体" w:cs="宋体"/>
                <w:b/>
                <w:sz w:val="24"/>
                <w:lang w:val="en-US" w:eastAsia="zh-CN"/>
              </w:rPr>
              <w:t>请问您如何看待行业未来的发展前景？谢谢。</w:t>
            </w:r>
          </w:p>
          <w:p w14:paraId="315B21E8">
            <w:pPr>
              <w:spacing w:line="360" w:lineRule="exact"/>
              <w:ind w:firstLine="480" w:firstLineChars="200"/>
              <w:rPr>
                <w:rFonts w:hint="eastAsia" w:ascii="宋体" w:hAnsi="宋体" w:cs="宋体"/>
                <w:b/>
                <w:sz w:val="24"/>
                <w:lang w:val="en-US" w:eastAsia="zh-CN"/>
              </w:rPr>
            </w:pPr>
            <w:r>
              <w:rPr>
                <w:rFonts w:hint="eastAsia" w:ascii="宋体" w:hAnsi="宋体" w:cs="宋体"/>
                <w:bCs/>
                <w:sz w:val="24"/>
              </w:rPr>
              <w:t>A：</w:t>
            </w:r>
            <w:r>
              <w:rPr>
                <w:rFonts w:hint="eastAsia" w:ascii="宋体" w:hAnsi="宋体" w:cs="宋体"/>
                <w:bCs/>
                <w:sz w:val="24"/>
                <w:lang w:val="en-US" w:eastAsia="zh-CN"/>
              </w:rPr>
              <w:t>尊敬的投资者，您好！公司的主营业务主要是食盐和纯碱。从纯碱行业来看，随着国家“碳达峰、碳中和”相关战略和政策的推进，有关纯碱行业环保限产政策陆续发布，纯碱产能新增约束趋严。根据国家发改委《产业结构调整指导目录》，明确新建纯碱（除井下循环制碱、天然碱工艺外）、烧碱（除 40%以上采用工业废盐的离子膜烧碱装置外）均被划为限制类产业，未来产能增长受限。食盐方面，随着中国盐业体制改革不断深入，预计未来食盐行业将向市场化、多元化方向发展，行业集中度、市场竞争活力有望进一步提升。同时当前中高端食用盐的消费需求在全球范围呈上升趋势，在健康饮食观念的推动下，未来国内无添加、功能性中高端食盐和日化盐消费将迎来新的发展格局和增长点。衷心感谢您的关注！</w:t>
            </w:r>
          </w:p>
          <w:p w14:paraId="0DBC29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sz w:val="24"/>
                <w:lang w:val="en-US" w:eastAsia="zh-CN"/>
              </w:rPr>
            </w:pPr>
            <w:r>
              <w:rPr>
                <w:rFonts w:hint="eastAsia" w:ascii="宋体" w:hAnsi="宋体" w:eastAsia="宋体" w:cs="宋体"/>
                <w:b/>
                <w:kern w:val="2"/>
                <w:sz w:val="24"/>
                <w:szCs w:val="24"/>
                <w:lang w:val="en-US" w:eastAsia="zh-CN" w:bidi="ar-SA"/>
              </w:rPr>
              <w:t>7.</w:t>
            </w:r>
            <w:r>
              <w:rPr>
                <w:rFonts w:hint="eastAsia" w:ascii="宋体" w:hAnsi="宋体" w:cs="宋体"/>
                <w:b/>
                <w:sz w:val="24"/>
                <w:lang w:val="en-US" w:eastAsia="zh-CN"/>
              </w:rPr>
              <w:t>您好，不知道公司纯碱目前产能情况如何？项目是否已投产？</w:t>
            </w:r>
          </w:p>
          <w:p w14:paraId="3B2D3AF5">
            <w:pPr>
              <w:spacing w:line="360" w:lineRule="exact"/>
              <w:ind w:firstLine="480" w:firstLineChars="200"/>
              <w:rPr>
                <w:rFonts w:hint="default" w:ascii="宋体" w:hAnsi="宋体" w:eastAsia="宋体" w:cs="宋体"/>
                <w:b/>
                <w:sz w:val="24"/>
                <w:lang w:val="en-US" w:eastAsia="zh-CN"/>
              </w:rPr>
            </w:pPr>
            <w:r>
              <w:rPr>
                <w:rFonts w:hint="eastAsia" w:ascii="宋体" w:hAnsi="宋体" w:cs="宋体"/>
                <w:bCs/>
                <w:sz w:val="24"/>
              </w:rPr>
              <w:t>A：</w:t>
            </w:r>
            <w:r>
              <w:rPr>
                <w:rFonts w:hint="eastAsia" w:ascii="宋体" w:hAnsi="宋体" w:cs="宋体"/>
                <w:bCs/>
                <w:sz w:val="24"/>
                <w:lang w:val="en-US" w:eastAsia="zh-CN"/>
              </w:rPr>
              <w:t>尊敬的投资者，您好！公司联碱装置绿色固碳升级改造项目已开车成功，产出合格的纯碱和氯化铵，年产能预计提升至100万吨，将有力推动公司绿色低碳循环发展。衷心感谢您的关注！</w:t>
            </w:r>
          </w:p>
          <w:p w14:paraId="009DF9EE">
            <w:pPr>
              <w:spacing w:line="360" w:lineRule="exact"/>
              <w:ind w:firstLine="482" w:firstLineChars="200"/>
              <w:rPr>
                <w:rFonts w:hint="eastAsia" w:ascii="宋体" w:hAnsi="宋体" w:cs="宋体"/>
                <w:b/>
                <w:sz w:val="24"/>
              </w:rPr>
            </w:pPr>
          </w:p>
          <w:p w14:paraId="005C88E9">
            <w:pPr>
              <w:numPr>
                <w:ilvl w:val="0"/>
                <w:numId w:val="0"/>
              </w:num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lang w:val="en-US" w:eastAsia="zh-CN"/>
              </w:rPr>
              <w:t>8.</w:t>
            </w:r>
            <w:r>
              <w:rPr>
                <w:rFonts w:hint="eastAsia" w:ascii="宋体" w:hAnsi="宋体" w:cs="宋体"/>
                <w:b/>
                <w:sz w:val="24"/>
              </w:rPr>
              <w:t>Q：</w:t>
            </w:r>
            <w:r>
              <w:rPr>
                <w:rFonts w:hint="eastAsia" w:ascii="宋体" w:hAnsi="宋体" w:cs="宋体"/>
                <w:b/>
                <w:sz w:val="24"/>
                <w:lang w:val="en-US" w:eastAsia="zh-CN"/>
              </w:rPr>
              <w:t>还有目前衡碱项目进展如何？在当前纯碱市场行情偏弱的情况下，有何优势？</w:t>
            </w:r>
          </w:p>
          <w:p w14:paraId="5A4D8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val="en-US" w:eastAsia="zh-CN"/>
              </w:rPr>
            </w:pPr>
            <w:r>
              <w:rPr>
                <w:rFonts w:hint="eastAsia" w:ascii="宋体" w:hAnsi="宋体" w:cs="宋体"/>
                <w:bCs/>
                <w:sz w:val="24"/>
              </w:rPr>
              <w:t>A：</w:t>
            </w:r>
            <w:r>
              <w:rPr>
                <w:rFonts w:hint="eastAsia" w:ascii="宋体" w:hAnsi="宋体" w:cs="宋体"/>
                <w:bCs/>
                <w:sz w:val="24"/>
                <w:lang w:val="en-US" w:eastAsia="zh-CN"/>
              </w:rPr>
              <w:t>尊敬的投资者，您好！衡碱项目列入湖南省“2024年十大产业项目”，当前该项目已顺利完成基础设计评审及标段划分，热电项目正式开工，进入实质建设阶段。该项目建设地交通运输便利，具有明显区位优势。同时该项目以衡阳丰富的盐卤资源为原料，通过盐碱氨一体化设计，采用国际先进、成熟可靠的工艺技术，最大限度地实现资源和能源的综合利用，单位产品能耗及排放指标均达到行业标杆水平，在节能降耗、综合利用、安全环保等方面具有明显优势。衷心感谢您的关注！</w:t>
            </w:r>
          </w:p>
          <w:p w14:paraId="418EE7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val="en-US" w:eastAsia="zh-CN"/>
              </w:rPr>
            </w:pPr>
          </w:p>
          <w:p w14:paraId="7FB373DB">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eastAsia="宋体" w:cs="宋体"/>
                <w:b/>
                <w:kern w:val="2"/>
                <w:sz w:val="24"/>
                <w:szCs w:val="24"/>
                <w:lang w:val="en-US" w:eastAsia="zh-CN" w:bidi="ar-SA"/>
              </w:rPr>
              <w:t>9.</w:t>
            </w:r>
            <w:r>
              <w:rPr>
                <w:rFonts w:hint="eastAsia" w:ascii="宋体" w:hAnsi="宋体" w:cs="宋体"/>
                <w:b/>
                <w:sz w:val="24"/>
              </w:rPr>
              <w:t>Q：</w:t>
            </w:r>
            <w:r>
              <w:rPr>
                <w:rFonts w:hint="eastAsia" w:ascii="宋体" w:hAnsi="宋体" w:cs="宋体"/>
                <w:b/>
                <w:sz w:val="24"/>
                <w:lang w:val="en-US" w:eastAsia="zh-CN"/>
              </w:rPr>
              <w:t>公司未来的研发方向主要集中在哪些方面？</w:t>
            </w:r>
          </w:p>
          <w:p w14:paraId="690086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sz w:val="24"/>
                <w:lang w:val="en-US" w:eastAsia="zh-CN"/>
              </w:rPr>
            </w:pPr>
            <w:r>
              <w:rPr>
                <w:rFonts w:hint="eastAsia" w:ascii="宋体" w:hAnsi="宋体" w:cs="宋体"/>
                <w:bCs/>
                <w:sz w:val="24"/>
              </w:rPr>
              <w:t>A：尊敬的投资者，您好！公司积极主动谋划以产业化为引导的国企原始创新，瞄准高质量的科技供给、高能级的研发平台、高效率的产业融合，在集聚创新要素、深化创新协同、促进成果转化等方面发力。一是借助湖南省“减盐减油”专项行动契机，落实开发推广低钠盐产品的责任，建立健全低钠盐标准体系，大力研发健康低钠食盐产品；同时顺应消费升级，加快高端化、差异化、特色化的高附加值产品的研发。二是转型升级顺应“周期性”，围绕生产经营过程中的难点痛点及市场需求方向，加快推进芒硝制备小苏打、盐卤综合治理、盐泥/粉煤灰资源化以及矿山治理等关键技术研究，推进产业向高端化、智能化、绿色化转型升级。三是大力培育发展“新质力”，在“新能源+储能”板块业务重点围绕锂、钠电池材料制备，向固态电池材料、电解质、电化储能等方向发展，通过强化政产学研多元协作，推进新能源新材料研发与产业化。衷心感谢您的关注！</w:t>
            </w:r>
          </w:p>
        </w:tc>
      </w:tr>
    </w:tbl>
    <w:p w14:paraId="486C9F29"/>
    <w:p w14:paraId="1EAD9373"/>
    <w:p w14:paraId="1E0CF3AE"/>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GYzYTEyOWQxYjMwOTUwN2U2OTZkMzMyYTc5MmIifQ=="/>
    <w:docVar w:name="KSO_WPS_MARK_KEY" w:val="9baf495e-0048-4991-8e28-67ee4c65c617"/>
  </w:docVars>
  <w:rsids>
    <w:rsidRoot w:val="0BCF12E6"/>
    <w:rsid w:val="00057B9E"/>
    <w:rsid w:val="000742BA"/>
    <w:rsid w:val="000748D8"/>
    <w:rsid w:val="000B4187"/>
    <w:rsid w:val="000D5A6C"/>
    <w:rsid w:val="000D5AE9"/>
    <w:rsid w:val="001144F5"/>
    <w:rsid w:val="00182022"/>
    <w:rsid w:val="0019782A"/>
    <w:rsid w:val="001A6894"/>
    <w:rsid w:val="001B044C"/>
    <w:rsid w:val="0026528D"/>
    <w:rsid w:val="002A4804"/>
    <w:rsid w:val="00336CB4"/>
    <w:rsid w:val="00337586"/>
    <w:rsid w:val="003415AD"/>
    <w:rsid w:val="003C1D17"/>
    <w:rsid w:val="003E2EA1"/>
    <w:rsid w:val="004176E6"/>
    <w:rsid w:val="004B2AD9"/>
    <w:rsid w:val="004B355B"/>
    <w:rsid w:val="00520201"/>
    <w:rsid w:val="005223E0"/>
    <w:rsid w:val="005361C9"/>
    <w:rsid w:val="00571735"/>
    <w:rsid w:val="00607FAC"/>
    <w:rsid w:val="00682EB9"/>
    <w:rsid w:val="006F0E8A"/>
    <w:rsid w:val="00746B6E"/>
    <w:rsid w:val="00752B8D"/>
    <w:rsid w:val="0075638F"/>
    <w:rsid w:val="00845038"/>
    <w:rsid w:val="00856B58"/>
    <w:rsid w:val="00865C13"/>
    <w:rsid w:val="009361FE"/>
    <w:rsid w:val="00991ADF"/>
    <w:rsid w:val="00A2199D"/>
    <w:rsid w:val="00A83D5C"/>
    <w:rsid w:val="00A87F74"/>
    <w:rsid w:val="00A93661"/>
    <w:rsid w:val="00AA3CEC"/>
    <w:rsid w:val="00C57CAF"/>
    <w:rsid w:val="00CB6D52"/>
    <w:rsid w:val="00CD7BFF"/>
    <w:rsid w:val="00D10C42"/>
    <w:rsid w:val="00D42F11"/>
    <w:rsid w:val="00EB7E37"/>
    <w:rsid w:val="00EF24D5"/>
    <w:rsid w:val="00F40C72"/>
    <w:rsid w:val="00F43995"/>
    <w:rsid w:val="00FD48FA"/>
    <w:rsid w:val="01017953"/>
    <w:rsid w:val="01085F72"/>
    <w:rsid w:val="010B251F"/>
    <w:rsid w:val="010F3632"/>
    <w:rsid w:val="01227D26"/>
    <w:rsid w:val="013838E4"/>
    <w:rsid w:val="01401320"/>
    <w:rsid w:val="0146397D"/>
    <w:rsid w:val="015F61C5"/>
    <w:rsid w:val="01642474"/>
    <w:rsid w:val="0164746B"/>
    <w:rsid w:val="0166780F"/>
    <w:rsid w:val="01674F5A"/>
    <w:rsid w:val="016E6EAF"/>
    <w:rsid w:val="0172255F"/>
    <w:rsid w:val="0195752A"/>
    <w:rsid w:val="01A5538C"/>
    <w:rsid w:val="01AA3877"/>
    <w:rsid w:val="01B164F7"/>
    <w:rsid w:val="01B43E82"/>
    <w:rsid w:val="01BC4B9D"/>
    <w:rsid w:val="01C63A68"/>
    <w:rsid w:val="01CA216C"/>
    <w:rsid w:val="01CC1652"/>
    <w:rsid w:val="01D7786E"/>
    <w:rsid w:val="01E44FDB"/>
    <w:rsid w:val="01FD266A"/>
    <w:rsid w:val="0200793B"/>
    <w:rsid w:val="021C49D7"/>
    <w:rsid w:val="022A77B2"/>
    <w:rsid w:val="02304B83"/>
    <w:rsid w:val="02584584"/>
    <w:rsid w:val="02704F6A"/>
    <w:rsid w:val="02742239"/>
    <w:rsid w:val="027C74A2"/>
    <w:rsid w:val="0283478D"/>
    <w:rsid w:val="029C62DE"/>
    <w:rsid w:val="029D5CEB"/>
    <w:rsid w:val="02A04725"/>
    <w:rsid w:val="02AE0B4D"/>
    <w:rsid w:val="02AE7C76"/>
    <w:rsid w:val="02BB04A2"/>
    <w:rsid w:val="02C225B5"/>
    <w:rsid w:val="02E70452"/>
    <w:rsid w:val="02F14054"/>
    <w:rsid w:val="02F42156"/>
    <w:rsid w:val="030937C4"/>
    <w:rsid w:val="0310485D"/>
    <w:rsid w:val="0314091A"/>
    <w:rsid w:val="03157774"/>
    <w:rsid w:val="03183791"/>
    <w:rsid w:val="034D6CA3"/>
    <w:rsid w:val="036B0163"/>
    <w:rsid w:val="03702BC2"/>
    <w:rsid w:val="03770180"/>
    <w:rsid w:val="0387532D"/>
    <w:rsid w:val="03905CE5"/>
    <w:rsid w:val="03A469E9"/>
    <w:rsid w:val="03B27D04"/>
    <w:rsid w:val="03BD2900"/>
    <w:rsid w:val="03BF2738"/>
    <w:rsid w:val="03C02E8F"/>
    <w:rsid w:val="03DC1F67"/>
    <w:rsid w:val="03DF29A7"/>
    <w:rsid w:val="03E31837"/>
    <w:rsid w:val="03F54DE1"/>
    <w:rsid w:val="04025F08"/>
    <w:rsid w:val="040624BF"/>
    <w:rsid w:val="041227C2"/>
    <w:rsid w:val="041617C1"/>
    <w:rsid w:val="04275E71"/>
    <w:rsid w:val="042D5C16"/>
    <w:rsid w:val="04385B82"/>
    <w:rsid w:val="043F2F4A"/>
    <w:rsid w:val="04452154"/>
    <w:rsid w:val="045126D0"/>
    <w:rsid w:val="04533004"/>
    <w:rsid w:val="04743DEB"/>
    <w:rsid w:val="04792916"/>
    <w:rsid w:val="047B7B41"/>
    <w:rsid w:val="048C54B6"/>
    <w:rsid w:val="04A03FA3"/>
    <w:rsid w:val="04A226D3"/>
    <w:rsid w:val="04A80A06"/>
    <w:rsid w:val="04A83F20"/>
    <w:rsid w:val="04AB7663"/>
    <w:rsid w:val="04B926A5"/>
    <w:rsid w:val="04D21CA7"/>
    <w:rsid w:val="04E515AC"/>
    <w:rsid w:val="04F05736"/>
    <w:rsid w:val="05052583"/>
    <w:rsid w:val="051A4EE9"/>
    <w:rsid w:val="05345AF8"/>
    <w:rsid w:val="05377AAC"/>
    <w:rsid w:val="0548744F"/>
    <w:rsid w:val="05571F68"/>
    <w:rsid w:val="05597A8E"/>
    <w:rsid w:val="055A30FC"/>
    <w:rsid w:val="055E7F89"/>
    <w:rsid w:val="05680603"/>
    <w:rsid w:val="05761A22"/>
    <w:rsid w:val="058A201B"/>
    <w:rsid w:val="058F5164"/>
    <w:rsid w:val="059D7C6E"/>
    <w:rsid w:val="05A97F3E"/>
    <w:rsid w:val="05AC760F"/>
    <w:rsid w:val="05B05043"/>
    <w:rsid w:val="05C37764"/>
    <w:rsid w:val="05CE49B7"/>
    <w:rsid w:val="05D40014"/>
    <w:rsid w:val="05D81E75"/>
    <w:rsid w:val="05DD3DAA"/>
    <w:rsid w:val="05DF45AD"/>
    <w:rsid w:val="05FE4283"/>
    <w:rsid w:val="060C5B3E"/>
    <w:rsid w:val="061C2875"/>
    <w:rsid w:val="0620451D"/>
    <w:rsid w:val="0635269E"/>
    <w:rsid w:val="064E09DE"/>
    <w:rsid w:val="06770582"/>
    <w:rsid w:val="067960F6"/>
    <w:rsid w:val="067D77AC"/>
    <w:rsid w:val="06871D3F"/>
    <w:rsid w:val="069B59C0"/>
    <w:rsid w:val="06AA3FCE"/>
    <w:rsid w:val="06CD40EC"/>
    <w:rsid w:val="06D445F5"/>
    <w:rsid w:val="06D837EC"/>
    <w:rsid w:val="06E43153"/>
    <w:rsid w:val="06E44756"/>
    <w:rsid w:val="06E91759"/>
    <w:rsid w:val="070B2AA8"/>
    <w:rsid w:val="070B2E64"/>
    <w:rsid w:val="07157DAA"/>
    <w:rsid w:val="072E0D3F"/>
    <w:rsid w:val="073320ED"/>
    <w:rsid w:val="07405A1F"/>
    <w:rsid w:val="07433D2C"/>
    <w:rsid w:val="07596668"/>
    <w:rsid w:val="079254DA"/>
    <w:rsid w:val="07E12B19"/>
    <w:rsid w:val="07FE31D4"/>
    <w:rsid w:val="08004D12"/>
    <w:rsid w:val="08034D30"/>
    <w:rsid w:val="08045C3C"/>
    <w:rsid w:val="080F0509"/>
    <w:rsid w:val="084C38DA"/>
    <w:rsid w:val="0854278F"/>
    <w:rsid w:val="086A4A45"/>
    <w:rsid w:val="08707003"/>
    <w:rsid w:val="087764D5"/>
    <w:rsid w:val="08855402"/>
    <w:rsid w:val="0891763F"/>
    <w:rsid w:val="08985104"/>
    <w:rsid w:val="08B26F82"/>
    <w:rsid w:val="08C00086"/>
    <w:rsid w:val="08C571E9"/>
    <w:rsid w:val="08CF368B"/>
    <w:rsid w:val="08D1153A"/>
    <w:rsid w:val="08E15AC4"/>
    <w:rsid w:val="08F22B2E"/>
    <w:rsid w:val="08FF4072"/>
    <w:rsid w:val="09003554"/>
    <w:rsid w:val="09032C9F"/>
    <w:rsid w:val="09127304"/>
    <w:rsid w:val="092377D1"/>
    <w:rsid w:val="092B20EA"/>
    <w:rsid w:val="092D3FC5"/>
    <w:rsid w:val="09321A42"/>
    <w:rsid w:val="09362ED6"/>
    <w:rsid w:val="09553F8A"/>
    <w:rsid w:val="095E59B3"/>
    <w:rsid w:val="096D0A6B"/>
    <w:rsid w:val="096E66B5"/>
    <w:rsid w:val="097B077F"/>
    <w:rsid w:val="09AC6AC4"/>
    <w:rsid w:val="09B129F8"/>
    <w:rsid w:val="09B24D4B"/>
    <w:rsid w:val="09B96D4E"/>
    <w:rsid w:val="09BB02DF"/>
    <w:rsid w:val="09BC16F6"/>
    <w:rsid w:val="09E34209"/>
    <w:rsid w:val="09F9539C"/>
    <w:rsid w:val="0A017A30"/>
    <w:rsid w:val="0A1C00F2"/>
    <w:rsid w:val="0A445589"/>
    <w:rsid w:val="0A4916AC"/>
    <w:rsid w:val="0A4B0A24"/>
    <w:rsid w:val="0A4E175F"/>
    <w:rsid w:val="0A5074A0"/>
    <w:rsid w:val="0A673F51"/>
    <w:rsid w:val="0A710FE6"/>
    <w:rsid w:val="0A807949"/>
    <w:rsid w:val="0A8375D7"/>
    <w:rsid w:val="0A9C0A4E"/>
    <w:rsid w:val="0AB33E26"/>
    <w:rsid w:val="0AD955AB"/>
    <w:rsid w:val="0AF11115"/>
    <w:rsid w:val="0AF44C1D"/>
    <w:rsid w:val="0B095AB3"/>
    <w:rsid w:val="0B0A6967"/>
    <w:rsid w:val="0B0B4664"/>
    <w:rsid w:val="0B106428"/>
    <w:rsid w:val="0B161154"/>
    <w:rsid w:val="0B180DDD"/>
    <w:rsid w:val="0B1B00C3"/>
    <w:rsid w:val="0B2602E4"/>
    <w:rsid w:val="0B2C562F"/>
    <w:rsid w:val="0B321B07"/>
    <w:rsid w:val="0B350D78"/>
    <w:rsid w:val="0B3B2A24"/>
    <w:rsid w:val="0B400073"/>
    <w:rsid w:val="0B4C2A35"/>
    <w:rsid w:val="0B593F9D"/>
    <w:rsid w:val="0BAF5C4E"/>
    <w:rsid w:val="0BBD24FB"/>
    <w:rsid w:val="0BC00D1D"/>
    <w:rsid w:val="0BC42FD5"/>
    <w:rsid w:val="0BC924D9"/>
    <w:rsid w:val="0BCF12E6"/>
    <w:rsid w:val="0BD83500"/>
    <w:rsid w:val="0BD84DAB"/>
    <w:rsid w:val="0BDD3B02"/>
    <w:rsid w:val="0BFC1FEC"/>
    <w:rsid w:val="0C0B77B3"/>
    <w:rsid w:val="0C1314CF"/>
    <w:rsid w:val="0C166A9A"/>
    <w:rsid w:val="0C180934"/>
    <w:rsid w:val="0C2116C0"/>
    <w:rsid w:val="0C225B2B"/>
    <w:rsid w:val="0C2D708B"/>
    <w:rsid w:val="0C30706F"/>
    <w:rsid w:val="0C3927FE"/>
    <w:rsid w:val="0C3957CD"/>
    <w:rsid w:val="0C3A3600"/>
    <w:rsid w:val="0C3E1578"/>
    <w:rsid w:val="0C47714B"/>
    <w:rsid w:val="0C595FDA"/>
    <w:rsid w:val="0C5A4BBF"/>
    <w:rsid w:val="0C604E84"/>
    <w:rsid w:val="0C771EFB"/>
    <w:rsid w:val="0C772961"/>
    <w:rsid w:val="0C775A57"/>
    <w:rsid w:val="0C807FFE"/>
    <w:rsid w:val="0C820A73"/>
    <w:rsid w:val="0C83107A"/>
    <w:rsid w:val="0C93253B"/>
    <w:rsid w:val="0CA3437E"/>
    <w:rsid w:val="0CA42D96"/>
    <w:rsid w:val="0CAB74D4"/>
    <w:rsid w:val="0CAF0BD0"/>
    <w:rsid w:val="0CB84E38"/>
    <w:rsid w:val="0CC84468"/>
    <w:rsid w:val="0CD54A6C"/>
    <w:rsid w:val="0CDF01C7"/>
    <w:rsid w:val="0CEB4316"/>
    <w:rsid w:val="0CF956B3"/>
    <w:rsid w:val="0D046BA0"/>
    <w:rsid w:val="0D1C2928"/>
    <w:rsid w:val="0D21380F"/>
    <w:rsid w:val="0D3E0A98"/>
    <w:rsid w:val="0D4628BD"/>
    <w:rsid w:val="0D5B7DDE"/>
    <w:rsid w:val="0D5C3546"/>
    <w:rsid w:val="0D692999"/>
    <w:rsid w:val="0DBF2779"/>
    <w:rsid w:val="0DC042D8"/>
    <w:rsid w:val="0DC9777B"/>
    <w:rsid w:val="0DD128FA"/>
    <w:rsid w:val="0E001FE8"/>
    <w:rsid w:val="0E0658DC"/>
    <w:rsid w:val="0E07054B"/>
    <w:rsid w:val="0E103AD6"/>
    <w:rsid w:val="0E313889"/>
    <w:rsid w:val="0E333207"/>
    <w:rsid w:val="0E363050"/>
    <w:rsid w:val="0E411B15"/>
    <w:rsid w:val="0E48289D"/>
    <w:rsid w:val="0E590840"/>
    <w:rsid w:val="0E5B0B3E"/>
    <w:rsid w:val="0E5F65BD"/>
    <w:rsid w:val="0E611DA6"/>
    <w:rsid w:val="0E720BBF"/>
    <w:rsid w:val="0E78620F"/>
    <w:rsid w:val="0E8845EE"/>
    <w:rsid w:val="0EB05EDE"/>
    <w:rsid w:val="0EB97DB9"/>
    <w:rsid w:val="0EBC753C"/>
    <w:rsid w:val="0EDC7E87"/>
    <w:rsid w:val="0EEF3211"/>
    <w:rsid w:val="0F120DAC"/>
    <w:rsid w:val="0F135152"/>
    <w:rsid w:val="0F143C4E"/>
    <w:rsid w:val="0F3256E0"/>
    <w:rsid w:val="0F416A93"/>
    <w:rsid w:val="0F441B7D"/>
    <w:rsid w:val="0F477BDA"/>
    <w:rsid w:val="0F53224B"/>
    <w:rsid w:val="0F536D66"/>
    <w:rsid w:val="0F56092F"/>
    <w:rsid w:val="0F7210A7"/>
    <w:rsid w:val="0F7365FC"/>
    <w:rsid w:val="0F7D5BB0"/>
    <w:rsid w:val="0F883723"/>
    <w:rsid w:val="0F8841A6"/>
    <w:rsid w:val="0F8B4CE8"/>
    <w:rsid w:val="0FA152F5"/>
    <w:rsid w:val="0FA36FB5"/>
    <w:rsid w:val="0FC00840"/>
    <w:rsid w:val="0FC05C5E"/>
    <w:rsid w:val="0FE85416"/>
    <w:rsid w:val="0FEB319C"/>
    <w:rsid w:val="0FF12242"/>
    <w:rsid w:val="0FFD67CC"/>
    <w:rsid w:val="0FFE279F"/>
    <w:rsid w:val="10116BBB"/>
    <w:rsid w:val="10183048"/>
    <w:rsid w:val="101D43FF"/>
    <w:rsid w:val="102B64CB"/>
    <w:rsid w:val="102D497A"/>
    <w:rsid w:val="1055066E"/>
    <w:rsid w:val="105A3980"/>
    <w:rsid w:val="105E1DC7"/>
    <w:rsid w:val="10726AA7"/>
    <w:rsid w:val="107F1151"/>
    <w:rsid w:val="109B4EB5"/>
    <w:rsid w:val="109B53FF"/>
    <w:rsid w:val="10A32F3C"/>
    <w:rsid w:val="10C051BC"/>
    <w:rsid w:val="10C565EA"/>
    <w:rsid w:val="10C9460F"/>
    <w:rsid w:val="10F538C0"/>
    <w:rsid w:val="10F80D4E"/>
    <w:rsid w:val="11084C93"/>
    <w:rsid w:val="112C46C4"/>
    <w:rsid w:val="11360C84"/>
    <w:rsid w:val="113743EC"/>
    <w:rsid w:val="113B69B5"/>
    <w:rsid w:val="114B630A"/>
    <w:rsid w:val="11564007"/>
    <w:rsid w:val="116F596A"/>
    <w:rsid w:val="11727379"/>
    <w:rsid w:val="118B2067"/>
    <w:rsid w:val="11914293"/>
    <w:rsid w:val="11927A01"/>
    <w:rsid w:val="119838DD"/>
    <w:rsid w:val="11A44C7D"/>
    <w:rsid w:val="11B27249"/>
    <w:rsid w:val="11B55448"/>
    <w:rsid w:val="11C71A1D"/>
    <w:rsid w:val="11CD60CC"/>
    <w:rsid w:val="11D7121E"/>
    <w:rsid w:val="11E61BD4"/>
    <w:rsid w:val="11EC18D0"/>
    <w:rsid w:val="11EF20B2"/>
    <w:rsid w:val="11F257E6"/>
    <w:rsid w:val="11F743FE"/>
    <w:rsid w:val="12061DD3"/>
    <w:rsid w:val="12104E39"/>
    <w:rsid w:val="121D5B00"/>
    <w:rsid w:val="12213979"/>
    <w:rsid w:val="122E40DF"/>
    <w:rsid w:val="126915C3"/>
    <w:rsid w:val="127012C2"/>
    <w:rsid w:val="12752BD6"/>
    <w:rsid w:val="127A6CB8"/>
    <w:rsid w:val="127E6CEF"/>
    <w:rsid w:val="128B322C"/>
    <w:rsid w:val="1295605A"/>
    <w:rsid w:val="129A4E2A"/>
    <w:rsid w:val="12A83E03"/>
    <w:rsid w:val="12AC38F3"/>
    <w:rsid w:val="12B837BB"/>
    <w:rsid w:val="12C21CDF"/>
    <w:rsid w:val="12CF1D01"/>
    <w:rsid w:val="12D11D4E"/>
    <w:rsid w:val="12E81BC6"/>
    <w:rsid w:val="12F44E07"/>
    <w:rsid w:val="12F65F6F"/>
    <w:rsid w:val="12FD3334"/>
    <w:rsid w:val="130802DE"/>
    <w:rsid w:val="132C7C6A"/>
    <w:rsid w:val="13476310"/>
    <w:rsid w:val="134C6508"/>
    <w:rsid w:val="135054DC"/>
    <w:rsid w:val="13645F7C"/>
    <w:rsid w:val="13666ECB"/>
    <w:rsid w:val="13850F4D"/>
    <w:rsid w:val="138617A6"/>
    <w:rsid w:val="13861961"/>
    <w:rsid w:val="138D58ED"/>
    <w:rsid w:val="138E5F84"/>
    <w:rsid w:val="13983E78"/>
    <w:rsid w:val="1399669F"/>
    <w:rsid w:val="13AA5455"/>
    <w:rsid w:val="13B71558"/>
    <w:rsid w:val="13BB1E46"/>
    <w:rsid w:val="13C102F4"/>
    <w:rsid w:val="13C62E48"/>
    <w:rsid w:val="13C72E31"/>
    <w:rsid w:val="13CD6D6C"/>
    <w:rsid w:val="13D651DD"/>
    <w:rsid w:val="13D84D9C"/>
    <w:rsid w:val="13E51B07"/>
    <w:rsid w:val="13F76E24"/>
    <w:rsid w:val="13F77809"/>
    <w:rsid w:val="13FF5D41"/>
    <w:rsid w:val="142615E2"/>
    <w:rsid w:val="1431358E"/>
    <w:rsid w:val="14384F47"/>
    <w:rsid w:val="14396F84"/>
    <w:rsid w:val="14461DB2"/>
    <w:rsid w:val="145B2285"/>
    <w:rsid w:val="145C1483"/>
    <w:rsid w:val="14601008"/>
    <w:rsid w:val="146E0618"/>
    <w:rsid w:val="147A7CB4"/>
    <w:rsid w:val="148C0D62"/>
    <w:rsid w:val="1495670C"/>
    <w:rsid w:val="14966371"/>
    <w:rsid w:val="14A14FAE"/>
    <w:rsid w:val="14A4271D"/>
    <w:rsid w:val="14CB74FD"/>
    <w:rsid w:val="14D64727"/>
    <w:rsid w:val="14E649DA"/>
    <w:rsid w:val="14EF43AB"/>
    <w:rsid w:val="14F7398A"/>
    <w:rsid w:val="15123F85"/>
    <w:rsid w:val="152118D6"/>
    <w:rsid w:val="152D6842"/>
    <w:rsid w:val="15316332"/>
    <w:rsid w:val="1533347D"/>
    <w:rsid w:val="1534372C"/>
    <w:rsid w:val="153B2AFB"/>
    <w:rsid w:val="153F4B82"/>
    <w:rsid w:val="15400E72"/>
    <w:rsid w:val="154E3956"/>
    <w:rsid w:val="15592936"/>
    <w:rsid w:val="15636169"/>
    <w:rsid w:val="15642C84"/>
    <w:rsid w:val="156A5AB1"/>
    <w:rsid w:val="15825331"/>
    <w:rsid w:val="15835321"/>
    <w:rsid w:val="15856948"/>
    <w:rsid w:val="158E2118"/>
    <w:rsid w:val="1597528B"/>
    <w:rsid w:val="15A3424D"/>
    <w:rsid w:val="15B74D47"/>
    <w:rsid w:val="15B92333"/>
    <w:rsid w:val="15BC26F4"/>
    <w:rsid w:val="15BC3405"/>
    <w:rsid w:val="15C152E2"/>
    <w:rsid w:val="15C2654C"/>
    <w:rsid w:val="15C42E4A"/>
    <w:rsid w:val="15DC64F2"/>
    <w:rsid w:val="15F34E7A"/>
    <w:rsid w:val="15FE3271"/>
    <w:rsid w:val="16007E0D"/>
    <w:rsid w:val="160666FE"/>
    <w:rsid w:val="16347E0F"/>
    <w:rsid w:val="163936BE"/>
    <w:rsid w:val="16437F3D"/>
    <w:rsid w:val="164E6FA9"/>
    <w:rsid w:val="164F16BE"/>
    <w:rsid w:val="165247B2"/>
    <w:rsid w:val="165676D4"/>
    <w:rsid w:val="165751A7"/>
    <w:rsid w:val="167C0977"/>
    <w:rsid w:val="16841E0F"/>
    <w:rsid w:val="16AD5751"/>
    <w:rsid w:val="16B014D8"/>
    <w:rsid w:val="16B61383"/>
    <w:rsid w:val="16B977D0"/>
    <w:rsid w:val="16BE50DE"/>
    <w:rsid w:val="16BF1D2A"/>
    <w:rsid w:val="16C00A27"/>
    <w:rsid w:val="16C212E2"/>
    <w:rsid w:val="16D06715"/>
    <w:rsid w:val="16D96E10"/>
    <w:rsid w:val="16FA16C0"/>
    <w:rsid w:val="16FA44B5"/>
    <w:rsid w:val="16FD112B"/>
    <w:rsid w:val="17101F77"/>
    <w:rsid w:val="1712282A"/>
    <w:rsid w:val="17126A4A"/>
    <w:rsid w:val="17127029"/>
    <w:rsid w:val="171874EB"/>
    <w:rsid w:val="17202387"/>
    <w:rsid w:val="17204BF2"/>
    <w:rsid w:val="175F18C2"/>
    <w:rsid w:val="17716EB9"/>
    <w:rsid w:val="17753644"/>
    <w:rsid w:val="17810178"/>
    <w:rsid w:val="17831D3C"/>
    <w:rsid w:val="17923DA4"/>
    <w:rsid w:val="17A61B5D"/>
    <w:rsid w:val="17A95D69"/>
    <w:rsid w:val="17AD7953"/>
    <w:rsid w:val="17B570CC"/>
    <w:rsid w:val="17B84AE8"/>
    <w:rsid w:val="17C8000D"/>
    <w:rsid w:val="17D15F92"/>
    <w:rsid w:val="17DD6CCC"/>
    <w:rsid w:val="17F05238"/>
    <w:rsid w:val="17FD17EE"/>
    <w:rsid w:val="180F3CA3"/>
    <w:rsid w:val="181E54F5"/>
    <w:rsid w:val="18433CA5"/>
    <w:rsid w:val="184552FE"/>
    <w:rsid w:val="184A70A7"/>
    <w:rsid w:val="18551875"/>
    <w:rsid w:val="185F4C67"/>
    <w:rsid w:val="18602E6B"/>
    <w:rsid w:val="1867097C"/>
    <w:rsid w:val="186976E5"/>
    <w:rsid w:val="186A659D"/>
    <w:rsid w:val="187F2D95"/>
    <w:rsid w:val="188D6F3B"/>
    <w:rsid w:val="189B430C"/>
    <w:rsid w:val="18A17A90"/>
    <w:rsid w:val="18A4534C"/>
    <w:rsid w:val="18B4197F"/>
    <w:rsid w:val="18B81F2B"/>
    <w:rsid w:val="18C10445"/>
    <w:rsid w:val="18CC5E16"/>
    <w:rsid w:val="18DB425A"/>
    <w:rsid w:val="18DE3808"/>
    <w:rsid w:val="18E40DB4"/>
    <w:rsid w:val="18E52206"/>
    <w:rsid w:val="18E84F59"/>
    <w:rsid w:val="18F34A76"/>
    <w:rsid w:val="18F46124"/>
    <w:rsid w:val="18F84818"/>
    <w:rsid w:val="1904362C"/>
    <w:rsid w:val="19173E3F"/>
    <w:rsid w:val="19324C52"/>
    <w:rsid w:val="193704DA"/>
    <w:rsid w:val="194A547E"/>
    <w:rsid w:val="195666D9"/>
    <w:rsid w:val="195D07B0"/>
    <w:rsid w:val="195E346D"/>
    <w:rsid w:val="196A5FDF"/>
    <w:rsid w:val="197113F3"/>
    <w:rsid w:val="19780879"/>
    <w:rsid w:val="19917096"/>
    <w:rsid w:val="19930224"/>
    <w:rsid w:val="1993561E"/>
    <w:rsid w:val="199B5607"/>
    <w:rsid w:val="199D7730"/>
    <w:rsid w:val="19A1578D"/>
    <w:rsid w:val="19A37D2A"/>
    <w:rsid w:val="19A8453B"/>
    <w:rsid w:val="19AA1A39"/>
    <w:rsid w:val="19B66E06"/>
    <w:rsid w:val="19CA44B3"/>
    <w:rsid w:val="19CB6AB2"/>
    <w:rsid w:val="19E04532"/>
    <w:rsid w:val="19E1186C"/>
    <w:rsid w:val="19ED4138"/>
    <w:rsid w:val="19F3466E"/>
    <w:rsid w:val="19F84BB9"/>
    <w:rsid w:val="1A130B8E"/>
    <w:rsid w:val="1A165AF6"/>
    <w:rsid w:val="1A1A3838"/>
    <w:rsid w:val="1A253F8B"/>
    <w:rsid w:val="1A3D68AE"/>
    <w:rsid w:val="1A403B8E"/>
    <w:rsid w:val="1A441E26"/>
    <w:rsid w:val="1A483440"/>
    <w:rsid w:val="1A524DAB"/>
    <w:rsid w:val="1A5A1E87"/>
    <w:rsid w:val="1A6760F9"/>
    <w:rsid w:val="1A761832"/>
    <w:rsid w:val="1A875339"/>
    <w:rsid w:val="1A8C3195"/>
    <w:rsid w:val="1A91746B"/>
    <w:rsid w:val="1A993081"/>
    <w:rsid w:val="1AA41339"/>
    <w:rsid w:val="1AB3396E"/>
    <w:rsid w:val="1AC1442F"/>
    <w:rsid w:val="1AD04171"/>
    <w:rsid w:val="1B035F4A"/>
    <w:rsid w:val="1B057A63"/>
    <w:rsid w:val="1B0944AB"/>
    <w:rsid w:val="1B1A5D38"/>
    <w:rsid w:val="1B383BA2"/>
    <w:rsid w:val="1B3D7554"/>
    <w:rsid w:val="1B61547F"/>
    <w:rsid w:val="1B6A012C"/>
    <w:rsid w:val="1B803E25"/>
    <w:rsid w:val="1B8E36E8"/>
    <w:rsid w:val="1B9211AC"/>
    <w:rsid w:val="1B967706"/>
    <w:rsid w:val="1B9A6FCE"/>
    <w:rsid w:val="1BA81487"/>
    <w:rsid w:val="1BB5072D"/>
    <w:rsid w:val="1BC36142"/>
    <w:rsid w:val="1BDB633A"/>
    <w:rsid w:val="1BEC379D"/>
    <w:rsid w:val="1BF77A37"/>
    <w:rsid w:val="1C05170A"/>
    <w:rsid w:val="1C057BD0"/>
    <w:rsid w:val="1C0E421F"/>
    <w:rsid w:val="1C1338C8"/>
    <w:rsid w:val="1C1E6B88"/>
    <w:rsid w:val="1C2207C5"/>
    <w:rsid w:val="1C260547"/>
    <w:rsid w:val="1C2E4371"/>
    <w:rsid w:val="1C336DAE"/>
    <w:rsid w:val="1C394B3F"/>
    <w:rsid w:val="1C415DA8"/>
    <w:rsid w:val="1C4701E9"/>
    <w:rsid w:val="1C4C416B"/>
    <w:rsid w:val="1C4E2265"/>
    <w:rsid w:val="1C517AF4"/>
    <w:rsid w:val="1C5363AC"/>
    <w:rsid w:val="1C5D7BA7"/>
    <w:rsid w:val="1C5F21D5"/>
    <w:rsid w:val="1C843447"/>
    <w:rsid w:val="1C8F2BBE"/>
    <w:rsid w:val="1CCF7252"/>
    <w:rsid w:val="1CD16671"/>
    <w:rsid w:val="1CDF4148"/>
    <w:rsid w:val="1CF63F94"/>
    <w:rsid w:val="1CF642EA"/>
    <w:rsid w:val="1CFB0A00"/>
    <w:rsid w:val="1D012A8E"/>
    <w:rsid w:val="1D1F2F14"/>
    <w:rsid w:val="1D39449B"/>
    <w:rsid w:val="1D3A5E9B"/>
    <w:rsid w:val="1D3D23A7"/>
    <w:rsid w:val="1D4642AC"/>
    <w:rsid w:val="1D4C1CB6"/>
    <w:rsid w:val="1D5320FB"/>
    <w:rsid w:val="1D580C5D"/>
    <w:rsid w:val="1D617C39"/>
    <w:rsid w:val="1D625BBA"/>
    <w:rsid w:val="1D65122A"/>
    <w:rsid w:val="1D655197"/>
    <w:rsid w:val="1D667900"/>
    <w:rsid w:val="1D74765B"/>
    <w:rsid w:val="1D792624"/>
    <w:rsid w:val="1D801506"/>
    <w:rsid w:val="1D9750FF"/>
    <w:rsid w:val="1DA53AF9"/>
    <w:rsid w:val="1DB35840"/>
    <w:rsid w:val="1DD365EA"/>
    <w:rsid w:val="1DD67747"/>
    <w:rsid w:val="1DDC572D"/>
    <w:rsid w:val="1DDD31ED"/>
    <w:rsid w:val="1DF057B3"/>
    <w:rsid w:val="1E0216E0"/>
    <w:rsid w:val="1E105762"/>
    <w:rsid w:val="1E1A5902"/>
    <w:rsid w:val="1E482407"/>
    <w:rsid w:val="1E4F5618"/>
    <w:rsid w:val="1E551952"/>
    <w:rsid w:val="1E581BA5"/>
    <w:rsid w:val="1E587295"/>
    <w:rsid w:val="1E5D4C47"/>
    <w:rsid w:val="1E5F1067"/>
    <w:rsid w:val="1E6437C7"/>
    <w:rsid w:val="1E711E08"/>
    <w:rsid w:val="1E723480"/>
    <w:rsid w:val="1E747F4A"/>
    <w:rsid w:val="1E8C18C1"/>
    <w:rsid w:val="1E921847"/>
    <w:rsid w:val="1E9424D8"/>
    <w:rsid w:val="1E9C385E"/>
    <w:rsid w:val="1EA71657"/>
    <w:rsid w:val="1EAB6054"/>
    <w:rsid w:val="1EB5120E"/>
    <w:rsid w:val="1EBE193B"/>
    <w:rsid w:val="1F100D66"/>
    <w:rsid w:val="1F1A52C4"/>
    <w:rsid w:val="1F1B5A43"/>
    <w:rsid w:val="1F27423F"/>
    <w:rsid w:val="1F341334"/>
    <w:rsid w:val="1F343A95"/>
    <w:rsid w:val="1F453916"/>
    <w:rsid w:val="1F46521C"/>
    <w:rsid w:val="1F682F3D"/>
    <w:rsid w:val="1F693E5A"/>
    <w:rsid w:val="1F8A7437"/>
    <w:rsid w:val="1F8D39AA"/>
    <w:rsid w:val="1F9D7E66"/>
    <w:rsid w:val="1FA84CF2"/>
    <w:rsid w:val="1FAB074E"/>
    <w:rsid w:val="1FB15C64"/>
    <w:rsid w:val="1FBF511A"/>
    <w:rsid w:val="1FCC5BEA"/>
    <w:rsid w:val="1FD2426D"/>
    <w:rsid w:val="1FD32295"/>
    <w:rsid w:val="1FDA4E5B"/>
    <w:rsid w:val="1FE91EB4"/>
    <w:rsid w:val="1FEA7A51"/>
    <w:rsid w:val="1FF82C02"/>
    <w:rsid w:val="1FF84D33"/>
    <w:rsid w:val="20030F6E"/>
    <w:rsid w:val="20033F56"/>
    <w:rsid w:val="20157C72"/>
    <w:rsid w:val="20331BD6"/>
    <w:rsid w:val="203A4DE0"/>
    <w:rsid w:val="2046535F"/>
    <w:rsid w:val="204D1B46"/>
    <w:rsid w:val="20601153"/>
    <w:rsid w:val="20761744"/>
    <w:rsid w:val="20762410"/>
    <w:rsid w:val="20791537"/>
    <w:rsid w:val="207A2091"/>
    <w:rsid w:val="207A4BD4"/>
    <w:rsid w:val="207F113C"/>
    <w:rsid w:val="208430FD"/>
    <w:rsid w:val="208D1ED4"/>
    <w:rsid w:val="20D13DEF"/>
    <w:rsid w:val="20DB14F3"/>
    <w:rsid w:val="20DF24BC"/>
    <w:rsid w:val="20E01240"/>
    <w:rsid w:val="20E34258"/>
    <w:rsid w:val="20EA3A30"/>
    <w:rsid w:val="20FD4507"/>
    <w:rsid w:val="20FE5440"/>
    <w:rsid w:val="21093963"/>
    <w:rsid w:val="21110DC5"/>
    <w:rsid w:val="21276EC1"/>
    <w:rsid w:val="21355DC3"/>
    <w:rsid w:val="21552805"/>
    <w:rsid w:val="21575CE1"/>
    <w:rsid w:val="215C7D7B"/>
    <w:rsid w:val="217A4CF3"/>
    <w:rsid w:val="217D1E76"/>
    <w:rsid w:val="21843C8D"/>
    <w:rsid w:val="21A460DD"/>
    <w:rsid w:val="21AC7990"/>
    <w:rsid w:val="21B21EFA"/>
    <w:rsid w:val="21B74447"/>
    <w:rsid w:val="21C336C2"/>
    <w:rsid w:val="21D63BF0"/>
    <w:rsid w:val="21F4101B"/>
    <w:rsid w:val="2204364E"/>
    <w:rsid w:val="22043C17"/>
    <w:rsid w:val="2217240B"/>
    <w:rsid w:val="22196184"/>
    <w:rsid w:val="2226442B"/>
    <w:rsid w:val="22434A98"/>
    <w:rsid w:val="224403D2"/>
    <w:rsid w:val="2251629F"/>
    <w:rsid w:val="22652DF4"/>
    <w:rsid w:val="226748B2"/>
    <w:rsid w:val="226B5311"/>
    <w:rsid w:val="227A4ECC"/>
    <w:rsid w:val="228578F1"/>
    <w:rsid w:val="22A446B0"/>
    <w:rsid w:val="22A46F95"/>
    <w:rsid w:val="22B9675F"/>
    <w:rsid w:val="22BE6D2B"/>
    <w:rsid w:val="22C54F47"/>
    <w:rsid w:val="22CE440F"/>
    <w:rsid w:val="22DE012A"/>
    <w:rsid w:val="22F24426"/>
    <w:rsid w:val="22F4274D"/>
    <w:rsid w:val="22F97D63"/>
    <w:rsid w:val="2312369C"/>
    <w:rsid w:val="231D37CE"/>
    <w:rsid w:val="23273607"/>
    <w:rsid w:val="232E7F80"/>
    <w:rsid w:val="232F34F5"/>
    <w:rsid w:val="23431B95"/>
    <w:rsid w:val="23493759"/>
    <w:rsid w:val="235241A0"/>
    <w:rsid w:val="23525406"/>
    <w:rsid w:val="236A5F73"/>
    <w:rsid w:val="23727B73"/>
    <w:rsid w:val="237E58C3"/>
    <w:rsid w:val="238837F5"/>
    <w:rsid w:val="238F1CB1"/>
    <w:rsid w:val="239F09B9"/>
    <w:rsid w:val="23AB7627"/>
    <w:rsid w:val="23B90B2C"/>
    <w:rsid w:val="23BE53B5"/>
    <w:rsid w:val="23C02F39"/>
    <w:rsid w:val="23C21E4C"/>
    <w:rsid w:val="23D730BA"/>
    <w:rsid w:val="23E4406D"/>
    <w:rsid w:val="23FB105E"/>
    <w:rsid w:val="2405768A"/>
    <w:rsid w:val="240837AC"/>
    <w:rsid w:val="240A7D81"/>
    <w:rsid w:val="240C2442"/>
    <w:rsid w:val="243A3F05"/>
    <w:rsid w:val="24674773"/>
    <w:rsid w:val="24691401"/>
    <w:rsid w:val="246C70B1"/>
    <w:rsid w:val="24712B60"/>
    <w:rsid w:val="24727E37"/>
    <w:rsid w:val="24760977"/>
    <w:rsid w:val="24962D2F"/>
    <w:rsid w:val="24B62F96"/>
    <w:rsid w:val="24B95E37"/>
    <w:rsid w:val="24BD3EEF"/>
    <w:rsid w:val="24BE5F8C"/>
    <w:rsid w:val="24C10F2A"/>
    <w:rsid w:val="24C1607A"/>
    <w:rsid w:val="24DC7063"/>
    <w:rsid w:val="24E3727A"/>
    <w:rsid w:val="24E90CCE"/>
    <w:rsid w:val="24EB2D77"/>
    <w:rsid w:val="24EF01ED"/>
    <w:rsid w:val="24F872CF"/>
    <w:rsid w:val="251C2F4A"/>
    <w:rsid w:val="251E385D"/>
    <w:rsid w:val="25200313"/>
    <w:rsid w:val="25284B6E"/>
    <w:rsid w:val="25685A60"/>
    <w:rsid w:val="256F19F9"/>
    <w:rsid w:val="2572277A"/>
    <w:rsid w:val="257302A1"/>
    <w:rsid w:val="258862EE"/>
    <w:rsid w:val="258D5241"/>
    <w:rsid w:val="25950B49"/>
    <w:rsid w:val="25A375FA"/>
    <w:rsid w:val="25A65234"/>
    <w:rsid w:val="25AC5561"/>
    <w:rsid w:val="25AC7A6C"/>
    <w:rsid w:val="25BA6EF3"/>
    <w:rsid w:val="25D92BF4"/>
    <w:rsid w:val="25E1345C"/>
    <w:rsid w:val="25E14977"/>
    <w:rsid w:val="25E76C96"/>
    <w:rsid w:val="25EF74C4"/>
    <w:rsid w:val="25F560BA"/>
    <w:rsid w:val="25FC42E1"/>
    <w:rsid w:val="25FF56E1"/>
    <w:rsid w:val="261553A0"/>
    <w:rsid w:val="263135BB"/>
    <w:rsid w:val="26335139"/>
    <w:rsid w:val="263529FD"/>
    <w:rsid w:val="263E0AE7"/>
    <w:rsid w:val="26453FFF"/>
    <w:rsid w:val="26456635"/>
    <w:rsid w:val="2646503F"/>
    <w:rsid w:val="26526108"/>
    <w:rsid w:val="26575C4E"/>
    <w:rsid w:val="2658058D"/>
    <w:rsid w:val="265A3786"/>
    <w:rsid w:val="26633E71"/>
    <w:rsid w:val="266E6D59"/>
    <w:rsid w:val="26811B6C"/>
    <w:rsid w:val="26A02263"/>
    <w:rsid w:val="26A06C46"/>
    <w:rsid w:val="26A821CC"/>
    <w:rsid w:val="26B415A7"/>
    <w:rsid w:val="26D01474"/>
    <w:rsid w:val="26EE5953"/>
    <w:rsid w:val="270311B0"/>
    <w:rsid w:val="2709256C"/>
    <w:rsid w:val="270B47E5"/>
    <w:rsid w:val="270C46B7"/>
    <w:rsid w:val="270D3BCA"/>
    <w:rsid w:val="27174472"/>
    <w:rsid w:val="27273E32"/>
    <w:rsid w:val="272B1610"/>
    <w:rsid w:val="27390BD7"/>
    <w:rsid w:val="27492A13"/>
    <w:rsid w:val="274E62E0"/>
    <w:rsid w:val="274E7D78"/>
    <w:rsid w:val="277D73C1"/>
    <w:rsid w:val="27816F54"/>
    <w:rsid w:val="279448DE"/>
    <w:rsid w:val="279C365E"/>
    <w:rsid w:val="27B30F88"/>
    <w:rsid w:val="27BF77CD"/>
    <w:rsid w:val="27C351EB"/>
    <w:rsid w:val="27C6698F"/>
    <w:rsid w:val="27D8344C"/>
    <w:rsid w:val="27E327EB"/>
    <w:rsid w:val="27E35DB5"/>
    <w:rsid w:val="27FA74EC"/>
    <w:rsid w:val="281656C2"/>
    <w:rsid w:val="28166D80"/>
    <w:rsid w:val="2818020D"/>
    <w:rsid w:val="281B251E"/>
    <w:rsid w:val="28215D92"/>
    <w:rsid w:val="284F44FD"/>
    <w:rsid w:val="2854415A"/>
    <w:rsid w:val="2859492E"/>
    <w:rsid w:val="28654D23"/>
    <w:rsid w:val="286901E8"/>
    <w:rsid w:val="28696410"/>
    <w:rsid w:val="28707D89"/>
    <w:rsid w:val="28710596"/>
    <w:rsid w:val="28A32D6A"/>
    <w:rsid w:val="28AC2B37"/>
    <w:rsid w:val="28B06A91"/>
    <w:rsid w:val="28B423F2"/>
    <w:rsid w:val="28B90627"/>
    <w:rsid w:val="28C168ED"/>
    <w:rsid w:val="28ED0F79"/>
    <w:rsid w:val="28F42424"/>
    <w:rsid w:val="290B5DFC"/>
    <w:rsid w:val="291644C8"/>
    <w:rsid w:val="293A24D7"/>
    <w:rsid w:val="293B0091"/>
    <w:rsid w:val="2971423B"/>
    <w:rsid w:val="297E03C3"/>
    <w:rsid w:val="298E7190"/>
    <w:rsid w:val="2995239D"/>
    <w:rsid w:val="29A52EB8"/>
    <w:rsid w:val="29A644FF"/>
    <w:rsid w:val="29AD09E3"/>
    <w:rsid w:val="29B454CF"/>
    <w:rsid w:val="29C43526"/>
    <w:rsid w:val="29DB2E07"/>
    <w:rsid w:val="29DE521F"/>
    <w:rsid w:val="29E075C8"/>
    <w:rsid w:val="29F179E6"/>
    <w:rsid w:val="29FF4F7F"/>
    <w:rsid w:val="2A4124CD"/>
    <w:rsid w:val="2A4157BD"/>
    <w:rsid w:val="2A4D37D8"/>
    <w:rsid w:val="2A5D736C"/>
    <w:rsid w:val="2A7F72E5"/>
    <w:rsid w:val="2A866DFE"/>
    <w:rsid w:val="2AB95FF2"/>
    <w:rsid w:val="2ABD4339"/>
    <w:rsid w:val="2ACA21D8"/>
    <w:rsid w:val="2B0D1389"/>
    <w:rsid w:val="2B143131"/>
    <w:rsid w:val="2B215C37"/>
    <w:rsid w:val="2B262194"/>
    <w:rsid w:val="2B4501F5"/>
    <w:rsid w:val="2B4F66D7"/>
    <w:rsid w:val="2B5B47CD"/>
    <w:rsid w:val="2B5D17D7"/>
    <w:rsid w:val="2B64632D"/>
    <w:rsid w:val="2B732DA8"/>
    <w:rsid w:val="2B7E174D"/>
    <w:rsid w:val="2B864E3C"/>
    <w:rsid w:val="2BA411B4"/>
    <w:rsid w:val="2BA9553C"/>
    <w:rsid w:val="2BAC1775"/>
    <w:rsid w:val="2BBD6B55"/>
    <w:rsid w:val="2BBD7806"/>
    <w:rsid w:val="2BC642B9"/>
    <w:rsid w:val="2BC8729E"/>
    <w:rsid w:val="2BD81490"/>
    <w:rsid w:val="2BD8370A"/>
    <w:rsid w:val="2BD857E8"/>
    <w:rsid w:val="2BDF3AAD"/>
    <w:rsid w:val="2BE24FF9"/>
    <w:rsid w:val="2C213B8F"/>
    <w:rsid w:val="2C226C0C"/>
    <w:rsid w:val="2C35018D"/>
    <w:rsid w:val="2C3556C2"/>
    <w:rsid w:val="2C470867"/>
    <w:rsid w:val="2C593180"/>
    <w:rsid w:val="2C5A3F68"/>
    <w:rsid w:val="2C737F60"/>
    <w:rsid w:val="2C753FFB"/>
    <w:rsid w:val="2C994A91"/>
    <w:rsid w:val="2CA25549"/>
    <w:rsid w:val="2CA27C42"/>
    <w:rsid w:val="2CA50284"/>
    <w:rsid w:val="2CAD7391"/>
    <w:rsid w:val="2CC23C10"/>
    <w:rsid w:val="2CD15199"/>
    <w:rsid w:val="2CD34AD0"/>
    <w:rsid w:val="2D0364FA"/>
    <w:rsid w:val="2D056492"/>
    <w:rsid w:val="2D1007BF"/>
    <w:rsid w:val="2D1A77F7"/>
    <w:rsid w:val="2D1E6BC3"/>
    <w:rsid w:val="2D223DB6"/>
    <w:rsid w:val="2D2A66F5"/>
    <w:rsid w:val="2D3C62E8"/>
    <w:rsid w:val="2D434310"/>
    <w:rsid w:val="2D4A0440"/>
    <w:rsid w:val="2D5465F4"/>
    <w:rsid w:val="2D635CFF"/>
    <w:rsid w:val="2D657C0D"/>
    <w:rsid w:val="2D665E44"/>
    <w:rsid w:val="2D750B90"/>
    <w:rsid w:val="2D8B7789"/>
    <w:rsid w:val="2D92668A"/>
    <w:rsid w:val="2D9C2083"/>
    <w:rsid w:val="2DB15E0A"/>
    <w:rsid w:val="2DB56030"/>
    <w:rsid w:val="2DBE22D5"/>
    <w:rsid w:val="2DC947BD"/>
    <w:rsid w:val="2DE6538A"/>
    <w:rsid w:val="2DEC7384"/>
    <w:rsid w:val="2DED373A"/>
    <w:rsid w:val="2DEF3F50"/>
    <w:rsid w:val="2DFB6F5F"/>
    <w:rsid w:val="2E0478B8"/>
    <w:rsid w:val="2E0D7BF4"/>
    <w:rsid w:val="2E1741DC"/>
    <w:rsid w:val="2E205D4A"/>
    <w:rsid w:val="2E2E6D3F"/>
    <w:rsid w:val="2E5B64C1"/>
    <w:rsid w:val="2E6265DB"/>
    <w:rsid w:val="2E655D9C"/>
    <w:rsid w:val="2E691B63"/>
    <w:rsid w:val="2E886163"/>
    <w:rsid w:val="2E8A3FD8"/>
    <w:rsid w:val="2ED319E4"/>
    <w:rsid w:val="2EE24D66"/>
    <w:rsid w:val="2EEB3A8E"/>
    <w:rsid w:val="2F0613C1"/>
    <w:rsid w:val="2F0B32F8"/>
    <w:rsid w:val="2F0F7B3F"/>
    <w:rsid w:val="2F160C62"/>
    <w:rsid w:val="2F176B7D"/>
    <w:rsid w:val="2F1C1733"/>
    <w:rsid w:val="2F1E0EBC"/>
    <w:rsid w:val="2F1E11BE"/>
    <w:rsid w:val="2F24715F"/>
    <w:rsid w:val="2F30487B"/>
    <w:rsid w:val="2F362861"/>
    <w:rsid w:val="2F407914"/>
    <w:rsid w:val="2F420781"/>
    <w:rsid w:val="2F564C6E"/>
    <w:rsid w:val="2F600900"/>
    <w:rsid w:val="2F633D1B"/>
    <w:rsid w:val="2F634323"/>
    <w:rsid w:val="2F6C14B1"/>
    <w:rsid w:val="2F772556"/>
    <w:rsid w:val="2F793E4E"/>
    <w:rsid w:val="2F801B0B"/>
    <w:rsid w:val="2F863EC3"/>
    <w:rsid w:val="2FA3781C"/>
    <w:rsid w:val="2FA47DDF"/>
    <w:rsid w:val="2FE009D2"/>
    <w:rsid w:val="2FE766AD"/>
    <w:rsid w:val="2FE95ABA"/>
    <w:rsid w:val="2FEA63EB"/>
    <w:rsid w:val="301130FC"/>
    <w:rsid w:val="30360B9E"/>
    <w:rsid w:val="30443B86"/>
    <w:rsid w:val="30452206"/>
    <w:rsid w:val="30474E47"/>
    <w:rsid w:val="305F0F45"/>
    <w:rsid w:val="306453B6"/>
    <w:rsid w:val="30661B35"/>
    <w:rsid w:val="3067322F"/>
    <w:rsid w:val="3072301F"/>
    <w:rsid w:val="30775ACC"/>
    <w:rsid w:val="3088073D"/>
    <w:rsid w:val="308A61F7"/>
    <w:rsid w:val="30942E89"/>
    <w:rsid w:val="309B17CE"/>
    <w:rsid w:val="309E5768"/>
    <w:rsid w:val="30A6476A"/>
    <w:rsid w:val="30A97DF3"/>
    <w:rsid w:val="30B6467C"/>
    <w:rsid w:val="30BC03B2"/>
    <w:rsid w:val="30C82B30"/>
    <w:rsid w:val="30D14E99"/>
    <w:rsid w:val="30D32939"/>
    <w:rsid w:val="30D36097"/>
    <w:rsid w:val="30E3277E"/>
    <w:rsid w:val="30E46894"/>
    <w:rsid w:val="30EF5406"/>
    <w:rsid w:val="30FC711D"/>
    <w:rsid w:val="311E2AE3"/>
    <w:rsid w:val="311E4FCA"/>
    <w:rsid w:val="31216C4B"/>
    <w:rsid w:val="31255511"/>
    <w:rsid w:val="315968BD"/>
    <w:rsid w:val="317D602A"/>
    <w:rsid w:val="318325E8"/>
    <w:rsid w:val="318C54DC"/>
    <w:rsid w:val="318D4279"/>
    <w:rsid w:val="3199014A"/>
    <w:rsid w:val="31991DF8"/>
    <w:rsid w:val="319A437C"/>
    <w:rsid w:val="31A72F62"/>
    <w:rsid w:val="31AF505D"/>
    <w:rsid w:val="31B31598"/>
    <w:rsid w:val="31B67EEE"/>
    <w:rsid w:val="31E51199"/>
    <w:rsid w:val="31F92FCB"/>
    <w:rsid w:val="32087A5E"/>
    <w:rsid w:val="320B0C7B"/>
    <w:rsid w:val="320F30FF"/>
    <w:rsid w:val="32165303"/>
    <w:rsid w:val="32180F03"/>
    <w:rsid w:val="321D00AC"/>
    <w:rsid w:val="32235C2F"/>
    <w:rsid w:val="3226005B"/>
    <w:rsid w:val="32302E93"/>
    <w:rsid w:val="323C5876"/>
    <w:rsid w:val="32406B7F"/>
    <w:rsid w:val="32414981"/>
    <w:rsid w:val="325100F2"/>
    <w:rsid w:val="325B7F94"/>
    <w:rsid w:val="327207AC"/>
    <w:rsid w:val="327670E4"/>
    <w:rsid w:val="327B5F6E"/>
    <w:rsid w:val="32926A39"/>
    <w:rsid w:val="32986973"/>
    <w:rsid w:val="329C7F0F"/>
    <w:rsid w:val="32A078ED"/>
    <w:rsid w:val="32A16AED"/>
    <w:rsid w:val="32A72553"/>
    <w:rsid w:val="32BD2B5B"/>
    <w:rsid w:val="32C44CF0"/>
    <w:rsid w:val="32D875B0"/>
    <w:rsid w:val="32D87949"/>
    <w:rsid w:val="32DC31D1"/>
    <w:rsid w:val="32DC4CF1"/>
    <w:rsid w:val="32E135D0"/>
    <w:rsid w:val="32E238EC"/>
    <w:rsid w:val="32FE0C96"/>
    <w:rsid w:val="33040B6B"/>
    <w:rsid w:val="330C6859"/>
    <w:rsid w:val="33120CEE"/>
    <w:rsid w:val="33173AF0"/>
    <w:rsid w:val="3318426D"/>
    <w:rsid w:val="331C5DC2"/>
    <w:rsid w:val="331D7494"/>
    <w:rsid w:val="333316BF"/>
    <w:rsid w:val="33396DDE"/>
    <w:rsid w:val="33467B4A"/>
    <w:rsid w:val="3350577D"/>
    <w:rsid w:val="33773AC8"/>
    <w:rsid w:val="339848D5"/>
    <w:rsid w:val="33A245BE"/>
    <w:rsid w:val="33A413BD"/>
    <w:rsid w:val="33BD0E2A"/>
    <w:rsid w:val="33E34F2B"/>
    <w:rsid w:val="33E742DE"/>
    <w:rsid w:val="33FE3BCC"/>
    <w:rsid w:val="34045B44"/>
    <w:rsid w:val="340A4BBA"/>
    <w:rsid w:val="340D407B"/>
    <w:rsid w:val="34280A39"/>
    <w:rsid w:val="34285722"/>
    <w:rsid w:val="342D485C"/>
    <w:rsid w:val="3432333E"/>
    <w:rsid w:val="344C48CA"/>
    <w:rsid w:val="344D0E83"/>
    <w:rsid w:val="346067E2"/>
    <w:rsid w:val="346C1D5E"/>
    <w:rsid w:val="3484573B"/>
    <w:rsid w:val="348F4BC3"/>
    <w:rsid w:val="34921742"/>
    <w:rsid w:val="34C446EE"/>
    <w:rsid w:val="34C7006F"/>
    <w:rsid w:val="34C90CEF"/>
    <w:rsid w:val="34D10393"/>
    <w:rsid w:val="34D12231"/>
    <w:rsid w:val="34DF2A5B"/>
    <w:rsid w:val="34E72111"/>
    <w:rsid w:val="34E75C6B"/>
    <w:rsid w:val="34EE67B7"/>
    <w:rsid w:val="34F87313"/>
    <w:rsid w:val="34F91A37"/>
    <w:rsid w:val="34FD577E"/>
    <w:rsid w:val="34FF340C"/>
    <w:rsid w:val="35042FC0"/>
    <w:rsid w:val="351339D1"/>
    <w:rsid w:val="3514007B"/>
    <w:rsid w:val="351F2CD2"/>
    <w:rsid w:val="35570FA9"/>
    <w:rsid w:val="3562739C"/>
    <w:rsid w:val="35676434"/>
    <w:rsid w:val="356A3429"/>
    <w:rsid w:val="356B49A7"/>
    <w:rsid w:val="357814B1"/>
    <w:rsid w:val="35827966"/>
    <w:rsid w:val="35931FEA"/>
    <w:rsid w:val="35933604"/>
    <w:rsid w:val="359811DA"/>
    <w:rsid w:val="359E160D"/>
    <w:rsid w:val="35DE1766"/>
    <w:rsid w:val="35E50938"/>
    <w:rsid w:val="35E554A0"/>
    <w:rsid w:val="35F0441B"/>
    <w:rsid w:val="35F25212"/>
    <w:rsid w:val="35F94E06"/>
    <w:rsid w:val="35F94EE7"/>
    <w:rsid w:val="360123A3"/>
    <w:rsid w:val="36154182"/>
    <w:rsid w:val="36211653"/>
    <w:rsid w:val="362F4415"/>
    <w:rsid w:val="36432ABB"/>
    <w:rsid w:val="36575843"/>
    <w:rsid w:val="36592B9B"/>
    <w:rsid w:val="365B2E4A"/>
    <w:rsid w:val="36657ECE"/>
    <w:rsid w:val="366E0BE7"/>
    <w:rsid w:val="366E74EA"/>
    <w:rsid w:val="367D0AB4"/>
    <w:rsid w:val="36892AA5"/>
    <w:rsid w:val="368D14F9"/>
    <w:rsid w:val="36B129D7"/>
    <w:rsid w:val="36BE4033"/>
    <w:rsid w:val="36C648E3"/>
    <w:rsid w:val="36DC46F4"/>
    <w:rsid w:val="36F21CE4"/>
    <w:rsid w:val="3711472A"/>
    <w:rsid w:val="372D18AC"/>
    <w:rsid w:val="373B56B9"/>
    <w:rsid w:val="3742327F"/>
    <w:rsid w:val="3750407F"/>
    <w:rsid w:val="3750567A"/>
    <w:rsid w:val="37560B27"/>
    <w:rsid w:val="375D6596"/>
    <w:rsid w:val="376945BF"/>
    <w:rsid w:val="376C1D70"/>
    <w:rsid w:val="37784E6F"/>
    <w:rsid w:val="379F1865"/>
    <w:rsid w:val="379F1B7E"/>
    <w:rsid w:val="37A3670B"/>
    <w:rsid w:val="37A86BB9"/>
    <w:rsid w:val="37AC2456"/>
    <w:rsid w:val="37BD0786"/>
    <w:rsid w:val="37BE6B0B"/>
    <w:rsid w:val="37C152CA"/>
    <w:rsid w:val="37C91FA2"/>
    <w:rsid w:val="37CA424D"/>
    <w:rsid w:val="37CD0D00"/>
    <w:rsid w:val="37E50B74"/>
    <w:rsid w:val="37F25055"/>
    <w:rsid w:val="37FA1A90"/>
    <w:rsid w:val="38004227"/>
    <w:rsid w:val="380B68A1"/>
    <w:rsid w:val="380E3EAA"/>
    <w:rsid w:val="38140414"/>
    <w:rsid w:val="38211836"/>
    <w:rsid w:val="3837515E"/>
    <w:rsid w:val="383B1C52"/>
    <w:rsid w:val="383B5DBF"/>
    <w:rsid w:val="38540592"/>
    <w:rsid w:val="385E65C8"/>
    <w:rsid w:val="385E7698"/>
    <w:rsid w:val="38646BDF"/>
    <w:rsid w:val="387F2536"/>
    <w:rsid w:val="38867996"/>
    <w:rsid w:val="38951C49"/>
    <w:rsid w:val="389B5FCC"/>
    <w:rsid w:val="38A95399"/>
    <w:rsid w:val="38AC5690"/>
    <w:rsid w:val="38AE69B2"/>
    <w:rsid w:val="38CD75B8"/>
    <w:rsid w:val="38D36A43"/>
    <w:rsid w:val="38DC00AF"/>
    <w:rsid w:val="38E07DD9"/>
    <w:rsid w:val="38E57C0B"/>
    <w:rsid w:val="38F84817"/>
    <w:rsid w:val="39124232"/>
    <w:rsid w:val="39360406"/>
    <w:rsid w:val="393A3281"/>
    <w:rsid w:val="39472106"/>
    <w:rsid w:val="394967A3"/>
    <w:rsid w:val="394E4A16"/>
    <w:rsid w:val="39506BB7"/>
    <w:rsid w:val="39574C30"/>
    <w:rsid w:val="396418E4"/>
    <w:rsid w:val="396518CC"/>
    <w:rsid w:val="397E03EA"/>
    <w:rsid w:val="398566E9"/>
    <w:rsid w:val="398C0AC7"/>
    <w:rsid w:val="39934616"/>
    <w:rsid w:val="39965A0D"/>
    <w:rsid w:val="399D3435"/>
    <w:rsid w:val="39BA501E"/>
    <w:rsid w:val="39BB2E78"/>
    <w:rsid w:val="39CC64DE"/>
    <w:rsid w:val="39CD434F"/>
    <w:rsid w:val="39DB4CEC"/>
    <w:rsid w:val="39DB68FF"/>
    <w:rsid w:val="39E47734"/>
    <w:rsid w:val="39E62F51"/>
    <w:rsid w:val="39ED65AD"/>
    <w:rsid w:val="39F0225E"/>
    <w:rsid w:val="39F215DB"/>
    <w:rsid w:val="39F23A32"/>
    <w:rsid w:val="39F721B8"/>
    <w:rsid w:val="39FE4E1F"/>
    <w:rsid w:val="39FE7C06"/>
    <w:rsid w:val="3A235782"/>
    <w:rsid w:val="3A25320A"/>
    <w:rsid w:val="3A420294"/>
    <w:rsid w:val="3A5530B5"/>
    <w:rsid w:val="3A5962A2"/>
    <w:rsid w:val="3A5B6BF9"/>
    <w:rsid w:val="3A69696E"/>
    <w:rsid w:val="3A722ED0"/>
    <w:rsid w:val="3A746CAC"/>
    <w:rsid w:val="3A756774"/>
    <w:rsid w:val="3A786142"/>
    <w:rsid w:val="3A7A15FB"/>
    <w:rsid w:val="3A827FF0"/>
    <w:rsid w:val="3A8526F1"/>
    <w:rsid w:val="3A863013"/>
    <w:rsid w:val="3A925981"/>
    <w:rsid w:val="3A9408A5"/>
    <w:rsid w:val="3AA63506"/>
    <w:rsid w:val="3AA63940"/>
    <w:rsid w:val="3AAD79CB"/>
    <w:rsid w:val="3AB83C7D"/>
    <w:rsid w:val="3ADD7D1D"/>
    <w:rsid w:val="3AE1471B"/>
    <w:rsid w:val="3AE20CB0"/>
    <w:rsid w:val="3B007B0C"/>
    <w:rsid w:val="3B231FBF"/>
    <w:rsid w:val="3B260A00"/>
    <w:rsid w:val="3B2634CC"/>
    <w:rsid w:val="3B271672"/>
    <w:rsid w:val="3B30207F"/>
    <w:rsid w:val="3B304A47"/>
    <w:rsid w:val="3B38054D"/>
    <w:rsid w:val="3B551A0B"/>
    <w:rsid w:val="3B6033AD"/>
    <w:rsid w:val="3B6C2E80"/>
    <w:rsid w:val="3B6F1319"/>
    <w:rsid w:val="3B7A721E"/>
    <w:rsid w:val="3B7E1F9B"/>
    <w:rsid w:val="3B8A456F"/>
    <w:rsid w:val="3BA4692D"/>
    <w:rsid w:val="3BAF29D5"/>
    <w:rsid w:val="3BB32208"/>
    <w:rsid w:val="3BB61EE6"/>
    <w:rsid w:val="3BB84D43"/>
    <w:rsid w:val="3BBA7488"/>
    <w:rsid w:val="3BDA00E0"/>
    <w:rsid w:val="3BE1088B"/>
    <w:rsid w:val="3BF73618"/>
    <w:rsid w:val="3C08208B"/>
    <w:rsid w:val="3C0A4A9C"/>
    <w:rsid w:val="3C0C59CB"/>
    <w:rsid w:val="3C0C6C84"/>
    <w:rsid w:val="3C120DCB"/>
    <w:rsid w:val="3C1824D1"/>
    <w:rsid w:val="3C1E30EE"/>
    <w:rsid w:val="3C316B96"/>
    <w:rsid w:val="3C4B2313"/>
    <w:rsid w:val="3C5B1952"/>
    <w:rsid w:val="3C660FB1"/>
    <w:rsid w:val="3C861556"/>
    <w:rsid w:val="3CA41178"/>
    <w:rsid w:val="3CBC09F3"/>
    <w:rsid w:val="3CC838EA"/>
    <w:rsid w:val="3CD732CC"/>
    <w:rsid w:val="3CD823EA"/>
    <w:rsid w:val="3D1523D5"/>
    <w:rsid w:val="3D1A2D49"/>
    <w:rsid w:val="3D1C14A4"/>
    <w:rsid w:val="3D446A56"/>
    <w:rsid w:val="3D4A241C"/>
    <w:rsid w:val="3D4A5933"/>
    <w:rsid w:val="3D504226"/>
    <w:rsid w:val="3D554976"/>
    <w:rsid w:val="3D567E34"/>
    <w:rsid w:val="3D5A43F3"/>
    <w:rsid w:val="3D5D7FEA"/>
    <w:rsid w:val="3D652A01"/>
    <w:rsid w:val="3D6B6590"/>
    <w:rsid w:val="3D700553"/>
    <w:rsid w:val="3D8157D8"/>
    <w:rsid w:val="3D831F4F"/>
    <w:rsid w:val="3D8C0EE8"/>
    <w:rsid w:val="3DA512FE"/>
    <w:rsid w:val="3DB84998"/>
    <w:rsid w:val="3DB86645"/>
    <w:rsid w:val="3DB95BE0"/>
    <w:rsid w:val="3DC20A98"/>
    <w:rsid w:val="3DCF2658"/>
    <w:rsid w:val="3DD024F1"/>
    <w:rsid w:val="3DE47B75"/>
    <w:rsid w:val="3DE71E33"/>
    <w:rsid w:val="3E0200B9"/>
    <w:rsid w:val="3E0D3DF4"/>
    <w:rsid w:val="3E184345"/>
    <w:rsid w:val="3E1E6BE5"/>
    <w:rsid w:val="3E490A8C"/>
    <w:rsid w:val="3E610B7B"/>
    <w:rsid w:val="3E62102B"/>
    <w:rsid w:val="3E780F05"/>
    <w:rsid w:val="3E830107"/>
    <w:rsid w:val="3E9765B5"/>
    <w:rsid w:val="3EA43C20"/>
    <w:rsid w:val="3EB96149"/>
    <w:rsid w:val="3EC77086"/>
    <w:rsid w:val="3EE20605"/>
    <w:rsid w:val="3EE22FC4"/>
    <w:rsid w:val="3F103048"/>
    <w:rsid w:val="3F1D6195"/>
    <w:rsid w:val="3F2250F0"/>
    <w:rsid w:val="3F23468E"/>
    <w:rsid w:val="3F443608"/>
    <w:rsid w:val="3F7F7B22"/>
    <w:rsid w:val="3F813D25"/>
    <w:rsid w:val="3F8A05D1"/>
    <w:rsid w:val="3F8E3E11"/>
    <w:rsid w:val="3F93656A"/>
    <w:rsid w:val="3F9A7B64"/>
    <w:rsid w:val="3F9E6143"/>
    <w:rsid w:val="3FA143BD"/>
    <w:rsid w:val="3FA47C50"/>
    <w:rsid w:val="3FAF280B"/>
    <w:rsid w:val="3FC46FFC"/>
    <w:rsid w:val="3FE0639F"/>
    <w:rsid w:val="3FE10EB8"/>
    <w:rsid w:val="3FF26937"/>
    <w:rsid w:val="3FF657F0"/>
    <w:rsid w:val="3FF9094F"/>
    <w:rsid w:val="40215748"/>
    <w:rsid w:val="402276B8"/>
    <w:rsid w:val="402949C8"/>
    <w:rsid w:val="402B46EE"/>
    <w:rsid w:val="40387032"/>
    <w:rsid w:val="404A6E80"/>
    <w:rsid w:val="40517626"/>
    <w:rsid w:val="405525AA"/>
    <w:rsid w:val="405F0461"/>
    <w:rsid w:val="40795F4D"/>
    <w:rsid w:val="407E4636"/>
    <w:rsid w:val="4089692A"/>
    <w:rsid w:val="40980195"/>
    <w:rsid w:val="40992665"/>
    <w:rsid w:val="409963C7"/>
    <w:rsid w:val="40C77047"/>
    <w:rsid w:val="40D07088"/>
    <w:rsid w:val="40F91AA3"/>
    <w:rsid w:val="4122627A"/>
    <w:rsid w:val="412439D3"/>
    <w:rsid w:val="41287030"/>
    <w:rsid w:val="412E1FCC"/>
    <w:rsid w:val="41381EE1"/>
    <w:rsid w:val="414727E2"/>
    <w:rsid w:val="41735A06"/>
    <w:rsid w:val="41772BF7"/>
    <w:rsid w:val="41805A4A"/>
    <w:rsid w:val="418F40A5"/>
    <w:rsid w:val="419A0C1B"/>
    <w:rsid w:val="41A53F7E"/>
    <w:rsid w:val="41A57477"/>
    <w:rsid w:val="41A91FAB"/>
    <w:rsid w:val="41B214EA"/>
    <w:rsid w:val="41B33976"/>
    <w:rsid w:val="41BD39FC"/>
    <w:rsid w:val="41D83FBB"/>
    <w:rsid w:val="41D960B6"/>
    <w:rsid w:val="41FA0D1E"/>
    <w:rsid w:val="4202058A"/>
    <w:rsid w:val="42187DCD"/>
    <w:rsid w:val="423B7AB8"/>
    <w:rsid w:val="42575463"/>
    <w:rsid w:val="42575613"/>
    <w:rsid w:val="425E1226"/>
    <w:rsid w:val="42616939"/>
    <w:rsid w:val="426B3280"/>
    <w:rsid w:val="426F4288"/>
    <w:rsid w:val="42732598"/>
    <w:rsid w:val="4278169B"/>
    <w:rsid w:val="427832D7"/>
    <w:rsid w:val="428F6968"/>
    <w:rsid w:val="42970F4F"/>
    <w:rsid w:val="42AF0265"/>
    <w:rsid w:val="42B058A0"/>
    <w:rsid w:val="42D25C83"/>
    <w:rsid w:val="42D737C5"/>
    <w:rsid w:val="42DD19F6"/>
    <w:rsid w:val="42EE265D"/>
    <w:rsid w:val="42FA5DA4"/>
    <w:rsid w:val="4310691E"/>
    <w:rsid w:val="431868A8"/>
    <w:rsid w:val="431A0147"/>
    <w:rsid w:val="432751E8"/>
    <w:rsid w:val="43426B91"/>
    <w:rsid w:val="43492623"/>
    <w:rsid w:val="43550CB4"/>
    <w:rsid w:val="435C2792"/>
    <w:rsid w:val="43625175"/>
    <w:rsid w:val="43667DA2"/>
    <w:rsid w:val="43696BB7"/>
    <w:rsid w:val="43784D16"/>
    <w:rsid w:val="43791C0D"/>
    <w:rsid w:val="4385774D"/>
    <w:rsid w:val="43A61645"/>
    <w:rsid w:val="43B2275F"/>
    <w:rsid w:val="43B3255D"/>
    <w:rsid w:val="43CD0D52"/>
    <w:rsid w:val="43D42281"/>
    <w:rsid w:val="43D51909"/>
    <w:rsid w:val="43DC447A"/>
    <w:rsid w:val="43EA1A42"/>
    <w:rsid w:val="43EB44F8"/>
    <w:rsid w:val="440B563D"/>
    <w:rsid w:val="440B700A"/>
    <w:rsid w:val="44110F59"/>
    <w:rsid w:val="442A5B77"/>
    <w:rsid w:val="44411CC5"/>
    <w:rsid w:val="44464F7E"/>
    <w:rsid w:val="44641089"/>
    <w:rsid w:val="4468210F"/>
    <w:rsid w:val="44B63711"/>
    <w:rsid w:val="44CE19CE"/>
    <w:rsid w:val="44ED1EA3"/>
    <w:rsid w:val="44ED6943"/>
    <w:rsid w:val="44FD215C"/>
    <w:rsid w:val="45172294"/>
    <w:rsid w:val="452B7305"/>
    <w:rsid w:val="453C431A"/>
    <w:rsid w:val="453D5FFE"/>
    <w:rsid w:val="45461059"/>
    <w:rsid w:val="4548393D"/>
    <w:rsid w:val="454B71D0"/>
    <w:rsid w:val="455557CD"/>
    <w:rsid w:val="455A456A"/>
    <w:rsid w:val="455D6115"/>
    <w:rsid w:val="456E6452"/>
    <w:rsid w:val="457503B1"/>
    <w:rsid w:val="457855C6"/>
    <w:rsid w:val="457B59F9"/>
    <w:rsid w:val="457C7492"/>
    <w:rsid w:val="457D31E5"/>
    <w:rsid w:val="45A238A6"/>
    <w:rsid w:val="45AC2E89"/>
    <w:rsid w:val="45AE1BE8"/>
    <w:rsid w:val="45AE2074"/>
    <w:rsid w:val="45CD3338"/>
    <w:rsid w:val="45D05402"/>
    <w:rsid w:val="45D2769B"/>
    <w:rsid w:val="45D528A9"/>
    <w:rsid w:val="45E40B6F"/>
    <w:rsid w:val="45E56972"/>
    <w:rsid w:val="45E72A45"/>
    <w:rsid w:val="4600366C"/>
    <w:rsid w:val="46004FBB"/>
    <w:rsid w:val="46050649"/>
    <w:rsid w:val="4619654F"/>
    <w:rsid w:val="462B7A7B"/>
    <w:rsid w:val="463C14B4"/>
    <w:rsid w:val="4642467A"/>
    <w:rsid w:val="464E1FF0"/>
    <w:rsid w:val="4660775A"/>
    <w:rsid w:val="466719DC"/>
    <w:rsid w:val="466D70F0"/>
    <w:rsid w:val="46907D76"/>
    <w:rsid w:val="469958B5"/>
    <w:rsid w:val="469E17FF"/>
    <w:rsid w:val="46A24F35"/>
    <w:rsid w:val="46AC6D15"/>
    <w:rsid w:val="46B67AED"/>
    <w:rsid w:val="46B73907"/>
    <w:rsid w:val="46CC67D4"/>
    <w:rsid w:val="46D27832"/>
    <w:rsid w:val="46D715A4"/>
    <w:rsid w:val="46D71BFD"/>
    <w:rsid w:val="46DE11C8"/>
    <w:rsid w:val="46E2736C"/>
    <w:rsid w:val="46E6768D"/>
    <w:rsid w:val="46E965CC"/>
    <w:rsid w:val="46F92558"/>
    <w:rsid w:val="47052AD7"/>
    <w:rsid w:val="47155C3D"/>
    <w:rsid w:val="47205DD3"/>
    <w:rsid w:val="472F4EF8"/>
    <w:rsid w:val="47332F0F"/>
    <w:rsid w:val="473407EE"/>
    <w:rsid w:val="47652D53"/>
    <w:rsid w:val="4765785A"/>
    <w:rsid w:val="479559FD"/>
    <w:rsid w:val="479E5BDE"/>
    <w:rsid w:val="47A60B70"/>
    <w:rsid w:val="47B83F8C"/>
    <w:rsid w:val="47BC6260"/>
    <w:rsid w:val="47C41CCD"/>
    <w:rsid w:val="47CD7AA1"/>
    <w:rsid w:val="47D5021A"/>
    <w:rsid w:val="47FC3B2A"/>
    <w:rsid w:val="48054F8D"/>
    <w:rsid w:val="48215024"/>
    <w:rsid w:val="48221E12"/>
    <w:rsid w:val="48245023"/>
    <w:rsid w:val="48302E63"/>
    <w:rsid w:val="483F72D5"/>
    <w:rsid w:val="48417941"/>
    <w:rsid w:val="486075C4"/>
    <w:rsid w:val="48613CEB"/>
    <w:rsid w:val="486151EC"/>
    <w:rsid w:val="48692B64"/>
    <w:rsid w:val="486C6750"/>
    <w:rsid w:val="48735B79"/>
    <w:rsid w:val="489B5810"/>
    <w:rsid w:val="48A530EC"/>
    <w:rsid w:val="48A77B27"/>
    <w:rsid w:val="48AE4475"/>
    <w:rsid w:val="48B54CE0"/>
    <w:rsid w:val="48BF0E83"/>
    <w:rsid w:val="48DF352A"/>
    <w:rsid w:val="48E0657F"/>
    <w:rsid w:val="48E16264"/>
    <w:rsid w:val="48E45C7D"/>
    <w:rsid w:val="48F22F9D"/>
    <w:rsid w:val="48F32346"/>
    <w:rsid w:val="48F77C50"/>
    <w:rsid w:val="49186D05"/>
    <w:rsid w:val="4921510B"/>
    <w:rsid w:val="49275B48"/>
    <w:rsid w:val="492E7B7F"/>
    <w:rsid w:val="49440665"/>
    <w:rsid w:val="49551184"/>
    <w:rsid w:val="4956346F"/>
    <w:rsid w:val="495E2588"/>
    <w:rsid w:val="49653D5F"/>
    <w:rsid w:val="497F22C9"/>
    <w:rsid w:val="49806604"/>
    <w:rsid w:val="49854B3C"/>
    <w:rsid w:val="499074DF"/>
    <w:rsid w:val="49920312"/>
    <w:rsid w:val="49A128C6"/>
    <w:rsid w:val="49A246C9"/>
    <w:rsid w:val="49A705FD"/>
    <w:rsid w:val="49A83329"/>
    <w:rsid w:val="49AA39E1"/>
    <w:rsid w:val="49AA456D"/>
    <w:rsid w:val="49D15315"/>
    <w:rsid w:val="49EB66CA"/>
    <w:rsid w:val="49EF4EBD"/>
    <w:rsid w:val="49FE3D2D"/>
    <w:rsid w:val="4A2C57D0"/>
    <w:rsid w:val="4A315EB1"/>
    <w:rsid w:val="4A5C51C3"/>
    <w:rsid w:val="4A5F6E85"/>
    <w:rsid w:val="4A764845"/>
    <w:rsid w:val="4A7D46C6"/>
    <w:rsid w:val="4A7F359C"/>
    <w:rsid w:val="4A922B80"/>
    <w:rsid w:val="4A927242"/>
    <w:rsid w:val="4A9F4ED1"/>
    <w:rsid w:val="4ACE3CDA"/>
    <w:rsid w:val="4AD94B47"/>
    <w:rsid w:val="4ADC2017"/>
    <w:rsid w:val="4AE87EF3"/>
    <w:rsid w:val="4AE919AB"/>
    <w:rsid w:val="4AF41087"/>
    <w:rsid w:val="4AFA62A3"/>
    <w:rsid w:val="4B09640F"/>
    <w:rsid w:val="4B130967"/>
    <w:rsid w:val="4B1567D0"/>
    <w:rsid w:val="4B421A23"/>
    <w:rsid w:val="4B470B89"/>
    <w:rsid w:val="4B520864"/>
    <w:rsid w:val="4B540E51"/>
    <w:rsid w:val="4B565C59"/>
    <w:rsid w:val="4B5E04E6"/>
    <w:rsid w:val="4B665747"/>
    <w:rsid w:val="4B7C4A94"/>
    <w:rsid w:val="4BA4261A"/>
    <w:rsid w:val="4BBA1D60"/>
    <w:rsid w:val="4BBE03F9"/>
    <w:rsid w:val="4BCD2916"/>
    <w:rsid w:val="4BD82BAC"/>
    <w:rsid w:val="4BDC009E"/>
    <w:rsid w:val="4BE9280C"/>
    <w:rsid w:val="4BEA419D"/>
    <w:rsid w:val="4C060604"/>
    <w:rsid w:val="4C144D40"/>
    <w:rsid w:val="4C1635B0"/>
    <w:rsid w:val="4C3525A8"/>
    <w:rsid w:val="4C4B1FBF"/>
    <w:rsid w:val="4C5002EA"/>
    <w:rsid w:val="4C61749E"/>
    <w:rsid w:val="4C62141D"/>
    <w:rsid w:val="4C7A766D"/>
    <w:rsid w:val="4C7C63F6"/>
    <w:rsid w:val="4C8519BC"/>
    <w:rsid w:val="4C896C60"/>
    <w:rsid w:val="4C922A62"/>
    <w:rsid w:val="4CAB3AFF"/>
    <w:rsid w:val="4CB42AE1"/>
    <w:rsid w:val="4CC15002"/>
    <w:rsid w:val="4CD11285"/>
    <w:rsid w:val="4CD34690"/>
    <w:rsid w:val="4CE16658"/>
    <w:rsid w:val="4CE20CF7"/>
    <w:rsid w:val="4CE4563F"/>
    <w:rsid w:val="4D09755C"/>
    <w:rsid w:val="4D107BB7"/>
    <w:rsid w:val="4D1A2787"/>
    <w:rsid w:val="4D2247B9"/>
    <w:rsid w:val="4D3660C1"/>
    <w:rsid w:val="4D42077B"/>
    <w:rsid w:val="4D493511"/>
    <w:rsid w:val="4D551EB6"/>
    <w:rsid w:val="4D582B81"/>
    <w:rsid w:val="4D6C2E03"/>
    <w:rsid w:val="4D6D4ECF"/>
    <w:rsid w:val="4D730F10"/>
    <w:rsid w:val="4D7729B8"/>
    <w:rsid w:val="4D8A615F"/>
    <w:rsid w:val="4D8C1063"/>
    <w:rsid w:val="4D8C787F"/>
    <w:rsid w:val="4DAC24EC"/>
    <w:rsid w:val="4DAE460F"/>
    <w:rsid w:val="4DB270C2"/>
    <w:rsid w:val="4DBA5906"/>
    <w:rsid w:val="4DBD4D8B"/>
    <w:rsid w:val="4DD07E1E"/>
    <w:rsid w:val="4DE067B9"/>
    <w:rsid w:val="4E037B64"/>
    <w:rsid w:val="4E130451"/>
    <w:rsid w:val="4E192EE4"/>
    <w:rsid w:val="4E1C7987"/>
    <w:rsid w:val="4E203F50"/>
    <w:rsid w:val="4E2D573F"/>
    <w:rsid w:val="4E4C4DC5"/>
    <w:rsid w:val="4E516B22"/>
    <w:rsid w:val="4E6714DB"/>
    <w:rsid w:val="4E7111F1"/>
    <w:rsid w:val="4E761B74"/>
    <w:rsid w:val="4E762D01"/>
    <w:rsid w:val="4E775805"/>
    <w:rsid w:val="4E7B594C"/>
    <w:rsid w:val="4E9F2D84"/>
    <w:rsid w:val="4E9F42D8"/>
    <w:rsid w:val="4EB70AD9"/>
    <w:rsid w:val="4EBC7256"/>
    <w:rsid w:val="4ED46628"/>
    <w:rsid w:val="4ED649D5"/>
    <w:rsid w:val="4ED8182D"/>
    <w:rsid w:val="4EDC10A6"/>
    <w:rsid w:val="4EDE1D94"/>
    <w:rsid w:val="4EE07EA5"/>
    <w:rsid w:val="4EF24D44"/>
    <w:rsid w:val="4EF43E0C"/>
    <w:rsid w:val="4EFB5519"/>
    <w:rsid w:val="4F027E1C"/>
    <w:rsid w:val="4F150E86"/>
    <w:rsid w:val="4F3021E1"/>
    <w:rsid w:val="4F3809F0"/>
    <w:rsid w:val="4F3C1238"/>
    <w:rsid w:val="4F405CCB"/>
    <w:rsid w:val="4F4F44DC"/>
    <w:rsid w:val="4F5474AC"/>
    <w:rsid w:val="4F674A17"/>
    <w:rsid w:val="4F7779D6"/>
    <w:rsid w:val="4F7A12A0"/>
    <w:rsid w:val="4F7E3548"/>
    <w:rsid w:val="4F851E4B"/>
    <w:rsid w:val="4F881AF5"/>
    <w:rsid w:val="4F8F01AB"/>
    <w:rsid w:val="4F970C5C"/>
    <w:rsid w:val="4F9A0DB4"/>
    <w:rsid w:val="4FAC14CB"/>
    <w:rsid w:val="4FAE798B"/>
    <w:rsid w:val="4FB90F5E"/>
    <w:rsid w:val="4FBF2486"/>
    <w:rsid w:val="4FC27AE4"/>
    <w:rsid w:val="4FC3144B"/>
    <w:rsid w:val="4FC6709B"/>
    <w:rsid w:val="4FDE7BC4"/>
    <w:rsid w:val="4FDF6C15"/>
    <w:rsid w:val="4FF97492"/>
    <w:rsid w:val="4FFA0AF3"/>
    <w:rsid w:val="5000755C"/>
    <w:rsid w:val="50153B7F"/>
    <w:rsid w:val="50224D33"/>
    <w:rsid w:val="503852EA"/>
    <w:rsid w:val="504A4A11"/>
    <w:rsid w:val="504F1743"/>
    <w:rsid w:val="505C70AE"/>
    <w:rsid w:val="507445D2"/>
    <w:rsid w:val="507F7EDD"/>
    <w:rsid w:val="508430D2"/>
    <w:rsid w:val="50857B02"/>
    <w:rsid w:val="508A0618"/>
    <w:rsid w:val="508D3029"/>
    <w:rsid w:val="509F565E"/>
    <w:rsid w:val="50A733FC"/>
    <w:rsid w:val="50AB1312"/>
    <w:rsid w:val="50B2230E"/>
    <w:rsid w:val="50B84002"/>
    <w:rsid w:val="50B95227"/>
    <w:rsid w:val="50B954E5"/>
    <w:rsid w:val="50BD64C8"/>
    <w:rsid w:val="50DC32D9"/>
    <w:rsid w:val="50DF777E"/>
    <w:rsid w:val="50E44446"/>
    <w:rsid w:val="50EA156A"/>
    <w:rsid w:val="50F97534"/>
    <w:rsid w:val="50FA619A"/>
    <w:rsid w:val="51074505"/>
    <w:rsid w:val="513576B8"/>
    <w:rsid w:val="514E10F6"/>
    <w:rsid w:val="516B6C55"/>
    <w:rsid w:val="51732032"/>
    <w:rsid w:val="51773766"/>
    <w:rsid w:val="518D5C65"/>
    <w:rsid w:val="5196309F"/>
    <w:rsid w:val="51A10AB8"/>
    <w:rsid w:val="51A46F68"/>
    <w:rsid w:val="51B33468"/>
    <w:rsid w:val="51B9136A"/>
    <w:rsid w:val="51D46A96"/>
    <w:rsid w:val="51D47B1C"/>
    <w:rsid w:val="51F0521B"/>
    <w:rsid w:val="51F411D8"/>
    <w:rsid w:val="51F932D0"/>
    <w:rsid w:val="51FA647F"/>
    <w:rsid w:val="52017634"/>
    <w:rsid w:val="520651F9"/>
    <w:rsid w:val="520E4F6F"/>
    <w:rsid w:val="52126358"/>
    <w:rsid w:val="521C39C2"/>
    <w:rsid w:val="521D6E11"/>
    <w:rsid w:val="52222D45"/>
    <w:rsid w:val="522526A6"/>
    <w:rsid w:val="52257DF6"/>
    <w:rsid w:val="523570D3"/>
    <w:rsid w:val="523F4C3B"/>
    <w:rsid w:val="52416F33"/>
    <w:rsid w:val="524636E2"/>
    <w:rsid w:val="52480749"/>
    <w:rsid w:val="524B7DA0"/>
    <w:rsid w:val="52507002"/>
    <w:rsid w:val="525D6E8A"/>
    <w:rsid w:val="526124DA"/>
    <w:rsid w:val="52612E5D"/>
    <w:rsid w:val="526748CE"/>
    <w:rsid w:val="526A3AF8"/>
    <w:rsid w:val="527425FA"/>
    <w:rsid w:val="527A0F20"/>
    <w:rsid w:val="527E03B3"/>
    <w:rsid w:val="527E0666"/>
    <w:rsid w:val="528C1AEC"/>
    <w:rsid w:val="529F08BE"/>
    <w:rsid w:val="52A111F4"/>
    <w:rsid w:val="52A27E21"/>
    <w:rsid w:val="52D440F1"/>
    <w:rsid w:val="52E3582B"/>
    <w:rsid w:val="52E8145C"/>
    <w:rsid w:val="52EA1C76"/>
    <w:rsid w:val="53181A3C"/>
    <w:rsid w:val="53181AE5"/>
    <w:rsid w:val="53187D77"/>
    <w:rsid w:val="531B4267"/>
    <w:rsid w:val="531B4E0D"/>
    <w:rsid w:val="531F00FF"/>
    <w:rsid w:val="532D4286"/>
    <w:rsid w:val="533A0AF5"/>
    <w:rsid w:val="533F3FCB"/>
    <w:rsid w:val="53435FA2"/>
    <w:rsid w:val="53456529"/>
    <w:rsid w:val="534932A4"/>
    <w:rsid w:val="53512762"/>
    <w:rsid w:val="535504E6"/>
    <w:rsid w:val="536014C2"/>
    <w:rsid w:val="536D784F"/>
    <w:rsid w:val="536E038F"/>
    <w:rsid w:val="536E7197"/>
    <w:rsid w:val="53747BBE"/>
    <w:rsid w:val="53795C55"/>
    <w:rsid w:val="537A0A2D"/>
    <w:rsid w:val="537F0D26"/>
    <w:rsid w:val="538671BF"/>
    <w:rsid w:val="53881AAB"/>
    <w:rsid w:val="538E6E2F"/>
    <w:rsid w:val="53916786"/>
    <w:rsid w:val="539E75FF"/>
    <w:rsid w:val="53A05031"/>
    <w:rsid w:val="53A0623C"/>
    <w:rsid w:val="53BD2AF2"/>
    <w:rsid w:val="53D34112"/>
    <w:rsid w:val="53D77443"/>
    <w:rsid w:val="53E802D3"/>
    <w:rsid w:val="53F42824"/>
    <w:rsid w:val="54015B49"/>
    <w:rsid w:val="54041F40"/>
    <w:rsid w:val="540E1011"/>
    <w:rsid w:val="54211D5E"/>
    <w:rsid w:val="54391819"/>
    <w:rsid w:val="54421B68"/>
    <w:rsid w:val="54463ACB"/>
    <w:rsid w:val="544862DC"/>
    <w:rsid w:val="54496B75"/>
    <w:rsid w:val="544F2BA3"/>
    <w:rsid w:val="54685019"/>
    <w:rsid w:val="546A1534"/>
    <w:rsid w:val="546B6F2C"/>
    <w:rsid w:val="54703265"/>
    <w:rsid w:val="548E6ACB"/>
    <w:rsid w:val="54926C60"/>
    <w:rsid w:val="549B5590"/>
    <w:rsid w:val="549E2511"/>
    <w:rsid w:val="549F2C7D"/>
    <w:rsid w:val="54BD26E0"/>
    <w:rsid w:val="54BD2B09"/>
    <w:rsid w:val="54CB0CB0"/>
    <w:rsid w:val="54DA37E9"/>
    <w:rsid w:val="54E54667"/>
    <w:rsid w:val="55014040"/>
    <w:rsid w:val="550D3076"/>
    <w:rsid w:val="55136DC6"/>
    <w:rsid w:val="55252559"/>
    <w:rsid w:val="552E4941"/>
    <w:rsid w:val="553F4BB2"/>
    <w:rsid w:val="555F3218"/>
    <w:rsid w:val="55741245"/>
    <w:rsid w:val="557D66A6"/>
    <w:rsid w:val="55843DD9"/>
    <w:rsid w:val="55981FC6"/>
    <w:rsid w:val="559940D6"/>
    <w:rsid w:val="55B8340F"/>
    <w:rsid w:val="55BF0D89"/>
    <w:rsid w:val="55C438A7"/>
    <w:rsid w:val="55C452EF"/>
    <w:rsid w:val="55C94184"/>
    <w:rsid w:val="55CA6E18"/>
    <w:rsid w:val="55D32512"/>
    <w:rsid w:val="55DB3D65"/>
    <w:rsid w:val="55E37BE2"/>
    <w:rsid w:val="55EE7CD3"/>
    <w:rsid w:val="55F7114C"/>
    <w:rsid w:val="55FE15A3"/>
    <w:rsid w:val="56050AA4"/>
    <w:rsid w:val="560D3ECD"/>
    <w:rsid w:val="560F12A5"/>
    <w:rsid w:val="56117F30"/>
    <w:rsid w:val="561E1865"/>
    <w:rsid w:val="563665FD"/>
    <w:rsid w:val="56552EF1"/>
    <w:rsid w:val="56635105"/>
    <w:rsid w:val="566431EC"/>
    <w:rsid w:val="566D5BC7"/>
    <w:rsid w:val="567E6DC3"/>
    <w:rsid w:val="56811F49"/>
    <w:rsid w:val="568F4A7D"/>
    <w:rsid w:val="56906F32"/>
    <w:rsid w:val="56B5388E"/>
    <w:rsid w:val="56B728CB"/>
    <w:rsid w:val="56D24578"/>
    <w:rsid w:val="56D97729"/>
    <w:rsid w:val="56DF07C3"/>
    <w:rsid w:val="56E72B0F"/>
    <w:rsid w:val="56EC3811"/>
    <w:rsid w:val="56FB0971"/>
    <w:rsid w:val="57005CF9"/>
    <w:rsid w:val="570638D9"/>
    <w:rsid w:val="571007C7"/>
    <w:rsid w:val="57290F15"/>
    <w:rsid w:val="57452D56"/>
    <w:rsid w:val="57622C9B"/>
    <w:rsid w:val="57752754"/>
    <w:rsid w:val="57976E35"/>
    <w:rsid w:val="579B2BBB"/>
    <w:rsid w:val="57A04A6D"/>
    <w:rsid w:val="57A27EB8"/>
    <w:rsid w:val="57A7679A"/>
    <w:rsid w:val="57AC6A2B"/>
    <w:rsid w:val="57C76C84"/>
    <w:rsid w:val="57CE6230"/>
    <w:rsid w:val="57D574D4"/>
    <w:rsid w:val="57D6526C"/>
    <w:rsid w:val="57E3597E"/>
    <w:rsid w:val="57E470AC"/>
    <w:rsid w:val="57E52268"/>
    <w:rsid w:val="57E74053"/>
    <w:rsid w:val="57F62535"/>
    <w:rsid w:val="580C77F4"/>
    <w:rsid w:val="5814599D"/>
    <w:rsid w:val="583267AB"/>
    <w:rsid w:val="58462A7B"/>
    <w:rsid w:val="58537318"/>
    <w:rsid w:val="585B06EE"/>
    <w:rsid w:val="585C2F45"/>
    <w:rsid w:val="586A4390"/>
    <w:rsid w:val="586A697E"/>
    <w:rsid w:val="586D4E81"/>
    <w:rsid w:val="58815928"/>
    <w:rsid w:val="58A52EFB"/>
    <w:rsid w:val="58B05645"/>
    <w:rsid w:val="58BB516D"/>
    <w:rsid w:val="58D40961"/>
    <w:rsid w:val="58D46752"/>
    <w:rsid w:val="58ED3A7E"/>
    <w:rsid w:val="590C766F"/>
    <w:rsid w:val="59480ED1"/>
    <w:rsid w:val="594B10E2"/>
    <w:rsid w:val="59613C59"/>
    <w:rsid w:val="59762AB8"/>
    <w:rsid w:val="5988265B"/>
    <w:rsid w:val="599A1D42"/>
    <w:rsid w:val="599D29EB"/>
    <w:rsid w:val="59B60181"/>
    <w:rsid w:val="59DF57CF"/>
    <w:rsid w:val="59EB05AE"/>
    <w:rsid w:val="5A046F35"/>
    <w:rsid w:val="5A0F4046"/>
    <w:rsid w:val="5A172EC9"/>
    <w:rsid w:val="5A17567A"/>
    <w:rsid w:val="5A1B662F"/>
    <w:rsid w:val="5A1C41A7"/>
    <w:rsid w:val="5A29245E"/>
    <w:rsid w:val="5A3234C3"/>
    <w:rsid w:val="5A386DE8"/>
    <w:rsid w:val="5A5F4374"/>
    <w:rsid w:val="5A60357E"/>
    <w:rsid w:val="5A752C0B"/>
    <w:rsid w:val="5A990602"/>
    <w:rsid w:val="5A9B1F2A"/>
    <w:rsid w:val="5ABA24A6"/>
    <w:rsid w:val="5AC903C9"/>
    <w:rsid w:val="5ACE7DE6"/>
    <w:rsid w:val="5AE56EC7"/>
    <w:rsid w:val="5B0126DD"/>
    <w:rsid w:val="5B10566E"/>
    <w:rsid w:val="5B167511"/>
    <w:rsid w:val="5B407A8A"/>
    <w:rsid w:val="5B436A92"/>
    <w:rsid w:val="5B44713D"/>
    <w:rsid w:val="5B453BF6"/>
    <w:rsid w:val="5B4B2C19"/>
    <w:rsid w:val="5B58506B"/>
    <w:rsid w:val="5B6A16D6"/>
    <w:rsid w:val="5B6B23DA"/>
    <w:rsid w:val="5B6E39E7"/>
    <w:rsid w:val="5B73466B"/>
    <w:rsid w:val="5B7A15FF"/>
    <w:rsid w:val="5B820FCA"/>
    <w:rsid w:val="5B8F4321"/>
    <w:rsid w:val="5BB2779C"/>
    <w:rsid w:val="5BBC75A4"/>
    <w:rsid w:val="5BCD448E"/>
    <w:rsid w:val="5BD02FEC"/>
    <w:rsid w:val="5BE64530"/>
    <w:rsid w:val="5BEE66F2"/>
    <w:rsid w:val="5BFA0672"/>
    <w:rsid w:val="5C0653B4"/>
    <w:rsid w:val="5C0A3AEB"/>
    <w:rsid w:val="5C0F79C9"/>
    <w:rsid w:val="5C121EED"/>
    <w:rsid w:val="5C8E7A36"/>
    <w:rsid w:val="5C9E6061"/>
    <w:rsid w:val="5CAB656D"/>
    <w:rsid w:val="5CB079C5"/>
    <w:rsid w:val="5CC425B4"/>
    <w:rsid w:val="5CC95131"/>
    <w:rsid w:val="5CD36DBD"/>
    <w:rsid w:val="5CD6262B"/>
    <w:rsid w:val="5CDA3C72"/>
    <w:rsid w:val="5CE87606"/>
    <w:rsid w:val="5CF039A9"/>
    <w:rsid w:val="5CF303FC"/>
    <w:rsid w:val="5CF74092"/>
    <w:rsid w:val="5CFA7688"/>
    <w:rsid w:val="5D1635C8"/>
    <w:rsid w:val="5D427AD4"/>
    <w:rsid w:val="5D4E5CE2"/>
    <w:rsid w:val="5D5B31E8"/>
    <w:rsid w:val="5D5D5272"/>
    <w:rsid w:val="5D6D2D04"/>
    <w:rsid w:val="5D792997"/>
    <w:rsid w:val="5D794B17"/>
    <w:rsid w:val="5D7B242D"/>
    <w:rsid w:val="5D8800BB"/>
    <w:rsid w:val="5D922054"/>
    <w:rsid w:val="5D957E0E"/>
    <w:rsid w:val="5D98297C"/>
    <w:rsid w:val="5D9A5004"/>
    <w:rsid w:val="5DC6470A"/>
    <w:rsid w:val="5DC70DD4"/>
    <w:rsid w:val="5DD5494D"/>
    <w:rsid w:val="5DE00370"/>
    <w:rsid w:val="5DEA0723"/>
    <w:rsid w:val="5DFE7D0F"/>
    <w:rsid w:val="5E032504"/>
    <w:rsid w:val="5E083490"/>
    <w:rsid w:val="5E105D54"/>
    <w:rsid w:val="5E344FFA"/>
    <w:rsid w:val="5E481040"/>
    <w:rsid w:val="5E6303E1"/>
    <w:rsid w:val="5E6D56B4"/>
    <w:rsid w:val="5E772FD9"/>
    <w:rsid w:val="5E7D236C"/>
    <w:rsid w:val="5E7F69FC"/>
    <w:rsid w:val="5E956703"/>
    <w:rsid w:val="5E991096"/>
    <w:rsid w:val="5EAE56B8"/>
    <w:rsid w:val="5EB907CF"/>
    <w:rsid w:val="5EC2239D"/>
    <w:rsid w:val="5ECA4751"/>
    <w:rsid w:val="5ECF470E"/>
    <w:rsid w:val="5EE41D04"/>
    <w:rsid w:val="5EE81BDB"/>
    <w:rsid w:val="5EEC1E63"/>
    <w:rsid w:val="5F171191"/>
    <w:rsid w:val="5F355B63"/>
    <w:rsid w:val="5F53246D"/>
    <w:rsid w:val="5F5A12A0"/>
    <w:rsid w:val="5F5E3830"/>
    <w:rsid w:val="5F9051C7"/>
    <w:rsid w:val="5F9A5E4E"/>
    <w:rsid w:val="5F9B0662"/>
    <w:rsid w:val="5F9C6A19"/>
    <w:rsid w:val="5FE00B97"/>
    <w:rsid w:val="5FE4323A"/>
    <w:rsid w:val="5FE77CBB"/>
    <w:rsid w:val="5FFC62AD"/>
    <w:rsid w:val="600837C6"/>
    <w:rsid w:val="601A0EE2"/>
    <w:rsid w:val="60254871"/>
    <w:rsid w:val="60322E9D"/>
    <w:rsid w:val="60331480"/>
    <w:rsid w:val="60377179"/>
    <w:rsid w:val="603C43AF"/>
    <w:rsid w:val="604417CF"/>
    <w:rsid w:val="604D2154"/>
    <w:rsid w:val="60665245"/>
    <w:rsid w:val="6068713C"/>
    <w:rsid w:val="6071516E"/>
    <w:rsid w:val="607A05FC"/>
    <w:rsid w:val="6081762A"/>
    <w:rsid w:val="609453A8"/>
    <w:rsid w:val="60A30D33"/>
    <w:rsid w:val="60B20247"/>
    <w:rsid w:val="60B5183C"/>
    <w:rsid w:val="60BC7544"/>
    <w:rsid w:val="60C62388"/>
    <w:rsid w:val="60CD176D"/>
    <w:rsid w:val="60CE1A09"/>
    <w:rsid w:val="60CE1BC6"/>
    <w:rsid w:val="60D47D8A"/>
    <w:rsid w:val="60DF4AFB"/>
    <w:rsid w:val="60E82F19"/>
    <w:rsid w:val="60EC4328"/>
    <w:rsid w:val="60F32437"/>
    <w:rsid w:val="60F64057"/>
    <w:rsid w:val="61005AEA"/>
    <w:rsid w:val="6127303B"/>
    <w:rsid w:val="61281250"/>
    <w:rsid w:val="612F7B1E"/>
    <w:rsid w:val="61387221"/>
    <w:rsid w:val="61563F1D"/>
    <w:rsid w:val="615A2D85"/>
    <w:rsid w:val="615A6B01"/>
    <w:rsid w:val="61616C24"/>
    <w:rsid w:val="61630BEE"/>
    <w:rsid w:val="61756506"/>
    <w:rsid w:val="61886D7F"/>
    <w:rsid w:val="61955D81"/>
    <w:rsid w:val="619D5782"/>
    <w:rsid w:val="61A13FD9"/>
    <w:rsid w:val="61A913E1"/>
    <w:rsid w:val="61BB09FA"/>
    <w:rsid w:val="61BF0AA0"/>
    <w:rsid w:val="61E6194A"/>
    <w:rsid w:val="61E81904"/>
    <w:rsid w:val="61F5005D"/>
    <w:rsid w:val="61F73A9B"/>
    <w:rsid w:val="61FE4156"/>
    <w:rsid w:val="621F2C84"/>
    <w:rsid w:val="621F3E39"/>
    <w:rsid w:val="62243C84"/>
    <w:rsid w:val="62265778"/>
    <w:rsid w:val="6232675E"/>
    <w:rsid w:val="62406CED"/>
    <w:rsid w:val="62492179"/>
    <w:rsid w:val="624B48C2"/>
    <w:rsid w:val="626055A8"/>
    <w:rsid w:val="6262021F"/>
    <w:rsid w:val="626E6FB8"/>
    <w:rsid w:val="62783A74"/>
    <w:rsid w:val="62856183"/>
    <w:rsid w:val="628860BF"/>
    <w:rsid w:val="628F38AA"/>
    <w:rsid w:val="629B6E71"/>
    <w:rsid w:val="62A019FB"/>
    <w:rsid w:val="62A17F79"/>
    <w:rsid w:val="62A766E8"/>
    <w:rsid w:val="62AE3662"/>
    <w:rsid w:val="62BF3020"/>
    <w:rsid w:val="62C71255"/>
    <w:rsid w:val="62D03E0E"/>
    <w:rsid w:val="62D15A26"/>
    <w:rsid w:val="62D358FF"/>
    <w:rsid w:val="62D36872"/>
    <w:rsid w:val="62E00834"/>
    <w:rsid w:val="62E83B63"/>
    <w:rsid w:val="62EB203B"/>
    <w:rsid w:val="62EC09BF"/>
    <w:rsid w:val="62EC1AD8"/>
    <w:rsid w:val="62F4450F"/>
    <w:rsid w:val="62FA5248"/>
    <w:rsid w:val="63001246"/>
    <w:rsid w:val="63095829"/>
    <w:rsid w:val="631404F1"/>
    <w:rsid w:val="631866AD"/>
    <w:rsid w:val="63274B17"/>
    <w:rsid w:val="63285C02"/>
    <w:rsid w:val="632F26E2"/>
    <w:rsid w:val="6346461F"/>
    <w:rsid w:val="635F3AA3"/>
    <w:rsid w:val="636A0CA5"/>
    <w:rsid w:val="636B0FBA"/>
    <w:rsid w:val="636D3069"/>
    <w:rsid w:val="637B75EE"/>
    <w:rsid w:val="637F76CB"/>
    <w:rsid w:val="63966B6C"/>
    <w:rsid w:val="63AA3FC4"/>
    <w:rsid w:val="63AA6BA1"/>
    <w:rsid w:val="63C00197"/>
    <w:rsid w:val="63CF4D5A"/>
    <w:rsid w:val="63E0731D"/>
    <w:rsid w:val="63E84232"/>
    <w:rsid w:val="63E8550C"/>
    <w:rsid w:val="641632BA"/>
    <w:rsid w:val="64202B66"/>
    <w:rsid w:val="64386669"/>
    <w:rsid w:val="643A3394"/>
    <w:rsid w:val="643C1581"/>
    <w:rsid w:val="643D64F4"/>
    <w:rsid w:val="6445433D"/>
    <w:rsid w:val="64A334F4"/>
    <w:rsid w:val="64B20045"/>
    <w:rsid w:val="64B5092C"/>
    <w:rsid w:val="64C10081"/>
    <w:rsid w:val="64C1050A"/>
    <w:rsid w:val="64CD242D"/>
    <w:rsid w:val="64E119ED"/>
    <w:rsid w:val="64FB3F13"/>
    <w:rsid w:val="65054A84"/>
    <w:rsid w:val="650925AB"/>
    <w:rsid w:val="650E47DA"/>
    <w:rsid w:val="6516559B"/>
    <w:rsid w:val="65175EEF"/>
    <w:rsid w:val="651B4115"/>
    <w:rsid w:val="6538558E"/>
    <w:rsid w:val="654415A2"/>
    <w:rsid w:val="654E3BE3"/>
    <w:rsid w:val="65507A92"/>
    <w:rsid w:val="656039D5"/>
    <w:rsid w:val="65A921D2"/>
    <w:rsid w:val="65A9727F"/>
    <w:rsid w:val="65CF266E"/>
    <w:rsid w:val="65D025CA"/>
    <w:rsid w:val="65EA0814"/>
    <w:rsid w:val="65F65211"/>
    <w:rsid w:val="65FB54A1"/>
    <w:rsid w:val="660D0F7C"/>
    <w:rsid w:val="660D353F"/>
    <w:rsid w:val="66113756"/>
    <w:rsid w:val="66136460"/>
    <w:rsid w:val="661A0AC9"/>
    <w:rsid w:val="66284517"/>
    <w:rsid w:val="66296B40"/>
    <w:rsid w:val="66332D13"/>
    <w:rsid w:val="663770A4"/>
    <w:rsid w:val="663B6742"/>
    <w:rsid w:val="6644706C"/>
    <w:rsid w:val="6657542B"/>
    <w:rsid w:val="66587441"/>
    <w:rsid w:val="665B3635"/>
    <w:rsid w:val="665E772E"/>
    <w:rsid w:val="666F593F"/>
    <w:rsid w:val="66723E2E"/>
    <w:rsid w:val="66730A76"/>
    <w:rsid w:val="66AC1AD3"/>
    <w:rsid w:val="66B417D4"/>
    <w:rsid w:val="66B763E8"/>
    <w:rsid w:val="66C63890"/>
    <w:rsid w:val="66CE2E77"/>
    <w:rsid w:val="66E54185"/>
    <w:rsid w:val="66F84079"/>
    <w:rsid w:val="66FB71D3"/>
    <w:rsid w:val="66FF13F2"/>
    <w:rsid w:val="670108A5"/>
    <w:rsid w:val="670C00E2"/>
    <w:rsid w:val="6716604B"/>
    <w:rsid w:val="672A3412"/>
    <w:rsid w:val="67353422"/>
    <w:rsid w:val="67385EA2"/>
    <w:rsid w:val="674B4553"/>
    <w:rsid w:val="674F5770"/>
    <w:rsid w:val="675D02DC"/>
    <w:rsid w:val="67831D39"/>
    <w:rsid w:val="678607A3"/>
    <w:rsid w:val="67863201"/>
    <w:rsid w:val="678D6B02"/>
    <w:rsid w:val="67983E48"/>
    <w:rsid w:val="67A16BA2"/>
    <w:rsid w:val="67A94035"/>
    <w:rsid w:val="67AD7880"/>
    <w:rsid w:val="67B31A12"/>
    <w:rsid w:val="67B330CC"/>
    <w:rsid w:val="67EA4784"/>
    <w:rsid w:val="67F14C93"/>
    <w:rsid w:val="68132C66"/>
    <w:rsid w:val="68221EA1"/>
    <w:rsid w:val="68273E3B"/>
    <w:rsid w:val="682D5987"/>
    <w:rsid w:val="682F343A"/>
    <w:rsid w:val="683A1722"/>
    <w:rsid w:val="683C7179"/>
    <w:rsid w:val="68435846"/>
    <w:rsid w:val="68634186"/>
    <w:rsid w:val="6868495C"/>
    <w:rsid w:val="687233AF"/>
    <w:rsid w:val="68793056"/>
    <w:rsid w:val="687F4F7E"/>
    <w:rsid w:val="6889507A"/>
    <w:rsid w:val="688B44EF"/>
    <w:rsid w:val="689320F1"/>
    <w:rsid w:val="68D6298A"/>
    <w:rsid w:val="68D944E2"/>
    <w:rsid w:val="68F165EF"/>
    <w:rsid w:val="68F53C38"/>
    <w:rsid w:val="691427AA"/>
    <w:rsid w:val="692A6243"/>
    <w:rsid w:val="692B5555"/>
    <w:rsid w:val="692F693B"/>
    <w:rsid w:val="693E4CF7"/>
    <w:rsid w:val="69410ED8"/>
    <w:rsid w:val="694E5CC8"/>
    <w:rsid w:val="6953416A"/>
    <w:rsid w:val="69575950"/>
    <w:rsid w:val="696E5D24"/>
    <w:rsid w:val="697A3804"/>
    <w:rsid w:val="69937066"/>
    <w:rsid w:val="69A63BE7"/>
    <w:rsid w:val="69B04B58"/>
    <w:rsid w:val="69DD52B6"/>
    <w:rsid w:val="69F969FA"/>
    <w:rsid w:val="6A004164"/>
    <w:rsid w:val="6A057A69"/>
    <w:rsid w:val="6A0D68CB"/>
    <w:rsid w:val="6A272B85"/>
    <w:rsid w:val="6A275C67"/>
    <w:rsid w:val="6A3273E8"/>
    <w:rsid w:val="6A3A5A79"/>
    <w:rsid w:val="6A4C4C81"/>
    <w:rsid w:val="6A564AD3"/>
    <w:rsid w:val="6A667059"/>
    <w:rsid w:val="6A674953"/>
    <w:rsid w:val="6A6D69B9"/>
    <w:rsid w:val="6A7320E6"/>
    <w:rsid w:val="6A7E08EC"/>
    <w:rsid w:val="6A9123C9"/>
    <w:rsid w:val="6AB94356"/>
    <w:rsid w:val="6ABD30E3"/>
    <w:rsid w:val="6ACB2C12"/>
    <w:rsid w:val="6AD14E1A"/>
    <w:rsid w:val="6ADB036A"/>
    <w:rsid w:val="6AEF5183"/>
    <w:rsid w:val="6B1538C2"/>
    <w:rsid w:val="6B3A6EDC"/>
    <w:rsid w:val="6B3B3E4A"/>
    <w:rsid w:val="6B3B5309"/>
    <w:rsid w:val="6B5C669F"/>
    <w:rsid w:val="6B6317EA"/>
    <w:rsid w:val="6B68752E"/>
    <w:rsid w:val="6B746452"/>
    <w:rsid w:val="6B791591"/>
    <w:rsid w:val="6B862A56"/>
    <w:rsid w:val="6B8B2360"/>
    <w:rsid w:val="6B8E2E2B"/>
    <w:rsid w:val="6BCE3290"/>
    <w:rsid w:val="6BEC0105"/>
    <w:rsid w:val="6BF639D1"/>
    <w:rsid w:val="6BFD294B"/>
    <w:rsid w:val="6C01683E"/>
    <w:rsid w:val="6C034909"/>
    <w:rsid w:val="6C05106B"/>
    <w:rsid w:val="6C182785"/>
    <w:rsid w:val="6C1A7195"/>
    <w:rsid w:val="6C291158"/>
    <w:rsid w:val="6C2F71B1"/>
    <w:rsid w:val="6C301361"/>
    <w:rsid w:val="6C7F35A4"/>
    <w:rsid w:val="6C842C9D"/>
    <w:rsid w:val="6CA154E7"/>
    <w:rsid w:val="6CB41E22"/>
    <w:rsid w:val="6CC30A22"/>
    <w:rsid w:val="6CC83B4F"/>
    <w:rsid w:val="6CD37C3C"/>
    <w:rsid w:val="6CF22D12"/>
    <w:rsid w:val="6CF975F4"/>
    <w:rsid w:val="6D1C273C"/>
    <w:rsid w:val="6D326C00"/>
    <w:rsid w:val="6D340A7F"/>
    <w:rsid w:val="6D4B2966"/>
    <w:rsid w:val="6D4E5C6D"/>
    <w:rsid w:val="6D4F4E44"/>
    <w:rsid w:val="6D6C3A10"/>
    <w:rsid w:val="6D874F4C"/>
    <w:rsid w:val="6DAA1E9A"/>
    <w:rsid w:val="6DC04CD2"/>
    <w:rsid w:val="6DC31CB5"/>
    <w:rsid w:val="6DC67F91"/>
    <w:rsid w:val="6DC94930"/>
    <w:rsid w:val="6DCD0372"/>
    <w:rsid w:val="6DD23B24"/>
    <w:rsid w:val="6DEA0A35"/>
    <w:rsid w:val="6DFB056C"/>
    <w:rsid w:val="6DFE5DBF"/>
    <w:rsid w:val="6E1E1969"/>
    <w:rsid w:val="6E1F5E9D"/>
    <w:rsid w:val="6E2A06FD"/>
    <w:rsid w:val="6E2F090D"/>
    <w:rsid w:val="6E3633E7"/>
    <w:rsid w:val="6E3A2F2D"/>
    <w:rsid w:val="6E420888"/>
    <w:rsid w:val="6E484CAA"/>
    <w:rsid w:val="6E5271CE"/>
    <w:rsid w:val="6E641048"/>
    <w:rsid w:val="6E6416C0"/>
    <w:rsid w:val="6E6A6693"/>
    <w:rsid w:val="6E6C06A1"/>
    <w:rsid w:val="6E754004"/>
    <w:rsid w:val="6E8012D9"/>
    <w:rsid w:val="6E872C43"/>
    <w:rsid w:val="6E914F0F"/>
    <w:rsid w:val="6EA07991"/>
    <w:rsid w:val="6EA36ACE"/>
    <w:rsid w:val="6EA42846"/>
    <w:rsid w:val="6EAC3E6B"/>
    <w:rsid w:val="6EB45992"/>
    <w:rsid w:val="6EBB111A"/>
    <w:rsid w:val="6EBC4029"/>
    <w:rsid w:val="6EC5152C"/>
    <w:rsid w:val="6EE7193D"/>
    <w:rsid w:val="6EE779DA"/>
    <w:rsid w:val="6EEB2223"/>
    <w:rsid w:val="6EEF67C6"/>
    <w:rsid w:val="6EFA5951"/>
    <w:rsid w:val="6F170A17"/>
    <w:rsid w:val="6F173DB4"/>
    <w:rsid w:val="6F1910D2"/>
    <w:rsid w:val="6F1E52A0"/>
    <w:rsid w:val="6F40799D"/>
    <w:rsid w:val="6F4E6D31"/>
    <w:rsid w:val="6F5D74CC"/>
    <w:rsid w:val="6F612CEE"/>
    <w:rsid w:val="6F655AE0"/>
    <w:rsid w:val="6F6E3040"/>
    <w:rsid w:val="6F7138C7"/>
    <w:rsid w:val="6F8947BF"/>
    <w:rsid w:val="6F9D5C5A"/>
    <w:rsid w:val="6FAC69BD"/>
    <w:rsid w:val="6FAD6FF6"/>
    <w:rsid w:val="6FAE0C15"/>
    <w:rsid w:val="6FB05D6F"/>
    <w:rsid w:val="6FB77CFB"/>
    <w:rsid w:val="6FCD1F89"/>
    <w:rsid w:val="6FCD2A0D"/>
    <w:rsid w:val="6FDA2BCF"/>
    <w:rsid w:val="6FE27C71"/>
    <w:rsid w:val="6FED2675"/>
    <w:rsid w:val="6FF252F4"/>
    <w:rsid w:val="6FF64197"/>
    <w:rsid w:val="700011C4"/>
    <w:rsid w:val="7006768F"/>
    <w:rsid w:val="700C5B53"/>
    <w:rsid w:val="700D7FA5"/>
    <w:rsid w:val="700E3057"/>
    <w:rsid w:val="70141BBC"/>
    <w:rsid w:val="7023510D"/>
    <w:rsid w:val="702A523C"/>
    <w:rsid w:val="702B487A"/>
    <w:rsid w:val="703C1FDF"/>
    <w:rsid w:val="703D35B4"/>
    <w:rsid w:val="704276DF"/>
    <w:rsid w:val="70467E0E"/>
    <w:rsid w:val="704B092B"/>
    <w:rsid w:val="705B3F6D"/>
    <w:rsid w:val="70682B22"/>
    <w:rsid w:val="70686177"/>
    <w:rsid w:val="7081061F"/>
    <w:rsid w:val="70974410"/>
    <w:rsid w:val="709C4679"/>
    <w:rsid w:val="709D1CBE"/>
    <w:rsid w:val="70A407B3"/>
    <w:rsid w:val="70AB6A4F"/>
    <w:rsid w:val="70B46633"/>
    <w:rsid w:val="70DF441E"/>
    <w:rsid w:val="70E32A7A"/>
    <w:rsid w:val="70E85752"/>
    <w:rsid w:val="70ED2282"/>
    <w:rsid w:val="70F1290B"/>
    <w:rsid w:val="710C25A9"/>
    <w:rsid w:val="71140D2F"/>
    <w:rsid w:val="71257290"/>
    <w:rsid w:val="712E58F3"/>
    <w:rsid w:val="71355EC4"/>
    <w:rsid w:val="71357387"/>
    <w:rsid w:val="71366871"/>
    <w:rsid w:val="71394579"/>
    <w:rsid w:val="71430654"/>
    <w:rsid w:val="71493424"/>
    <w:rsid w:val="714B2C5F"/>
    <w:rsid w:val="714C158B"/>
    <w:rsid w:val="714F0F78"/>
    <w:rsid w:val="7156164D"/>
    <w:rsid w:val="71574616"/>
    <w:rsid w:val="715E1CBD"/>
    <w:rsid w:val="716C3B9E"/>
    <w:rsid w:val="717B42D6"/>
    <w:rsid w:val="71856C84"/>
    <w:rsid w:val="71902843"/>
    <w:rsid w:val="719170B1"/>
    <w:rsid w:val="71A349CA"/>
    <w:rsid w:val="71B34D8C"/>
    <w:rsid w:val="71B60C58"/>
    <w:rsid w:val="71BE1D8C"/>
    <w:rsid w:val="71D00344"/>
    <w:rsid w:val="71DE04BF"/>
    <w:rsid w:val="71E321F4"/>
    <w:rsid w:val="71E6148D"/>
    <w:rsid w:val="71F905DE"/>
    <w:rsid w:val="71F97722"/>
    <w:rsid w:val="72067541"/>
    <w:rsid w:val="721818DC"/>
    <w:rsid w:val="72302C89"/>
    <w:rsid w:val="7232514A"/>
    <w:rsid w:val="72380F43"/>
    <w:rsid w:val="723B4E52"/>
    <w:rsid w:val="72465277"/>
    <w:rsid w:val="72475D06"/>
    <w:rsid w:val="72494585"/>
    <w:rsid w:val="72514033"/>
    <w:rsid w:val="725A1578"/>
    <w:rsid w:val="726A6D0E"/>
    <w:rsid w:val="727E392C"/>
    <w:rsid w:val="72834520"/>
    <w:rsid w:val="728748B9"/>
    <w:rsid w:val="72975ABC"/>
    <w:rsid w:val="72A00B07"/>
    <w:rsid w:val="72A2420C"/>
    <w:rsid w:val="72BD3ED6"/>
    <w:rsid w:val="72C17D38"/>
    <w:rsid w:val="72CE3C34"/>
    <w:rsid w:val="72E10AC6"/>
    <w:rsid w:val="72E81901"/>
    <w:rsid w:val="72F65535"/>
    <w:rsid w:val="73092893"/>
    <w:rsid w:val="730967AE"/>
    <w:rsid w:val="732E0F46"/>
    <w:rsid w:val="73311AAA"/>
    <w:rsid w:val="73395D8B"/>
    <w:rsid w:val="735F0E8F"/>
    <w:rsid w:val="7362604D"/>
    <w:rsid w:val="737D5B19"/>
    <w:rsid w:val="73974EFF"/>
    <w:rsid w:val="73A60DB8"/>
    <w:rsid w:val="73B504E9"/>
    <w:rsid w:val="73B64AE3"/>
    <w:rsid w:val="73BF5825"/>
    <w:rsid w:val="73D5421F"/>
    <w:rsid w:val="73D55C9E"/>
    <w:rsid w:val="73E046F7"/>
    <w:rsid w:val="73E7541F"/>
    <w:rsid w:val="73E901C2"/>
    <w:rsid w:val="7402276E"/>
    <w:rsid w:val="74037F58"/>
    <w:rsid w:val="740C1834"/>
    <w:rsid w:val="7426476C"/>
    <w:rsid w:val="743C2420"/>
    <w:rsid w:val="744A382C"/>
    <w:rsid w:val="744B7A5B"/>
    <w:rsid w:val="746D7908"/>
    <w:rsid w:val="74736F42"/>
    <w:rsid w:val="747526E6"/>
    <w:rsid w:val="747A60A0"/>
    <w:rsid w:val="74AB6FEB"/>
    <w:rsid w:val="74B06FE2"/>
    <w:rsid w:val="74B12D76"/>
    <w:rsid w:val="74B83955"/>
    <w:rsid w:val="74B932CD"/>
    <w:rsid w:val="74D96B36"/>
    <w:rsid w:val="74E219D2"/>
    <w:rsid w:val="74ED0AC0"/>
    <w:rsid w:val="74F04636"/>
    <w:rsid w:val="74F21113"/>
    <w:rsid w:val="74F320EA"/>
    <w:rsid w:val="74FD680C"/>
    <w:rsid w:val="750575FB"/>
    <w:rsid w:val="750E34E7"/>
    <w:rsid w:val="751D68F7"/>
    <w:rsid w:val="752D5177"/>
    <w:rsid w:val="7531578C"/>
    <w:rsid w:val="753C4BA1"/>
    <w:rsid w:val="753F3DF9"/>
    <w:rsid w:val="75444F27"/>
    <w:rsid w:val="754E7C46"/>
    <w:rsid w:val="756260BA"/>
    <w:rsid w:val="75744857"/>
    <w:rsid w:val="757502C7"/>
    <w:rsid w:val="757956D3"/>
    <w:rsid w:val="75842A89"/>
    <w:rsid w:val="758D06D4"/>
    <w:rsid w:val="75C91A3D"/>
    <w:rsid w:val="75D62944"/>
    <w:rsid w:val="75D9290A"/>
    <w:rsid w:val="75DA145C"/>
    <w:rsid w:val="75E73D93"/>
    <w:rsid w:val="760A715E"/>
    <w:rsid w:val="76145D55"/>
    <w:rsid w:val="763368A3"/>
    <w:rsid w:val="763A6DA1"/>
    <w:rsid w:val="763E532E"/>
    <w:rsid w:val="764B0AEE"/>
    <w:rsid w:val="7659736D"/>
    <w:rsid w:val="765E06B3"/>
    <w:rsid w:val="76646E97"/>
    <w:rsid w:val="766908D3"/>
    <w:rsid w:val="76717B5C"/>
    <w:rsid w:val="7672760C"/>
    <w:rsid w:val="76736D6C"/>
    <w:rsid w:val="768D428E"/>
    <w:rsid w:val="76944F4E"/>
    <w:rsid w:val="76AC1FED"/>
    <w:rsid w:val="76AC3B8D"/>
    <w:rsid w:val="76AE6580"/>
    <w:rsid w:val="76C4018C"/>
    <w:rsid w:val="76D669BF"/>
    <w:rsid w:val="76EA69FC"/>
    <w:rsid w:val="76FB0719"/>
    <w:rsid w:val="7708128F"/>
    <w:rsid w:val="770A3A8E"/>
    <w:rsid w:val="770C4952"/>
    <w:rsid w:val="770C6744"/>
    <w:rsid w:val="77253DF8"/>
    <w:rsid w:val="77335B90"/>
    <w:rsid w:val="77343224"/>
    <w:rsid w:val="77445003"/>
    <w:rsid w:val="774955C6"/>
    <w:rsid w:val="7766713F"/>
    <w:rsid w:val="7769462C"/>
    <w:rsid w:val="77810E89"/>
    <w:rsid w:val="77963EBC"/>
    <w:rsid w:val="77996CC0"/>
    <w:rsid w:val="779D5DEE"/>
    <w:rsid w:val="77AC2544"/>
    <w:rsid w:val="77B6523B"/>
    <w:rsid w:val="77E1355F"/>
    <w:rsid w:val="77EE12EF"/>
    <w:rsid w:val="77EF3162"/>
    <w:rsid w:val="77F31F4C"/>
    <w:rsid w:val="77FA7B87"/>
    <w:rsid w:val="780E4214"/>
    <w:rsid w:val="78194704"/>
    <w:rsid w:val="781C3186"/>
    <w:rsid w:val="78241F2B"/>
    <w:rsid w:val="78313FB0"/>
    <w:rsid w:val="783D25CD"/>
    <w:rsid w:val="78505028"/>
    <w:rsid w:val="785E3582"/>
    <w:rsid w:val="78737220"/>
    <w:rsid w:val="78770C20"/>
    <w:rsid w:val="787E7C7C"/>
    <w:rsid w:val="788B4D71"/>
    <w:rsid w:val="789D284F"/>
    <w:rsid w:val="789D369B"/>
    <w:rsid w:val="789F64C7"/>
    <w:rsid w:val="78AC334C"/>
    <w:rsid w:val="78B03DA6"/>
    <w:rsid w:val="78B3369C"/>
    <w:rsid w:val="78BC3F6E"/>
    <w:rsid w:val="78C02379"/>
    <w:rsid w:val="78CB2B6A"/>
    <w:rsid w:val="78D13042"/>
    <w:rsid w:val="78D5378C"/>
    <w:rsid w:val="78E3197D"/>
    <w:rsid w:val="79074443"/>
    <w:rsid w:val="7915799D"/>
    <w:rsid w:val="79170D35"/>
    <w:rsid w:val="79195F86"/>
    <w:rsid w:val="794774B9"/>
    <w:rsid w:val="79507852"/>
    <w:rsid w:val="79544CC8"/>
    <w:rsid w:val="795807B8"/>
    <w:rsid w:val="795B408E"/>
    <w:rsid w:val="795D679B"/>
    <w:rsid w:val="79622C29"/>
    <w:rsid w:val="79667075"/>
    <w:rsid w:val="797160EF"/>
    <w:rsid w:val="797B3F43"/>
    <w:rsid w:val="79A477AA"/>
    <w:rsid w:val="79A90CA8"/>
    <w:rsid w:val="79AF71AA"/>
    <w:rsid w:val="79B05F8B"/>
    <w:rsid w:val="79CD09E0"/>
    <w:rsid w:val="79CF05F5"/>
    <w:rsid w:val="79D5303F"/>
    <w:rsid w:val="79D95298"/>
    <w:rsid w:val="79DF4F8A"/>
    <w:rsid w:val="79E37E27"/>
    <w:rsid w:val="79FB6C45"/>
    <w:rsid w:val="7A000EEC"/>
    <w:rsid w:val="7A020286"/>
    <w:rsid w:val="7A170D2C"/>
    <w:rsid w:val="7A2911C0"/>
    <w:rsid w:val="7A2E3D0F"/>
    <w:rsid w:val="7A3251AA"/>
    <w:rsid w:val="7A3A7282"/>
    <w:rsid w:val="7A6C421C"/>
    <w:rsid w:val="7A715CD2"/>
    <w:rsid w:val="7A87322B"/>
    <w:rsid w:val="7A937F6D"/>
    <w:rsid w:val="7AB24DF7"/>
    <w:rsid w:val="7AD9686E"/>
    <w:rsid w:val="7ADC79A0"/>
    <w:rsid w:val="7AE14787"/>
    <w:rsid w:val="7AE53FCA"/>
    <w:rsid w:val="7AF77A0D"/>
    <w:rsid w:val="7B013F55"/>
    <w:rsid w:val="7B0971E6"/>
    <w:rsid w:val="7B1117DE"/>
    <w:rsid w:val="7B4E30C2"/>
    <w:rsid w:val="7B57761B"/>
    <w:rsid w:val="7B590514"/>
    <w:rsid w:val="7B590DA8"/>
    <w:rsid w:val="7B5A1A3F"/>
    <w:rsid w:val="7B6049C2"/>
    <w:rsid w:val="7B682C83"/>
    <w:rsid w:val="7B7D30B8"/>
    <w:rsid w:val="7B7F2582"/>
    <w:rsid w:val="7B8063CE"/>
    <w:rsid w:val="7B892ADC"/>
    <w:rsid w:val="7B985757"/>
    <w:rsid w:val="7B9F6996"/>
    <w:rsid w:val="7BA658B5"/>
    <w:rsid w:val="7BC25571"/>
    <w:rsid w:val="7BD5403F"/>
    <w:rsid w:val="7BD77286"/>
    <w:rsid w:val="7BD91241"/>
    <w:rsid w:val="7BF80EF7"/>
    <w:rsid w:val="7BFB7EC4"/>
    <w:rsid w:val="7C05346C"/>
    <w:rsid w:val="7C1369FF"/>
    <w:rsid w:val="7C2F3F1E"/>
    <w:rsid w:val="7C2F4A11"/>
    <w:rsid w:val="7C3B2655"/>
    <w:rsid w:val="7C4417E4"/>
    <w:rsid w:val="7C531C28"/>
    <w:rsid w:val="7C5D39D7"/>
    <w:rsid w:val="7C607BC9"/>
    <w:rsid w:val="7C6E23F0"/>
    <w:rsid w:val="7C72188D"/>
    <w:rsid w:val="7C7A4743"/>
    <w:rsid w:val="7C817D22"/>
    <w:rsid w:val="7C8D4C68"/>
    <w:rsid w:val="7C986D02"/>
    <w:rsid w:val="7CAA7279"/>
    <w:rsid w:val="7CB04EF5"/>
    <w:rsid w:val="7CB400F8"/>
    <w:rsid w:val="7CD67FE0"/>
    <w:rsid w:val="7CEF1B2B"/>
    <w:rsid w:val="7D00469A"/>
    <w:rsid w:val="7D0F0B02"/>
    <w:rsid w:val="7D162B61"/>
    <w:rsid w:val="7D172A9A"/>
    <w:rsid w:val="7D177973"/>
    <w:rsid w:val="7D5965B3"/>
    <w:rsid w:val="7D64746E"/>
    <w:rsid w:val="7D6C6DA2"/>
    <w:rsid w:val="7D735F69"/>
    <w:rsid w:val="7D8E07EF"/>
    <w:rsid w:val="7D9121E7"/>
    <w:rsid w:val="7D9E3512"/>
    <w:rsid w:val="7DA22FDD"/>
    <w:rsid w:val="7DA243F4"/>
    <w:rsid w:val="7DAC0DCF"/>
    <w:rsid w:val="7DE177AD"/>
    <w:rsid w:val="7DEA562B"/>
    <w:rsid w:val="7DEC213F"/>
    <w:rsid w:val="7DFE36A2"/>
    <w:rsid w:val="7E061FA1"/>
    <w:rsid w:val="7E12794C"/>
    <w:rsid w:val="7E1A21DD"/>
    <w:rsid w:val="7E255DD6"/>
    <w:rsid w:val="7E2C4605"/>
    <w:rsid w:val="7E304E55"/>
    <w:rsid w:val="7E3808A7"/>
    <w:rsid w:val="7E3B0855"/>
    <w:rsid w:val="7E606A4F"/>
    <w:rsid w:val="7E720C64"/>
    <w:rsid w:val="7E742181"/>
    <w:rsid w:val="7E8E365D"/>
    <w:rsid w:val="7E8F31A5"/>
    <w:rsid w:val="7E962D43"/>
    <w:rsid w:val="7E9A3EE8"/>
    <w:rsid w:val="7EB74CDC"/>
    <w:rsid w:val="7EC030A0"/>
    <w:rsid w:val="7ED47530"/>
    <w:rsid w:val="7EEB35D0"/>
    <w:rsid w:val="7EF2791D"/>
    <w:rsid w:val="7EF553D2"/>
    <w:rsid w:val="7F0222A9"/>
    <w:rsid w:val="7F043DD2"/>
    <w:rsid w:val="7F0A2251"/>
    <w:rsid w:val="7F1E1EF4"/>
    <w:rsid w:val="7F227585"/>
    <w:rsid w:val="7F26350F"/>
    <w:rsid w:val="7F2B16AE"/>
    <w:rsid w:val="7F2E7963"/>
    <w:rsid w:val="7F434C08"/>
    <w:rsid w:val="7F4E4D45"/>
    <w:rsid w:val="7F4E50B4"/>
    <w:rsid w:val="7F552EC2"/>
    <w:rsid w:val="7F572FC7"/>
    <w:rsid w:val="7F844AD3"/>
    <w:rsid w:val="7F950A03"/>
    <w:rsid w:val="7F993472"/>
    <w:rsid w:val="7FA018EC"/>
    <w:rsid w:val="7FBF0AD5"/>
    <w:rsid w:val="7FCA35A7"/>
    <w:rsid w:val="7FD0594B"/>
    <w:rsid w:val="7FDD1096"/>
    <w:rsid w:val="7FDD7966"/>
    <w:rsid w:val="7FDE0C77"/>
    <w:rsid w:val="7FE07C99"/>
    <w:rsid w:val="7FE601AA"/>
    <w:rsid w:val="7FEE33C0"/>
    <w:rsid w:val="7FF63D41"/>
    <w:rsid w:val="7FFC5EE3"/>
    <w:rsid w:val="7FF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Times New Roman" w:hAnsi="Times New Roman" w:eastAsia="宋体" w:cs="Times New Roman"/>
      <w:kern w:val="2"/>
      <w:sz w:val="18"/>
      <w:szCs w:val="18"/>
    </w:rPr>
  </w:style>
  <w:style w:type="character" w:customStyle="1" w:styleId="13">
    <w:name w:val="页脚 字符"/>
    <w:basedOn w:val="9"/>
    <w:link w:val="4"/>
    <w:qFormat/>
    <w:uiPriority w:val="0"/>
    <w:rPr>
      <w:rFonts w:ascii="Times New Roman" w:hAnsi="Times New Roman" w:eastAsia="宋体" w:cs="Times New Roman"/>
      <w:kern w:val="2"/>
      <w:sz w:val="18"/>
      <w:szCs w:val="18"/>
    </w:rPr>
  </w:style>
  <w:style w:type="character" w:customStyle="1" w:styleId="14">
    <w:name w:val="批注文字 字符"/>
    <w:basedOn w:val="9"/>
    <w:link w:val="2"/>
    <w:qFormat/>
    <w:uiPriority w:val="0"/>
    <w:rPr>
      <w:rFonts w:ascii="Times New Roman" w:hAnsi="Times New Roman" w:eastAsia="宋体" w:cs="Times New Roman"/>
      <w:kern w:val="2"/>
      <w:sz w:val="21"/>
      <w:szCs w:val="24"/>
    </w:rPr>
  </w:style>
  <w:style w:type="character" w:customStyle="1" w:styleId="15">
    <w:name w:val="批注主题 字符"/>
    <w:basedOn w:val="14"/>
    <w:link w:val="6"/>
    <w:qFormat/>
    <w:uiPriority w:val="0"/>
    <w:rPr>
      <w:rFonts w:ascii="Times New Roman" w:hAnsi="Times New Roman" w:eastAsia="宋体" w:cs="Times New Roman"/>
      <w:b/>
      <w:bCs/>
      <w:kern w:val="2"/>
      <w:sz w:val="21"/>
      <w:szCs w:val="24"/>
    </w:rPr>
  </w:style>
  <w:style w:type="character" w:customStyle="1" w:styleId="16">
    <w:name w:val="批注框文本 字符"/>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infaith</Company>
  <Pages>4</Pages>
  <Words>2321</Words>
  <Characters>2434</Characters>
  <Lines>14</Lines>
  <Paragraphs>3</Paragraphs>
  <TotalTime>1</TotalTime>
  <ScaleCrop>false</ScaleCrop>
  <LinksUpToDate>false</LinksUpToDate>
  <CharactersWithSpaces>2570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2024-03-08T06:04:00Z</dcterms:created>
  <dc:creator>WPS_1678070706</dc:creator>
  <cp:lastModifiedBy>WPS_1678070706</cp:lastModifiedBy>
  <cp:lastPrinted>2025-05-13T00:43:00Z</cp:lastPrinted>
  <dcterms:modified xsi:type="dcterms:W3CDTF">2025-05-13T08:51:41Z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B10251B6D16249DEA18C6B90531CDE25_13</vt:lpwstr>
  </property>
  <property fmtid="{D5CDD505-2E9C-101B-9397-08002B2CF9AE}" pid="4" name="KSOTemplateDocerSaveRecord">
    <vt:lpwstr>eyJoZGlkIjoiMDI0NTViOTA1OWI5YTI0MmFlMTg3NDhkOTBmOWMxNTMiLCJ1c2VySWQiOiIxNDc3Nzc5MjYzIn0=</vt:lpwstr>
  </property>
</Properties>
</file>