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3F60" w14:textId="34457E62" w:rsidR="00472422" w:rsidRDefault="00472422" w:rsidP="00472422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证券代码：6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88326       </w:t>
      </w:r>
      <w:r w:rsidR="00AA047A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 w:rsidR="00AA047A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证券简称：经纬恒润</w:t>
      </w:r>
    </w:p>
    <w:p w14:paraId="4C712A34" w14:textId="77777777" w:rsidR="00472422" w:rsidRDefault="00472422" w:rsidP="00472422">
      <w:pPr>
        <w:widowControl/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2C6CEF0C" w14:textId="77777777" w:rsidR="00472422" w:rsidRPr="0006181A" w:rsidRDefault="00472422" w:rsidP="00472422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06181A">
        <w:rPr>
          <w:rFonts w:ascii="黑体" w:eastAsia="黑体" w:hAnsi="黑体" w:hint="eastAsia"/>
          <w:b/>
          <w:bCs/>
          <w:sz w:val="36"/>
          <w:szCs w:val="36"/>
        </w:rPr>
        <w:t>北京经纬恒润科技股份有限公司</w:t>
      </w:r>
    </w:p>
    <w:p w14:paraId="6A1B773F" w14:textId="690E398F" w:rsidR="00472422" w:rsidRDefault="00472422" w:rsidP="00472422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06181A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14:paraId="61C3197C" w14:textId="37B3B33D" w:rsidR="00AA047A" w:rsidRPr="00AA047A" w:rsidRDefault="00AA047A" w:rsidP="00AA047A">
      <w:pPr>
        <w:adjustRightInd w:val="0"/>
        <w:snapToGrid w:val="0"/>
        <w:spacing w:line="360" w:lineRule="auto"/>
        <w:jc w:val="right"/>
        <w:rPr>
          <w:rFonts w:ascii="宋体" w:hAnsi="宋体" w:hint="eastAsia"/>
          <w:b/>
          <w:bCs/>
          <w:sz w:val="24"/>
          <w:szCs w:val="24"/>
        </w:rPr>
      </w:pPr>
      <w:r w:rsidRPr="00AA047A">
        <w:rPr>
          <w:rFonts w:ascii="宋体" w:hAnsi="宋体" w:hint="eastAsia"/>
          <w:b/>
          <w:bCs/>
          <w:sz w:val="24"/>
          <w:szCs w:val="24"/>
        </w:rPr>
        <w:t>编号：</w:t>
      </w:r>
      <w:r w:rsidR="006B63DA" w:rsidRPr="00AA047A">
        <w:rPr>
          <w:rFonts w:ascii="宋体" w:hAnsi="宋体" w:hint="eastAsia"/>
          <w:b/>
          <w:bCs/>
          <w:sz w:val="24"/>
          <w:szCs w:val="24"/>
        </w:rPr>
        <w:t>2</w:t>
      </w:r>
      <w:r w:rsidR="006B63DA" w:rsidRPr="00AA047A">
        <w:rPr>
          <w:rFonts w:ascii="宋体" w:hAnsi="宋体"/>
          <w:b/>
          <w:bCs/>
          <w:sz w:val="24"/>
          <w:szCs w:val="24"/>
        </w:rPr>
        <w:t>02</w:t>
      </w:r>
      <w:r w:rsidR="00791143">
        <w:rPr>
          <w:rFonts w:ascii="宋体" w:hAnsi="宋体" w:hint="eastAsia"/>
          <w:b/>
          <w:bCs/>
          <w:sz w:val="24"/>
          <w:szCs w:val="24"/>
        </w:rPr>
        <w:t>5</w:t>
      </w:r>
      <w:r w:rsidRPr="00AA047A">
        <w:rPr>
          <w:rFonts w:ascii="宋体" w:hAnsi="宋体"/>
          <w:b/>
          <w:bCs/>
          <w:sz w:val="24"/>
          <w:szCs w:val="24"/>
        </w:rPr>
        <w:t>-</w:t>
      </w:r>
      <w:r w:rsidR="00CC0FAC">
        <w:rPr>
          <w:rFonts w:ascii="宋体" w:hAnsi="宋体"/>
          <w:b/>
          <w:bCs/>
          <w:sz w:val="24"/>
          <w:szCs w:val="24"/>
        </w:rPr>
        <w:t>0</w:t>
      </w:r>
      <w:r w:rsidR="00791143">
        <w:rPr>
          <w:rFonts w:ascii="宋体" w:hAnsi="宋体" w:hint="eastAsia"/>
          <w:b/>
          <w:bCs/>
          <w:sz w:val="24"/>
          <w:szCs w:val="24"/>
        </w:rPr>
        <w:t>0</w:t>
      </w:r>
      <w:r w:rsidR="005C4F1A">
        <w:rPr>
          <w:rFonts w:ascii="宋体" w:hAnsi="宋体" w:hint="eastAsia"/>
          <w:b/>
          <w:bCs/>
          <w:sz w:val="24"/>
          <w:szCs w:val="24"/>
        </w:rPr>
        <w:t>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0"/>
        <w:gridCol w:w="6496"/>
      </w:tblGrid>
      <w:tr w:rsidR="00472422" w14:paraId="720774CE" w14:textId="77777777" w:rsidTr="00764D30">
        <w:tc>
          <w:tcPr>
            <w:tcW w:w="1085" w:type="pct"/>
            <w:vAlign w:val="center"/>
          </w:tcPr>
          <w:p w14:paraId="087AAE30" w14:textId="403C511A" w:rsidR="00472422" w:rsidRPr="00764D30" w:rsidRDefault="00472422" w:rsidP="00764D30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3915" w:type="pct"/>
          </w:tcPr>
          <w:p w14:paraId="5B59358C" w14:textId="1119D90F" w:rsidR="00472422" w:rsidRPr="007B0D34" w:rsidRDefault="00CC4A48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sym w:font="Wingdings" w:char="F0FE"/>
            </w:r>
            <w:r w:rsidR="00472422" w:rsidRPr="007B0D34">
              <w:rPr>
                <w:rFonts w:hint="eastAsia"/>
                <w:sz w:val="24"/>
                <w:szCs w:val="24"/>
              </w:rPr>
              <w:t>特定对象调研</w:t>
            </w:r>
            <w:r w:rsidR="00472422" w:rsidRPr="007B0D34">
              <w:rPr>
                <w:rFonts w:hint="eastAsia"/>
                <w:sz w:val="24"/>
                <w:szCs w:val="24"/>
              </w:rPr>
              <w:t xml:space="preserve"> </w:t>
            </w:r>
            <w:r w:rsidR="00C10EFB" w:rsidRPr="007B0D34">
              <w:rPr>
                <w:sz w:val="24"/>
                <w:szCs w:val="24"/>
              </w:rPr>
              <w:t xml:space="preserve">        </w:t>
            </w:r>
            <w:r w:rsidR="00472422" w:rsidRPr="007B0D34">
              <w:rPr>
                <w:sz w:val="24"/>
                <w:szCs w:val="24"/>
              </w:rPr>
              <w:t xml:space="preserve">  </w:t>
            </w:r>
            <w:r w:rsidR="00472422" w:rsidRPr="007B0D34">
              <w:rPr>
                <w:rFonts w:ascii="宋体" w:hAnsi="宋体" w:hint="eastAsia"/>
                <w:sz w:val="24"/>
                <w:szCs w:val="24"/>
              </w:rPr>
              <w:t>□分析师会议</w:t>
            </w:r>
          </w:p>
          <w:p w14:paraId="02118FFA" w14:textId="104A0970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□媒体采访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</w:t>
            </w:r>
            <w:r w:rsidR="007C2BB7">
              <w:rPr>
                <w:rFonts w:ascii="宋体" w:hAnsi="宋体"/>
                <w:sz w:val="24"/>
                <w:szCs w:val="24"/>
              </w:rPr>
              <w:t xml:space="preserve"> </w:t>
            </w:r>
            <w:r w:rsidR="00CC4A48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116A5338" w14:textId="067D6B10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□新闻发布会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2E0E84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4E4A6447" w14:textId="07E89FFA" w:rsidR="00472422" w:rsidRPr="007B0D34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□现场参观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 </w:t>
            </w:r>
            <w:r w:rsidR="00355E52" w:rsidRPr="007B0D34">
              <w:rPr>
                <w:rFonts w:ascii="宋体" w:hAnsi="宋体" w:hint="eastAsia"/>
                <w:sz w:val="24"/>
                <w:szCs w:val="24"/>
              </w:rPr>
              <w:t>□</w:t>
            </w:r>
            <w:r w:rsidR="005D51F1" w:rsidRPr="007B0D34">
              <w:rPr>
                <w:rFonts w:ascii="宋体" w:hAnsi="宋体" w:hint="eastAsia"/>
                <w:sz w:val="24"/>
                <w:szCs w:val="24"/>
              </w:rPr>
              <w:t>电话会议</w:t>
            </w:r>
          </w:p>
          <w:p w14:paraId="65791AD6" w14:textId="20DF4323" w:rsidR="00472422" w:rsidRPr="007B0D34" w:rsidRDefault="00472422" w:rsidP="00764D30">
            <w:pPr>
              <w:spacing w:line="360" w:lineRule="auto"/>
              <w:rPr>
                <w:sz w:val="24"/>
                <w:szCs w:val="24"/>
              </w:rPr>
            </w:pPr>
            <w:r w:rsidRPr="007B0D34">
              <w:rPr>
                <w:rFonts w:ascii="宋体" w:hAnsi="宋体" w:hint="eastAsia"/>
                <w:sz w:val="24"/>
                <w:szCs w:val="24"/>
              </w:rPr>
              <w:t xml:space="preserve">□券商策略会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="00C10EFB" w:rsidRPr="007B0D34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7B0D34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7B0D34">
              <w:rPr>
                <w:rFonts w:ascii="宋体" w:hAnsi="宋体" w:hint="eastAsia"/>
                <w:sz w:val="24"/>
                <w:szCs w:val="24"/>
              </w:rPr>
              <w:t>□其他</w:t>
            </w:r>
          </w:p>
        </w:tc>
      </w:tr>
      <w:tr w:rsidR="00472422" w:rsidRPr="004B671F" w14:paraId="6DA6965E" w14:textId="77777777" w:rsidTr="00764D30">
        <w:tc>
          <w:tcPr>
            <w:tcW w:w="1085" w:type="pct"/>
            <w:vAlign w:val="center"/>
          </w:tcPr>
          <w:p w14:paraId="231906B6" w14:textId="11182E03" w:rsidR="00472422" w:rsidRPr="00764D30" w:rsidRDefault="00472422" w:rsidP="00764D30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3915" w:type="pct"/>
          </w:tcPr>
          <w:p w14:paraId="408E7337" w14:textId="77777777" w:rsidR="00C62206" w:rsidRDefault="00C62206" w:rsidP="00C62206">
            <w:pPr>
              <w:spacing w:line="360" w:lineRule="auto"/>
              <w:rPr>
                <w:sz w:val="24"/>
                <w:szCs w:val="24"/>
              </w:rPr>
            </w:pPr>
            <w:r w:rsidRPr="00D91C2D">
              <w:rPr>
                <w:rFonts w:hint="eastAsia"/>
                <w:sz w:val="24"/>
                <w:szCs w:val="24"/>
              </w:rPr>
              <w:t>（排名不分先后，按字母顺序排列）</w:t>
            </w:r>
          </w:p>
          <w:p w14:paraId="122341F9" w14:textId="089CE1F8" w:rsidR="00534CD0" w:rsidRPr="000D756B" w:rsidRDefault="005C4F1A" w:rsidP="000D756B">
            <w:pPr>
              <w:widowControl/>
              <w:spacing w:line="360" w:lineRule="auto"/>
              <w:rPr>
                <w:rFonts w:ascii="等线" w:eastAsia="等线" w:hAnsi="等线" w:hint="eastAsia"/>
                <w:color w:val="000000"/>
                <w:sz w:val="22"/>
              </w:rPr>
            </w:pPr>
            <w:r w:rsidRPr="005C4F1A">
              <w:rPr>
                <w:rFonts w:hint="eastAsia"/>
                <w:sz w:val="24"/>
                <w:szCs w:val="24"/>
              </w:rPr>
              <w:t>东北证券</w:t>
            </w:r>
            <w:r w:rsidR="00E14665" w:rsidRPr="00E14665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宏利基金</w:t>
            </w:r>
            <w:r w:rsidR="00E14665" w:rsidRPr="00E14665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华福</w:t>
            </w:r>
            <w:r w:rsidR="00E14665" w:rsidRPr="00E14665">
              <w:rPr>
                <w:rFonts w:hint="eastAsia"/>
                <w:sz w:val="24"/>
                <w:szCs w:val="24"/>
              </w:rPr>
              <w:t>证券，</w:t>
            </w:r>
            <w:r>
              <w:rPr>
                <w:rFonts w:hint="eastAsia"/>
                <w:sz w:val="24"/>
                <w:szCs w:val="24"/>
              </w:rPr>
              <w:t>建信养老</w:t>
            </w:r>
            <w:r w:rsidR="00E14665" w:rsidRPr="00E14665">
              <w:rPr>
                <w:rFonts w:hint="eastAsia"/>
                <w:sz w:val="24"/>
                <w:szCs w:val="24"/>
              </w:rPr>
              <w:t>，中信建投</w:t>
            </w:r>
            <w:r>
              <w:rPr>
                <w:rFonts w:hint="eastAsia"/>
                <w:sz w:val="24"/>
                <w:szCs w:val="24"/>
              </w:rPr>
              <w:t>，中银理财</w:t>
            </w:r>
          </w:p>
        </w:tc>
      </w:tr>
      <w:tr w:rsidR="00472422" w:rsidRPr="004B2CD6" w14:paraId="3020CB8D" w14:textId="77777777" w:rsidTr="00764D30">
        <w:tc>
          <w:tcPr>
            <w:tcW w:w="1085" w:type="pct"/>
            <w:vAlign w:val="center"/>
          </w:tcPr>
          <w:p w14:paraId="2AE374BC" w14:textId="06E319BF" w:rsidR="00472422" w:rsidRPr="00764D30" w:rsidRDefault="00105034" w:rsidP="00764D3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</w:t>
            </w:r>
            <w:r w:rsidR="00472422" w:rsidRPr="00764D30">
              <w:rPr>
                <w:rFonts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15" w:type="pct"/>
          </w:tcPr>
          <w:p w14:paraId="73020904" w14:textId="05C26A45" w:rsidR="00472422" w:rsidRPr="006C199E" w:rsidRDefault="006B63DA" w:rsidP="00764D30">
            <w:pPr>
              <w:spacing w:line="360" w:lineRule="auto"/>
              <w:rPr>
                <w:sz w:val="24"/>
                <w:szCs w:val="24"/>
              </w:rPr>
            </w:pPr>
            <w:r w:rsidRPr="007B0D34">
              <w:rPr>
                <w:rFonts w:hint="eastAsia"/>
                <w:sz w:val="24"/>
                <w:szCs w:val="24"/>
              </w:rPr>
              <w:t>2</w:t>
            </w:r>
            <w:r w:rsidRPr="007B0D34">
              <w:rPr>
                <w:sz w:val="24"/>
                <w:szCs w:val="24"/>
              </w:rPr>
              <w:t>02</w:t>
            </w:r>
            <w:r w:rsidR="00EA5BF0">
              <w:rPr>
                <w:rFonts w:hint="eastAsia"/>
                <w:sz w:val="24"/>
                <w:szCs w:val="24"/>
              </w:rPr>
              <w:t>5</w:t>
            </w:r>
            <w:r w:rsidR="00343A5D" w:rsidRPr="007B0D34">
              <w:rPr>
                <w:rFonts w:hint="eastAsia"/>
                <w:sz w:val="24"/>
                <w:szCs w:val="24"/>
              </w:rPr>
              <w:t>年</w:t>
            </w:r>
            <w:r w:rsidR="005C4F1A">
              <w:rPr>
                <w:rFonts w:hint="eastAsia"/>
                <w:sz w:val="24"/>
                <w:szCs w:val="24"/>
              </w:rPr>
              <w:t>5</w:t>
            </w:r>
            <w:r w:rsidR="00124B3C">
              <w:rPr>
                <w:sz w:val="24"/>
                <w:szCs w:val="24"/>
              </w:rPr>
              <w:t>月</w:t>
            </w:r>
            <w:r w:rsidR="005C4F1A">
              <w:rPr>
                <w:rFonts w:hint="eastAsia"/>
                <w:sz w:val="24"/>
                <w:szCs w:val="24"/>
              </w:rPr>
              <w:t>13</w:t>
            </w:r>
            <w:r w:rsidR="00DB1BA8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472422" w14:paraId="1038F154" w14:textId="77777777" w:rsidTr="00764D30">
        <w:tc>
          <w:tcPr>
            <w:tcW w:w="1085" w:type="pct"/>
            <w:vAlign w:val="center"/>
          </w:tcPr>
          <w:p w14:paraId="752DA5AE" w14:textId="55BBCFD8" w:rsidR="00472422" w:rsidRPr="00764D30" w:rsidRDefault="00105034" w:rsidP="00764D3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会议</w:t>
            </w:r>
            <w:r w:rsidR="00764D30" w:rsidRPr="00764D30">
              <w:rPr>
                <w:rFonts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915" w:type="pct"/>
          </w:tcPr>
          <w:p w14:paraId="7339ECA8" w14:textId="1480E675" w:rsidR="00472422" w:rsidRPr="007B0D34" w:rsidRDefault="009968E3" w:rsidP="00764D30">
            <w:pPr>
              <w:spacing w:line="360" w:lineRule="auto"/>
              <w:rPr>
                <w:sz w:val="24"/>
                <w:szCs w:val="24"/>
              </w:rPr>
            </w:pPr>
            <w:r w:rsidRPr="00A854DE">
              <w:rPr>
                <w:rFonts w:hint="eastAsia"/>
                <w:sz w:val="24"/>
                <w:szCs w:val="24"/>
              </w:rPr>
              <w:t>价值在线（</w:t>
            </w:r>
            <w:r w:rsidRPr="00A854DE">
              <w:rPr>
                <w:rFonts w:hint="eastAsia"/>
                <w:sz w:val="24"/>
                <w:szCs w:val="24"/>
              </w:rPr>
              <w:t>www.ir-online.cn</w:t>
            </w:r>
            <w:r w:rsidRPr="00A854D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64D30" w14:paraId="53B220CE" w14:textId="77777777" w:rsidTr="00CC4A48">
        <w:tc>
          <w:tcPr>
            <w:tcW w:w="1085" w:type="pct"/>
            <w:vAlign w:val="center"/>
          </w:tcPr>
          <w:p w14:paraId="3FD3E51A" w14:textId="476324F9" w:rsidR="00764D30" w:rsidRPr="00764D30" w:rsidRDefault="00764D30" w:rsidP="009A23F4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3915" w:type="pct"/>
            <w:vAlign w:val="center"/>
          </w:tcPr>
          <w:p w14:paraId="3F08E7D1" w14:textId="50DA31B2" w:rsidR="00FE3257" w:rsidRPr="002C3654" w:rsidRDefault="00CC4A48" w:rsidP="00CC4A4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证券事务代表</w:t>
            </w:r>
            <w:r w:rsidR="006B63DA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高冰</w:t>
            </w:r>
          </w:p>
        </w:tc>
      </w:tr>
      <w:tr w:rsidR="00764D30" w:rsidRPr="00093BDE" w14:paraId="32F867D0" w14:textId="77777777" w:rsidTr="009A23F4">
        <w:tc>
          <w:tcPr>
            <w:tcW w:w="1085" w:type="pct"/>
            <w:vAlign w:val="center"/>
          </w:tcPr>
          <w:p w14:paraId="47EEC8AC" w14:textId="12C3A4A5" w:rsidR="00764D30" w:rsidRPr="00764D30" w:rsidRDefault="00764D30" w:rsidP="009A23F4">
            <w:pPr>
              <w:rPr>
                <w:b/>
                <w:bCs/>
                <w:sz w:val="24"/>
                <w:szCs w:val="24"/>
              </w:rPr>
            </w:pPr>
            <w:r w:rsidRPr="00764D30">
              <w:rPr>
                <w:rFonts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3915" w:type="pct"/>
          </w:tcPr>
          <w:p w14:paraId="2169122C" w14:textId="082C5B46" w:rsidR="0030339E" w:rsidRPr="0030339E" w:rsidRDefault="0030339E" w:rsidP="00303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 w:rsidRPr="0030339E">
              <w:rPr>
                <w:rFonts w:hint="eastAsia"/>
                <w:sz w:val="24"/>
                <w:szCs w:val="24"/>
              </w:rPr>
              <w:t>公司</w:t>
            </w:r>
            <w:r w:rsidRPr="0030339E">
              <w:rPr>
                <w:rFonts w:hint="eastAsia"/>
                <w:sz w:val="24"/>
                <w:szCs w:val="24"/>
              </w:rPr>
              <w:t>2024</w:t>
            </w:r>
            <w:r w:rsidRPr="0030339E">
              <w:rPr>
                <w:rFonts w:hint="eastAsia"/>
                <w:sz w:val="24"/>
                <w:szCs w:val="24"/>
              </w:rPr>
              <w:t>年亏损的原因和</w:t>
            </w:r>
            <w:r w:rsidRPr="0030339E">
              <w:rPr>
                <w:rFonts w:hint="eastAsia"/>
                <w:sz w:val="24"/>
                <w:szCs w:val="24"/>
              </w:rPr>
              <w:t>2025</w:t>
            </w:r>
            <w:r w:rsidRPr="0030339E">
              <w:rPr>
                <w:rFonts w:hint="eastAsia"/>
                <w:sz w:val="24"/>
                <w:szCs w:val="24"/>
              </w:rPr>
              <w:t>年一季度的情况介绍</w:t>
            </w:r>
            <w:r w:rsidR="00141B64">
              <w:rPr>
                <w:rFonts w:hint="eastAsia"/>
                <w:sz w:val="24"/>
                <w:szCs w:val="24"/>
              </w:rPr>
              <w:t>。</w:t>
            </w:r>
          </w:p>
          <w:p w14:paraId="50F206BB" w14:textId="7E731E94" w:rsidR="0030339E" w:rsidRPr="0030339E" w:rsidRDefault="0030339E" w:rsidP="0030339E">
            <w:pPr>
              <w:spacing w:line="360" w:lineRule="auto"/>
              <w:rPr>
                <w:sz w:val="24"/>
                <w:szCs w:val="24"/>
              </w:rPr>
            </w:pPr>
            <w:r w:rsidRPr="0030339E">
              <w:rPr>
                <w:rFonts w:hint="eastAsia"/>
                <w:sz w:val="24"/>
                <w:szCs w:val="24"/>
              </w:rPr>
              <w:t>答：公司</w:t>
            </w:r>
            <w:r w:rsidRPr="0030339E">
              <w:rPr>
                <w:rFonts w:hint="eastAsia"/>
                <w:sz w:val="24"/>
                <w:szCs w:val="24"/>
              </w:rPr>
              <w:t>2024</w:t>
            </w:r>
            <w:r w:rsidRPr="0030339E">
              <w:rPr>
                <w:rFonts w:hint="eastAsia"/>
                <w:sz w:val="24"/>
                <w:szCs w:val="24"/>
              </w:rPr>
              <w:t>年亏损主要是由于收入结构性变化和市场竞争激烈导致毛利率下降，另外研发费用较高，以及计提减值准备，导致</w:t>
            </w:r>
            <w:r w:rsidRPr="0030339E">
              <w:rPr>
                <w:rFonts w:hint="eastAsia"/>
                <w:sz w:val="24"/>
                <w:szCs w:val="24"/>
              </w:rPr>
              <w:t>2024</w:t>
            </w:r>
            <w:r w:rsidRPr="0030339E">
              <w:rPr>
                <w:rFonts w:hint="eastAsia"/>
                <w:sz w:val="24"/>
                <w:szCs w:val="24"/>
              </w:rPr>
              <w:t>年亏损金额较大；</w:t>
            </w:r>
            <w:r w:rsidRPr="0030339E">
              <w:rPr>
                <w:rFonts w:hint="eastAsia"/>
                <w:sz w:val="24"/>
                <w:szCs w:val="24"/>
              </w:rPr>
              <w:t>2025</w:t>
            </w:r>
            <w:r w:rsidRPr="0030339E">
              <w:rPr>
                <w:rFonts w:hint="eastAsia"/>
                <w:sz w:val="24"/>
                <w:szCs w:val="24"/>
              </w:rPr>
              <w:t>年一季度收入</w:t>
            </w:r>
            <w:r w:rsidRPr="0030339E">
              <w:rPr>
                <w:rFonts w:hint="eastAsia"/>
                <w:sz w:val="24"/>
                <w:szCs w:val="24"/>
              </w:rPr>
              <w:t>13.3</w:t>
            </w:r>
            <w:r w:rsidRPr="0030339E">
              <w:rPr>
                <w:rFonts w:hint="eastAsia"/>
                <w:sz w:val="24"/>
                <w:szCs w:val="24"/>
              </w:rPr>
              <w:t>亿元，同比增长</w:t>
            </w:r>
            <w:r w:rsidRPr="0030339E">
              <w:rPr>
                <w:rFonts w:hint="eastAsia"/>
                <w:sz w:val="24"/>
                <w:szCs w:val="24"/>
              </w:rPr>
              <w:t>49%</w:t>
            </w:r>
            <w:r w:rsidRPr="0030339E">
              <w:rPr>
                <w:rFonts w:hint="eastAsia"/>
                <w:sz w:val="24"/>
                <w:szCs w:val="24"/>
              </w:rPr>
              <w:t>，净利润亏损收窄，经营活动净现金流有所好转，各项指标同比向好趋势，公司在增收降本方面成效显著。</w:t>
            </w:r>
          </w:p>
          <w:p w14:paraId="4183ABBD" w14:textId="77777777" w:rsidR="0030339E" w:rsidRDefault="0030339E" w:rsidP="008022D4">
            <w:pPr>
              <w:spacing w:line="360" w:lineRule="auto"/>
              <w:rPr>
                <w:sz w:val="24"/>
                <w:szCs w:val="24"/>
              </w:rPr>
            </w:pPr>
          </w:p>
          <w:p w14:paraId="19B713D0" w14:textId="6FF91410" w:rsidR="008022D4" w:rsidRPr="008022D4" w:rsidRDefault="0030339E" w:rsidP="008022D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8022D4">
              <w:rPr>
                <w:rFonts w:hint="eastAsia"/>
                <w:sz w:val="24"/>
                <w:szCs w:val="24"/>
              </w:rPr>
              <w:t>.</w:t>
            </w:r>
            <w:r w:rsidR="008022D4" w:rsidRPr="008022D4">
              <w:rPr>
                <w:rFonts w:hint="eastAsia"/>
                <w:sz w:val="24"/>
                <w:szCs w:val="24"/>
              </w:rPr>
              <w:t>公司</w:t>
            </w:r>
            <w:r w:rsidR="00C64E6D">
              <w:rPr>
                <w:rFonts w:hint="eastAsia"/>
                <w:sz w:val="24"/>
                <w:szCs w:val="24"/>
              </w:rPr>
              <w:t>车身域控制器</w:t>
            </w:r>
            <w:r w:rsidR="008022D4" w:rsidRPr="008022D4">
              <w:rPr>
                <w:rFonts w:hint="eastAsia"/>
                <w:sz w:val="24"/>
                <w:szCs w:val="24"/>
              </w:rPr>
              <w:t>产品的进展如何？</w:t>
            </w:r>
          </w:p>
          <w:p w14:paraId="02BE4186" w14:textId="0FA691BC" w:rsidR="00B75D91" w:rsidRPr="008022D4" w:rsidRDefault="008022D4" w:rsidP="00672791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8022D4">
              <w:rPr>
                <w:rFonts w:hint="eastAsia"/>
                <w:sz w:val="24"/>
                <w:szCs w:val="24"/>
              </w:rPr>
              <w:t>答：</w:t>
            </w:r>
            <w:r w:rsidR="005C4F1A">
              <w:rPr>
                <w:rFonts w:hint="eastAsia"/>
                <w:sz w:val="24"/>
                <w:szCs w:val="24"/>
              </w:rPr>
              <w:t>物理区域控制器</w:t>
            </w:r>
            <w:r w:rsidR="005C4F1A">
              <w:rPr>
                <w:rFonts w:hint="eastAsia"/>
                <w:sz w:val="24"/>
                <w:szCs w:val="24"/>
              </w:rPr>
              <w:t>ZCU</w:t>
            </w:r>
            <w:r w:rsidR="005C4F1A">
              <w:rPr>
                <w:rFonts w:hint="eastAsia"/>
                <w:sz w:val="24"/>
                <w:szCs w:val="24"/>
              </w:rPr>
              <w:t>产品自</w:t>
            </w:r>
            <w:proofErr w:type="gramStart"/>
            <w:r w:rsidR="005C4F1A">
              <w:rPr>
                <w:rFonts w:hint="eastAsia"/>
                <w:sz w:val="24"/>
                <w:szCs w:val="24"/>
              </w:rPr>
              <w:t>去年量产配套</w:t>
            </w:r>
            <w:proofErr w:type="gramEnd"/>
            <w:r w:rsidR="005C4F1A">
              <w:rPr>
                <w:rFonts w:hint="eastAsia"/>
                <w:sz w:val="24"/>
                <w:szCs w:val="24"/>
              </w:rPr>
              <w:t>小米汽车以来，出货量持续增长</w:t>
            </w:r>
            <w:r w:rsidR="00C64E6D">
              <w:rPr>
                <w:rFonts w:hint="eastAsia"/>
                <w:sz w:val="24"/>
                <w:szCs w:val="24"/>
              </w:rPr>
              <w:t>，为公司贡献了较高的收入，同时该产品也获得了某头部客户多个车型的项目定点；中央计算平台</w:t>
            </w:r>
            <w:r w:rsidR="00C64E6D">
              <w:rPr>
                <w:rFonts w:hint="eastAsia"/>
                <w:sz w:val="24"/>
                <w:szCs w:val="24"/>
              </w:rPr>
              <w:t>CCP</w:t>
            </w:r>
            <w:r w:rsidR="00C64E6D">
              <w:rPr>
                <w:rFonts w:hint="eastAsia"/>
                <w:sz w:val="24"/>
                <w:szCs w:val="24"/>
              </w:rPr>
              <w:lastRenderedPageBreak/>
              <w:t>产品配套小鹏，出货量持续增加；此外，公司的</w:t>
            </w:r>
            <w:r w:rsidR="00C64E6D" w:rsidRPr="00C64E6D">
              <w:rPr>
                <w:rFonts w:hint="eastAsia"/>
                <w:sz w:val="24"/>
                <w:szCs w:val="24"/>
              </w:rPr>
              <w:t>车身域控制器成功助力福田比</w:t>
            </w:r>
            <w:proofErr w:type="gramStart"/>
            <w:r w:rsidR="00C64E6D" w:rsidRPr="00C64E6D">
              <w:rPr>
                <w:rFonts w:hint="eastAsia"/>
                <w:sz w:val="24"/>
                <w:szCs w:val="24"/>
              </w:rPr>
              <w:t>亚乔轻卡</w:t>
            </w:r>
            <w:proofErr w:type="gramEnd"/>
            <w:r w:rsidR="00C64E6D" w:rsidRPr="00C64E6D">
              <w:rPr>
                <w:rFonts w:hint="eastAsia"/>
                <w:sz w:val="24"/>
                <w:szCs w:val="24"/>
              </w:rPr>
              <w:t>NP6</w:t>
            </w:r>
            <w:r w:rsidR="00C64E6D" w:rsidRPr="00C64E6D">
              <w:rPr>
                <w:rFonts w:hint="eastAsia"/>
                <w:sz w:val="24"/>
                <w:szCs w:val="24"/>
              </w:rPr>
              <w:t>车型通过</w:t>
            </w:r>
            <w:proofErr w:type="gramStart"/>
            <w:r w:rsidR="00C64E6D" w:rsidRPr="00C64E6D">
              <w:rPr>
                <w:rFonts w:hint="eastAsia"/>
                <w:sz w:val="24"/>
                <w:szCs w:val="24"/>
              </w:rPr>
              <w:t>欧标最新</w:t>
            </w:r>
            <w:proofErr w:type="gramEnd"/>
            <w:r w:rsidR="00C64E6D" w:rsidRPr="00C64E6D">
              <w:rPr>
                <w:rFonts w:hint="eastAsia"/>
                <w:sz w:val="24"/>
                <w:szCs w:val="24"/>
              </w:rPr>
              <w:t>信息安全等法规</w:t>
            </w:r>
            <w:proofErr w:type="gramStart"/>
            <w:r w:rsidR="00C64E6D" w:rsidRPr="00C64E6D">
              <w:rPr>
                <w:rFonts w:hint="eastAsia"/>
                <w:sz w:val="24"/>
                <w:szCs w:val="24"/>
              </w:rPr>
              <w:t>认证并量产</w:t>
            </w:r>
            <w:proofErr w:type="gramEnd"/>
            <w:r w:rsidR="00C64E6D">
              <w:rPr>
                <w:rFonts w:hint="eastAsia"/>
                <w:sz w:val="24"/>
                <w:szCs w:val="24"/>
              </w:rPr>
              <w:t>，</w:t>
            </w:r>
            <w:r w:rsidR="00C64E6D" w:rsidRPr="00C64E6D">
              <w:rPr>
                <w:rFonts w:hint="eastAsia"/>
                <w:sz w:val="24"/>
                <w:szCs w:val="24"/>
              </w:rPr>
              <w:t>标志着经纬</w:t>
            </w:r>
            <w:proofErr w:type="gramStart"/>
            <w:r w:rsidR="00C64E6D" w:rsidRPr="00C64E6D">
              <w:rPr>
                <w:rFonts w:hint="eastAsia"/>
                <w:sz w:val="24"/>
                <w:szCs w:val="24"/>
              </w:rPr>
              <w:t>恒润正式</w:t>
            </w:r>
            <w:proofErr w:type="gramEnd"/>
            <w:r w:rsidR="00C64E6D" w:rsidRPr="00C64E6D">
              <w:rPr>
                <w:rFonts w:hint="eastAsia"/>
                <w:sz w:val="24"/>
                <w:szCs w:val="24"/>
              </w:rPr>
              <w:t>在欧洲推出商用</w:t>
            </w:r>
            <w:proofErr w:type="gramStart"/>
            <w:r w:rsidR="00C64E6D" w:rsidRPr="00C64E6D">
              <w:rPr>
                <w:rFonts w:hint="eastAsia"/>
                <w:sz w:val="24"/>
                <w:szCs w:val="24"/>
              </w:rPr>
              <w:t>车域控</w:t>
            </w:r>
            <w:proofErr w:type="gramEnd"/>
            <w:r w:rsidR="00C64E6D" w:rsidRPr="00C64E6D">
              <w:rPr>
                <w:rFonts w:hint="eastAsia"/>
                <w:sz w:val="24"/>
                <w:szCs w:val="24"/>
              </w:rPr>
              <w:t>产品并落地配套。</w:t>
            </w:r>
          </w:p>
          <w:p w14:paraId="7CF8AB05" w14:textId="77777777" w:rsidR="00550E05" w:rsidRPr="002C3654" w:rsidRDefault="00550E05" w:rsidP="00550E05">
            <w:pPr>
              <w:spacing w:line="360" w:lineRule="auto"/>
              <w:rPr>
                <w:sz w:val="24"/>
                <w:szCs w:val="24"/>
              </w:rPr>
            </w:pPr>
          </w:p>
          <w:p w14:paraId="78168F63" w14:textId="3F738DE5" w:rsidR="00672791" w:rsidRDefault="0030339E" w:rsidP="0000655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DE0042">
              <w:rPr>
                <w:rFonts w:hint="eastAsia"/>
                <w:sz w:val="24"/>
                <w:szCs w:val="24"/>
              </w:rPr>
              <w:t>.</w:t>
            </w:r>
            <w:r w:rsidR="00672791" w:rsidRPr="00672791">
              <w:rPr>
                <w:rFonts w:hint="eastAsia"/>
                <w:sz w:val="24"/>
                <w:szCs w:val="24"/>
              </w:rPr>
              <w:t>公司</w:t>
            </w:r>
            <w:r w:rsidR="001F2828">
              <w:rPr>
                <w:rFonts w:hint="eastAsia"/>
                <w:sz w:val="24"/>
                <w:szCs w:val="24"/>
              </w:rPr>
              <w:t>研发投入的成效是否已有明显体现</w:t>
            </w:r>
            <w:r w:rsidR="00672791" w:rsidRPr="00672791">
              <w:rPr>
                <w:rFonts w:hint="eastAsia"/>
                <w:sz w:val="24"/>
                <w:szCs w:val="24"/>
              </w:rPr>
              <w:t>？</w:t>
            </w:r>
          </w:p>
          <w:p w14:paraId="3693DB82" w14:textId="5341E7C4" w:rsidR="00672791" w:rsidRDefault="00672791" w:rsidP="00006550">
            <w:pPr>
              <w:spacing w:line="360" w:lineRule="auto"/>
              <w:rPr>
                <w:sz w:val="24"/>
                <w:szCs w:val="24"/>
              </w:rPr>
            </w:pPr>
            <w:r w:rsidRPr="00672791">
              <w:rPr>
                <w:rFonts w:hint="eastAsia"/>
                <w:sz w:val="24"/>
                <w:szCs w:val="24"/>
              </w:rPr>
              <w:t>答：</w:t>
            </w:r>
            <w:r w:rsidR="001F2828">
              <w:rPr>
                <w:rFonts w:hint="eastAsia"/>
                <w:sz w:val="24"/>
                <w:szCs w:val="24"/>
              </w:rPr>
              <w:t>是的</w:t>
            </w:r>
            <w:r w:rsidRPr="00672791">
              <w:rPr>
                <w:rFonts w:hint="eastAsia"/>
                <w:sz w:val="24"/>
                <w:szCs w:val="24"/>
              </w:rPr>
              <w:t>。</w:t>
            </w:r>
            <w:r w:rsidR="001F2828">
              <w:rPr>
                <w:rFonts w:hint="eastAsia"/>
                <w:sz w:val="24"/>
                <w:szCs w:val="24"/>
              </w:rPr>
              <w:t>公司的研发投入主要在智能驾驶、车身域控、新能源和动力、底盘控制、</w:t>
            </w:r>
            <w:r w:rsidR="0030339E">
              <w:rPr>
                <w:rFonts w:hint="eastAsia"/>
                <w:sz w:val="24"/>
                <w:szCs w:val="24"/>
              </w:rPr>
              <w:t>AR HUD</w:t>
            </w:r>
            <w:r w:rsidR="0030339E">
              <w:rPr>
                <w:rFonts w:hint="eastAsia"/>
                <w:sz w:val="24"/>
                <w:szCs w:val="24"/>
              </w:rPr>
              <w:t>、</w:t>
            </w:r>
            <w:r w:rsidR="001F2828">
              <w:rPr>
                <w:rFonts w:hint="eastAsia"/>
                <w:sz w:val="24"/>
                <w:szCs w:val="24"/>
              </w:rPr>
              <w:t>自</w:t>
            </w:r>
            <w:proofErr w:type="gramStart"/>
            <w:r w:rsidR="001F2828">
              <w:rPr>
                <w:rFonts w:hint="eastAsia"/>
                <w:sz w:val="24"/>
                <w:szCs w:val="24"/>
              </w:rPr>
              <w:t>研</w:t>
            </w:r>
            <w:proofErr w:type="gramEnd"/>
            <w:r w:rsidR="001F2828">
              <w:rPr>
                <w:rFonts w:hint="eastAsia"/>
                <w:sz w:val="24"/>
                <w:szCs w:val="24"/>
              </w:rPr>
              <w:t>工具软件等方向</w:t>
            </w:r>
            <w:r w:rsidR="00CE1011">
              <w:rPr>
                <w:rFonts w:hint="eastAsia"/>
                <w:sz w:val="24"/>
                <w:szCs w:val="24"/>
              </w:rPr>
              <w:t>，</w:t>
            </w:r>
            <w:proofErr w:type="gramStart"/>
            <w:r w:rsidR="00CE1011">
              <w:rPr>
                <w:rFonts w:hint="eastAsia"/>
                <w:sz w:val="24"/>
                <w:szCs w:val="24"/>
              </w:rPr>
              <w:t>研发成效</w:t>
            </w:r>
            <w:proofErr w:type="gramEnd"/>
            <w:r w:rsidR="00CE1011">
              <w:rPr>
                <w:rFonts w:hint="eastAsia"/>
                <w:sz w:val="24"/>
                <w:szCs w:val="24"/>
              </w:rPr>
              <w:t>主要体现如下：</w:t>
            </w:r>
          </w:p>
          <w:p w14:paraId="3276F859" w14:textId="40F9A932" w:rsidR="00CE1011" w:rsidRPr="00271EC3" w:rsidRDefault="00271EC3" w:rsidP="00271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CE1011" w:rsidRPr="00271EC3">
              <w:rPr>
                <w:rFonts w:hint="eastAsia"/>
                <w:sz w:val="24"/>
                <w:szCs w:val="24"/>
              </w:rPr>
              <w:t>智能驾驶方面，公司</w:t>
            </w:r>
            <w:r w:rsidR="00CE1011" w:rsidRPr="00271EC3">
              <w:rPr>
                <w:rFonts w:hint="eastAsia"/>
                <w:sz w:val="24"/>
                <w:szCs w:val="24"/>
              </w:rPr>
              <w:t>ADAS</w:t>
            </w:r>
            <w:r w:rsidR="00CE1011" w:rsidRPr="00271EC3">
              <w:rPr>
                <w:rFonts w:hint="eastAsia"/>
                <w:sz w:val="24"/>
                <w:szCs w:val="24"/>
              </w:rPr>
              <w:t>推出新一代产品，采用</w:t>
            </w:r>
            <w:r w:rsidR="00CE1011" w:rsidRPr="00271EC3">
              <w:rPr>
                <w:rFonts w:hint="eastAsia"/>
                <w:sz w:val="24"/>
                <w:szCs w:val="24"/>
              </w:rPr>
              <w:t>800</w:t>
            </w:r>
            <w:proofErr w:type="gramStart"/>
            <w:r w:rsidR="00CE1011" w:rsidRPr="00271EC3">
              <w:rPr>
                <w:rFonts w:hint="eastAsia"/>
                <w:sz w:val="24"/>
                <w:szCs w:val="24"/>
              </w:rPr>
              <w:t>万像</w:t>
            </w:r>
            <w:proofErr w:type="gramEnd"/>
            <w:r w:rsidRPr="00271EC3">
              <w:rPr>
                <w:rFonts w:hint="eastAsia"/>
                <w:sz w:val="24"/>
                <w:szCs w:val="24"/>
              </w:rPr>
              <w:t>相机</w:t>
            </w:r>
            <w:r w:rsidRPr="00271EC3">
              <w:rPr>
                <w:rFonts w:hint="eastAsia"/>
                <w:sz w:val="24"/>
                <w:szCs w:val="24"/>
              </w:rPr>
              <w:t>，同时</w:t>
            </w:r>
            <w:r w:rsidRPr="00271EC3">
              <w:rPr>
                <w:rFonts w:hint="eastAsia"/>
                <w:sz w:val="24"/>
                <w:szCs w:val="24"/>
              </w:rPr>
              <w:t>ADAS</w:t>
            </w:r>
            <w:r w:rsidRPr="00271EC3">
              <w:rPr>
                <w:rFonts w:hint="eastAsia"/>
                <w:sz w:val="24"/>
                <w:szCs w:val="24"/>
              </w:rPr>
              <w:t>出货量持续提升，</w:t>
            </w:r>
            <w:r w:rsidRPr="00271EC3">
              <w:rPr>
                <w:rFonts w:hint="eastAsia"/>
                <w:sz w:val="24"/>
                <w:szCs w:val="24"/>
              </w:rPr>
              <w:t>2024</w:t>
            </w:r>
            <w:r w:rsidRPr="00271EC3">
              <w:rPr>
                <w:rFonts w:hint="eastAsia"/>
                <w:sz w:val="24"/>
                <w:szCs w:val="24"/>
              </w:rPr>
              <w:t>年出货量超</w:t>
            </w:r>
            <w:r w:rsidRPr="00271EC3">
              <w:rPr>
                <w:rFonts w:hint="eastAsia"/>
                <w:sz w:val="24"/>
                <w:szCs w:val="24"/>
              </w:rPr>
              <w:t>100</w:t>
            </w:r>
            <w:r w:rsidRPr="00271EC3">
              <w:rPr>
                <w:rFonts w:hint="eastAsia"/>
                <w:sz w:val="24"/>
                <w:szCs w:val="24"/>
              </w:rPr>
              <w:t>万套。</w:t>
            </w:r>
          </w:p>
          <w:p w14:paraId="68B3A7C7" w14:textId="64B0B42A" w:rsidR="00271EC3" w:rsidRDefault="00271EC3" w:rsidP="00271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  <w:proofErr w:type="gramStart"/>
            <w:r>
              <w:rPr>
                <w:rFonts w:hint="eastAsia"/>
                <w:sz w:val="24"/>
                <w:szCs w:val="24"/>
              </w:rPr>
              <w:t>车身域控方面</w:t>
            </w:r>
            <w:proofErr w:type="gramEnd"/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ZCU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CCP</w:t>
            </w:r>
            <w:r>
              <w:rPr>
                <w:rFonts w:hint="eastAsia"/>
                <w:sz w:val="24"/>
                <w:szCs w:val="24"/>
              </w:rPr>
              <w:t>产品出货量持续提升，成为公司收入增量的重要来源。</w:t>
            </w:r>
          </w:p>
          <w:p w14:paraId="1CE71EEC" w14:textId="0D2D066D" w:rsidR="00271EC3" w:rsidRDefault="00271EC3" w:rsidP="00271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）新能源和动力方面，</w:t>
            </w:r>
            <w:r w:rsidR="00C173E6">
              <w:rPr>
                <w:rFonts w:hint="eastAsia"/>
                <w:sz w:val="24"/>
                <w:szCs w:val="24"/>
              </w:rPr>
              <w:t>多合一控制器</w:t>
            </w:r>
            <w:r w:rsidR="00C173E6">
              <w:rPr>
                <w:rFonts w:hint="eastAsia"/>
                <w:sz w:val="24"/>
                <w:szCs w:val="24"/>
              </w:rPr>
              <w:t>XCU</w:t>
            </w:r>
            <w:r w:rsidR="00C173E6">
              <w:rPr>
                <w:rFonts w:hint="eastAsia"/>
                <w:sz w:val="24"/>
                <w:szCs w:val="24"/>
              </w:rPr>
              <w:t>成功量</w:t>
            </w:r>
            <w:proofErr w:type="gramStart"/>
            <w:r w:rsidR="00C173E6">
              <w:rPr>
                <w:rFonts w:hint="eastAsia"/>
                <w:sz w:val="24"/>
                <w:szCs w:val="24"/>
              </w:rPr>
              <w:t>产配套</w:t>
            </w:r>
            <w:proofErr w:type="gramEnd"/>
            <w:r w:rsidR="00C173E6">
              <w:rPr>
                <w:rFonts w:hint="eastAsia"/>
                <w:sz w:val="24"/>
                <w:szCs w:val="24"/>
              </w:rPr>
              <w:t>吉利星愿；</w:t>
            </w:r>
            <w:r w:rsidR="00C173E6">
              <w:rPr>
                <w:rFonts w:hint="eastAsia"/>
                <w:sz w:val="24"/>
                <w:szCs w:val="24"/>
              </w:rPr>
              <w:t>BMS</w:t>
            </w:r>
            <w:r w:rsidR="00C173E6">
              <w:rPr>
                <w:rFonts w:hint="eastAsia"/>
                <w:sz w:val="24"/>
                <w:szCs w:val="24"/>
              </w:rPr>
              <w:t>产品</w:t>
            </w:r>
            <w:r w:rsidR="006C18A4">
              <w:rPr>
                <w:rFonts w:hint="eastAsia"/>
                <w:sz w:val="24"/>
                <w:szCs w:val="24"/>
              </w:rPr>
              <w:t>收入持续增加并获得海外客户定点；</w:t>
            </w:r>
            <w:r w:rsidR="00755AAA">
              <w:rPr>
                <w:rFonts w:hint="eastAsia"/>
                <w:sz w:val="24"/>
                <w:szCs w:val="24"/>
              </w:rPr>
              <w:t>Stellantis</w:t>
            </w:r>
            <w:r w:rsidR="00755AAA">
              <w:rPr>
                <w:rFonts w:hint="eastAsia"/>
                <w:sz w:val="24"/>
                <w:szCs w:val="24"/>
              </w:rPr>
              <w:t xml:space="preserve"> </w:t>
            </w:r>
            <w:r w:rsidR="0030339E">
              <w:rPr>
                <w:rFonts w:hint="eastAsia"/>
                <w:sz w:val="24"/>
                <w:szCs w:val="24"/>
              </w:rPr>
              <w:t>VCU</w:t>
            </w:r>
            <w:r w:rsidR="0030339E">
              <w:rPr>
                <w:rFonts w:hint="eastAsia"/>
                <w:sz w:val="24"/>
                <w:szCs w:val="24"/>
              </w:rPr>
              <w:t>产品</w:t>
            </w:r>
            <w:r w:rsidR="00755AAA">
              <w:rPr>
                <w:rFonts w:hint="eastAsia"/>
                <w:sz w:val="24"/>
                <w:szCs w:val="24"/>
              </w:rPr>
              <w:t>项目出货量持续增长</w:t>
            </w:r>
            <w:r w:rsidR="006C18A4">
              <w:rPr>
                <w:rFonts w:hint="eastAsia"/>
                <w:sz w:val="24"/>
                <w:szCs w:val="24"/>
              </w:rPr>
              <w:t>。</w:t>
            </w:r>
          </w:p>
          <w:p w14:paraId="033C8D4D" w14:textId="7DECB1AE" w:rsidR="006C18A4" w:rsidRDefault="006C18A4" w:rsidP="00271EC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）底盘控制方面，公司底盘域控制器产品配套长安阿维塔并陆续起量；后轮转向产品将于</w:t>
            </w:r>
            <w:proofErr w:type="gramStart"/>
            <w:r>
              <w:rPr>
                <w:rFonts w:hint="eastAsia"/>
                <w:sz w:val="24"/>
                <w:szCs w:val="24"/>
              </w:rPr>
              <w:t>今年量产配套某</w:t>
            </w:r>
            <w:proofErr w:type="gramEnd"/>
            <w:r>
              <w:rPr>
                <w:rFonts w:hint="eastAsia"/>
                <w:sz w:val="24"/>
                <w:szCs w:val="24"/>
              </w:rPr>
              <w:t>高端智慧品牌。</w:t>
            </w:r>
          </w:p>
          <w:p w14:paraId="1F10158E" w14:textId="6A6C4E29" w:rsidR="0030339E" w:rsidRDefault="006C18A4" w:rsidP="00271EC3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30339E">
              <w:rPr>
                <w:rFonts w:hint="eastAsia"/>
                <w:sz w:val="24"/>
                <w:szCs w:val="24"/>
              </w:rPr>
              <w:t>AR HUD</w:t>
            </w:r>
            <w:r w:rsidR="0030339E">
              <w:rPr>
                <w:rFonts w:hint="eastAsia"/>
                <w:sz w:val="24"/>
                <w:szCs w:val="24"/>
              </w:rPr>
              <w:t>方面，公司新获多个车型项目定点并将陆续量产，</w:t>
            </w:r>
            <w:r w:rsidR="0030339E">
              <w:rPr>
                <w:rFonts w:hint="eastAsia"/>
                <w:sz w:val="24"/>
                <w:szCs w:val="24"/>
              </w:rPr>
              <w:t>该产品</w:t>
            </w:r>
            <w:r w:rsidR="0030339E">
              <w:rPr>
                <w:rFonts w:hint="eastAsia"/>
                <w:sz w:val="24"/>
                <w:szCs w:val="24"/>
              </w:rPr>
              <w:t>也是公司</w:t>
            </w:r>
            <w:r w:rsidR="0030339E">
              <w:rPr>
                <w:rFonts w:hint="eastAsia"/>
                <w:sz w:val="24"/>
                <w:szCs w:val="24"/>
              </w:rPr>
              <w:t>单车价值量较高</w:t>
            </w:r>
            <w:r w:rsidR="0030339E">
              <w:rPr>
                <w:rFonts w:hint="eastAsia"/>
                <w:sz w:val="24"/>
                <w:szCs w:val="24"/>
              </w:rPr>
              <w:t>的产品之一。</w:t>
            </w:r>
          </w:p>
          <w:p w14:paraId="2E955C08" w14:textId="2DB3824B" w:rsidR="003D7054" w:rsidRPr="00F62120" w:rsidRDefault="0030339E" w:rsidP="003B57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）自</w:t>
            </w:r>
            <w:proofErr w:type="gramStart"/>
            <w:r>
              <w:rPr>
                <w:rFonts w:hint="eastAsia"/>
                <w:sz w:val="24"/>
                <w:szCs w:val="24"/>
              </w:rPr>
              <w:t>研</w:t>
            </w:r>
            <w:proofErr w:type="gramEnd"/>
            <w:r>
              <w:rPr>
                <w:rFonts w:hint="eastAsia"/>
                <w:sz w:val="24"/>
                <w:szCs w:val="24"/>
              </w:rPr>
              <w:t>工具软件方向，</w:t>
            </w:r>
            <w:r w:rsidRPr="0030339E">
              <w:rPr>
                <w:rFonts w:hint="eastAsia"/>
                <w:sz w:val="24"/>
                <w:szCs w:val="24"/>
              </w:rPr>
              <w:t>主要软件系列产品</w:t>
            </w:r>
            <w:r w:rsidRPr="0030339E">
              <w:rPr>
                <w:rFonts w:hint="eastAsia"/>
                <w:sz w:val="24"/>
                <w:szCs w:val="24"/>
              </w:rPr>
              <w:t>INTEWORK</w:t>
            </w:r>
            <w:r w:rsidRPr="0030339E">
              <w:rPr>
                <w:rFonts w:hint="eastAsia"/>
                <w:sz w:val="24"/>
                <w:szCs w:val="24"/>
              </w:rPr>
              <w:t>、</w:t>
            </w:r>
            <w:proofErr w:type="spellStart"/>
            <w:r w:rsidRPr="0030339E">
              <w:rPr>
                <w:rFonts w:hint="eastAsia"/>
                <w:sz w:val="24"/>
                <w:szCs w:val="24"/>
              </w:rPr>
              <w:t>ModelBase</w:t>
            </w:r>
            <w:proofErr w:type="spellEnd"/>
            <w:r w:rsidRPr="0030339E">
              <w:rPr>
                <w:rFonts w:hint="eastAsia"/>
                <w:sz w:val="24"/>
                <w:szCs w:val="24"/>
              </w:rPr>
              <w:t>、</w:t>
            </w:r>
            <w:proofErr w:type="spellStart"/>
            <w:r w:rsidRPr="0030339E">
              <w:rPr>
                <w:rFonts w:hint="eastAsia"/>
                <w:sz w:val="24"/>
                <w:szCs w:val="24"/>
              </w:rPr>
              <w:t>OrienLink</w:t>
            </w:r>
            <w:proofErr w:type="spellEnd"/>
            <w:r w:rsidRPr="0030339E">
              <w:rPr>
                <w:rFonts w:hint="eastAsia"/>
                <w:sz w:val="24"/>
                <w:szCs w:val="24"/>
              </w:rPr>
              <w:t>均实现了客户群体的扩大与应用，涵盖红旗、比亚迪、蔚来、长安、重汽、零跑、百度阿波罗、</w:t>
            </w:r>
            <w:proofErr w:type="gramStart"/>
            <w:r w:rsidRPr="0030339E">
              <w:rPr>
                <w:rFonts w:hint="eastAsia"/>
                <w:sz w:val="24"/>
                <w:szCs w:val="24"/>
              </w:rPr>
              <w:t>极</w:t>
            </w:r>
            <w:proofErr w:type="gramEnd"/>
            <w:r w:rsidRPr="0030339E">
              <w:rPr>
                <w:rFonts w:hint="eastAsia"/>
                <w:sz w:val="24"/>
                <w:szCs w:val="24"/>
              </w:rPr>
              <w:t>氪、广汽、赛力斯、博</w:t>
            </w:r>
            <w:proofErr w:type="gramStart"/>
            <w:r w:rsidRPr="0030339E">
              <w:rPr>
                <w:rFonts w:hint="eastAsia"/>
                <w:sz w:val="24"/>
                <w:szCs w:val="24"/>
              </w:rPr>
              <w:t>世</w:t>
            </w:r>
            <w:proofErr w:type="gramEnd"/>
            <w:r w:rsidRPr="0030339E">
              <w:rPr>
                <w:rFonts w:hint="eastAsia"/>
                <w:sz w:val="24"/>
                <w:szCs w:val="24"/>
              </w:rPr>
              <w:t>等客户。</w:t>
            </w:r>
          </w:p>
        </w:tc>
      </w:tr>
    </w:tbl>
    <w:p w14:paraId="2EE411BA" w14:textId="77777777" w:rsidR="00D65459" w:rsidRPr="0095540F" w:rsidRDefault="00D65459"/>
    <w:sectPr w:rsidR="00D65459" w:rsidRPr="00955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84F7" w14:textId="77777777" w:rsidR="00D02F00" w:rsidRDefault="00D02F00" w:rsidP="006804F5">
      <w:r>
        <w:separator/>
      </w:r>
    </w:p>
  </w:endnote>
  <w:endnote w:type="continuationSeparator" w:id="0">
    <w:p w14:paraId="38107667" w14:textId="77777777" w:rsidR="00D02F00" w:rsidRDefault="00D02F00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1F22" w14:textId="77777777" w:rsidR="00D02F00" w:rsidRDefault="00D02F00" w:rsidP="006804F5">
      <w:r>
        <w:separator/>
      </w:r>
    </w:p>
  </w:footnote>
  <w:footnote w:type="continuationSeparator" w:id="0">
    <w:p w14:paraId="28E9F141" w14:textId="77777777" w:rsidR="00D02F00" w:rsidRDefault="00D02F00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10E"/>
    <w:multiLevelType w:val="hybridMultilevel"/>
    <w:tmpl w:val="C6706234"/>
    <w:lvl w:ilvl="0" w:tplc="068A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905560"/>
    <w:multiLevelType w:val="hybridMultilevel"/>
    <w:tmpl w:val="ED7416DE"/>
    <w:lvl w:ilvl="0" w:tplc="B12A4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B4D3365"/>
    <w:multiLevelType w:val="hybridMultilevel"/>
    <w:tmpl w:val="25BC1F42"/>
    <w:lvl w:ilvl="0" w:tplc="427C096E">
      <w:start w:val="1"/>
      <w:numFmt w:val="decimal"/>
      <w:lvlText w:val="%1."/>
      <w:lvlJc w:val="left"/>
      <w:pPr>
        <w:ind w:left="290" w:hanging="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972F9E"/>
    <w:multiLevelType w:val="hybridMultilevel"/>
    <w:tmpl w:val="BD82BCE6"/>
    <w:lvl w:ilvl="0" w:tplc="CAA82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A8A3631"/>
    <w:multiLevelType w:val="hybridMultilevel"/>
    <w:tmpl w:val="EA8210D0"/>
    <w:lvl w:ilvl="0" w:tplc="E4AC58B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FD77CED"/>
    <w:multiLevelType w:val="hybridMultilevel"/>
    <w:tmpl w:val="5C92E414"/>
    <w:lvl w:ilvl="0" w:tplc="254EA7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CDC78B6"/>
    <w:multiLevelType w:val="hybridMultilevel"/>
    <w:tmpl w:val="B9D2313E"/>
    <w:lvl w:ilvl="0" w:tplc="C840B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AC3189"/>
    <w:multiLevelType w:val="hybridMultilevel"/>
    <w:tmpl w:val="3880DE7C"/>
    <w:lvl w:ilvl="0" w:tplc="D7404270">
      <w:start w:val="1"/>
      <w:numFmt w:val="decimal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1165165">
    <w:abstractNumId w:val="2"/>
  </w:num>
  <w:num w:numId="2" w16cid:durableId="1990472382">
    <w:abstractNumId w:val="6"/>
  </w:num>
  <w:num w:numId="3" w16cid:durableId="532158852">
    <w:abstractNumId w:val="5"/>
  </w:num>
  <w:num w:numId="4" w16cid:durableId="1872645443">
    <w:abstractNumId w:val="1"/>
  </w:num>
  <w:num w:numId="5" w16cid:durableId="1507790007">
    <w:abstractNumId w:val="0"/>
  </w:num>
  <w:num w:numId="6" w16cid:durableId="2041276080">
    <w:abstractNumId w:val="7"/>
  </w:num>
  <w:num w:numId="7" w16cid:durableId="464083696">
    <w:abstractNumId w:val="4"/>
  </w:num>
  <w:num w:numId="8" w16cid:durableId="596670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8A"/>
    <w:rsid w:val="000020AB"/>
    <w:rsid w:val="00003E07"/>
    <w:rsid w:val="00006550"/>
    <w:rsid w:val="000115ED"/>
    <w:rsid w:val="0001654A"/>
    <w:rsid w:val="000233C0"/>
    <w:rsid w:val="000267A1"/>
    <w:rsid w:val="0003184B"/>
    <w:rsid w:val="000340EE"/>
    <w:rsid w:val="00034B05"/>
    <w:rsid w:val="00037ACA"/>
    <w:rsid w:val="0004297E"/>
    <w:rsid w:val="00050A16"/>
    <w:rsid w:val="000622D5"/>
    <w:rsid w:val="00070603"/>
    <w:rsid w:val="00073FA0"/>
    <w:rsid w:val="00082534"/>
    <w:rsid w:val="00082BD2"/>
    <w:rsid w:val="00093BDE"/>
    <w:rsid w:val="000960D2"/>
    <w:rsid w:val="000966BF"/>
    <w:rsid w:val="00097FFA"/>
    <w:rsid w:val="000A77DB"/>
    <w:rsid w:val="000B0E9B"/>
    <w:rsid w:val="000B7205"/>
    <w:rsid w:val="000C298D"/>
    <w:rsid w:val="000C3C53"/>
    <w:rsid w:val="000C60D3"/>
    <w:rsid w:val="000C62D8"/>
    <w:rsid w:val="000D3AF8"/>
    <w:rsid w:val="000D756B"/>
    <w:rsid w:val="000E1939"/>
    <w:rsid w:val="000E2512"/>
    <w:rsid w:val="000F2F70"/>
    <w:rsid w:val="000F319B"/>
    <w:rsid w:val="000F3C11"/>
    <w:rsid w:val="000F57D4"/>
    <w:rsid w:val="00104B5F"/>
    <w:rsid w:val="00105034"/>
    <w:rsid w:val="00124B3C"/>
    <w:rsid w:val="001261E6"/>
    <w:rsid w:val="001324FF"/>
    <w:rsid w:val="00136A14"/>
    <w:rsid w:val="00141B64"/>
    <w:rsid w:val="0016015F"/>
    <w:rsid w:val="00166CA7"/>
    <w:rsid w:val="00171883"/>
    <w:rsid w:val="0017678D"/>
    <w:rsid w:val="00177438"/>
    <w:rsid w:val="00183052"/>
    <w:rsid w:val="00183A8D"/>
    <w:rsid w:val="00185273"/>
    <w:rsid w:val="001908FE"/>
    <w:rsid w:val="001A2411"/>
    <w:rsid w:val="001A528C"/>
    <w:rsid w:val="001B1FBD"/>
    <w:rsid w:val="001B4470"/>
    <w:rsid w:val="001D6056"/>
    <w:rsid w:val="001E65BC"/>
    <w:rsid w:val="001E6E04"/>
    <w:rsid w:val="001F2828"/>
    <w:rsid w:val="002031DF"/>
    <w:rsid w:val="00213F3C"/>
    <w:rsid w:val="002143D0"/>
    <w:rsid w:val="00215E37"/>
    <w:rsid w:val="00216D55"/>
    <w:rsid w:val="00226229"/>
    <w:rsid w:val="0023478A"/>
    <w:rsid w:val="00237506"/>
    <w:rsid w:val="00242049"/>
    <w:rsid w:val="00243371"/>
    <w:rsid w:val="00247F13"/>
    <w:rsid w:val="002528F4"/>
    <w:rsid w:val="00252D8C"/>
    <w:rsid w:val="00254F6C"/>
    <w:rsid w:val="00255C6F"/>
    <w:rsid w:val="00263D92"/>
    <w:rsid w:val="00264406"/>
    <w:rsid w:val="00267FF7"/>
    <w:rsid w:val="00271EC3"/>
    <w:rsid w:val="00275971"/>
    <w:rsid w:val="002813D7"/>
    <w:rsid w:val="00286CB3"/>
    <w:rsid w:val="00293A4D"/>
    <w:rsid w:val="002A3292"/>
    <w:rsid w:val="002B01C6"/>
    <w:rsid w:val="002B3697"/>
    <w:rsid w:val="002B7D10"/>
    <w:rsid w:val="002C3654"/>
    <w:rsid w:val="002D1612"/>
    <w:rsid w:val="002D4893"/>
    <w:rsid w:val="002E0E84"/>
    <w:rsid w:val="002E6039"/>
    <w:rsid w:val="002F63AE"/>
    <w:rsid w:val="0030214F"/>
    <w:rsid w:val="0030246B"/>
    <w:rsid w:val="0030339E"/>
    <w:rsid w:val="00317CF0"/>
    <w:rsid w:val="003256A0"/>
    <w:rsid w:val="0033094F"/>
    <w:rsid w:val="00330D51"/>
    <w:rsid w:val="0033383C"/>
    <w:rsid w:val="003342A3"/>
    <w:rsid w:val="003349EA"/>
    <w:rsid w:val="00335266"/>
    <w:rsid w:val="00343A5D"/>
    <w:rsid w:val="00345D71"/>
    <w:rsid w:val="00347D59"/>
    <w:rsid w:val="003511BC"/>
    <w:rsid w:val="00355E52"/>
    <w:rsid w:val="00356029"/>
    <w:rsid w:val="003613B6"/>
    <w:rsid w:val="00382931"/>
    <w:rsid w:val="003929CE"/>
    <w:rsid w:val="00393E93"/>
    <w:rsid w:val="003A4008"/>
    <w:rsid w:val="003A6F33"/>
    <w:rsid w:val="003A7336"/>
    <w:rsid w:val="003B5321"/>
    <w:rsid w:val="003B5346"/>
    <w:rsid w:val="003B579B"/>
    <w:rsid w:val="003C3359"/>
    <w:rsid w:val="003D628D"/>
    <w:rsid w:val="003D7054"/>
    <w:rsid w:val="003E3F3B"/>
    <w:rsid w:val="003E5780"/>
    <w:rsid w:val="003E78BB"/>
    <w:rsid w:val="003F3154"/>
    <w:rsid w:val="00410382"/>
    <w:rsid w:val="0044748F"/>
    <w:rsid w:val="00451BE4"/>
    <w:rsid w:val="00454B77"/>
    <w:rsid w:val="00455477"/>
    <w:rsid w:val="004671C0"/>
    <w:rsid w:val="0047228E"/>
    <w:rsid w:val="00472422"/>
    <w:rsid w:val="0048262A"/>
    <w:rsid w:val="004843EA"/>
    <w:rsid w:val="00485792"/>
    <w:rsid w:val="004922BD"/>
    <w:rsid w:val="004A0E9E"/>
    <w:rsid w:val="004A36FE"/>
    <w:rsid w:val="004A495F"/>
    <w:rsid w:val="004A6796"/>
    <w:rsid w:val="004B2CD6"/>
    <w:rsid w:val="004B671F"/>
    <w:rsid w:val="004C420D"/>
    <w:rsid w:val="004C4F0F"/>
    <w:rsid w:val="004C6C6B"/>
    <w:rsid w:val="004D0678"/>
    <w:rsid w:val="004F2B64"/>
    <w:rsid w:val="004F3876"/>
    <w:rsid w:val="004F539F"/>
    <w:rsid w:val="004F71D6"/>
    <w:rsid w:val="00504E33"/>
    <w:rsid w:val="0050700D"/>
    <w:rsid w:val="0050735A"/>
    <w:rsid w:val="005157ED"/>
    <w:rsid w:val="00521D9A"/>
    <w:rsid w:val="00523609"/>
    <w:rsid w:val="00534CD0"/>
    <w:rsid w:val="005367AC"/>
    <w:rsid w:val="005460B5"/>
    <w:rsid w:val="005503D6"/>
    <w:rsid w:val="00550E05"/>
    <w:rsid w:val="0055381F"/>
    <w:rsid w:val="00554655"/>
    <w:rsid w:val="0056260D"/>
    <w:rsid w:val="0057710E"/>
    <w:rsid w:val="005804B4"/>
    <w:rsid w:val="00582C56"/>
    <w:rsid w:val="00584CFF"/>
    <w:rsid w:val="00587073"/>
    <w:rsid w:val="005901B0"/>
    <w:rsid w:val="00591AF4"/>
    <w:rsid w:val="0059413B"/>
    <w:rsid w:val="005A0730"/>
    <w:rsid w:val="005A41E3"/>
    <w:rsid w:val="005C4F1A"/>
    <w:rsid w:val="005D51F1"/>
    <w:rsid w:val="005E3426"/>
    <w:rsid w:val="005E6A3C"/>
    <w:rsid w:val="005F0A8D"/>
    <w:rsid w:val="005F2505"/>
    <w:rsid w:val="005F2987"/>
    <w:rsid w:val="005F49C1"/>
    <w:rsid w:val="0060494A"/>
    <w:rsid w:val="0061238F"/>
    <w:rsid w:val="00620E58"/>
    <w:rsid w:val="00626777"/>
    <w:rsid w:val="00630333"/>
    <w:rsid w:val="006410E5"/>
    <w:rsid w:val="00651E8B"/>
    <w:rsid w:val="006556E5"/>
    <w:rsid w:val="00672791"/>
    <w:rsid w:val="006804F5"/>
    <w:rsid w:val="006851D5"/>
    <w:rsid w:val="0068538C"/>
    <w:rsid w:val="0069133F"/>
    <w:rsid w:val="006913E0"/>
    <w:rsid w:val="006976E4"/>
    <w:rsid w:val="006A610E"/>
    <w:rsid w:val="006B63DA"/>
    <w:rsid w:val="006B739D"/>
    <w:rsid w:val="006C18A4"/>
    <w:rsid w:val="006C199E"/>
    <w:rsid w:val="006C23E5"/>
    <w:rsid w:val="006C63C8"/>
    <w:rsid w:val="006D237C"/>
    <w:rsid w:val="006E56E1"/>
    <w:rsid w:val="006E7536"/>
    <w:rsid w:val="006E7871"/>
    <w:rsid w:val="00704A2F"/>
    <w:rsid w:val="00707268"/>
    <w:rsid w:val="00715D21"/>
    <w:rsid w:val="00717B88"/>
    <w:rsid w:val="00720D49"/>
    <w:rsid w:val="00724B7A"/>
    <w:rsid w:val="007411CA"/>
    <w:rsid w:val="00747E21"/>
    <w:rsid w:val="00755AAA"/>
    <w:rsid w:val="00755F04"/>
    <w:rsid w:val="00760E90"/>
    <w:rsid w:val="00762C10"/>
    <w:rsid w:val="00764D30"/>
    <w:rsid w:val="00785BF0"/>
    <w:rsid w:val="00791143"/>
    <w:rsid w:val="007A10D1"/>
    <w:rsid w:val="007A22D4"/>
    <w:rsid w:val="007B0D34"/>
    <w:rsid w:val="007C2BB7"/>
    <w:rsid w:val="007D53FB"/>
    <w:rsid w:val="007D6C42"/>
    <w:rsid w:val="007D7150"/>
    <w:rsid w:val="007E798D"/>
    <w:rsid w:val="0080074C"/>
    <w:rsid w:val="008022D4"/>
    <w:rsid w:val="008057BB"/>
    <w:rsid w:val="00810FAA"/>
    <w:rsid w:val="008114DF"/>
    <w:rsid w:val="0081467C"/>
    <w:rsid w:val="00815866"/>
    <w:rsid w:val="00820757"/>
    <w:rsid w:val="0082086E"/>
    <w:rsid w:val="00825210"/>
    <w:rsid w:val="0083327C"/>
    <w:rsid w:val="0083468A"/>
    <w:rsid w:val="00842ED2"/>
    <w:rsid w:val="0084535E"/>
    <w:rsid w:val="00851D26"/>
    <w:rsid w:val="00857EA6"/>
    <w:rsid w:val="0086155A"/>
    <w:rsid w:val="008631E3"/>
    <w:rsid w:val="00866C13"/>
    <w:rsid w:val="008740D1"/>
    <w:rsid w:val="00875716"/>
    <w:rsid w:val="00881215"/>
    <w:rsid w:val="00893EF7"/>
    <w:rsid w:val="008A04C4"/>
    <w:rsid w:val="008A1B72"/>
    <w:rsid w:val="008B201E"/>
    <w:rsid w:val="008B2656"/>
    <w:rsid w:val="008B35CE"/>
    <w:rsid w:val="008B6CF1"/>
    <w:rsid w:val="008C1658"/>
    <w:rsid w:val="008C6346"/>
    <w:rsid w:val="008E5A6A"/>
    <w:rsid w:val="008F2DEB"/>
    <w:rsid w:val="00904B95"/>
    <w:rsid w:val="00905164"/>
    <w:rsid w:val="0091202E"/>
    <w:rsid w:val="009157A8"/>
    <w:rsid w:val="00921C08"/>
    <w:rsid w:val="00932D2A"/>
    <w:rsid w:val="0094501C"/>
    <w:rsid w:val="0095087F"/>
    <w:rsid w:val="0095540F"/>
    <w:rsid w:val="00956603"/>
    <w:rsid w:val="00972BC9"/>
    <w:rsid w:val="00973A0E"/>
    <w:rsid w:val="00973BD0"/>
    <w:rsid w:val="0098294E"/>
    <w:rsid w:val="0098342D"/>
    <w:rsid w:val="00987D0A"/>
    <w:rsid w:val="0099064A"/>
    <w:rsid w:val="00990A4E"/>
    <w:rsid w:val="00993D0A"/>
    <w:rsid w:val="009968E3"/>
    <w:rsid w:val="009A23F4"/>
    <w:rsid w:val="009B236F"/>
    <w:rsid w:val="009B24C7"/>
    <w:rsid w:val="009B36E1"/>
    <w:rsid w:val="009B63EA"/>
    <w:rsid w:val="009C630E"/>
    <w:rsid w:val="009D28F2"/>
    <w:rsid w:val="009D3F0C"/>
    <w:rsid w:val="009D5B65"/>
    <w:rsid w:val="009E50BE"/>
    <w:rsid w:val="009F2D49"/>
    <w:rsid w:val="00A104D9"/>
    <w:rsid w:val="00A16E3B"/>
    <w:rsid w:val="00A269FF"/>
    <w:rsid w:val="00A30A30"/>
    <w:rsid w:val="00A32272"/>
    <w:rsid w:val="00A36C46"/>
    <w:rsid w:val="00A44F9F"/>
    <w:rsid w:val="00A460BF"/>
    <w:rsid w:val="00A56738"/>
    <w:rsid w:val="00A66A8A"/>
    <w:rsid w:val="00A8068A"/>
    <w:rsid w:val="00A814E8"/>
    <w:rsid w:val="00A91F60"/>
    <w:rsid w:val="00A962C7"/>
    <w:rsid w:val="00A96AE3"/>
    <w:rsid w:val="00AA047A"/>
    <w:rsid w:val="00AA5C2B"/>
    <w:rsid w:val="00AB0EE8"/>
    <w:rsid w:val="00AC09E2"/>
    <w:rsid w:val="00AC45CF"/>
    <w:rsid w:val="00AC79B0"/>
    <w:rsid w:val="00AD598A"/>
    <w:rsid w:val="00AD726C"/>
    <w:rsid w:val="00AF1115"/>
    <w:rsid w:val="00AF61BC"/>
    <w:rsid w:val="00B00F3D"/>
    <w:rsid w:val="00B2124F"/>
    <w:rsid w:val="00B25501"/>
    <w:rsid w:val="00B4415D"/>
    <w:rsid w:val="00B4716C"/>
    <w:rsid w:val="00B52FD2"/>
    <w:rsid w:val="00B622CF"/>
    <w:rsid w:val="00B6773F"/>
    <w:rsid w:val="00B75D91"/>
    <w:rsid w:val="00B8228A"/>
    <w:rsid w:val="00BA51AF"/>
    <w:rsid w:val="00BB170B"/>
    <w:rsid w:val="00BB648B"/>
    <w:rsid w:val="00BC3198"/>
    <w:rsid w:val="00BC5541"/>
    <w:rsid w:val="00BF3989"/>
    <w:rsid w:val="00C10EFB"/>
    <w:rsid w:val="00C14DFF"/>
    <w:rsid w:val="00C173E6"/>
    <w:rsid w:val="00C202B5"/>
    <w:rsid w:val="00C26CFB"/>
    <w:rsid w:val="00C368FE"/>
    <w:rsid w:val="00C42CA1"/>
    <w:rsid w:val="00C5598E"/>
    <w:rsid w:val="00C56654"/>
    <w:rsid w:val="00C606CF"/>
    <w:rsid w:val="00C62206"/>
    <w:rsid w:val="00C64E6D"/>
    <w:rsid w:val="00C65DD0"/>
    <w:rsid w:val="00C71202"/>
    <w:rsid w:val="00C7180F"/>
    <w:rsid w:val="00C71DE4"/>
    <w:rsid w:val="00C72874"/>
    <w:rsid w:val="00C837F5"/>
    <w:rsid w:val="00C9131F"/>
    <w:rsid w:val="00C91986"/>
    <w:rsid w:val="00C930CA"/>
    <w:rsid w:val="00CB3BCE"/>
    <w:rsid w:val="00CB40A9"/>
    <w:rsid w:val="00CB56E1"/>
    <w:rsid w:val="00CC0FAC"/>
    <w:rsid w:val="00CC1170"/>
    <w:rsid w:val="00CC4A48"/>
    <w:rsid w:val="00CC554F"/>
    <w:rsid w:val="00CD7976"/>
    <w:rsid w:val="00CE1011"/>
    <w:rsid w:val="00CE3996"/>
    <w:rsid w:val="00CE6700"/>
    <w:rsid w:val="00CF392E"/>
    <w:rsid w:val="00CF7D92"/>
    <w:rsid w:val="00D02F00"/>
    <w:rsid w:val="00D05138"/>
    <w:rsid w:val="00D062F9"/>
    <w:rsid w:val="00D331C5"/>
    <w:rsid w:val="00D460CF"/>
    <w:rsid w:val="00D51CF0"/>
    <w:rsid w:val="00D53EBA"/>
    <w:rsid w:val="00D57C1F"/>
    <w:rsid w:val="00D65459"/>
    <w:rsid w:val="00D919F4"/>
    <w:rsid w:val="00DB1BA8"/>
    <w:rsid w:val="00DC253E"/>
    <w:rsid w:val="00DC365B"/>
    <w:rsid w:val="00DD27B4"/>
    <w:rsid w:val="00DD3061"/>
    <w:rsid w:val="00DD477D"/>
    <w:rsid w:val="00DD7A1C"/>
    <w:rsid w:val="00DE0042"/>
    <w:rsid w:val="00DE4446"/>
    <w:rsid w:val="00DE5B81"/>
    <w:rsid w:val="00DF12FE"/>
    <w:rsid w:val="00DF1C37"/>
    <w:rsid w:val="00DF6005"/>
    <w:rsid w:val="00DF65FE"/>
    <w:rsid w:val="00E14665"/>
    <w:rsid w:val="00E14DD0"/>
    <w:rsid w:val="00E15762"/>
    <w:rsid w:val="00E1680C"/>
    <w:rsid w:val="00E216B5"/>
    <w:rsid w:val="00E25455"/>
    <w:rsid w:val="00E41119"/>
    <w:rsid w:val="00E440AF"/>
    <w:rsid w:val="00E5031F"/>
    <w:rsid w:val="00E51EBF"/>
    <w:rsid w:val="00E65C0A"/>
    <w:rsid w:val="00E65F46"/>
    <w:rsid w:val="00E67C1F"/>
    <w:rsid w:val="00E711FA"/>
    <w:rsid w:val="00E861A8"/>
    <w:rsid w:val="00E92C7B"/>
    <w:rsid w:val="00E9583D"/>
    <w:rsid w:val="00EA5BF0"/>
    <w:rsid w:val="00EB35E5"/>
    <w:rsid w:val="00EB5554"/>
    <w:rsid w:val="00EC5EBD"/>
    <w:rsid w:val="00ED00AA"/>
    <w:rsid w:val="00ED2845"/>
    <w:rsid w:val="00EE2927"/>
    <w:rsid w:val="00EE371F"/>
    <w:rsid w:val="00EF2E4C"/>
    <w:rsid w:val="00EF36E6"/>
    <w:rsid w:val="00F12596"/>
    <w:rsid w:val="00F13256"/>
    <w:rsid w:val="00F23D93"/>
    <w:rsid w:val="00F24487"/>
    <w:rsid w:val="00F25A53"/>
    <w:rsid w:val="00F27D56"/>
    <w:rsid w:val="00F4062D"/>
    <w:rsid w:val="00F412A1"/>
    <w:rsid w:val="00F53E6A"/>
    <w:rsid w:val="00F61444"/>
    <w:rsid w:val="00F62120"/>
    <w:rsid w:val="00F80E50"/>
    <w:rsid w:val="00F8738C"/>
    <w:rsid w:val="00F92A64"/>
    <w:rsid w:val="00F97C47"/>
    <w:rsid w:val="00FA0D9D"/>
    <w:rsid w:val="00FA3A06"/>
    <w:rsid w:val="00FB4FB0"/>
    <w:rsid w:val="00FB52C9"/>
    <w:rsid w:val="00FB7BEA"/>
    <w:rsid w:val="00FD07A8"/>
    <w:rsid w:val="00FD4E21"/>
    <w:rsid w:val="00FE1A30"/>
    <w:rsid w:val="00FE3257"/>
    <w:rsid w:val="00FE4DA3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133AB"/>
  <w15:chartTrackingRefBased/>
  <w15:docId w15:val="{87B7AA68-E410-4CFA-9C0E-6E7469F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EA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8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04F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04F5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111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F111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F1115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11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F1115"/>
    <w:rPr>
      <w:rFonts w:ascii="Calibri" w:eastAsia="宋体" w:hAnsi="Calibri" w:cs="Times New Roman"/>
      <w:b/>
      <w:bCs/>
    </w:rPr>
  </w:style>
  <w:style w:type="paragraph" w:styleId="ae">
    <w:name w:val="Revision"/>
    <w:hidden/>
    <w:uiPriority w:val="99"/>
    <w:semiHidden/>
    <w:rsid w:val="005F49C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天津临时7</dc:creator>
  <cp:keywords/>
  <dc:description/>
  <cp:lastModifiedBy>证券部01</cp:lastModifiedBy>
  <cp:revision>93</cp:revision>
  <dcterms:created xsi:type="dcterms:W3CDTF">2023-09-05T09:54:00Z</dcterms:created>
  <dcterms:modified xsi:type="dcterms:W3CDTF">2025-05-14T07:42:00Z</dcterms:modified>
</cp:coreProperties>
</file>