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2B4B6">
      <w:pPr>
        <w:keepNext/>
        <w:keepLines/>
        <w:spacing w:before="260" w:line="360" w:lineRule="auto"/>
        <w:jc w:val="left"/>
        <w:outlineLvl w:val="1"/>
        <w:rPr>
          <w:rFonts w:ascii="Times" w:hAnsi="Times" w:cs="Times New Roman"/>
          <w:bCs/>
          <w:iCs/>
          <w:sz w:val="24"/>
          <w:szCs w:val="24"/>
        </w:rPr>
      </w:pPr>
      <w:r>
        <w:rPr>
          <w:rFonts w:hint="eastAsia" w:ascii="Times" w:hAnsi="Times" w:cs="Times New Roman"/>
          <w:bCs/>
          <w:iCs/>
          <w:sz w:val="24"/>
          <w:szCs w:val="24"/>
        </w:rPr>
        <w:t>证券代码：688589</w:t>
      </w:r>
      <w:r>
        <w:rPr>
          <w:rFonts w:ascii="Times" w:hAnsi="Times" w:cs="Times New Roman"/>
          <w:bCs/>
          <w:iCs/>
          <w:sz w:val="24"/>
          <w:szCs w:val="24"/>
        </w:rPr>
        <w:t xml:space="preserve">                                   </w:t>
      </w:r>
      <w:r>
        <w:rPr>
          <w:rFonts w:hint="eastAsia" w:ascii="Times" w:hAnsi="Times" w:cs="Times New Roman"/>
          <w:bCs/>
          <w:iCs/>
          <w:sz w:val="24"/>
          <w:szCs w:val="24"/>
        </w:rPr>
        <w:t>证券简称：力合微</w:t>
      </w:r>
    </w:p>
    <w:p w14:paraId="102BB857">
      <w:pPr>
        <w:keepNext/>
        <w:keepLines/>
        <w:spacing w:after="260" w:line="360" w:lineRule="auto"/>
        <w:jc w:val="left"/>
        <w:outlineLvl w:val="1"/>
        <w:rPr>
          <w:rFonts w:ascii="Times" w:hAnsi="Times" w:cs="Times New Roman"/>
          <w:bCs/>
          <w:iCs/>
          <w:sz w:val="24"/>
          <w:szCs w:val="24"/>
        </w:rPr>
      </w:pPr>
      <w:r>
        <w:rPr>
          <w:rFonts w:hint="eastAsia" w:ascii="Times" w:hAnsi="Times" w:cs="Times New Roman"/>
          <w:bCs/>
          <w:iCs/>
          <w:sz w:val="24"/>
          <w:szCs w:val="24"/>
        </w:rPr>
        <w:t>债券代码：1</w:t>
      </w:r>
      <w:r>
        <w:rPr>
          <w:rFonts w:ascii="Times" w:hAnsi="Times" w:cs="Times New Roman"/>
          <w:bCs/>
          <w:iCs/>
          <w:sz w:val="24"/>
          <w:szCs w:val="24"/>
        </w:rPr>
        <w:t xml:space="preserve">18036                                   </w:t>
      </w:r>
      <w:r>
        <w:rPr>
          <w:rFonts w:hint="eastAsia" w:ascii="Times" w:hAnsi="Times" w:cs="Times New Roman"/>
          <w:bCs/>
          <w:iCs/>
          <w:sz w:val="24"/>
          <w:szCs w:val="24"/>
        </w:rPr>
        <w:t>债券简称：力合转债</w:t>
      </w:r>
    </w:p>
    <w:p w14:paraId="42EB793E">
      <w:pPr>
        <w:keepNext/>
        <w:keepLines/>
        <w:spacing w:before="120" w:after="120" w:line="360" w:lineRule="auto"/>
        <w:jc w:val="center"/>
        <w:outlineLvl w:val="1"/>
        <w:rPr>
          <w:rFonts w:ascii="Times" w:hAnsi="Times" w:cs="Times New Roman"/>
          <w:b/>
          <w:bCs/>
          <w:sz w:val="36"/>
          <w:szCs w:val="24"/>
        </w:rPr>
      </w:pPr>
      <w:r>
        <w:rPr>
          <w:rFonts w:hint="eastAsia" w:ascii="Times" w:hAnsi="Times" w:cs="Times New Roman"/>
          <w:b/>
          <w:bCs/>
          <w:sz w:val="36"/>
          <w:szCs w:val="24"/>
        </w:rPr>
        <w:t>深圳市力合微电子股份有限公司</w:t>
      </w:r>
    </w:p>
    <w:p w14:paraId="5E97122B">
      <w:pPr>
        <w:keepNext/>
        <w:keepLines/>
        <w:spacing w:before="120" w:after="120" w:line="360" w:lineRule="auto"/>
        <w:jc w:val="center"/>
        <w:outlineLvl w:val="1"/>
        <w:rPr>
          <w:rFonts w:ascii="Times" w:hAnsi="Times" w:cs="Times New Roman"/>
          <w:b/>
          <w:bCs/>
          <w:sz w:val="36"/>
          <w:szCs w:val="24"/>
        </w:rPr>
      </w:pPr>
      <w:r>
        <w:rPr>
          <w:rFonts w:hint="eastAsia" w:ascii="Times" w:hAnsi="Times" w:cs="Times New Roman"/>
          <w:b/>
          <w:bCs/>
          <w:sz w:val="36"/>
          <w:szCs w:val="24"/>
        </w:rPr>
        <w:t>投资者关系活动记录表</w:t>
      </w:r>
    </w:p>
    <w:p w14:paraId="64A0E2DF">
      <w:pPr>
        <w:keepNext/>
        <w:keepLines/>
        <w:spacing w:before="120" w:after="120" w:line="360" w:lineRule="auto"/>
        <w:jc w:val="right"/>
        <w:outlineLvl w:val="1"/>
        <w:rPr>
          <w:rFonts w:hint="eastAsia" w:ascii="Times" w:hAnsi="Times" w:cs="Times New Roman" w:eastAsiaTheme="minorEastAsia"/>
          <w:bCs/>
          <w:sz w:val="24"/>
          <w:szCs w:val="24"/>
          <w:lang w:eastAsia="zh-CN"/>
        </w:rPr>
      </w:pPr>
      <w:r>
        <w:rPr>
          <w:rFonts w:hint="eastAsia" w:ascii="Times" w:hAnsi="Times" w:cs="Times New Roman"/>
          <w:bCs/>
          <w:sz w:val="24"/>
          <w:szCs w:val="24"/>
        </w:rPr>
        <w:t>编号：202</w:t>
      </w:r>
      <w:r>
        <w:rPr>
          <w:rFonts w:ascii="Times" w:hAnsi="Times" w:cs="Times New Roman"/>
          <w:bCs/>
          <w:sz w:val="24"/>
          <w:szCs w:val="24"/>
        </w:rPr>
        <w:t>5-00</w:t>
      </w:r>
      <w:r>
        <w:rPr>
          <w:rFonts w:hint="eastAsia" w:ascii="Times" w:hAnsi="Times" w:cs="Times New Roman"/>
          <w:bCs/>
          <w:sz w:val="24"/>
          <w:szCs w:val="24"/>
          <w:lang w:val="en-US" w:eastAsia="zh-CN"/>
        </w:rPr>
        <w:t>7</w:t>
      </w:r>
    </w:p>
    <w:tbl>
      <w:tblPr>
        <w:tblStyle w:val="12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5387"/>
      </w:tblGrid>
      <w:tr w14:paraId="59F7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B2C6A65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投资者关系活动类别</w:t>
            </w:r>
          </w:p>
        </w:tc>
        <w:tc>
          <w:tcPr>
            <w:tcW w:w="5387" w:type="dxa"/>
            <w:shd w:val="clear" w:color="auto" w:fill="auto"/>
          </w:tcPr>
          <w:p w14:paraId="41FA4EF4">
            <w:pPr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特定对象调研           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分析师会议</w:t>
            </w:r>
          </w:p>
          <w:p w14:paraId="3AB3AB33">
            <w:pPr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媒体采访               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业绩说明会</w:t>
            </w:r>
          </w:p>
          <w:p w14:paraId="19BBA516">
            <w:pPr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7"/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0"/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新闻发布会             </w:t>
            </w:r>
            <w:bookmarkStart w:id="1" w:name="OLE_LINK1"/>
            <w:bookmarkStart w:id="2" w:name="OLE_LINK2"/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"/>
            <w:bookmarkEnd w:id="2"/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路演活动</w:t>
            </w:r>
          </w:p>
          <w:p w14:paraId="4EB90380">
            <w:pPr>
              <w:tabs>
                <w:tab w:val="left" w:pos="2821"/>
                <w:tab w:val="center" w:pos="3199"/>
              </w:tabs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现场参观               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电话会议</w:t>
            </w:r>
          </w:p>
          <w:p w14:paraId="2AC81C6B">
            <w:pPr>
              <w:tabs>
                <w:tab w:val="center" w:pos="3199"/>
              </w:tabs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4373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74474172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参与单位名称及人员姓名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C3D94C">
            <w:pPr>
              <w:tabs>
                <w:tab w:val="center" w:pos="2798"/>
              </w:tabs>
              <w:spacing w:line="360" w:lineRule="auto"/>
              <w:rPr>
                <w:rFonts w:ascii="Times" w:hAnsi="Times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" w:hAnsi="Times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永赢基金</w:t>
            </w:r>
            <w:r>
              <w:rPr>
                <w:rFonts w:hint="eastAsia" w:ascii="Times" w:hAnsi="Times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" w:hAnsi="Times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开源证券、华福</w:t>
            </w:r>
            <w:r>
              <w:rPr>
                <w:rFonts w:hint="eastAsia" w:ascii="Times" w:hAnsi="Times" w:eastAsia="宋体" w:cs="宋体"/>
                <w:color w:val="000000"/>
                <w:kern w:val="0"/>
                <w:sz w:val="24"/>
                <w:szCs w:val="24"/>
              </w:rPr>
              <w:t>证券共</w:t>
            </w:r>
            <w:r>
              <w:rPr>
                <w:rFonts w:hint="eastAsia" w:ascii="Times" w:hAnsi="Times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3" w:name="_GoBack"/>
            <w:bookmarkEnd w:id="3"/>
            <w:r>
              <w:rPr>
                <w:rFonts w:hint="eastAsia" w:ascii="Times" w:hAnsi="Times" w:eastAsia="宋体" w:cs="宋体"/>
                <w:color w:val="000000"/>
                <w:kern w:val="0"/>
                <w:sz w:val="24"/>
                <w:szCs w:val="24"/>
              </w:rPr>
              <w:t>名机构投资者</w:t>
            </w:r>
          </w:p>
        </w:tc>
      </w:tr>
      <w:tr w14:paraId="5679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3D29B88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A588AC">
            <w:pPr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747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7C18EBA2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149292">
            <w:pPr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公司会议室</w:t>
            </w:r>
          </w:p>
        </w:tc>
      </w:tr>
      <w:tr w14:paraId="545B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A94982B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公司接待人员姓名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B4DBAA">
            <w:pPr>
              <w:spacing w:line="360" w:lineRule="auto"/>
              <w:rPr>
                <w:rFonts w:ascii="Times" w:hAnsi="Times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董办主任、证券事务代表：龚文静</w:t>
            </w:r>
          </w:p>
        </w:tc>
      </w:tr>
    </w:tbl>
    <w:p w14:paraId="5FC27AD9">
      <w:pPr>
        <w:spacing w:before="156" w:beforeLines="50" w:after="156" w:afterLines="50" w:line="360" w:lineRule="auto"/>
        <w:rPr>
          <w:rFonts w:ascii="Times" w:hAnsi="Times" w:cs="Times New Roman"/>
          <w:b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投资者关系活动主要内容介绍：</w:t>
      </w:r>
    </w:p>
    <w:p w14:paraId="42EFCAF9">
      <w:pPr>
        <w:spacing w:before="156" w:beforeLines="50" w:after="156" w:afterLines="50" w:line="360" w:lineRule="auto"/>
        <w:rPr>
          <w:rFonts w:ascii="Times" w:hAnsi="Times" w:cs="Times New Roman"/>
          <w:b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一、介绍公司的基本情况和最新经营情况：</w:t>
      </w:r>
    </w:p>
    <w:p w14:paraId="070F34E2">
      <w:pPr>
        <w:spacing w:before="156" w:beforeLines="50" w:after="156" w:afterLines="50" w:line="360" w:lineRule="auto"/>
        <w:ind w:firstLine="480" w:firstLineChars="200"/>
        <w:rPr>
          <w:rFonts w:ascii="Times" w:hAnsi="Times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作为一家集成电路芯片设计企业，专注于物联网通信和连接SoC芯片，在电力线通信（PLC）、电力线+无线多模通信等拥有自主可控核心技术及系列芯片，并不断加大研发投入、坚持创新、拓展市场应用，为物联网（IoT）、智能家居、光伏新能源等各种数字化、智能化应用场景提供“最后一公里”通信、连接芯片及芯片级完整解决方案，以物联网、新能源、双碳经济、智能家居、数字化转型和智能化升级为市场驱动、以发展自主芯片技术和硬科技为宗旨，不断提升企业品牌和发展，成为该领域芯片领军企业。</w:t>
      </w:r>
    </w:p>
    <w:p w14:paraId="60675E31">
      <w:pPr>
        <w:spacing w:before="156" w:beforeLines="50" w:after="156" w:afterLines="50" w:line="360" w:lineRule="auto"/>
        <w:ind w:firstLine="480" w:firstLineChars="200"/>
        <w:rPr>
          <w:rFonts w:ascii="Times" w:hAnsi="Times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，公司实现营业收入54,883.19万元，较上年同期减少5.24%，主要系国网招投标及供货节奏的影响所致。实现归属于母公司所有者的净利润8,433.67万元，同比减少21.10%；归属于母公司所有者的扣除非经常性损益的净利润7,550.20万元，同比减少18.63%；主要系计提可转债利息费用、政府补助减少、营业收入下降及减值损失增加所致。</w:t>
      </w:r>
    </w:p>
    <w:p w14:paraId="6FD09D85">
      <w:pPr>
        <w:spacing w:before="156" w:beforeLines="50" w:after="156" w:afterLines="50" w:line="360" w:lineRule="auto"/>
        <w:ind w:firstLine="480" w:firstLineChars="200"/>
        <w:rPr>
          <w:rFonts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2025年1-3月，公司实现营业收入9,778.77万元，同比下降24.70%，主要系智能电网市场招投标及供货节奏的影响所致；实现归属于上市公司股东的净利润1,259.32万元，同比下降46.08%，主要系营业收入下降所致。截至2025年3月31日，公司在手订单19,274.13万元。</w:t>
      </w:r>
    </w:p>
    <w:p w14:paraId="57F323CD">
      <w:pPr>
        <w:spacing w:before="156" w:beforeLines="50" w:after="156" w:afterLines="50" w:line="360" w:lineRule="auto"/>
        <w:ind w:firstLine="482" w:firstLineChars="200"/>
        <w:rPr>
          <w:rFonts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二、解答投资者提问，主要提问及解答如下：</w:t>
      </w:r>
    </w:p>
    <w:p w14:paraId="75405567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为什么PLC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电力线通信）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技术会在电网中得到大规模的应用？</w:t>
      </w:r>
    </w:p>
    <w:p w14:paraId="4A6AD054">
      <w:pPr>
        <w:pStyle w:val="18"/>
        <w:spacing w:before="156" w:beforeLines="50" w:after="156" w:afterLines="50" w:line="360" w:lineRule="auto"/>
        <w:ind w:firstLine="480"/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：主要有以下几方面原因：（1）中国幅员辽阔，电网本身已经铺设了庞大的电力线路网络，PLC技术利用现有的电力线作为通信媒介，无需额外铺设通信线路，大大节省了基础设施建设成本和时间；（2）PLC技术具有良好的抗干扰能力，能够在电网复杂的电磁环境中稳定传输数据；（3）PLC技术能够满足电网实时控制和监测的要求，实现对电力设备的快速响应和精确控制。</w:t>
      </w:r>
    </w:p>
    <w:p w14:paraId="0E14B3C0">
      <w:pPr>
        <w:pStyle w:val="18"/>
        <w:spacing w:before="156" w:beforeLines="50" w:after="156" w:afterLines="50" w:line="360" w:lineRule="auto"/>
        <w:ind w:firstLine="480"/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公司持续推进PLC技术的抗干扰能力提升，开创性的在国内电力线通信上应用过零传输OFDM技术（Z-OFDM），大大提高载波通信数据速率和抗干扰能力。</w:t>
      </w:r>
    </w:p>
    <w:p w14:paraId="71390225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在智能电网领域，单模产品转为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双模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产品后，对公司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毛利率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有什么影响吗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？未来如何保证毛利率持续稳定增长的逻辑？</w:t>
      </w:r>
    </w:p>
    <w:p w14:paraId="0FCE8BF1">
      <w:pPr>
        <w:pStyle w:val="18"/>
        <w:spacing w:before="156" w:beforeLines="50" w:after="156" w:afterLines="50" w:line="360" w:lineRule="auto"/>
        <w:ind w:firstLine="480"/>
        <w:rPr>
          <w:rFonts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答：公司在双模产品的研发过程中充分考虑了成本因素，通过优化芯片以及方案有效地控制了成本，并对供应链进行了一系列的改进和优化，进一步加强了成本管控，这也是公司核心竞争力的体现。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未来，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将持续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加大产品研发力度，积极采取各种降本增效的措施，进一步巩固毛利率提升的良好态势，为公司持续稳健发展奠定坚实基础。</w:t>
      </w:r>
    </w:p>
    <w:p w14:paraId="66DB7C78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hint="default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公司在智能电网低压配网市场的收入和市场空间怎么样？</w:t>
      </w:r>
    </w:p>
    <w:p w14:paraId="78A0076E">
      <w:pPr>
        <w:pStyle w:val="18"/>
        <w:spacing w:before="156" w:beforeLines="50" w:after="156" w:afterLines="50" w:line="360" w:lineRule="auto"/>
        <w:ind w:firstLine="480"/>
        <w:rPr>
          <w:rFonts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2024年，公司在低压配网市场实现销售额9,489万元，较2023年同比增长98%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随着国家电网对电网智能化及配网自动化的进一步改造，需要更多的终端设备增加远程控制及通信功能，比如智能断路器、智能开关等等，相较于原来只是智能电表的控制，未来通过电力线技术来连接的节点会更广泛，智能电网领域的市场总量将大幅提升。</w:t>
      </w:r>
    </w:p>
    <w:p w14:paraId="74D04E3C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智慧酒店市场空间有多大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公司在智慧酒店市场的落地情况如何？</w:t>
      </w:r>
    </w:p>
    <w:p w14:paraId="1C7BF9EF">
      <w:pPr>
        <w:pStyle w:val="18"/>
        <w:spacing w:before="156" w:beforeLines="50" w:after="156" w:afterLines="50" w:line="360" w:lineRule="auto"/>
        <w:ind w:firstLine="480"/>
        <w:rPr>
          <w:rFonts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答：中国酒店业市场正处于蓬勃发展的阶段，每年新建酒店客房数量20万间+，存量酒店数量近百万家，每年翻新数量约240万间。当前，酒店客房智能化，已逐步成为酒店的标准配置。酒店智能客控（酒店客房的智能产品）市场近百亿规模。与传统智能客控产品（有线、无线）相比，PLC具有易安装、易维护、高可靠、响应快、极高性价比等优势，公司推出的PLC智能酒店客控系统有助于酒店行业智能化升级，拥有巨大的市场需求和广阔的市场空间。公司成功落地数百家酒店项目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近万间客房，是首家完成大规模PLC酒店客控全国落地的公司；公司完成全国6大区域的渠道和服务能力部署，经销商达到130家，覆盖中国大陆、港澳台、新加坡、泰国等地。</w:t>
      </w:r>
    </w:p>
    <w:p w14:paraId="1936702D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公司在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消费物联网业务的战略定位是什么？</w:t>
      </w:r>
    </w:p>
    <w:p w14:paraId="7EF83753">
      <w:pPr>
        <w:pStyle w:val="18"/>
        <w:spacing w:before="156" w:beforeLines="50" w:after="156" w:afterLines="50" w:line="360" w:lineRule="auto"/>
        <w:ind w:firstLine="480"/>
        <w:rPr>
          <w:rFonts w:ascii="Times" w:hAnsi="Times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公司大力开拓智能家居、智慧酒店等消费类物联网应用，充分发挥在PLC芯片领域已建立的技术和品牌优势，基于PLC Mesh核心技术打造多品类、多品牌开放接入的PLCP互联生态并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加速丰富、壮大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加大开拓客户力度，加速客户侧PLC芯片导入、规模供货以及客户PLC智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家居项目和案例落地，充分发挥公司在PLC芯片领域的技术优势、品牌优势、大规模应用经验优势、标准优势、自主芯片供应保障优势，使公司在该市场领域成为领先的芯片供应商和客户的首选，实现销售业绩的提升。</w:t>
      </w:r>
    </w:p>
    <w:p w14:paraId="2D7F75FA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hint="eastAsia" w:ascii="Times" w:hAnsi="Times" w:cs="Times New Roman"/>
          <w:b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对于可转债下修以及后续转股计划的看法？</w:t>
      </w:r>
    </w:p>
    <w:p w14:paraId="0998DAA0">
      <w:pPr>
        <w:pStyle w:val="18"/>
        <w:spacing w:before="156" w:beforeLines="50" w:after="156" w:afterLines="50" w:line="360" w:lineRule="auto"/>
        <w:ind w:firstLine="480"/>
        <w:rPr>
          <w:rFonts w:hint="default" w:ascii="Times" w:hAnsi="Times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答：公司将持续提升经营效率和盈利能力，积极与投资者沟通，传递公司的长期价值，同时积极引导转股，维护投资者的权益。</w:t>
      </w:r>
    </w:p>
    <w:sectPr>
      <w:footerReference r:id="rId3" w:type="default"/>
      <w:pgSz w:w="11906" w:h="16838"/>
      <w:pgMar w:top="1361" w:right="1797" w:bottom="1361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7126723"/>
    </w:sdtPr>
    <w:sdtContent>
      <w:p w14:paraId="7EC5795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8CD9F9A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43D5E"/>
    <w:multiLevelType w:val="multilevel"/>
    <w:tmpl w:val="45743D5E"/>
    <w:lvl w:ilvl="0" w:tentative="0">
      <w:start w:val="1"/>
      <w:numFmt w:val="decimal"/>
      <w:suff w:val="nothing"/>
      <w:lvlText w:val="%1."/>
      <w:lvlJc w:val="left"/>
      <w:pPr>
        <w:ind w:left="681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52" w:hanging="420"/>
      </w:pPr>
    </w:lvl>
    <w:lvl w:ilvl="2" w:tentative="0">
      <w:start w:val="1"/>
      <w:numFmt w:val="lowerRoman"/>
      <w:lvlText w:val="%3."/>
      <w:lvlJc w:val="right"/>
      <w:pPr>
        <w:ind w:left="1572" w:hanging="420"/>
      </w:pPr>
    </w:lvl>
    <w:lvl w:ilvl="3" w:tentative="0">
      <w:start w:val="1"/>
      <w:numFmt w:val="decimal"/>
      <w:lvlText w:val="%4."/>
      <w:lvlJc w:val="left"/>
      <w:pPr>
        <w:ind w:left="1992" w:hanging="420"/>
      </w:pPr>
    </w:lvl>
    <w:lvl w:ilvl="4" w:tentative="0">
      <w:start w:val="1"/>
      <w:numFmt w:val="lowerLetter"/>
      <w:lvlText w:val="%5)"/>
      <w:lvlJc w:val="left"/>
      <w:pPr>
        <w:ind w:left="2412" w:hanging="420"/>
      </w:pPr>
    </w:lvl>
    <w:lvl w:ilvl="5" w:tentative="0">
      <w:start w:val="1"/>
      <w:numFmt w:val="lowerRoman"/>
      <w:lvlText w:val="%6."/>
      <w:lvlJc w:val="right"/>
      <w:pPr>
        <w:ind w:left="2832" w:hanging="420"/>
      </w:pPr>
    </w:lvl>
    <w:lvl w:ilvl="6" w:tentative="0">
      <w:start w:val="1"/>
      <w:numFmt w:val="decimal"/>
      <w:lvlText w:val="%7."/>
      <w:lvlJc w:val="left"/>
      <w:pPr>
        <w:ind w:left="3252" w:hanging="420"/>
      </w:pPr>
    </w:lvl>
    <w:lvl w:ilvl="7" w:tentative="0">
      <w:start w:val="1"/>
      <w:numFmt w:val="lowerLetter"/>
      <w:lvlText w:val="%8)"/>
      <w:lvlJc w:val="left"/>
      <w:pPr>
        <w:ind w:left="3672" w:hanging="420"/>
      </w:pPr>
    </w:lvl>
    <w:lvl w:ilvl="8" w:tentative="0">
      <w:start w:val="1"/>
      <w:numFmt w:val="lowerRoman"/>
      <w:lvlText w:val="%9."/>
      <w:lvlJc w:val="right"/>
      <w:pPr>
        <w:ind w:left="40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MGY2YmNmNWQ2MDYzMTIyNzMwYWIxYmNkNmVhMjIifQ=="/>
  </w:docVars>
  <w:rsids>
    <w:rsidRoot w:val="00172A27"/>
    <w:rsid w:val="00002C52"/>
    <w:rsid w:val="00002D92"/>
    <w:rsid w:val="00002DE5"/>
    <w:rsid w:val="0000352C"/>
    <w:rsid w:val="000044B6"/>
    <w:rsid w:val="0000466C"/>
    <w:rsid w:val="000048CA"/>
    <w:rsid w:val="0000504E"/>
    <w:rsid w:val="000066A8"/>
    <w:rsid w:val="00007952"/>
    <w:rsid w:val="00007CD8"/>
    <w:rsid w:val="00007DF4"/>
    <w:rsid w:val="00012203"/>
    <w:rsid w:val="000123B0"/>
    <w:rsid w:val="00014EDC"/>
    <w:rsid w:val="00014F2A"/>
    <w:rsid w:val="000152DE"/>
    <w:rsid w:val="000155D7"/>
    <w:rsid w:val="00015B50"/>
    <w:rsid w:val="00015DFD"/>
    <w:rsid w:val="0001689A"/>
    <w:rsid w:val="00020DB3"/>
    <w:rsid w:val="00021F69"/>
    <w:rsid w:val="00022E9B"/>
    <w:rsid w:val="00023F7B"/>
    <w:rsid w:val="00025B06"/>
    <w:rsid w:val="00025F89"/>
    <w:rsid w:val="000262B5"/>
    <w:rsid w:val="000269F1"/>
    <w:rsid w:val="00026CD7"/>
    <w:rsid w:val="00026E2B"/>
    <w:rsid w:val="000270E5"/>
    <w:rsid w:val="0003099A"/>
    <w:rsid w:val="00032791"/>
    <w:rsid w:val="000333DF"/>
    <w:rsid w:val="00033D5D"/>
    <w:rsid w:val="0003469D"/>
    <w:rsid w:val="00034A94"/>
    <w:rsid w:val="0003513C"/>
    <w:rsid w:val="000355E8"/>
    <w:rsid w:val="00035A1B"/>
    <w:rsid w:val="00036AEC"/>
    <w:rsid w:val="00036EAF"/>
    <w:rsid w:val="00037B93"/>
    <w:rsid w:val="00037F50"/>
    <w:rsid w:val="00040111"/>
    <w:rsid w:val="000408F9"/>
    <w:rsid w:val="00040BCE"/>
    <w:rsid w:val="00041976"/>
    <w:rsid w:val="000419D7"/>
    <w:rsid w:val="00042240"/>
    <w:rsid w:val="00042C46"/>
    <w:rsid w:val="0004358F"/>
    <w:rsid w:val="000437E9"/>
    <w:rsid w:val="00044015"/>
    <w:rsid w:val="0004417B"/>
    <w:rsid w:val="000444E5"/>
    <w:rsid w:val="00045271"/>
    <w:rsid w:val="00045772"/>
    <w:rsid w:val="00045F3C"/>
    <w:rsid w:val="00047896"/>
    <w:rsid w:val="000502F1"/>
    <w:rsid w:val="00051B6A"/>
    <w:rsid w:val="000528A8"/>
    <w:rsid w:val="00052CE2"/>
    <w:rsid w:val="00053BA1"/>
    <w:rsid w:val="00053BB8"/>
    <w:rsid w:val="00053D86"/>
    <w:rsid w:val="000540FA"/>
    <w:rsid w:val="0005452E"/>
    <w:rsid w:val="00054C9A"/>
    <w:rsid w:val="00054F8D"/>
    <w:rsid w:val="0005601B"/>
    <w:rsid w:val="0005659B"/>
    <w:rsid w:val="00056F66"/>
    <w:rsid w:val="00063245"/>
    <w:rsid w:val="0006324B"/>
    <w:rsid w:val="000635DF"/>
    <w:rsid w:val="00063DB5"/>
    <w:rsid w:val="0006434F"/>
    <w:rsid w:val="00064967"/>
    <w:rsid w:val="0006536F"/>
    <w:rsid w:val="000659B6"/>
    <w:rsid w:val="00066E27"/>
    <w:rsid w:val="00067884"/>
    <w:rsid w:val="00067C4C"/>
    <w:rsid w:val="00067E8B"/>
    <w:rsid w:val="00070593"/>
    <w:rsid w:val="000706B1"/>
    <w:rsid w:val="00070BE5"/>
    <w:rsid w:val="00070C3B"/>
    <w:rsid w:val="0007181E"/>
    <w:rsid w:val="00071B11"/>
    <w:rsid w:val="00071BD5"/>
    <w:rsid w:val="00072AA0"/>
    <w:rsid w:val="00072B6F"/>
    <w:rsid w:val="00073D8F"/>
    <w:rsid w:val="00074DD7"/>
    <w:rsid w:val="00077076"/>
    <w:rsid w:val="00077C3F"/>
    <w:rsid w:val="000810D2"/>
    <w:rsid w:val="00081A68"/>
    <w:rsid w:val="00081B36"/>
    <w:rsid w:val="000828F8"/>
    <w:rsid w:val="000831EA"/>
    <w:rsid w:val="000840A7"/>
    <w:rsid w:val="00084459"/>
    <w:rsid w:val="000856B4"/>
    <w:rsid w:val="00085DA7"/>
    <w:rsid w:val="00086204"/>
    <w:rsid w:val="00086C90"/>
    <w:rsid w:val="00092548"/>
    <w:rsid w:val="00092BFB"/>
    <w:rsid w:val="00092EB2"/>
    <w:rsid w:val="0009426C"/>
    <w:rsid w:val="000943E0"/>
    <w:rsid w:val="0009703B"/>
    <w:rsid w:val="000970F9"/>
    <w:rsid w:val="00097BA7"/>
    <w:rsid w:val="000A1155"/>
    <w:rsid w:val="000A12FE"/>
    <w:rsid w:val="000A24C1"/>
    <w:rsid w:val="000A24DF"/>
    <w:rsid w:val="000A40C5"/>
    <w:rsid w:val="000A4A5D"/>
    <w:rsid w:val="000A4DC7"/>
    <w:rsid w:val="000A51DF"/>
    <w:rsid w:val="000A65EF"/>
    <w:rsid w:val="000A678A"/>
    <w:rsid w:val="000A6A5A"/>
    <w:rsid w:val="000A7050"/>
    <w:rsid w:val="000A7BCC"/>
    <w:rsid w:val="000B09BC"/>
    <w:rsid w:val="000B0F0B"/>
    <w:rsid w:val="000B27FD"/>
    <w:rsid w:val="000B2EA3"/>
    <w:rsid w:val="000B336B"/>
    <w:rsid w:val="000B38C7"/>
    <w:rsid w:val="000B4216"/>
    <w:rsid w:val="000B433F"/>
    <w:rsid w:val="000B4546"/>
    <w:rsid w:val="000B5AC3"/>
    <w:rsid w:val="000B6FFD"/>
    <w:rsid w:val="000B712F"/>
    <w:rsid w:val="000C0D0B"/>
    <w:rsid w:val="000C1457"/>
    <w:rsid w:val="000C14C1"/>
    <w:rsid w:val="000C15FA"/>
    <w:rsid w:val="000C2F52"/>
    <w:rsid w:val="000C36A8"/>
    <w:rsid w:val="000C4BB6"/>
    <w:rsid w:val="000C5052"/>
    <w:rsid w:val="000C6B36"/>
    <w:rsid w:val="000C771D"/>
    <w:rsid w:val="000D0A01"/>
    <w:rsid w:val="000D15FA"/>
    <w:rsid w:val="000D1E08"/>
    <w:rsid w:val="000D2418"/>
    <w:rsid w:val="000D2B54"/>
    <w:rsid w:val="000D3009"/>
    <w:rsid w:val="000D36B3"/>
    <w:rsid w:val="000D46DD"/>
    <w:rsid w:val="000D73B5"/>
    <w:rsid w:val="000D7F4D"/>
    <w:rsid w:val="000D7FF4"/>
    <w:rsid w:val="000E01CC"/>
    <w:rsid w:val="000E02CC"/>
    <w:rsid w:val="000E0672"/>
    <w:rsid w:val="000E0B05"/>
    <w:rsid w:val="000E1B3F"/>
    <w:rsid w:val="000E1E3B"/>
    <w:rsid w:val="000E213D"/>
    <w:rsid w:val="000E41C4"/>
    <w:rsid w:val="000E46D7"/>
    <w:rsid w:val="000E4898"/>
    <w:rsid w:val="000E5474"/>
    <w:rsid w:val="000E58E3"/>
    <w:rsid w:val="000E5ABC"/>
    <w:rsid w:val="000E6BEA"/>
    <w:rsid w:val="000E6CA9"/>
    <w:rsid w:val="000E729F"/>
    <w:rsid w:val="000E779E"/>
    <w:rsid w:val="000E793F"/>
    <w:rsid w:val="000E7953"/>
    <w:rsid w:val="000F0042"/>
    <w:rsid w:val="000F0F42"/>
    <w:rsid w:val="000F13D8"/>
    <w:rsid w:val="000F177A"/>
    <w:rsid w:val="000F3C6D"/>
    <w:rsid w:val="000F3DDC"/>
    <w:rsid w:val="000F5AD4"/>
    <w:rsid w:val="000F5BB7"/>
    <w:rsid w:val="000F613D"/>
    <w:rsid w:val="000F6747"/>
    <w:rsid w:val="000F6BEB"/>
    <w:rsid w:val="000F7E7C"/>
    <w:rsid w:val="00103C4E"/>
    <w:rsid w:val="001041D6"/>
    <w:rsid w:val="001048F6"/>
    <w:rsid w:val="001053C2"/>
    <w:rsid w:val="0010599B"/>
    <w:rsid w:val="00106C78"/>
    <w:rsid w:val="0010705D"/>
    <w:rsid w:val="00107096"/>
    <w:rsid w:val="00107A45"/>
    <w:rsid w:val="00111EF4"/>
    <w:rsid w:val="0011279B"/>
    <w:rsid w:val="00112859"/>
    <w:rsid w:val="00113125"/>
    <w:rsid w:val="00113950"/>
    <w:rsid w:val="00113C72"/>
    <w:rsid w:val="00114040"/>
    <w:rsid w:val="001149FE"/>
    <w:rsid w:val="00114CEA"/>
    <w:rsid w:val="0011563A"/>
    <w:rsid w:val="00115C8B"/>
    <w:rsid w:val="00116975"/>
    <w:rsid w:val="001179FC"/>
    <w:rsid w:val="00121681"/>
    <w:rsid w:val="001221B8"/>
    <w:rsid w:val="00123AEA"/>
    <w:rsid w:val="00124694"/>
    <w:rsid w:val="0012568A"/>
    <w:rsid w:val="001256B4"/>
    <w:rsid w:val="00127AD1"/>
    <w:rsid w:val="00130494"/>
    <w:rsid w:val="001304EB"/>
    <w:rsid w:val="0013250B"/>
    <w:rsid w:val="001334C1"/>
    <w:rsid w:val="001338F9"/>
    <w:rsid w:val="00135449"/>
    <w:rsid w:val="00135B2D"/>
    <w:rsid w:val="00136BC5"/>
    <w:rsid w:val="00140E67"/>
    <w:rsid w:val="0014178A"/>
    <w:rsid w:val="001420C4"/>
    <w:rsid w:val="0014279B"/>
    <w:rsid w:val="00142C7C"/>
    <w:rsid w:val="001434CF"/>
    <w:rsid w:val="001435F4"/>
    <w:rsid w:val="00143A57"/>
    <w:rsid w:val="001448E9"/>
    <w:rsid w:val="00144CCB"/>
    <w:rsid w:val="00144D7F"/>
    <w:rsid w:val="0014523C"/>
    <w:rsid w:val="00145792"/>
    <w:rsid w:val="001466AA"/>
    <w:rsid w:val="0014773B"/>
    <w:rsid w:val="00147CD0"/>
    <w:rsid w:val="00150D16"/>
    <w:rsid w:val="001510D8"/>
    <w:rsid w:val="00151A9D"/>
    <w:rsid w:val="00151B55"/>
    <w:rsid w:val="001524F7"/>
    <w:rsid w:val="0015287B"/>
    <w:rsid w:val="00152A91"/>
    <w:rsid w:val="00152D70"/>
    <w:rsid w:val="00152F0F"/>
    <w:rsid w:val="001534F0"/>
    <w:rsid w:val="00153716"/>
    <w:rsid w:val="0015413B"/>
    <w:rsid w:val="001551C0"/>
    <w:rsid w:val="001556FE"/>
    <w:rsid w:val="001577D7"/>
    <w:rsid w:val="00160AE1"/>
    <w:rsid w:val="00160F09"/>
    <w:rsid w:val="00161CDC"/>
    <w:rsid w:val="00163C31"/>
    <w:rsid w:val="001647DA"/>
    <w:rsid w:val="00165137"/>
    <w:rsid w:val="001664B1"/>
    <w:rsid w:val="001672FF"/>
    <w:rsid w:val="00170290"/>
    <w:rsid w:val="00170A3F"/>
    <w:rsid w:val="001719C3"/>
    <w:rsid w:val="00171A63"/>
    <w:rsid w:val="00172A27"/>
    <w:rsid w:val="00173B1D"/>
    <w:rsid w:val="00174755"/>
    <w:rsid w:val="0017602B"/>
    <w:rsid w:val="00176600"/>
    <w:rsid w:val="0017680A"/>
    <w:rsid w:val="001802B6"/>
    <w:rsid w:val="0018183E"/>
    <w:rsid w:val="001819EF"/>
    <w:rsid w:val="00181B8F"/>
    <w:rsid w:val="0018242D"/>
    <w:rsid w:val="00182B65"/>
    <w:rsid w:val="001846B2"/>
    <w:rsid w:val="00186DBB"/>
    <w:rsid w:val="00187789"/>
    <w:rsid w:val="0019367F"/>
    <w:rsid w:val="00193DEC"/>
    <w:rsid w:val="001945FB"/>
    <w:rsid w:val="00194A39"/>
    <w:rsid w:val="00194F2F"/>
    <w:rsid w:val="00195D8F"/>
    <w:rsid w:val="001965A6"/>
    <w:rsid w:val="00197B4B"/>
    <w:rsid w:val="001A0307"/>
    <w:rsid w:val="001A086A"/>
    <w:rsid w:val="001A115D"/>
    <w:rsid w:val="001A125C"/>
    <w:rsid w:val="001A15F8"/>
    <w:rsid w:val="001A1E8C"/>
    <w:rsid w:val="001A4591"/>
    <w:rsid w:val="001A4AFF"/>
    <w:rsid w:val="001A58CE"/>
    <w:rsid w:val="001A6609"/>
    <w:rsid w:val="001A6EE8"/>
    <w:rsid w:val="001B00D8"/>
    <w:rsid w:val="001B011E"/>
    <w:rsid w:val="001B0F3D"/>
    <w:rsid w:val="001B1285"/>
    <w:rsid w:val="001B26BA"/>
    <w:rsid w:val="001B3A72"/>
    <w:rsid w:val="001B3ED7"/>
    <w:rsid w:val="001B508F"/>
    <w:rsid w:val="001B5410"/>
    <w:rsid w:val="001B5427"/>
    <w:rsid w:val="001B58CF"/>
    <w:rsid w:val="001B68C0"/>
    <w:rsid w:val="001B752B"/>
    <w:rsid w:val="001B7B58"/>
    <w:rsid w:val="001B7CE6"/>
    <w:rsid w:val="001C2161"/>
    <w:rsid w:val="001C3F83"/>
    <w:rsid w:val="001C4458"/>
    <w:rsid w:val="001C5945"/>
    <w:rsid w:val="001C5974"/>
    <w:rsid w:val="001C6A8F"/>
    <w:rsid w:val="001C7BC0"/>
    <w:rsid w:val="001D0006"/>
    <w:rsid w:val="001D0C41"/>
    <w:rsid w:val="001D1173"/>
    <w:rsid w:val="001D1B6E"/>
    <w:rsid w:val="001D2959"/>
    <w:rsid w:val="001D2CA9"/>
    <w:rsid w:val="001D2E39"/>
    <w:rsid w:val="001D2FB5"/>
    <w:rsid w:val="001D3C1A"/>
    <w:rsid w:val="001D5222"/>
    <w:rsid w:val="001D5832"/>
    <w:rsid w:val="001D7179"/>
    <w:rsid w:val="001D7A5D"/>
    <w:rsid w:val="001E02E6"/>
    <w:rsid w:val="001E146E"/>
    <w:rsid w:val="001E194D"/>
    <w:rsid w:val="001E2217"/>
    <w:rsid w:val="001E2BC5"/>
    <w:rsid w:val="001E3E8B"/>
    <w:rsid w:val="001E5E64"/>
    <w:rsid w:val="001E66E8"/>
    <w:rsid w:val="001E772F"/>
    <w:rsid w:val="001E7F7C"/>
    <w:rsid w:val="001F233C"/>
    <w:rsid w:val="001F2572"/>
    <w:rsid w:val="001F27FF"/>
    <w:rsid w:val="001F359E"/>
    <w:rsid w:val="001F5B62"/>
    <w:rsid w:val="001F5E81"/>
    <w:rsid w:val="00200E3F"/>
    <w:rsid w:val="00200FA9"/>
    <w:rsid w:val="00201420"/>
    <w:rsid w:val="00202874"/>
    <w:rsid w:val="002047B6"/>
    <w:rsid w:val="00204DF3"/>
    <w:rsid w:val="002052AE"/>
    <w:rsid w:val="002057B5"/>
    <w:rsid w:val="00205ABD"/>
    <w:rsid w:val="00205D28"/>
    <w:rsid w:val="00206C7C"/>
    <w:rsid w:val="00207E94"/>
    <w:rsid w:val="00210BD8"/>
    <w:rsid w:val="00211499"/>
    <w:rsid w:val="002118DC"/>
    <w:rsid w:val="00212459"/>
    <w:rsid w:val="00212F0F"/>
    <w:rsid w:val="00214283"/>
    <w:rsid w:val="00214C8F"/>
    <w:rsid w:val="00215448"/>
    <w:rsid w:val="00216A72"/>
    <w:rsid w:val="0022012A"/>
    <w:rsid w:val="0022034D"/>
    <w:rsid w:val="0022069C"/>
    <w:rsid w:val="0022106F"/>
    <w:rsid w:val="00222C0E"/>
    <w:rsid w:val="00222FE6"/>
    <w:rsid w:val="002239E2"/>
    <w:rsid w:val="00224735"/>
    <w:rsid w:val="00224AE2"/>
    <w:rsid w:val="002278FB"/>
    <w:rsid w:val="00231002"/>
    <w:rsid w:val="00231269"/>
    <w:rsid w:val="002312DB"/>
    <w:rsid w:val="00232813"/>
    <w:rsid w:val="002339AB"/>
    <w:rsid w:val="00234237"/>
    <w:rsid w:val="00234D03"/>
    <w:rsid w:val="002413CF"/>
    <w:rsid w:val="002421B2"/>
    <w:rsid w:val="00243148"/>
    <w:rsid w:val="00243FFF"/>
    <w:rsid w:val="00244FF2"/>
    <w:rsid w:val="00245212"/>
    <w:rsid w:val="00245581"/>
    <w:rsid w:val="00245764"/>
    <w:rsid w:val="0024641D"/>
    <w:rsid w:val="00246E9B"/>
    <w:rsid w:val="002472F9"/>
    <w:rsid w:val="002508C7"/>
    <w:rsid w:val="00251EF8"/>
    <w:rsid w:val="0025217B"/>
    <w:rsid w:val="002525E9"/>
    <w:rsid w:val="0025271B"/>
    <w:rsid w:val="00252DEF"/>
    <w:rsid w:val="00253870"/>
    <w:rsid w:val="002548F8"/>
    <w:rsid w:val="00255735"/>
    <w:rsid w:val="00255B4A"/>
    <w:rsid w:val="00255E00"/>
    <w:rsid w:val="00256250"/>
    <w:rsid w:val="00256522"/>
    <w:rsid w:val="00256E53"/>
    <w:rsid w:val="00257E77"/>
    <w:rsid w:val="00257E91"/>
    <w:rsid w:val="00260466"/>
    <w:rsid w:val="00260D89"/>
    <w:rsid w:val="0026138C"/>
    <w:rsid w:val="00261622"/>
    <w:rsid w:val="002619BB"/>
    <w:rsid w:val="00262BA2"/>
    <w:rsid w:val="002641E5"/>
    <w:rsid w:val="0026430D"/>
    <w:rsid w:val="00264BC8"/>
    <w:rsid w:val="002650F9"/>
    <w:rsid w:val="00265233"/>
    <w:rsid w:val="00266BBA"/>
    <w:rsid w:val="00266C83"/>
    <w:rsid w:val="00267056"/>
    <w:rsid w:val="00267B05"/>
    <w:rsid w:val="0027024F"/>
    <w:rsid w:val="002720EF"/>
    <w:rsid w:val="00272C27"/>
    <w:rsid w:val="00272CE1"/>
    <w:rsid w:val="002737C0"/>
    <w:rsid w:val="002739C7"/>
    <w:rsid w:val="00273BE7"/>
    <w:rsid w:val="00273D9E"/>
    <w:rsid w:val="00274983"/>
    <w:rsid w:val="00274E12"/>
    <w:rsid w:val="00275260"/>
    <w:rsid w:val="00280DC2"/>
    <w:rsid w:val="00280EB3"/>
    <w:rsid w:val="0028148B"/>
    <w:rsid w:val="002818B9"/>
    <w:rsid w:val="00281945"/>
    <w:rsid w:val="00281C41"/>
    <w:rsid w:val="00283779"/>
    <w:rsid w:val="00284059"/>
    <w:rsid w:val="002854D9"/>
    <w:rsid w:val="00285DC1"/>
    <w:rsid w:val="00286F7B"/>
    <w:rsid w:val="00287D75"/>
    <w:rsid w:val="00290C0A"/>
    <w:rsid w:val="00291440"/>
    <w:rsid w:val="00291C4C"/>
    <w:rsid w:val="0029285E"/>
    <w:rsid w:val="00292B1E"/>
    <w:rsid w:val="002931B7"/>
    <w:rsid w:val="00293FBB"/>
    <w:rsid w:val="00294B3F"/>
    <w:rsid w:val="00294BFF"/>
    <w:rsid w:val="00295236"/>
    <w:rsid w:val="00297888"/>
    <w:rsid w:val="002A004F"/>
    <w:rsid w:val="002A1112"/>
    <w:rsid w:val="002A15B6"/>
    <w:rsid w:val="002A2027"/>
    <w:rsid w:val="002A58CF"/>
    <w:rsid w:val="002A5F18"/>
    <w:rsid w:val="002A66A3"/>
    <w:rsid w:val="002A6D7A"/>
    <w:rsid w:val="002A7936"/>
    <w:rsid w:val="002B091C"/>
    <w:rsid w:val="002B0AD4"/>
    <w:rsid w:val="002B1DA4"/>
    <w:rsid w:val="002B39E4"/>
    <w:rsid w:val="002B3F25"/>
    <w:rsid w:val="002B564D"/>
    <w:rsid w:val="002B5B87"/>
    <w:rsid w:val="002B5FC6"/>
    <w:rsid w:val="002B701D"/>
    <w:rsid w:val="002B75F5"/>
    <w:rsid w:val="002B79C6"/>
    <w:rsid w:val="002C08AF"/>
    <w:rsid w:val="002C0F05"/>
    <w:rsid w:val="002C1C3B"/>
    <w:rsid w:val="002C1FE2"/>
    <w:rsid w:val="002C2318"/>
    <w:rsid w:val="002C23DD"/>
    <w:rsid w:val="002C3087"/>
    <w:rsid w:val="002C3AD1"/>
    <w:rsid w:val="002C4D7E"/>
    <w:rsid w:val="002D15D1"/>
    <w:rsid w:val="002D19CF"/>
    <w:rsid w:val="002D1CB2"/>
    <w:rsid w:val="002D33DC"/>
    <w:rsid w:val="002D3753"/>
    <w:rsid w:val="002D3815"/>
    <w:rsid w:val="002D3EA5"/>
    <w:rsid w:val="002D50CC"/>
    <w:rsid w:val="002D579B"/>
    <w:rsid w:val="002D5C90"/>
    <w:rsid w:val="002D7342"/>
    <w:rsid w:val="002D751B"/>
    <w:rsid w:val="002D7599"/>
    <w:rsid w:val="002D7AEC"/>
    <w:rsid w:val="002E07B5"/>
    <w:rsid w:val="002E1E43"/>
    <w:rsid w:val="002E3086"/>
    <w:rsid w:val="002E30FE"/>
    <w:rsid w:val="002E34A9"/>
    <w:rsid w:val="002E3F16"/>
    <w:rsid w:val="002E4015"/>
    <w:rsid w:val="002E4A71"/>
    <w:rsid w:val="002E5827"/>
    <w:rsid w:val="002E6779"/>
    <w:rsid w:val="002E7433"/>
    <w:rsid w:val="002E7B36"/>
    <w:rsid w:val="002F0C95"/>
    <w:rsid w:val="002F178C"/>
    <w:rsid w:val="002F1B04"/>
    <w:rsid w:val="002F2E2F"/>
    <w:rsid w:val="002F3464"/>
    <w:rsid w:val="002F37CD"/>
    <w:rsid w:val="002F39C4"/>
    <w:rsid w:val="002F4C46"/>
    <w:rsid w:val="002F67E2"/>
    <w:rsid w:val="002F6EAD"/>
    <w:rsid w:val="002F7819"/>
    <w:rsid w:val="002F7E93"/>
    <w:rsid w:val="003027D1"/>
    <w:rsid w:val="00302E46"/>
    <w:rsid w:val="00304FE6"/>
    <w:rsid w:val="00307607"/>
    <w:rsid w:val="00307EC1"/>
    <w:rsid w:val="0031032E"/>
    <w:rsid w:val="00310473"/>
    <w:rsid w:val="00310635"/>
    <w:rsid w:val="00311C0A"/>
    <w:rsid w:val="00311F88"/>
    <w:rsid w:val="003131C3"/>
    <w:rsid w:val="0031371B"/>
    <w:rsid w:val="00313EA5"/>
    <w:rsid w:val="00315DFC"/>
    <w:rsid w:val="003175D5"/>
    <w:rsid w:val="00320584"/>
    <w:rsid w:val="00320D9D"/>
    <w:rsid w:val="00320EA7"/>
    <w:rsid w:val="003210FA"/>
    <w:rsid w:val="00323016"/>
    <w:rsid w:val="00323A37"/>
    <w:rsid w:val="00323A4D"/>
    <w:rsid w:val="00325519"/>
    <w:rsid w:val="003257AA"/>
    <w:rsid w:val="00327163"/>
    <w:rsid w:val="00327CE4"/>
    <w:rsid w:val="00327E5B"/>
    <w:rsid w:val="003333A4"/>
    <w:rsid w:val="00333EF4"/>
    <w:rsid w:val="003343C2"/>
    <w:rsid w:val="00334A39"/>
    <w:rsid w:val="0033557B"/>
    <w:rsid w:val="00336128"/>
    <w:rsid w:val="00336191"/>
    <w:rsid w:val="00337AC4"/>
    <w:rsid w:val="003402E8"/>
    <w:rsid w:val="00340A0E"/>
    <w:rsid w:val="003411BA"/>
    <w:rsid w:val="003413FD"/>
    <w:rsid w:val="00341839"/>
    <w:rsid w:val="003424B2"/>
    <w:rsid w:val="003429E8"/>
    <w:rsid w:val="00342F68"/>
    <w:rsid w:val="0034357B"/>
    <w:rsid w:val="00343F7A"/>
    <w:rsid w:val="0034451E"/>
    <w:rsid w:val="003457B4"/>
    <w:rsid w:val="00346142"/>
    <w:rsid w:val="00347014"/>
    <w:rsid w:val="003474CE"/>
    <w:rsid w:val="003508B4"/>
    <w:rsid w:val="003508D5"/>
    <w:rsid w:val="00350D86"/>
    <w:rsid w:val="00350DA9"/>
    <w:rsid w:val="0035134D"/>
    <w:rsid w:val="00351E31"/>
    <w:rsid w:val="003524BC"/>
    <w:rsid w:val="00353343"/>
    <w:rsid w:val="00353F99"/>
    <w:rsid w:val="00354DA6"/>
    <w:rsid w:val="00355016"/>
    <w:rsid w:val="00355142"/>
    <w:rsid w:val="0035572A"/>
    <w:rsid w:val="0035681D"/>
    <w:rsid w:val="003604DD"/>
    <w:rsid w:val="003615AF"/>
    <w:rsid w:val="003622B7"/>
    <w:rsid w:val="00362CD0"/>
    <w:rsid w:val="00363384"/>
    <w:rsid w:val="003634BF"/>
    <w:rsid w:val="003640FE"/>
    <w:rsid w:val="003656A2"/>
    <w:rsid w:val="0036735E"/>
    <w:rsid w:val="00370245"/>
    <w:rsid w:val="0037038A"/>
    <w:rsid w:val="00370718"/>
    <w:rsid w:val="00370EA4"/>
    <w:rsid w:val="00371CF8"/>
    <w:rsid w:val="003722F1"/>
    <w:rsid w:val="0037245D"/>
    <w:rsid w:val="0037293B"/>
    <w:rsid w:val="0037471C"/>
    <w:rsid w:val="00374E70"/>
    <w:rsid w:val="003755C6"/>
    <w:rsid w:val="00375743"/>
    <w:rsid w:val="00375E5A"/>
    <w:rsid w:val="00376EB2"/>
    <w:rsid w:val="0038034C"/>
    <w:rsid w:val="0038222E"/>
    <w:rsid w:val="0038271C"/>
    <w:rsid w:val="0038279B"/>
    <w:rsid w:val="00383C7F"/>
    <w:rsid w:val="00384360"/>
    <w:rsid w:val="00384AA1"/>
    <w:rsid w:val="00386952"/>
    <w:rsid w:val="00386F86"/>
    <w:rsid w:val="003911C2"/>
    <w:rsid w:val="003913FD"/>
    <w:rsid w:val="003917E4"/>
    <w:rsid w:val="0039232B"/>
    <w:rsid w:val="00392DB7"/>
    <w:rsid w:val="003953C8"/>
    <w:rsid w:val="003957AD"/>
    <w:rsid w:val="00397642"/>
    <w:rsid w:val="0039789E"/>
    <w:rsid w:val="003A2EB2"/>
    <w:rsid w:val="003A3839"/>
    <w:rsid w:val="003A44BC"/>
    <w:rsid w:val="003A5C9B"/>
    <w:rsid w:val="003A66E5"/>
    <w:rsid w:val="003A7865"/>
    <w:rsid w:val="003A797B"/>
    <w:rsid w:val="003B0A8B"/>
    <w:rsid w:val="003B13A4"/>
    <w:rsid w:val="003B1A94"/>
    <w:rsid w:val="003B2194"/>
    <w:rsid w:val="003B271D"/>
    <w:rsid w:val="003B306C"/>
    <w:rsid w:val="003B31A8"/>
    <w:rsid w:val="003B38E5"/>
    <w:rsid w:val="003B4154"/>
    <w:rsid w:val="003B4309"/>
    <w:rsid w:val="003B442A"/>
    <w:rsid w:val="003B582E"/>
    <w:rsid w:val="003B779A"/>
    <w:rsid w:val="003C025E"/>
    <w:rsid w:val="003C0892"/>
    <w:rsid w:val="003C097C"/>
    <w:rsid w:val="003C2779"/>
    <w:rsid w:val="003C2DA1"/>
    <w:rsid w:val="003C305C"/>
    <w:rsid w:val="003C3676"/>
    <w:rsid w:val="003C36CC"/>
    <w:rsid w:val="003C3B0E"/>
    <w:rsid w:val="003C57E8"/>
    <w:rsid w:val="003C629E"/>
    <w:rsid w:val="003C6750"/>
    <w:rsid w:val="003C6D05"/>
    <w:rsid w:val="003C78E6"/>
    <w:rsid w:val="003C7C00"/>
    <w:rsid w:val="003C7E6D"/>
    <w:rsid w:val="003D09CF"/>
    <w:rsid w:val="003D0FD6"/>
    <w:rsid w:val="003D2898"/>
    <w:rsid w:val="003D2A88"/>
    <w:rsid w:val="003D2C05"/>
    <w:rsid w:val="003D2F73"/>
    <w:rsid w:val="003D30B6"/>
    <w:rsid w:val="003D40E0"/>
    <w:rsid w:val="003D5C48"/>
    <w:rsid w:val="003D6921"/>
    <w:rsid w:val="003E182A"/>
    <w:rsid w:val="003E2388"/>
    <w:rsid w:val="003E28BE"/>
    <w:rsid w:val="003E2E2D"/>
    <w:rsid w:val="003E2F56"/>
    <w:rsid w:val="003E5D8A"/>
    <w:rsid w:val="003E5DAA"/>
    <w:rsid w:val="003E627A"/>
    <w:rsid w:val="003E68A6"/>
    <w:rsid w:val="003E68E3"/>
    <w:rsid w:val="003E6AFC"/>
    <w:rsid w:val="003E75B1"/>
    <w:rsid w:val="003E79B5"/>
    <w:rsid w:val="003E7C11"/>
    <w:rsid w:val="003F0F9E"/>
    <w:rsid w:val="003F126F"/>
    <w:rsid w:val="003F14B0"/>
    <w:rsid w:val="003F16AA"/>
    <w:rsid w:val="003F27D8"/>
    <w:rsid w:val="003F29E3"/>
    <w:rsid w:val="003F2A5A"/>
    <w:rsid w:val="003F3C50"/>
    <w:rsid w:val="003F4878"/>
    <w:rsid w:val="003F490C"/>
    <w:rsid w:val="003F590F"/>
    <w:rsid w:val="003F6D0B"/>
    <w:rsid w:val="003F75F2"/>
    <w:rsid w:val="00400B90"/>
    <w:rsid w:val="00401403"/>
    <w:rsid w:val="0040142B"/>
    <w:rsid w:val="00403A8A"/>
    <w:rsid w:val="00403AC6"/>
    <w:rsid w:val="00404723"/>
    <w:rsid w:val="00406D07"/>
    <w:rsid w:val="00407944"/>
    <w:rsid w:val="00410237"/>
    <w:rsid w:val="004106EC"/>
    <w:rsid w:val="00410EF3"/>
    <w:rsid w:val="00411262"/>
    <w:rsid w:val="00411A41"/>
    <w:rsid w:val="00412718"/>
    <w:rsid w:val="00414833"/>
    <w:rsid w:val="00414A13"/>
    <w:rsid w:val="00414F00"/>
    <w:rsid w:val="00415FC4"/>
    <w:rsid w:val="0041630D"/>
    <w:rsid w:val="00420071"/>
    <w:rsid w:val="00420A52"/>
    <w:rsid w:val="00420EAC"/>
    <w:rsid w:val="0042182D"/>
    <w:rsid w:val="004232DD"/>
    <w:rsid w:val="00425BB1"/>
    <w:rsid w:val="00425CF7"/>
    <w:rsid w:val="00425F0F"/>
    <w:rsid w:val="00427EDC"/>
    <w:rsid w:val="0043101F"/>
    <w:rsid w:val="00431A77"/>
    <w:rsid w:val="00431CFB"/>
    <w:rsid w:val="00431DF4"/>
    <w:rsid w:val="00432964"/>
    <w:rsid w:val="00433835"/>
    <w:rsid w:val="00434382"/>
    <w:rsid w:val="004346EE"/>
    <w:rsid w:val="004347BC"/>
    <w:rsid w:val="0043670C"/>
    <w:rsid w:val="00436ABB"/>
    <w:rsid w:val="00437B25"/>
    <w:rsid w:val="00437B62"/>
    <w:rsid w:val="00440473"/>
    <w:rsid w:val="004414DC"/>
    <w:rsid w:val="0044159D"/>
    <w:rsid w:val="004436D5"/>
    <w:rsid w:val="00443BB6"/>
    <w:rsid w:val="004448A2"/>
    <w:rsid w:val="00445ADA"/>
    <w:rsid w:val="00446B85"/>
    <w:rsid w:val="00450EC1"/>
    <w:rsid w:val="00451EAD"/>
    <w:rsid w:val="004535BB"/>
    <w:rsid w:val="0045599B"/>
    <w:rsid w:val="00455ECF"/>
    <w:rsid w:val="00457739"/>
    <w:rsid w:val="00460344"/>
    <w:rsid w:val="00460AE3"/>
    <w:rsid w:val="00461706"/>
    <w:rsid w:val="004619BC"/>
    <w:rsid w:val="004620DE"/>
    <w:rsid w:val="004629CD"/>
    <w:rsid w:val="00462FC7"/>
    <w:rsid w:val="004644B5"/>
    <w:rsid w:val="00464F04"/>
    <w:rsid w:val="00464FBA"/>
    <w:rsid w:val="00467B9C"/>
    <w:rsid w:val="00470318"/>
    <w:rsid w:val="00470346"/>
    <w:rsid w:val="00470474"/>
    <w:rsid w:val="0047056B"/>
    <w:rsid w:val="004709DC"/>
    <w:rsid w:val="00470B58"/>
    <w:rsid w:val="004718AB"/>
    <w:rsid w:val="00471F97"/>
    <w:rsid w:val="00472D2A"/>
    <w:rsid w:val="00472F77"/>
    <w:rsid w:val="00472FB5"/>
    <w:rsid w:val="00473E7D"/>
    <w:rsid w:val="00473F91"/>
    <w:rsid w:val="00474415"/>
    <w:rsid w:val="00474699"/>
    <w:rsid w:val="00474A9D"/>
    <w:rsid w:val="00475164"/>
    <w:rsid w:val="004753F6"/>
    <w:rsid w:val="0047596B"/>
    <w:rsid w:val="00475ABE"/>
    <w:rsid w:val="00476322"/>
    <w:rsid w:val="0047676E"/>
    <w:rsid w:val="00476C64"/>
    <w:rsid w:val="00480717"/>
    <w:rsid w:val="00480A88"/>
    <w:rsid w:val="004819C2"/>
    <w:rsid w:val="004820C3"/>
    <w:rsid w:val="00482D5D"/>
    <w:rsid w:val="004839C7"/>
    <w:rsid w:val="0048515E"/>
    <w:rsid w:val="004859A7"/>
    <w:rsid w:val="00487AB0"/>
    <w:rsid w:val="00490375"/>
    <w:rsid w:val="00490CC3"/>
    <w:rsid w:val="00491A9E"/>
    <w:rsid w:val="00492655"/>
    <w:rsid w:val="004928FD"/>
    <w:rsid w:val="00493EA1"/>
    <w:rsid w:val="00493EB6"/>
    <w:rsid w:val="004953AB"/>
    <w:rsid w:val="00495496"/>
    <w:rsid w:val="00495655"/>
    <w:rsid w:val="00495B61"/>
    <w:rsid w:val="004A20DB"/>
    <w:rsid w:val="004A231A"/>
    <w:rsid w:val="004A3207"/>
    <w:rsid w:val="004A3284"/>
    <w:rsid w:val="004A37F9"/>
    <w:rsid w:val="004A4351"/>
    <w:rsid w:val="004A4E00"/>
    <w:rsid w:val="004A588B"/>
    <w:rsid w:val="004A58CB"/>
    <w:rsid w:val="004A638F"/>
    <w:rsid w:val="004A71EC"/>
    <w:rsid w:val="004B2FD2"/>
    <w:rsid w:val="004B3445"/>
    <w:rsid w:val="004B362B"/>
    <w:rsid w:val="004B366F"/>
    <w:rsid w:val="004B4073"/>
    <w:rsid w:val="004B4BF5"/>
    <w:rsid w:val="004B500C"/>
    <w:rsid w:val="004B538F"/>
    <w:rsid w:val="004B78EE"/>
    <w:rsid w:val="004B7918"/>
    <w:rsid w:val="004B7ABF"/>
    <w:rsid w:val="004B7CB0"/>
    <w:rsid w:val="004C1265"/>
    <w:rsid w:val="004C12BF"/>
    <w:rsid w:val="004C2598"/>
    <w:rsid w:val="004C2A9F"/>
    <w:rsid w:val="004C34D6"/>
    <w:rsid w:val="004C38CB"/>
    <w:rsid w:val="004C3E41"/>
    <w:rsid w:val="004C4234"/>
    <w:rsid w:val="004C450B"/>
    <w:rsid w:val="004C6956"/>
    <w:rsid w:val="004C6AB7"/>
    <w:rsid w:val="004C73ED"/>
    <w:rsid w:val="004C79FA"/>
    <w:rsid w:val="004D1ACB"/>
    <w:rsid w:val="004D1B7F"/>
    <w:rsid w:val="004D3BC4"/>
    <w:rsid w:val="004D4156"/>
    <w:rsid w:val="004D4CBE"/>
    <w:rsid w:val="004D4DF2"/>
    <w:rsid w:val="004D4F0B"/>
    <w:rsid w:val="004D50C0"/>
    <w:rsid w:val="004D614E"/>
    <w:rsid w:val="004D6A30"/>
    <w:rsid w:val="004D7511"/>
    <w:rsid w:val="004E0728"/>
    <w:rsid w:val="004E1A76"/>
    <w:rsid w:val="004E248E"/>
    <w:rsid w:val="004E25DD"/>
    <w:rsid w:val="004E4CBB"/>
    <w:rsid w:val="004E50E2"/>
    <w:rsid w:val="004E6F51"/>
    <w:rsid w:val="004E7DD3"/>
    <w:rsid w:val="004E7F7C"/>
    <w:rsid w:val="004F2C6F"/>
    <w:rsid w:val="004F339F"/>
    <w:rsid w:val="004F3452"/>
    <w:rsid w:val="004F3527"/>
    <w:rsid w:val="004F37C0"/>
    <w:rsid w:val="004F4144"/>
    <w:rsid w:val="004F5490"/>
    <w:rsid w:val="004F5C3F"/>
    <w:rsid w:val="004F73AF"/>
    <w:rsid w:val="004F7508"/>
    <w:rsid w:val="005001D1"/>
    <w:rsid w:val="0050148C"/>
    <w:rsid w:val="00502381"/>
    <w:rsid w:val="00502C46"/>
    <w:rsid w:val="00503920"/>
    <w:rsid w:val="0050480E"/>
    <w:rsid w:val="00504DF9"/>
    <w:rsid w:val="00505E65"/>
    <w:rsid w:val="00506F2A"/>
    <w:rsid w:val="00507071"/>
    <w:rsid w:val="0050711C"/>
    <w:rsid w:val="00510286"/>
    <w:rsid w:val="0051080D"/>
    <w:rsid w:val="005114DF"/>
    <w:rsid w:val="005123AE"/>
    <w:rsid w:val="005128CF"/>
    <w:rsid w:val="00514DF3"/>
    <w:rsid w:val="00515BF7"/>
    <w:rsid w:val="0052056A"/>
    <w:rsid w:val="00520B44"/>
    <w:rsid w:val="00520B64"/>
    <w:rsid w:val="005217FE"/>
    <w:rsid w:val="00523086"/>
    <w:rsid w:val="005249FE"/>
    <w:rsid w:val="00524D04"/>
    <w:rsid w:val="00530541"/>
    <w:rsid w:val="00530ACE"/>
    <w:rsid w:val="005318E7"/>
    <w:rsid w:val="00531CDB"/>
    <w:rsid w:val="00532369"/>
    <w:rsid w:val="00534D66"/>
    <w:rsid w:val="00535B49"/>
    <w:rsid w:val="0053690D"/>
    <w:rsid w:val="0053706D"/>
    <w:rsid w:val="0053792E"/>
    <w:rsid w:val="00537941"/>
    <w:rsid w:val="00540115"/>
    <w:rsid w:val="00540A8C"/>
    <w:rsid w:val="005424A6"/>
    <w:rsid w:val="00543155"/>
    <w:rsid w:val="00543391"/>
    <w:rsid w:val="0054404C"/>
    <w:rsid w:val="00544C5D"/>
    <w:rsid w:val="00545145"/>
    <w:rsid w:val="005452E4"/>
    <w:rsid w:val="0054591D"/>
    <w:rsid w:val="00546373"/>
    <w:rsid w:val="00546EB4"/>
    <w:rsid w:val="005540D7"/>
    <w:rsid w:val="00554BD4"/>
    <w:rsid w:val="0055654A"/>
    <w:rsid w:val="00557944"/>
    <w:rsid w:val="00557DBF"/>
    <w:rsid w:val="00560716"/>
    <w:rsid w:val="00561B0F"/>
    <w:rsid w:val="00561D08"/>
    <w:rsid w:val="00561D8C"/>
    <w:rsid w:val="005632C5"/>
    <w:rsid w:val="00564323"/>
    <w:rsid w:val="005652AA"/>
    <w:rsid w:val="0056582C"/>
    <w:rsid w:val="00565EAC"/>
    <w:rsid w:val="00565EC0"/>
    <w:rsid w:val="0056629F"/>
    <w:rsid w:val="005667FE"/>
    <w:rsid w:val="00567A34"/>
    <w:rsid w:val="00567A9D"/>
    <w:rsid w:val="00567B24"/>
    <w:rsid w:val="00571355"/>
    <w:rsid w:val="00571F49"/>
    <w:rsid w:val="00572A6D"/>
    <w:rsid w:val="00572AE3"/>
    <w:rsid w:val="00574095"/>
    <w:rsid w:val="00574746"/>
    <w:rsid w:val="00575392"/>
    <w:rsid w:val="00575743"/>
    <w:rsid w:val="0057742D"/>
    <w:rsid w:val="00577726"/>
    <w:rsid w:val="00577B7E"/>
    <w:rsid w:val="005815BE"/>
    <w:rsid w:val="00582339"/>
    <w:rsid w:val="00582D78"/>
    <w:rsid w:val="00584526"/>
    <w:rsid w:val="00584D8F"/>
    <w:rsid w:val="00584F30"/>
    <w:rsid w:val="0058630A"/>
    <w:rsid w:val="005877A3"/>
    <w:rsid w:val="00587DAB"/>
    <w:rsid w:val="00587DE6"/>
    <w:rsid w:val="00590B8E"/>
    <w:rsid w:val="00590DC4"/>
    <w:rsid w:val="00590FC2"/>
    <w:rsid w:val="005917EA"/>
    <w:rsid w:val="0059207F"/>
    <w:rsid w:val="00594891"/>
    <w:rsid w:val="005953E9"/>
    <w:rsid w:val="00595947"/>
    <w:rsid w:val="005A0CBE"/>
    <w:rsid w:val="005A17E4"/>
    <w:rsid w:val="005A2276"/>
    <w:rsid w:val="005A384B"/>
    <w:rsid w:val="005A3CFE"/>
    <w:rsid w:val="005A3F9B"/>
    <w:rsid w:val="005A4D77"/>
    <w:rsid w:val="005A4F57"/>
    <w:rsid w:val="005A5EF2"/>
    <w:rsid w:val="005B17EF"/>
    <w:rsid w:val="005B1E62"/>
    <w:rsid w:val="005B2022"/>
    <w:rsid w:val="005B2BCA"/>
    <w:rsid w:val="005B30BD"/>
    <w:rsid w:val="005B3D04"/>
    <w:rsid w:val="005B3D0C"/>
    <w:rsid w:val="005B491A"/>
    <w:rsid w:val="005B5A7A"/>
    <w:rsid w:val="005B628F"/>
    <w:rsid w:val="005B7056"/>
    <w:rsid w:val="005C069A"/>
    <w:rsid w:val="005C1637"/>
    <w:rsid w:val="005C19C5"/>
    <w:rsid w:val="005C3612"/>
    <w:rsid w:val="005C3E1C"/>
    <w:rsid w:val="005C5AC5"/>
    <w:rsid w:val="005C6678"/>
    <w:rsid w:val="005C675F"/>
    <w:rsid w:val="005D011F"/>
    <w:rsid w:val="005D087C"/>
    <w:rsid w:val="005D1D99"/>
    <w:rsid w:val="005D20DD"/>
    <w:rsid w:val="005D2451"/>
    <w:rsid w:val="005D2F54"/>
    <w:rsid w:val="005D47E7"/>
    <w:rsid w:val="005D50F9"/>
    <w:rsid w:val="005D521C"/>
    <w:rsid w:val="005D689E"/>
    <w:rsid w:val="005D6D46"/>
    <w:rsid w:val="005D7227"/>
    <w:rsid w:val="005D74E9"/>
    <w:rsid w:val="005E108E"/>
    <w:rsid w:val="005E2288"/>
    <w:rsid w:val="005E3290"/>
    <w:rsid w:val="005E45B0"/>
    <w:rsid w:val="005E4F20"/>
    <w:rsid w:val="005E508F"/>
    <w:rsid w:val="005E570C"/>
    <w:rsid w:val="005E5F7A"/>
    <w:rsid w:val="005E62C5"/>
    <w:rsid w:val="005E68AA"/>
    <w:rsid w:val="005E7D41"/>
    <w:rsid w:val="005F0134"/>
    <w:rsid w:val="005F02EC"/>
    <w:rsid w:val="005F0AC6"/>
    <w:rsid w:val="005F0EE6"/>
    <w:rsid w:val="005F10C2"/>
    <w:rsid w:val="005F2C62"/>
    <w:rsid w:val="005F388E"/>
    <w:rsid w:val="005F4020"/>
    <w:rsid w:val="005F4389"/>
    <w:rsid w:val="005F4411"/>
    <w:rsid w:val="005F48EA"/>
    <w:rsid w:val="005F4E22"/>
    <w:rsid w:val="005F68B5"/>
    <w:rsid w:val="005F691A"/>
    <w:rsid w:val="005F6938"/>
    <w:rsid w:val="005F6F16"/>
    <w:rsid w:val="005F7318"/>
    <w:rsid w:val="00600B32"/>
    <w:rsid w:val="00602711"/>
    <w:rsid w:val="00602F37"/>
    <w:rsid w:val="00603488"/>
    <w:rsid w:val="00603C4D"/>
    <w:rsid w:val="00604B28"/>
    <w:rsid w:val="00605119"/>
    <w:rsid w:val="006069B6"/>
    <w:rsid w:val="00606A42"/>
    <w:rsid w:val="006148D3"/>
    <w:rsid w:val="0061567D"/>
    <w:rsid w:val="006159EE"/>
    <w:rsid w:val="00616CDB"/>
    <w:rsid w:val="006175C1"/>
    <w:rsid w:val="0062062A"/>
    <w:rsid w:val="00621529"/>
    <w:rsid w:val="00621D6A"/>
    <w:rsid w:val="006231E8"/>
    <w:rsid w:val="00623655"/>
    <w:rsid w:val="00623855"/>
    <w:rsid w:val="006245F2"/>
    <w:rsid w:val="0062496F"/>
    <w:rsid w:val="006249E8"/>
    <w:rsid w:val="0062568F"/>
    <w:rsid w:val="0062603B"/>
    <w:rsid w:val="006263C9"/>
    <w:rsid w:val="00626FB3"/>
    <w:rsid w:val="0063129A"/>
    <w:rsid w:val="00631894"/>
    <w:rsid w:val="006323B5"/>
    <w:rsid w:val="006327CD"/>
    <w:rsid w:val="006349A1"/>
    <w:rsid w:val="00635221"/>
    <w:rsid w:val="006357C7"/>
    <w:rsid w:val="006358AB"/>
    <w:rsid w:val="00636069"/>
    <w:rsid w:val="00636B55"/>
    <w:rsid w:val="00636FDE"/>
    <w:rsid w:val="006375D1"/>
    <w:rsid w:val="00637EFD"/>
    <w:rsid w:val="00640047"/>
    <w:rsid w:val="0064031B"/>
    <w:rsid w:val="006405CD"/>
    <w:rsid w:val="00640BE3"/>
    <w:rsid w:val="006413A9"/>
    <w:rsid w:val="0064231B"/>
    <w:rsid w:val="00642382"/>
    <w:rsid w:val="00642FFB"/>
    <w:rsid w:val="006433AB"/>
    <w:rsid w:val="0064372E"/>
    <w:rsid w:val="00643F90"/>
    <w:rsid w:val="00646228"/>
    <w:rsid w:val="0064637F"/>
    <w:rsid w:val="006505B9"/>
    <w:rsid w:val="006526B9"/>
    <w:rsid w:val="006527E8"/>
    <w:rsid w:val="00653A71"/>
    <w:rsid w:val="006540CB"/>
    <w:rsid w:val="00655835"/>
    <w:rsid w:val="0065624C"/>
    <w:rsid w:val="00656B67"/>
    <w:rsid w:val="00657150"/>
    <w:rsid w:val="00657815"/>
    <w:rsid w:val="00657F0B"/>
    <w:rsid w:val="00660209"/>
    <w:rsid w:val="006603A9"/>
    <w:rsid w:val="00660A01"/>
    <w:rsid w:val="00661A75"/>
    <w:rsid w:val="00662A51"/>
    <w:rsid w:val="006630DE"/>
    <w:rsid w:val="00664CEE"/>
    <w:rsid w:val="00665643"/>
    <w:rsid w:val="00666300"/>
    <w:rsid w:val="00666C46"/>
    <w:rsid w:val="00667D52"/>
    <w:rsid w:val="00667FB5"/>
    <w:rsid w:val="00667FC7"/>
    <w:rsid w:val="00670D33"/>
    <w:rsid w:val="00670E8C"/>
    <w:rsid w:val="00672C00"/>
    <w:rsid w:val="006750ED"/>
    <w:rsid w:val="00675427"/>
    <w:rsid w:val="006769AA"/>
    <w:rsid w:val="00677B0C"/>
    <w:rsid w:val="006803DA"/>
    <w:rsid w:val="0068133E"/>
    <w:rsid w:val="00682A6D"/>
    <w:rsid w:val="00683108"/>
    <w:rsid w:val="00685BAC"/>
    <w:rsid w:val="00686E4C"/>
    <w:rsid w:val="00687B6E"/>
    <w:rsid w:val="00691457"/>
    <w:rsid w:val="00691814"/>
    <w:rsid w:val="00692077"/>
    <w:rsid w:val="0069296A"/>
    <w:rsid w:val="006942AB"/>
    <w:rsid w:val="00695C8D"/>
    <w:rsid w:val="00695FD5"/>
    <w:rsid w:val="0069619A"/>
    <w:rsid w:val="00696469"/>
    <w:rsid w:val="00697AE9"/>
    <w:rsid w:val="006A2D9B"/>
    <w:rsid w:val="006A2E11"/>
    <w:rsid w:val="006A2E2A"/>
    <w:rsid w:val="006A3184"/>
    <w:rsid w:val="006A4C7F"/>
    <w:rsid w:val="006A57F5"/>
    <w:rsid w:val="006A5F4A"/>
    <w:rsid w:val="006A6A91"/>
    <w:rsid w:val="006A6BD4"/>
    <w:rsid w:val="006A6F1D"/>
    <w:rsid w:val="006B1072"/>
    <w:rsid w:val="006B1160"/>
    <w:rsid w:val="006B1911"/>
    <w:rsid w:val="006B1A6F"/>
    <w:rsid w:val="006B242E"/>
    <w:rsid w:val="006B27A5"/>
    <w:rsid w:val="006B2AC0"/>
    <w:rsid w:val="006B2B2D"/>
    <w:rsid w:val="006B3CBE"/>
    <w:rsid w:val="006B5B13"/>
    <w:rsid w:val="006B6892"/>
    <w:rsid w:val="006B75A3"/>
    <w:rsid w:val="006B78F2"/>
    <w:rsid w:val="006B7D14"/>
    <w:rsid w:val="006C0BEB"/>
    <w:rsid w:val="006C2303"/>
    <w:rsid w:val="006C3255"/>
    <w:rsid w:val="006C36B2"/>
    <w:rsid w:val="006C4F53"/>
    <w:rsid w:val="006C5F9E"/>
    <w:rsid w:val="006D0277"/>
    <w:rsid w:val="006D2900"/>
    <w:rsid w:val="006D2D38"/>
    <w:rsid w:val="006D34ED"/>
    <w:rsid w:val="006D3FBD"/>
    <w:rsid w:val="006D51D2"/>
    <w:rsid w:val="006D69B2"/>
    <w:rsid w:val="006D7A32"/>
    <w:rsid w:val="006E049F"/>
    <w:rsid w:val="006E0AF5"/>
    <w:rsid w:val="006E127B"/>
    <w:rsid w:val="006E17BA"/>
    <w:rsid w:val="006E29D3"/>
    <w:rsid w:val="006E2DFE"/>
    <w:rsid w:val="006E36CB"/>
    <w:rsid w:val="006E3B82"/>
    <w:rsid w:val="006E5C61"/>
    <w:rsid w:val="006E7372"/>
    <w:rsid w:val="006F009E"/>
    <w:rsid w:val="006F0732"/>
    <w:rsid w:val="006F09AE"/>
    <w:rsid w:val="006F32A2"/>
    <w:rsid w:val="006F438E"/>
    <w:rsid w:val="006F4E61"/>
    <w:rsid w:val="006F6125"/>
    <w:rsid w:val="006F650E"/>
    <w:rsid w:val="006F6616"/>
    <w:rsid w:val="006F7BC0"/>
    <w:rsid w:val="0070042B"/>
    <w:rsid w:val="0070094E"/>
    <w:rsid w:val="00700CBA"/>
    <w:rsid w:val="00701627"/>
    <w:rsid w:val="00701E34"/>
    <w:rsid w:val="00701F2F"/>
    <w:rsid w:val="0070259A"/>
    <w:rsid w:val="007045CB"/>
    <w:rsid w:val="00704743"/>
    <w:rsid w:val="007054A7"/>
    <w:rsid w:val="00705887"/>
    <w:rsid w:val="00705B0D"/>
    <w:rsid w:val="007064C7"/>
    <w:rsid w:val="00707389"/>
    <w:rsid w:val="007075E1"/>
    <w:rsid w:val="007078B0"/>
    <w:rsid w:val="00710963"/>
    <w:rsid w:val="00710E4C"/>
    <w:rsid w:val="00710FAF"/>
    <w:rsid w:val="00711604"/>
    <w:rsid w:val="0071184F"/>
    <w:rsid w:val="007118F2"/>
    <w:rsid w:val="00711938"/>
    <w:rsid w:val="0071217A"/>
    <w:rsid w:val="007137F3"/>
    <w:rsid w:val="00713A75"/>
    <w:rsid w:val="0071428D"/>
    <w:rsid w:val="00714391"/>
    <w:rsid w:val="00715B3F"/>
    <w:rsid w:val="0071682F"/>
    <w:rsid w:val="00716954"/>
    <w:rsid w:val="00717730"/>
    <w:rsid w:val="00717778"/>
    <w:rsid w:val="007205FA"/>
    <w:rsid w:val="00720CFB"/>
    <w:rsid w:val="00721C1A"/>
    <w:rsid w:val="007227D3"/>
    <w:rsid w:val="00722964"/>
    <w:rsid w:val="00722972"/>
    <w:rsid w:val="007230AD"/>
    <w:rsid w:val="007249FC"/>
    <w:rsid w:val="007259C4"/>
    <w:rsid w:val="00725D9B"/>
    <w:rsid w:val="007261C5"/>
    <w:rsid w:val="007262CD"/>
    <w:rsid w:val="00726957"/>
    <w:rsid w:val="00726E00"/>
    <w:rsid w:val="00730650"/>
    <w:rsid w:val="0073069C"/>
    <w:rsid w:val="007327DC"/>
    <w:rsid w:val="00733488"/>
    <w:rsid w:val="00735974"/>
    <w:rsid w:val="00735F4D"/>
    <w:rsid w:val="007371E1"/>
    <w:rsid w:val="0074048C"/>
    <w:rsid w:val="00740AC6"/>
    <w:rsid w:val="00740D17"/>
    <w:rsid w:val="00741D6C"/>
    <w:rsid w:val="007439CA"/>
    <w:rsid w:val="00744B50"/>
    <w:rsid w:val="00746249"/>
    <w:rsid w:val="007467C7"/>
    <w:rsid w:val="0074739A"/>
    <w:rsid w:val="007473B4"/>
    <w:rsid w:val="00750127"/>
    <w:rsid w:val="0075083C"/>
    <w:rsid w:val="007511C5"/>
    <w:rsid w:val="00751592"/>
    <w:rsid w:val="00751BD4"/>
    <w:rsid w:val="007535E7"/>
    <w:rsid w:val="007536E5"/>
    <w:rsid w:val="007538E1"/>
    <w:rsid w:val="00753A55"/>
    <w:rsid w:val="00754C81"/>
    <w:rsid w:val="00756A97"/>
    <w:rsid w:val="00757362"/>
    <w:rsid w:val="00757DE3"/>
    <w:rsid w:val="00761357"/>
    <w:rsid w:val="0076183F"/>
    <w:rsid w:val="007628FB"/>
    <w:rsid w:val="00763EF7"/>
    <w:rsid w:val="0076447A"/>
    <w:rsid w:val="0076478B"/>
    <w:rsid w:val="00765540"/>
    <w:rsid w:val="00770B3F"/>
    <w:rsid w:val="00771A91"/>
    <w:rsid w:val="00772ACB"/>
    <w:rsid w:val="00772EB0"/>
    <w:rsid w:val="00773213"/>
    <w:rsid w:val="00773F22"/>
    <w:rsid w:val="00774A15"/>
    <w:rsid w:val="007759F0"/>
    <w:rsid w:val="00777169"/>
    <w:rsid w:val="007812F2"/>
    <w:rsid w:val="00781B71"/>
    <w:rsid w:val="00781BA7"/>
    <w:rsid w:val="00783DE4"/>
    <w:rsid w:val="0078470A"/>
    <w:rsid w:val="0078520D"/>
    <w:rsid w:val="00785284"/>
    <w:rsid w:val="00786223"/>
    <w:rsid w:val="007870C0"/>
    <w:rsid w:val="0078762C"/>
    <w:rsid w:val="0078777A"/>
    <w:rsid w:val="0079116C"/>
    <w:rsid w:val="00792258"/>
    <w:rsid w:val="00792EAA"/>
    <w:rsid w:val="007940C9"/>
    <w:rsid w:val="0079430A"/>
    <w:rsid w:val="00794C8B"/>
    <w:rsid w:val="00795094"/>
    <w:rsid w:val="00795940"/>
    <w:rsid w:val="0079741A"/>
    <w:rsid w:val="007A0EBD"/>
    <w:rsid w:val="007A13AB"/>
    <w:rsid w:val="007A1811"/>
    <w:rsid w:val="007A2778"/>
    <w:rsid w:val="007A3A01"/>
    <w:rsid w:val="007A3B43"/>
    <w:rsid w:val="007A485B"/>
    <w:rsid w:val="007A4905"/>
    <w:rsid w:val="007A529C"/>
    <w:rsid w:val="007A589E"/>
    <w:rsid w:val="007A5BFC"/>
    <w:rsid w:val="007A5E28"/>
    <w:rsid w:val="007B0E6B"/>
    <w:rsid w:val="007B196F"/>
    <w:rsid w:val="007B207D"/>
    <w:rsid w:val="007B2D98"/>
    <w:rsid w:val="007B303C"/>
    <w:rsid w:val="007B32C6"/>
    <w:rsid w:val="007B3463"/>
    <w:rsid w:val="007B37CB"/>
    <w:rsid w:val="007B4C74"/>
    <w:rsid w:val="007B5739"/>
    <w:rsid w:val="007B74C1"/>
    <w:rsid w:val="007B7CCA"/>
    <w:rsid w:val="007C12B6"/>
    <w:rsid w:val="007C1903"/>
    <w:rsid w:val="007C1F80"/>
    <w:rsid w:val="007C23F1"/>
    <w:rsid w:val="007C2DD1"/>
    <w:rsid w:val="007C39F3"/>
    <w:rsid w:val="007C3BE5"/>
    <w:rsid w:val="007C4ADD"/>
    <w:rsid w:val="007C7447"/>
    <w:rsid w:val="007C7D09"/>
    <w:rsid w:val="007D0F50"/>
    <w:rsid w:val="007D1175"/>
    <w:rsid w:val="007D29C8"/>
    <w:rsid w:val="007D29CA"/>
    <w:rsid w:val="007D5CBB"/>
    <w:rsid w:val="007D720A"/>
    <w:rsid w:val="007E134F"/>
    <w:rsid w:val="007E1F58"/>
    <w:rsid w:val="007E1F6B"/>
    <w:rsid w:val="007E35DE"/>
    <w:rsid w:val="007E4952"/>
    <w:rsid w:val="007E4F98"/>
    <w:rsid w:val="007E5746"/>
    <w:rsid w:val="007F06EA"/>
    <w:rsid w:val="007F1171"/>
    <w:rsid w:val="007F2176"/>
    <w:rsid w:val="007F21AB"/>
    <w:rsid w:val="007F4963"/>
    <w:rsid w:val="007F4D2A"/>
    <w:rsid w:val="007F568A"/>
    <w:rsid w:val="007F572A"/>
    <w:rsid w:val="007F622A"/>
    <w:rsid w:val="007F6543"/>
    <w:rsid w:val="007F6CC9"/>
    <w:rsid w:val="00800DBE"/>
    <w:rsid w:val="00801FC2"/>
    <w:rsid w:val="00802261"/>
    <w:rsid w:val="00802F97"/>
    <w:rsid w:val="008039FE"/>
    <w:rsid w:val="008043D4"/>
    <w:rsid w:val="00806573"/>
    <w:rsid w:val="00807E9D"/>
    <w:rsid w:val="00810953"/>
    <w:rsid w:val="00810C46"/>
    <w:rsid w:val="00811956"/>
    <w:rsid w:val="0081244F"/>
    <w:rsid w:val="008129EE"/>
    <w:rsid w:val="00812CF7"/>
    <w:rsid w:val="0081319A"/>
    <w:rsid w:val="008137F3"/>
    <w:rsid w:val="00814484"/>
    <w:rsid w:val="00814EA7"/>
    <w:rsid w:val="008158EC"/>
    <w:rsid w:val="00815BF3"/>
    <w:rsid w:val="008160A1"/>
    <w:rsid w:val="00816CED"/>
    <w:rsid w:val="00817677"/>
    <w:rsid w:val="0082036A"/>
    <w:rsid w:val="00821685"/>
    <w:rsid w:val="00821EFB"/>
    <w:rsid w:val="00822B9B"/>
    <w:rsid w:val="00822EA7"/>
    <w:rsid w:val="008243F8"/>
    <w:rsid w:val="00826097"/>
    <w:rsid w:val="008267DE"/>
    <w:rsid w:val="00827C6C"/>
    <w:rsid w:val="00830172"/>
    <w:rsid w:val="00830972"/>
    <w:rsid w:val="008310F8"/>
    <w:rsid w:val="008312EB"/>
    <w:rsid w:val="008343FD"/>
    <w:rsid w:val="008353EC"/>
    <w:rsid w:val="0083567D"/>
    <w:rsid w:val="00835AAC"/>
    <w:rsid w:val="0083667D"/>
    <w:rsid w:val="00836E8C"/>
    <w:rsid w:val="008415DF"/>
    <w:rsid w:val="0084189C"/>
    <w:rsid w:val="008434DC"/>
    <w:rsid w:val="00844561"/>
    <w:rsid w:val="00845109"/>
    <w:rsid w:val="008453D5"/>
    <w:rsid w:val="00845C8D"/>
    <w:rsid w:val="00845D93"/>
    <w:rsid w:val="008471FD"/>
    <w:rsid w:val="00847DCC"/>
    <w:rsid w:val="0085034D"/>
    <w:rsid w:val="00854914"/>
    <w:rsid w:val="00854EA3"/>
    <w:rsid w:val="00855E0B"/>
    <w:rsid w:val="008566D2"/>
    <w:rsid w:val="00857789"/>
    <w:rsid w:val="0085783B"/>
    <w:rsid w:val="00857E84"/>
    <w:rsid w:val="008606E2"/>
    <w:rsid w:val="008620CA"/>
    <w:rsid w:val="00863CD7"/>
    <w:rsid w:val="008649AD"/>
    <w:rsid w:val="00864F75"/>
    <w:rsid w:val="00865012"/>
    <w:rsid w:val="008650BA"/>
    <w:rsid w:val="008659AB"/>
    <w:rsid w:val="00865E6B"/>
    <w:rsid w:val="0086641D"/>
    <w:rsid w:val="0086709F"/>
    <w:rsid w:val="0086747C"/>
    <w:rsid w:val="00867FE4"/>
    <w:rsid w:val="008704A4"/>
    <w:rsid w:val="00873293"/>
    <w:rsid w:val="00873E85"/>
    <w:rsid w:val="00874D2A"/>
    <w:rsid w:val="008750BC"/>
    <w:rsid w:val="00875762"/>
    <w:rsid w:val="00875E95"/>
    <w:rsid w:val="008805B6"/>
    <w:rsid w:val="00880EBB"/>
    <w:rsid w:val="008811FB"/>
    <w:rsid w:val="00881877"/>
    <w:rsid w:val="00881880"/>
    <w:rsid w:val="008819A1"/>
    <w:rsid w:val="00881DD5"/>
    <w:rsid w:val="00883207"/>
    <w:rsid w:val="00884B98"/>
    <w:rsid w:val="008853A0"/>
    <w:rsid w:val="00885F0E"/>
    <w:rsid w:val="00886635"/>
    <w:rsid w:val="00887FE6"/>
    <w:rsid w:val="00890702"/>
    <w:rsid w:val="0089091D"/>
    <w:rsid w:val="00891353"/>
    <w:rsid w:val="008914C8"/>
    <w:rsid w:val="00891AE6"/>
    <w:rsid w:val="00894406"/>
    <w:rsid w:val="00894A35"/>
    <w:rsid w:val="00895269"/>
    <w:rsid w:val="008953F5"/>
    <w:rsid w:val="00895D1B"/>
    <w:rsid w:val="008960EA"/>
    <w:rsid w:val="00896267"/>
    <w:rsid w:val="00896471"/>
    <w:rsid w:val="008974F2"/>
    <w:rsid w:val="00897649"/>
    <w:rsid w:val="008A06E3"/>
    <w:rsid w:val="008A06F9"/>
    <w:rsid w:val="008A120E"/>
    <w:rsid w:val="008A1CA8"/>
    <w:rsid w:val="008A23B8"/>
    <w:rsid w:val="008A319B"/>
    <w:rsid w:val="008A3D18"/>
    <w:rsid w:val="008A51DA"/>
    <w:rsid w:val="008A5760"/>
    <w:rsid w:val="008A651B"/>
    <w:rsid w:val="008A7AC1"/>
    <w:rsid w:val="008B1BE7"/>
    <w:rsid w:val="008B2EBB"/>
    <w:rsid w:val="008B2F9C"/>
    <w:rsid w:val="008B3592"/>
    <w:rsid w:val="008B4840"/>
    <w:rsid w:val="008B4886"/>
    <w:rsid w:val="008B4EA0"/>
    <w:rsid w:val="008B53B4"/>
    <w:rsid w:val="008B7C68"/>
    <w:rsid w:val="008C04C9"/>
    <w:rsid w:val="008C331C"/>
    <w:rsid w:val="008C34EF"/>
    <w:rsid w:val="008C37DE"/>
    <w:rsid w:val="008C4669"/>
    <w:rsid w:val="008C4D32"/>
    <w:rsid w:val="008C5E01"/>
    <w:rsid w:val="008C6468"/>
    <w:rsid w:val="008C6B72"/>
    <w:rsid w:val="008C6F0D"/>
    <w:rsid w:val="008C7184"/>
    <w:rsid w:val="008C7588"/>
    <w:rsid w:val="008C7991"/>
    <w:rsid w:val="008D00FD"/>
    <w:rsid w:val="008D11AB"/>
    <w:rsid w:val="008D24CB"/>
    <w:rsid w:val="008D2B96"/>
    <w:rsid w:val="008D338A"/>
    <w:rsid w:val="008D3726"/>
    <w:rsid w:val="008D794C"/>
    <w:rsid w:val="008D7C2C"/>
    <w:rsid w:val="008D7E50"/>
    <w:rsid w:val="008E045A"/>
    <w:rsid w:val="008E0E0E"/>
    <w:rsid w:val="008E13BE"/>
    <w:rsid w:val="008E245B"/>
    <w:rsid w:val="008E24FC"/>
    <w:rsid w:val="008E2797"/>
    <w:rsid w:val="008E31EF"/>
    <w:rsid w:val="008E72D5"/>
    <w:rsid w:val="008E7441"/>
    <w:rsid w:val="008E74F0"/>
    <w:rsid w:val="008E7624"/>
    <w:rsid w:val="008F1143"/>
    <w:rsid w:val="008F15F3"/>
    <w:rsid w:val="008F1892"/>
    <w:rsid w:val="008F261E"/>
    <w:rsid w:val="008F4D2E"/>
    <w:rsid w:val="008F5F3A"/>
    <w:rsid w:val="008F6698"/>
    <w:rsid w:val="00900BAF"/>
    <w:rsid w:val="00900F8D"/>
    <w:rsid w:val="009020FA"/>
    <w:rsid w:val="00904FE2"/>
    <w:rsid w:val="0090588E"/>
    <w:rsid w:val="00905EB9"/>
    <w:rsid w:val="00907A80"/>
    <w:rsid w:val="009108F5"/>
    <w:rsid w:val="00911026"/>
    <w:rsid w:val="00911CD2"/>
    <w:rsid w:val="00911E0C"/>
    <w:rsid w:val="009126D7"/>
    <w:rsid w:val="0091400E"/>
    <w:rsid w:val="009157EF"/>
    <w:rsid w:val="00915920"/>
    <w:rsid w:val="00915C17"/>
    <w:rsid w:val="00916919"/>
    <w:rsid w:val="00916B0A"/>
    <w:rsid w:val="009171E2"/>
    <w:rsid w:val="009173EC"/>
    <w:rsid w:val="00920BED"/>
    <w:rsid w:val="0092169A"/>
    <w:rsid w:val="009224F5"/>
    <w:rsid w:val="00924412"/>
    <w:rsid w:val="009244B6"/>
    <w:rsid w:val="00925121"/>
    <w:rsid w:val="0092562B"/>
    <w:rsid w:val="0092574C"/>
    <w:rsid w:val="0092693B"/>
    <w:rsid w:val="00926956"/>
    <w:rsid w:val="00926C45"/>
    <w:rsid w:val="009274BE"/>
    <w:rsid w:val="00930873"/>
    <w:rsid w:val="00930B43"/>
    <w:rsid w:val="009312E4"/>
    <w:rsid w:val="009315DA"/>
    <w:rsid w:val="00932414"/>
    <w:rsid w:val="00932647"/>
    <w:rsid w:val="00932863"/>
    <w:rsid w:val="009329C6"/>
    <w:rsid w:val="00932B29"/>
    <w:rsid w:val="00932CD5"/>
    <w:rsid w:val="00934127"/>
    <w:rsid w:val="00936831"/>
    <w:rsid w:val="00936CA2"/>
    <w:rsid w:val="009373D4"/>
    <w:rsid w:val="00937430"/>
    <w:rsid w:val="009374C4"/>
    <w:rsid w:val="00940120"/>
    <w:rsid w:val="00940BAC"/>
    <w:rsid w:val="00941808"/>
    <w:rsid w:val="00942951"/>
    <w:rsid w:val="00942AD6"/>
    <w:rsid w:val="00943DF3"/>
    <w:rsid w:val="009449E2"/>
    <w:rsid w:val="009457DF"/>
    <w:rsid w:val="00945E23"/>
    <w:rsid w:val="00947384"/>
    <w:rsid w:val="0095007E"/>
    <w:rsid w:val="0095035C"/>
    <w:rsid w:val="009503F4"/>
    <w:rsid w:val="00950645"/>
    <w:rsid w:val="00950750"/>
    <w:rsid w:val="009509D7"/>
    <w:rsid w:val="00950B9C"/>
    <w:rsid w:val="00951024"/>
    <w:rsid w:val="009513AF"/>
    <w:rsid w:val="00951966"/>
    <w:rsid w:val="00951C4E"/>
    <w:rsid w:val="0095204E"/>
    <w:rsid w:val="00952216"/>
    <w:rsid w:val="00952652"/>
    <w:rsid w:val="009543B0"/>
    <w:rsid w:val="009544FC"/>
    <w:rsid w:val="009553B1"/>
    <w:rsid w:val="0095613D"/>
    <w:rsid w:val="009572E7"/>
    <w:rsid w:val="0096018C"/>
    <w:rsid w:val="009608DF"/>
    <w:rsid w:val="009618EC"/>
    <w:rsid w:val="0096262F"/>
    <w:rsid w:val="0096365B"/>
    <w:rsid w:val="00963B11"/>
    <w:rsid w:val="009646BB"/>
    <w:rsid w:val="0096681A"/>
    <w:rsid w:val="00966C22"/>
    <w:rsid w:val="009678BF"/>
    <w:rsid w:val="00970D20"/>
    <w:rsid w:val="00972301"/>
    <w:rsid w:val="009723F4"/>
    <w:rsid w:val="00972A91"/>
    <w:rsid w:val="009733CE"/>
    <w:rsid w:val="009733D4"/>
    <w:rsid w:val="009753AE"/>
    <w:rsid w:val="00975552"/>
    <w:rsid w:val="00975BA1"/>
    <w:rsid w:val="009776A7"/>
    <w:rsid w:val="00977DBE"/>
    <w:rsid w:val="00980694"/>
    <w:rsid w:val="009807F4"/>
    <w:rsid w:val="00982010"/>
    <w:rsid w:val="00982025"/>
    <w:rsid w:val="009868C0"/>
    <w:rsid w:val="00986AEB"/>
    <w:rsid w:val="00986FC4"/>
    <w:rsid w:val="009876F1"/>
    <w:rsid w:val="00991961"/>
    <w:rsid w:val="00991C4F"/>
    <w:rsid w:val="00992286"/>
    <w:rsid w:val="00993130"/>
    <w:rsid w:val="0099355B"/>
    <w:rsid w:val="00993ABF"/>
    <w:rsid w:val="00995D7C"/>
    <w:rsid w:val="00996017"/>
    <w:rsid w:val="00997014"/>
    <w:rsid w:val="00997270"/>
    <w:rsid w:val="009978BD"/>
    <w:rsid w:val="009A031E"/>
    <w:rsid w:val="009A20CE"/>
    <w:rsid w:val="009A4B2D"/>
    <w:rsid w:val="009A51B8"/>
    <w:rsid w:val="009A53D5"/>
    <w:rsid w:val="009A567F"/>
    <w:rsid w:val="009A7412"/>
    <w:rsid w:val="009A7F3B"/>
    <w:rsid w:val="009B09DC"/>
    <w:rsid w:val="009B0D1D"/>
    <w:rsid w:val="009B1B16"/>
    <w:rsid w:val="009B237C"/>
    <w:rsid w:val="009B44B0"/>
    <w:rsid w:val="009B4E35"/>
    <w:rsid w:val="009B5064"/>
    <w:rsid w:val="009B54FC"/>
    <w:rsid w:val="009B5D3B"/>
    <w:rsid w:val="009B5F9F"/>
    <w:rsid w:val="009B6852"/>
    <w:rsid w:val="009B7AF7"/>
    <w:rsid w:val="009B7E81"/>
    <w:rsid w:val="009C04A4"/>
    <w:rsid w:val="009C06A4"/>
    <w:rsid w:val="009C0990"/>
    <w:rsid w:val="009C1D76"/>
    <w:rsid w:val="009C2382"/>
    <w:rsid w:val="009C2FEC"/>
    <w:rsid w:val="009C3378"/>
    <w:rsid w:val="009C36E4"/>
    <w:rsid w:val="009C431C"/>
    <w:rsid w:val="009C45FE"/>
    <w:rsid w:val="009C5AEF"/>
    <w:rsid w:val="009C63B1"/>
    <w:rsid w:val="009C64BF"/>
    <w:rsid w:val="009C6F9F"/>
    <w:rsid w:val="009D07C4"/>
    <w:rsid w:val="009D1226"/>
    <w:rsid w:val="009D266D"/>
    <w:rsid w:val="009D5F79"/>
    <w:rsid w:val="009D6001"/>
    <w:rsid w:val="009D6D11"/>
    <w:rsid w:val="009D793A"/>
    <w:rsid w:val="009D7CEF"/>
    <w:rsid w:val="009E0B46"/>
    <w:rsid w:val="009E10E9"/>
    <w:rsid w:val="009E1471"/>
    <w:rsid w:val="009E303F"/>
    <w:rsid w:val="009E3690"/>
    <w:rsid w:val="009E3D68"/>
    <w:rsid w:val="009E4109"/>
    <w:rsid w:val="009E4E7E"/>
    <w:rsid w:val="009E50AE"/>
    <w:rsid w:val="009E534D"/>
    <w:rsid w:val="009E58E0"/>
    <w:rsid w:val="009E5A90"/>
    <w:rsid w:val="009E6ABE"/>
    <w:rsid w:val="009E7A1C"/>
    <w:rsid w:val="009F0464"/>
    <w:rsid w:val="009F057B"/>
    <w:rsid w:val="009F0FCF"/>
    <w:rsid w:val="009F1E7A"/>
    <w:rsid w:val="009F21AD"/>
    <w:rsid w:val="009F5D5F"/>
    <w:rsid w:val="009F6123"/>
    <w:rsid w:val="009F6632"/>
    <w:rsid w:val="009F7344"/>
    <w:rsid w:val="009F7B85"/>
    <w:rsid w:val="009F7C70"/>
    <w:rsid w:val="00A00803"/>
    <w:rsid w:val="00A03963"/>
    <w:rsid w:val="00A03AA1"/>
    <w:rsid w:val="00A03E48"/>
    <w:rsid w:val="00A04884"/>
    <w:rsid w:val="00A04996"/>
    <w:rsid w:val="00A05042"/>
    <w:rsid w:val="00A10F5B"/>
    <w:rsid w:val="00A1120B"/>
    <w:rsid w:val="00A11428"/>
    <w:rsid w:val="00A14285"/>
    <w:rsid w:val="00A14DD0"/>
    <w:rsid w:val="00A14E29"/>
    <w:rsid w:val="00A163FD"/>
    <w:rsid w:val="00A16AF6"/>
    <w:rsid w:val="00A16F6F"/>
    <w:rsid w:val="00A1705B"/>
    <w:rsid w:val="00A20DD6"/>
    <w:rsid w:val="00A21409"/>
    <w:rsid w:val="00A21897"/>
    <w:rsid w:val="00A21C2C"/>
    <w:rsid w:val="00A22A53"/>
    <w:rsid w:val="00A23A62"/>
    <w:rsid w:val="00A24D40"/>
    <w:rsid w:val="00A25629"/>
    <w:rsid w:val="00A26133"/>
    <w:rsid w:val="00A26442"/>
    <w:rsid w:val="00A27AA6"/>
    <w:rsid w:val="00A27D95"/>
    <w:rsid w:val="00A30062"/>
    <w:rsid w:val="00A305B9"/>
    <w:rsid w:val="00A30BFC"/>
    <w:rsid w:val="00A31AA5"/>
    <w:rsid w:val="00A31B20"/>
    <w:rsid w:val="00A3204A"/>
    <w:rsid w:val="00A32B73"/>
    <w:rsid w:val="00A32ED1"/>
    <w:rsid w:val="00A3436F"/>
    <w:rsid w:val="00A34929"/>
    <w:rsid w:val="00A351FA"/>
    <w:rsid w:val="00A35AE6"/>
    <w:rsid w:val="00A35CFE"/>
    <w:rsid w:val="00A360A9"/>
    <w:rsid w:val="00A362F8"/>
    <w:rsid w:val="00A36467"/>
    <w:rsid w:val="00A37775"/>
    <w:rsid w:val="00A37AA2"/>
    <w:rsid w:val="00A402A5"/>
    <w:rsid w:val="00A403C4"/>
    <w:rsid w:val="00A40825"/>
    <w:rsid w:val="00A4115C"/>
    <w:rsid w:val="00A4124D"/>
    <w:rsid w:val="00A41A06"/>
    <w:rsid w:val="00A41E5F"/>
    <w:rsid w:val="00A43A3F"/>
    <w:rsid w:val="00A44F74"/>
    <w:rsid w:val="00A45D94"/>
    <w:rsid w:val="00A4630D"/>
    <w:rsid w:val="00A466B7"/>
    <w:rsid w:val="00A46A6B"/>
    <w:rsid w:val="00A46B45"/>
    <w:rsid w:val="00A46E96"/>
    <w:rsid w:val="00A478FF"/>
    <w:rsid w:val="00A47BDA"/>
    <w:rsid w:val="00A51341"/>
    <w:rsid w:val="00A519F1"/>
    <w:rsid w:val="00A51E4B"/>
    <w:rsid w:val="00A526AA"/>
    <w:rsid w:val="00A52800"/>
    <w:rsid w:val="00A52923"/>
    <w:rsid w:val="00A547C9"/>
    <w:rsid w:val="00A54C9B"/>
    <w:rsid w:val="00A54DD1"/>
    <w:rsid w:val="00A56101"/>
    <w:rsid w:val="00A57863"/>
    <w:rsid w:val="00A57974"/>
    <w:rsid w:val="00A6185A"/>
    <w:rsid w:val="00A61E5B"/>
    <w:rsid w:val="00A61F20"/>
    <w:rsid w:val="00A63372"/>
    <w:rsid w:val="00A64167"/>
    <w:rsid w:val="00A6487E"/>
    <w:rsid w:val="00A64F29"/>
    <w:rsid w:val="00A66123"/>
    <w:rsid w:val="00A66237"/>
    <w:rsid w:val="00A67360"/>
    <w:rsid w:val="00A7012C"/>
    <w:rsid w:val="00A70EC0"/>
    <w:rsid w:val="00A71BFD"/>
    <w:rsid w:val="00A733E0"/>
    <w:rsid w:val="00A735C7"/>
    <w:rsid w:val="00A73D97"/>
    <w:rsid w:val="00A74194"/>
    <w:rsid w:val="00A748D0"/>
    <w:rsid w:val="00A74D37"/>
    <w:rsid w:val="00A75571"/>
    <w:rsid w:val="00A768C8"/>
    <w:rsid w:val="00A76F0C"/>
    <w:rsid w:val="00A815B2"/>
    <w:rsid w:val="00A81B7C"/>
    <w:rsid w:val="00A824B5"/>
    <w:rsid w:val="00A826F1"/>
    <w:rsid w:val="00A83291"/>
    <w:rsid w:val="00A83BB0"/>
    <w:rsid w:val="00A84784"/>
    <w:rsid w:val="00A84A8D"/>
    <w:rsid w:val="00A872DA"/>
    <w:rsid w:val="00A878CB"/>
    <w:rsid w:val="00A91FCF"/>
    <w:rsid w:val="00A94635"/>
    <w:rsid w:val="00A954AA"/>
    <w:rsid w:val="00A9589E"/>
    <w:rsid w:val="00A970E5"/>
    <w:rsid w:val="00A97143"/>
    <w:rsid w:val="00A97D76"/>
    <w:rsid w:val="00A97DF9"/>
    <w:rsid w:val="00AA2DCC"/>
    <w:rsid w:val="00AA3B78"/>
    <w:rsid w:val="00AA4A0E"/>
    <w:rsid w:val="00AA4D05"/>
    <w:rsid w:val="00AA4F15"/>
    <w:rsid w:val="00AA5E76"/>
    <w:rsid w:val="00AB03BB"/>
    <w:rsid w:val="00AB04D0"/>
    <w:rsid w:val="00AB1327"/>
    <w:rsid w:val="00AB1A9A"/>
    <w:rsid w:val="00AB2305"/>
    <w:rsid w:val="00AB2F77"/>
    <w:rsid w:val="00AB40DE"/>
    <w:rsid w:val="00AB43AF"/>
    <w:rsid w:val="00AB45D6"/>
    <w:rsid w:val="00AB5742"/>
    <w:rsid w:val="00AB5F36"/>
    <w:rsid w:val="00AC077B"/>
    <w:rsid w:val="00AC1367"/>
    <w:rsid w:val="00AC1CE6"/>
    <w:rsid w:val="00AC20A8"/>
    <w:rsid w:val="00AC250C"/>
    <w:rsid w:val="00AC428A"/>
    <w:rsid w:val="00AC42CA"/>
    <w:rsid w:val="00AC6D15"/>
    <w:rsid w:val="00AC75AA"/>
    <w:rsid w:val="00AC7D7F"/>
    <w:rsid w:val="00AD0D09"/>
    <w:rsid w:val="00AD237A"/>
    <w:rsid w:val="00AD2ADD"/>
    <w:rsid w:val="00AD3998"/>
    <w:rsid w:val="00AD445E"/>
    <w:rsid w:val="00AD4B08"/>
    <w:rsid w:val="00AD4E84"/>
    <w:rsid w:val="00AD531F"/>
    <w:rsid w:val="00AD594B"/>
    <w:rsid w:val="00AD672F"/>
    <w:rsid w:val="00AD7CD7"/>
    <w:rsid w:val="00AE00B6"/>
    <w:rsid w:val="00AE169F"/>
    <w:rsid w:val="00AE1E42"/>
    <w:rsid w:val="00AE1F8C"/>
    <w:rsid w:val="00AE2166"/>
    <w:rsid w:val="00AE3142"/>
    <w:rsid w:val="00AE324D"/>
    <w:rsid w:val="00AE3EE3"/>
    <w:rsid w:val="00AE47FC"/>
    <w:rsid w:val="00AE4FA3"/>
    <w:rsid w:val="00AE59B7"/>
    <w:rsid w:val="00AE5EA5"/>
    <w:rsid w:val="00AE7237"/>
    <w:rsid w:val="00AE7BBB"/>
    <w:rsid w:val="00AE7D77"/>
    <w:rsid w:val="00AE7FB1"/>
    <w:rsid w:val="00AF0755"/>
    <w:rsid w:val="00AF0C99"/>
    <w:rsid w:val="00AF183B"/>
    <w:rsid w:val="00AF1AC0"/>
    <w:rsid w:val="00AF1B54"/>
    <w:rsid w:val="00AF1DF4"/>
    <w:rsid w:val="00AF2083"/>
    <w:rsid w:val="00AF3E6D"/>
    <w:rsid w:val="00AF4902"/>
    <w:rsid w:val="00AF5A61"/>
    <w:rsid w:val="00AF5B32"/>
    <w:rsid w:val="00AF6EE4"/>
    <w:rsid w:val="00AF7AF2"/>
    <w:rsid w:val="00B01BD0"/>
    <w:rsid w:val="00B02400"/>
    <w:rsid w:val="00B02E6B"/>
    <w:rsid w:val="00B02FC4"/>
    <w:rsid w:val="00B051C8"/>
    <w:rsid w:val="00B06730"/>
    <w:rsid w:val="00B07508"/>
    <w:rsid w:val="00B100C5"/>
    <w:rsid w:val="00B105C6"/>
    <w:rsid w:val="00B10AFC"/>
    <w:rsid w:val="00B1116C"/>
    <w:rsid w:val="00B11CDA"/>
    <w:rsid w:val="00B12278"/>
    <w:rsid w:val="00B14AA0"/>
    <w:rsid w:val="00B156A3"/>
    <w:rsid w:val="00B16314"/>
    <w:rsid w:val="00B176E2"/>
    <w:rsid w:val="00B20E7C"/>
    <w:rsid w:val="00B212EA"/>
    <w:rsid w:val="00B2167A"/>
    <w:rsid w:val="00B21CD4"/>
    <w:rsid w:val="00B21DFE"/>
    <w:rsid w:val="00B22AA2"/>
    <w:rsid w:val="00B23337"/>
    <w:rsid w:val="00B2343D"/>
    <w:rsid w:val="00B23B90"/>
    <w:rsid w:val="00B255CA"/>
    <w:rsid w:val="00B27C19"/>
    <w:rsid w:val="00B32265"/>
    <w:rsid w:val="00B32F66"/>
    <w:rsid w:val="00B33B06"/>
    <w:rsid w:val="00B33EDC"/>
    <w:rsid w:val="00B34820"/>
    <w:rsid w:val="00B36A53"/>
    <w:rsid w:val="00B36E9E"/>
    <w:rsid w:val="00B371CB"/>
    <w:rsid w:val="00B37643"/>
    <w:rsid w:val="00B37B51"/>
    <w:rsid w:val="00B4008B"/>
    <w:rsid w:val="00B40964"/>
    <w:rsid w:val="00B40C2C"/>
    <w:rsid w:val="00B4158C"/>
    <w:rsid w:val="00B41836"/>
    <w:rsid w:val="00B41B96"/>
    <w:rsid w:val="00B4298C"/>
    <w:rsid w:val="00B42A5E"/>
    <w:rsid w:val="00B437CE"/>
    <w:rsid w:val="00B43A73"/>
    <w:rsid w:val="00B446BA"/>
    <w:rsid w:val="00B45F47"/>
    <w:rsid w:val="00B46544"/>
    <w:rsid w:val="00B46EDC"/>
    <w:rsid w:val="00B4725A"/>
    <w:rsid w:val="00B477A6"/>
    <w:rsid w:val="00B47853"/>
    <w:rsid w:val="00B504DE"/>
    <w:rsid w:val="00B507B0"/>
    <w:rsid w:val="00B50801"/>
    <w:rsid w:val="00B5388B"/>
    <w:rsid w:val="00B5670F"/>
    <w:rsid w:val="00B567B9"/>
    <w:rsid w:val="00B56CCE"/>
    <w:rsid w:val="00B57667"/>
    <w:rsid w:val="00B577E9"/>
    <w:rsid w:val="00B57C4C"/>
    <w:rsid w:val="00B610E2"/>
    <w:rsid w:val="00B61489"/>
    <w:rsid w:val="00B6176A"/>
    <w:rsid w:val="00B61BCB"/>
    <w:rsid w:val="00B61F92"/>
    <w:rsid w:val="00B620CE"/>
    <w:rsid w:val="00B6283D"/>
    <w:rsid w:val="00B629A8"/>
    <w:rsid w:val="00B6565E"/>
    <w:rsid w:val="00B677C2"/>
    <w:rsid w:val="00B67838"/>
    <w:rsid w:val="00B67A0F"/>
    <w:rsid w:val="00B67B98"/>
    <w:rsid w:val="00B70645"/>
    <w:rsid w:val="00B70EFD"/>
    <w:rsid w:val="00B71C5D"/>
    <w:rsid w:val="00B7238F"/>
    <w:rsid w:val="00B72BF4"/>
    <w:rsid w:val="00B72E34"/>
    <w:rsid w:val="00B73AED"/>
    <w:rsid w:val="00B75281"/>
    <w:rsid w:val="00B76224"/>
    <w:rsid w:val="00B765DF"/>
    <w:rsid w:val="00B76D71"/>
    <w:rsid w:val="00B7795E"/>
    <w:rsid w:val="00B8121B"/>
    <w:rsid w:val="00B81502"/>
    <w:rsid w:val="00B8243D"/>
    <w:rsid w:val="00B85112"/>
    <w:rsid w:val="00B855F5"/>
    <w:rsid w:val="00B8596B"/>
    <w:rsid w:val="00B86072"/>
    <w:rsid w:val="00B8715E"/>
    <w:rsid w:val="00B87C18"/>
    <w:rsid w:val="00B87E18"/>
    <w:rsid w:val="00B9062D"/>
    <w:rsid w:val="00B9135B"/>
    <w:rsid w:val="00B922C8"/>
    <w:rsid w:val="00B92D05"/>
    <w:rsid w:val="00B948F2"/>
    <w:rsid w:val="00B9524E"/>
    <w:rsid w:val="00B95F5D"/>
    <w:rsid w:val="00B96BA8"/>
    <w:rsid w:val="00BA089C"/>
    <w:rsid w:val="00BA0D92"/>
    <w:rsid w:val="00BA31B3"/>
    <w:rsid w:val="00BA41B8"/>
    <w:rsid w:val="00BA4838"/>
    <w:rsid w:val="00BA5D2C"/>
    <w:rsid w:val="00BA5F52"/>
    <w:rsid w:val="00BA6E2F"/>
    <w:rsid w:val="00BA6EEA"/>
    <w:rsid w:val="00BB085A"/>
    <w:rsid w:val="00BB1403"/>
    <w:rsid w:val="00BB20B3"/>
    <w:rsid w:val="00BB2619"/>
    <w:rsid w:val="00BB2C3F"/>
    <w:rsid w:val="00BB2FE3"/>
    <w:rsid w:val="00BB35D7"/>
    <w:rsid w:val="00BB4AF3"/>
    <w:rsid w:val="00BB50AB"/>
    <w:rsid w:val="00BB748C"/>
    <w:rsid w:val="00BB7672"/>
    <w:rsid w:val="00BB7B7F"/>
    <w:rsid w:val="00BB7C16"/>
    <w:rsid w:val="00BC16E7"/>
    <w:rsid w:val="00BC2981"/>
    <w:rsid w:val="00BC34A0"/>
    <w:rsid w:val="00BC4165"/>
    <w:rsid w:val="00BC42BB"/>
    <w:rsid w:val="00BC48B6"/>
    <w:rsid w:val="00BC5536"/>
    <w:rsid w:val="00BC7946"/>
    <w:rsid w:val="00BD21D6"/>
    <w:rsid w:val="00BD2223"/>
    <w:rsid w:val="00BD3339"/>
    <w:rsid w:val="00BD3E93"/>
    <w:rsid w:val="00BD4F4F"/>
    <w:rsid w:val="00BD5E01"/>
    <w:rsid w:val="00BD60FF"/>
    <w:rsid w:val="00BD6584"/>
    <w:rsid w:val="00BD6AC6"/>
    <w:rsid w:val="00BD77FE"/>
    <w:rsid w:val="00BE0594"/>
    <w:rsid w:val="00BE0789"/>
    <w:rsid w:val="00BE162D"/>
    <w:rsid w:val="00BE1A30"/>
    <w:rsid w:val="00BE20BB"/>
    <w:rsid w:val="00BE219F"/>
    <w:rsid w:val="00BE25F2"/>
    <w:rsid w:val="00BE277C"/>
    <w:rsid w:val="00BE283E"/>
    <w:rsid w:val="00BE4C26"/>
    <w:rsid w:val="00BE54C4"/>
    <w:rsid w:val="00BE5D9C"/>
    <w:rsid w:val="00BE75F8"/>
    <w:rsid w:val="00BF1133"/>
    <w:rsid w:val="00BF13A3"/>
    <w:rsid w:val="00BF1D9F"/>
    <w:rsid w:val="00BF1DFB"/>
    <w:rsid w:val="00BF2862"/>
    <w:rsid w:val="00BF5056"/>
    <w:rsid w:val="00BF5316"/>
    <w:rsid w:val="00BF6079"/>
    <w:rsid w:val="00BF607B"/>
    <w:rsid w:val="00BF653A"/>
    <w:rsid w:val="00BF6FD5"/>
    <w:rsid w:val="00BF7084"/>
    <w:rsid w:val="00BF7A1D"/>
    <w:rsid w:val="00C001F3"/>
    <w:rsid w:val="00C0056F"/>
    <w:rsid w:val="00C00C9F"/>
    <w:rsid w:val="00C016EB"/>
    <w:rsid w:val="00C01A2C"/>
    <w:rsid w:val="00C02385"/>
    <w:rsid w:val="00C024AF"/>
    <w:rsid w:val="00C02B2D"/>
    <w:rsid w:val="00C077A7"/>
    <w:rsid w:val="00C07E33"/>
    <w:rsid w:val="00C07E8A"/>
    <w:rsid w:val="00C104B8"/>
    <w:rsid w:val="00C10703"/>
    <w:rsid w:val="00C12DE1"/>
    <w:rsid w:val="00C13631"/>
    <w:rsid w:val="00C14155"/>
    <w:rsid w:val="00C16361"/>
    <w:rsid w:val="00C1636B"/>
    <w:rsid w:val="00C168FF"/>
    <w:rsid w:val="00C16DEE"/>
    <w:rsid w:val="00C16DFE"/>
    <w:rsid w:val="00C16E0B"/>
    <w:rsid w:val="00C207C2"/>
    <w:rsid w:val="00C20EA2"/>
    <w:rsid w:val="00C23489"/>
    <w:rsid w:val="00C234D7"/>
    <w:rsid w:val="00C24879"/>
    <w:rsid w:val="00C27F64"/>
    <w:rsid w:val="00C31F5B"/>
    <w:rsid w:val="00C32714"/>
    <w:rsid w:val="00C329F4"/>
    <w:rsid w:val="00C33586"/>
    <w:rsid w:val="00C37AAB"/>
    <w:rsid w:val="00C37AEC"/>
    <w:rsid w:val="00C40AA5"/>
    <w:rsid w:val="00C40B1A"/>
    <w:rsid w:val="00C41B46"/>
    <w:rsid w:val="00C4272C"/>
    <w:rsid w:val="00C42788"/>
    <w:rsid w:val="00C427BE"/>
    <w:rsid w:val="00C4292A"/>
    <w:rsid w:val="00C43E3B"/>
    <w:rsid w:val="00C4419B"/>
    <w:rsid w:val="00C4424A"/>
    <w:rsid w:val="00C44F1F"/>
    <w:rsid w:val="00C454F7"/>
    <w:rsid w:val="00C456B2"/>
    <w:rsid w:val="00C45ECD"/>
    <w:rsid w:val="00C464E4"/>
    <w:rsid w:val="00C47167"/>
    <w:rsid w:val="00C47614"/>
    <w:rsid w:val="00C47636"/>
    <w:rsid w:val="00C5037F"/>
    <w:rsid w:val="00C5129F"/>
    <w:rsid w:val="00C5254A"/>
    <w:rsid w:val="00C52E16"/>
    <w:rsid w:val="00C52F40"/>
    <w:rsid w:val="00C531CC"/>
    <w:rsid w:val="00C53712"/>
    <w:rsid w:val="00C53A6B"/>
    <w:rsid w:val="00C55E93"/>
    <w:rsid w:val="00C56171"/>
    <w:rsid w:val="00C5770E"/>
    <w:rsid w:val="00C627E0"/>
    <w:rsid w:val="00C63E7E"/>
    <w:rsid w:val="00C641F9"/>
    <w:rsid w:val="00C64BC3"/>
    <w:rsid w:val="00C64E54"/>
    <w:rsid w:val="00C65D70"/>
    <w:rsid w:val="00C65EA5"/>
    <w:rsid w:val="00C660C4"/>
    <w:rsid w:val="00C67082"/>
    <w:rsid w:val="00C70205"/>
    <w:rsid w:val="00C709F6"/>
    <w:rsid w:val="00C70DF2"/>
    <w:rsid w:val="00C7145C"/>
    <w:rsid w:val="00C71675"/>
    <w:rsid w:val="00C7174C"/>
    <w:rsid w:val="00C71A1A"/>
    <w:rsid w:val="00C71D3C"/>
    <w:rsid w:val="00C72A3C"/>
    <w:rsid w:val="00C7303B"/>
    <w:rsid w:val="00C73A21"/>
    <w:rsid w:val="00C74CC5"/>
    <w:rsid w:val="00C75FFB"/>
    <w:rsid w:val="00C7643E"/>
    <w:rsid w:val="00C76828"/>
    <w:rsid w:val="00C770E6"/>
    <w:rsid w:val="00C80161"/>
    <w:rsid w:val="00C80CC2"/>
    <w:rsid w:val="00C80D8B"/>
    <w:rsid w:val="00C815F0"/>
    <w:rsid w:val="00C82231"/>
    <w:rsid w:val="00C82B35"/>
    <w:rsid w:val="00C860DF"/>
    <w:rsid w:val="00C86854"/>
    <w:rsid w:val="00C87B03"/>
    <w:rsid w:val="00C90085"/>
    <w:rsid w:val="00C91519"/>
    <w:rsid w:val="00C9168C"/>
    <w:rsid w:val="00C91FD9"/>
    <w:rsid w:val="00C92322"/>
    <w:rsid w:val="00C93142"/>
    <w:rsid w:val="00C93B30"/>
    <w:rsid w:val="00C9402E"/>
    <w:rsid w:val="00C944BE"/>
    <w:rsid w:val="00C94A5E"/>
    <w:rsid w:val="00C951AA"/>
    <w:rsid w:val="00C96F70"/>
    <w:rsid w:val="00C97954"/>
    <w:rsid w:val="00CA2117"/>
    <w:rsid w:val="00CA277B"/>
    <w:rsid w:val="00CA3376"/>
    <w:rsid w:val="00CA55DA"/>
    <w:rsid w:val="00CA64D3"/>
    <w:rsid w:val="00CA6969"/>
    <w:rsid w:val="00CA7628"/>
    <w:rsid w:val="00CA7DEB"/>
    <w:rsid w:val="00CB012E"/>
    <w:rsid w:val="00CB1082"/>
    <w:rsid w:val="00CB129F"/>
    <w:rsid w:val="00CB2384"/>
    <w:rsid w:val="00CB2EF0"/>
    <w:rsid w:val="00CB308B"/>
    <w:rsid w:val="00CB345A"/>
    <w:rsid w:val="00CB5544"/>
    <w:rsid w:val="00CB730D"/>
    <w:rsid w:val="00CC092E"/>
    <w:rsid w:val="00CC25C0"/>
    <w:rsid w:val="00CC34AF"/>
    <w:rsid w:val="00CC42B4"/>
    <w:rsid w:val="00CC4C04"/>
    <w:rsid w:val="00CC4FD6"/>
    <w:rsid w:val="00CC522E"/>
    <w:rsid w:val="00CC5470"/>
    <w:rsid w:val="00CC55F7"/>
    <w:rsid w:val="00CC6538"/>
    <w:rsid w:val="00CC68F1"/>
    <w:rsid w:val="00CC692A"/>
    <w:rsid w:val="00CC78CC"/>
    <w:rsid w:val="00CD1783"/>
    <w:rsid w:val="00CD1A42"/>
    <w:rsid w:val="00CD1F66"/>
    <w:rsid w:val="00CD2527"/>
    <w:rsid w:val="00CD419D"/>
    <w:rsid w:val="00CD496B"/>
    <w:rsid w:val="00CD4F1F"/>
    <w:rsid w:val="00CD559D"/>
    <w:rsid w:val="00CD5937"/>
    <w:rsid w:val="00CD6344"/>
    <w:rsid w:val="00CD65D6"/>
    <w:rsid w:val="00CD66E0"/>
    <w:rsid w:val="00CD725A"/>
    <w:rsid w:val="00CD7373"/>
    <w:rsid w:val="00CE093C"/>
    <w:rsid w:val="00CE10B3"/>
    <w:rsid w:val="00CE1C9C"/>
    <w:rsid w:val="00CE231E"/>
    <w:rsid w:val="00CE3739"/>
    <w:rsid w:val="00CE4269"/>
    <w:rsid w:val="00CE489B"/>
    <w:rsid w:val="00CE5220"/>
    <w:rsid w:val="00CE62E6"/>
    <w:rsid w:val="00CE7A4E"/>
    <w:rsid w:val="00CE7A73"/>
    <w:rsid w:val="00CF3108"/>
    <w:rsid w:val="00CF4FB0"/>
    <w:rsid w:val="00CF6130"/>
    <w:rsid w:val="00CF64B6"/>
    <w:rsid w:val="00CF6F6C"/>
    <w:rsid w:val="00CF7649"/>
    <w:rsid w:val="00D00D0C"/>
    <w:rsid w:val="00D00F0A"/>
    <w:rsid w:val="00D01C3F"/>
    <w:rsid w:val="00D02843"/>
    <w:rsid w:val="00D042B6"/>
    <w:rsid w:val="00D04A28"/>
    <w:rsid w:val="00D04A6E"/>
    <w:rsid w:val="00D05157"/>
    <w:rsid w:val="00D059B4"/>
    <w:rsid w:val="00D059C1"/>
    <w:rsid w:val="00D05BA0"/>
    <w:rsid w:val="00D06057"/>
    <w:rsid w:val="00D062C3"/>
    <w:rsid w:val="00D06AB2"/>
    <w:rsid w:val="00D07353"/>
    <w:rsid w:val="00D100A7"/>
    <w:rsid w:val="00D10CD8"/>
    <w:rsid w:val="00D11541"/>
    <w:rsid w:val="00D12866"/>
    <w:rsid w:val="00D1289E"/>
    <w:rsid w:val="00D12BD7"/>
    <w:rsid w:val="00D12F66"/>
    <w:rsid w:val="00D12FA3"/>
    <w:rsid w:val="00D13953"/>
    <w:rsid w:val="00D13CFA"/>
    <w:rsid w:val="00D13FDC"/>
    <w:rsid w:val="00D14EB3"/>
    <w:rsid w:val="00D15FB0"/>
    <w:rsid w:val="00D16540"/>
    <w:rsid w:val="00D170E1"/>
    <w:rsid w:val="00D20849"/>
    <w:rsid w:val="00D208A4"/>
    <w:rsid w:val="00D20DC6"/>
    <w:rsid w:val="00D2108C"/>
    <w:rsid w:val="00D221D4"/>
    <w:rsid w:val="00D22FF0"/>
    <w:rsid w:val="00D23AD3"/>
    <w:rsid w:val="00D23B89"/>
    <w:rsid w:val="00D2584C"/>
    <w:rsid w:val="00D25A02"/>
    <w:rsid w:val="00D25B28"/>
    <w:rsid w:val="00D26613"/>
    <w:rsid w:val="00D30988"/>
    <w:rsid w:val="00D30D60"/>
    <w:rsid w:val="00D31941"/>
    <w:rsid w:val="00D32052"/>
    <w:rsid w:val="00D324B4"/>
    <w:rsid w:val="00D327C1"/>
    <w:rsid w:val="00D32881"/>
    <w:rsid w:val="00D33915"/>
    <w:rsid w:val="00D33F74"/>
    <w:rsid w:val="00D341B3"/>
    <w:rsid w:val="00D348DD"/>
    <w:rsid w:val="00D359DC"/>
    <w:rsid w:val="00D3664D"/>
    <w:rsid w:val="00D37CB6"/>
    <w:rsid w:val="00D406C0"/>
    <w:rsid w:val="00D40BF1"/>
    <w:rsid w:val="00D40C13"/>
    <w:rsid w:val="00D40DAD"/>
    <w:rsid w:val="00D41AB0"/>
    <w:rsid w:val="00D41E36"/>
    <w:rsid w:val="00D42543"/>
    <w:rsid w:val="00D437B4"/>
    <w:rsid w:val="00D4498F"/>
    <w:rsid w:val="00D4624C"/>
    <w:rsid w:val="00D467E4"/>
    <w:rsid w:val="00D46EDE"/>
    <w:rsid w:val="00D47736"/>
    <w:rsid w:val="00D51798"/>
    <w:rsid w:val="00D5206F"/>
    <w:rsid w:val="00D53FE7"/>
    <w:rsid w:val="00D54EFC"/>
    <w:rsid w:val="00D56161"/>
    <w:rsid w:val="00D5622E"/>
    <w:rsid w:val="00D566F0"/>
    <w:rsid w:val="00D575D2"/>
    <w:rsid w:val="00D57F04"/>
    <w:rsid w:val="00D6011C"/>
    <w:rsid w:val="00D617C9"/>
    <w:rsid w:val="00D62019"/>
    <w:rsid w:val="00D658E9"/>
    <w:rsid w:val="00D65F2A"/>
    <w:rsid w:val="00D67902"/>
    <w:rsid w:val="00D70441"/>
    <w:rsid w:val="00D71048"/>
    <w:rsid w:val="00D711FA"/>
    <w:rsid w:val="00D71CDA"/>
    <w:rsid w:val="00D727E1"/>
    <w:rsid w:val="00D7310C"/>
    <w:rsid w:val="00D73A44"/>
    <w:rsid w:val="00D73E37"/>
    <w:rsid w:val="00D7412B"/>
    <w:rsid w:val="00D7427C"/>
    <w:rsid w:val="00D74D13"/>
    <w:rsid w:val="00D75130"/>
    <w:rsid w:val="00D76F2A"/>
    <w:rsid w:val="00D773D0"/>
    <w:rsid w:val="00D77667"/>
    <w:rsid w:val="00D776A8"/>
    <w:rsid w:val="00D8007D"/>
    <w:rsid w:val="00D813FA"/>
    <w:rsid w:val="00D8153C"/>
    <w:rsid w:val="00D815CB"/>
    <w:rsid w:val="00D81E4A"/>
    <w:rsid w:val="00D81F71"/>
    <w:rsid w:val="00D82DE6"/>
    <w:rsid w:val="00D84DF8"/>
    <w:rsid w:val="00D8638E"/>
    <w:rsid w:val="00D917E1"/>
    <w:rsid w:val="00D9268E"/>
    <w:rsid w:val="00D927F0"/>
    <w:rsid w:val="00D92FD7"/>
    <w:rsid w:val="00D932BF"/>
    <w:rsid w:val="00D93D53"/>
    <w:rsid w:val="00D93DC3"/>
    <w:rsid w:val="00D94203"/>
    <w:rsid w:val="00D94346"/>
    <w:rsid w:val="00D96B47"/>
    <w:rsid w:val="00D96C98"/>
    <w:rsid w:val="00D96FB9"/>
    <w:rsid w:val="00D9735F"/>
    <w:rsid w:val="00D97483"/>
    <w:rsid w:val="00D97930"/>
    <w:rsid w:val="00D97B51"/>
    <w:rsid w:val="00D97C88"/>
    <w:rsid w:val="00DA18D8"/>
    <w:rsid w:val="00DA28FF"/>
    <w:rsid w:val="00DA3906"/>
    <w:rsid w:val="00DA4962"/>
    <w:rsid w:val="00DA5894"/>
    <w:rsid w:val="00DA5E75"/>
    <w:rsid w:val="00DA6601"/>
    <w:rsid w:val="00DA779D"/>
    <w:rsid w:val="00DA7921"/>
    <w:rsid w:val="00DA7EA9"/>
    <w:rsid w:val="00DB110F"/>
    <w:rsid w:val="00DB1B55"/>
    <w:rsid w:val="00DB1D3C"/>
    <w:rsid w:val="00DB31AB"/>
    <w:rsid w:val="00DB3352"/>
    <w:rsid w:val="00DB33FA"/>
    <w:rsid w:val="00DB36F2"/>
    <w:rsid w:val="00DB4C5A"/>
    <w:rsid w:val="00DB5F42"/>
    <w:rsid w:val="00DB65E9"/>
    <w:rsid w:val="00DB7280"/>
    <w:rsid w:val="00DB72FF"/>
    <w:rsid w:val="00DB7B71"/>
    <w:rsid w:val="00DC0145"/>
    <w:rsid w:val="00DC0783"/>
    <w:rsid w:val="00DC1313"/>
    <w:rsid w:val="00DC214E"/>
    <w:rsid w:val="00DC3521"/>
    <w:rsid w:val="00DC3E12"/>
    <w:rsid w:val="00DC5A9F"/>
    <w:rsid w:val="00DC6062"/>
    <w:rsid w:val="00DC7DE4"/>
    <w:rsid w:val="00DD02C3"/>
    <w:rsid w:val="00DD0725"/>
    <w:rsid w:val="00DD1EC8"/>
    <w:rsid w:val="00DD2242"/>
    <w:rsid w:val="00DD27C7"/>
    <w:rsid w:val="00DD3AC6"/>
    <w:rsid w:val="00DD471A"/>
    <w:rsid w:val="00DD4EB6"/>
    <w:rsid w:val="00DD5897"/>
    <w:rsid w:val="00DD65ED"/>
    <w:rsid w:val="00DD7AD8"/>
    <w:rsid w:val="00DE096A"/>
    <w:rsid w:val="00DE0AEB"/>
    <w:rsid w:val="00DE102C"/>
    <w:rsid w:val="00DE1086"/>
    <w:rsid w:val="00DE31A5"/>
    <w:rsid w:val="00DE34A9"/>
    <w:rsid w:val="00DE364C"/>
    <w:rsid w:val="00DE56C7"/>
    <w:rsid w:val="00DE570A"/>
    <w:rsid w:val="00DE59E2"/>
    <w:rsid w:val="00DE677D"/>
    <w:rsid w:val="00DE6C43"/>
    <w:rsid w:val="00DE76C2"/>
    <w:rsid w:val="00DE7F6D"/>
    <w:rsid w:val="00DF10CA"/>
    <w:rsid w:val="00DF1451"/>
    <w:rsid w:val="00DF1B84"/>
    <w:rsid w:val="00DF5337"/>
    <w:rsid w:val="00DF5583"/>
    <w:rsid w:val="00DF5CE0"/>
    <w:rsid w:val="00DF5FC0"/>
    <w:rsid w:val="00DF6834"/>
    <w:rsid w:val="00DF697F"/>
    <w:rsid w:val="00DF74F7"/>
    <w:rsid w:val="00DF7CF2"/>
    <w:rsid w:val="00E008B9"/>
    <w:rsid w:val="00E011A7"/>
    <w:rsid w:val="00E0172D"/>
    <w:rsid w:val="00E02C91"/>
    <w:rsid w:val="00E0303C"/>
    <w:rsid w:val="00E03F1B"/>
    <w:rsid w:val="00E04A22"/>
    <w:rsid w:val="00E053A3"/>
    <w:rsid w:val="00E07829"/>
    <w:rsid w:val="00E07C47"/>
    <w:rsid w:val="00E110A2"/>
    <w:rsid w:val="00E11661"/>
    <w:rsid w:val="00E11D2A"/>
    <w:rsid w:val="00E12BFE"/>
    <w:rsid w:val="00E14610"/>
    <w:rsid w:val="00E16E37"/>
    <w:rsid w:val="00E175ED"/>
    <w:rsid w:val="00E20D2D"/>
    <w:rsid w:val="00E21EA6"/>
    <w:rsid w:val="00E23156"/>
    <w:rsid w:val="00E24056"/>
    <w:rsid w:val="00E2413E"/>
    <w:rsid w:val="00E24270"/>
    <w:rsid w:val="00E24E41"/>
    <w:rsid w:val="00E24EF7"/>
    <w:rsid w:val="00E26E53"/>
    <w:rsid w:val="00E27D52"/>
    <w:rsid w:val="00E30963"/>
    <w:rsid w:val="00E30AF4"/>
    <w:rsid w:val="00E328BA"/>
    <w:rsid w:val="00E32A31"/>
    <w:rsid w:val="00E3308B"/>
    <w:rsid w:val="00E33BCB"/>
    <w:rsid w:val="00E3480D"/>
    <w:rsid w:val="00E34D82"/>
    <w:rsid w:val="00E359D9"/>
    <w:rsid w:val="00E36507"/>
    <w:rsid w:val="00E36A18"/>
    <w:rsid w:val="00E36EA3"/>
    <w:rsid w:val="00E36F7B"/>
    <w:rsid w:val="00E37176"/>
    <w:rsid w:val="00E37883"/>
    <w:rsid w:val="00E37B7A"/>
    <w:rsid w:val="00E437B7"/>
    <w:rsid w:val="00E4467B"/>
    <w:rsid w:val="00E447E8"/>
    <w:rsid w:val="00E44AB5"/>
    <w:rsid w:val="00E4558D"/>
    <w:rsid w:val="00E4570C"/>
    <w:rsid w:val="00E46AAF"/>
    <w:rsid w:val="00E47686"/>
    <w:rsid w:val="00E479AA"/>
    <w:rsid w:val="00E5023E"/>
    <w:rsid w:val="00E50D42"/>
    <w:rsid w:val="00E512FB"/>
    <w:rsid w:val="00E5140A"/>
    <w:rsid w:val="00E5187C"/>
    <w:rsid w:val="00E51CFC"/>
    <w:rsid w:val="00E53347"/>
    <w:rsid w:val="00E53783"/>
    <w:rsid w:val="00E542CE"/>
    <w:rsid w:val="00E54CA6"/>
    <w:rsid w:val="00E551A3"/>
    <w:rsid w:val="00E56B45"/>
    <w:rsid w:val="00E60505"/>
    <w:rsid w:val="00E61A61"/>
    <w:rsid w:val="00E62613"/>
    <w:rsid w:val="00E63189"/>
    <w:rsid w:val="00E63786"/>
    <w:rsid w:val="00E63EC4"/>
    <w:rsid w:val="00E64276"/>
    <w:rsid w:val="00E64488"/>
    <w:rsid w:val="00E6538E"/>
    <w:rsid w:val="00E658D9"/>
    <w:rsid w:val="00E65EDB"/>
    <w:rsid w:val="00E668C5"/>
    <w:rsid w:val="00E66E5B"/>
    <w:rsid w:val="00E71A1F"/>
    <w:rsid w:val="00E729E1"/>
    <w:rsid w:val="00E73994"/>
    <w:rsid w:val="00E7490F"/>
    <w:rsid w:val="00E803AB"/>
    <w:rsid w:val="00E80863"/>
    <w:rsid w:val="00E80E52"/>
    <w:rsid w:val="00E810BE"/>
    <w:rsid w:val="00E821F1"/>
    <w:rsid w:val="00E82581"/>
    <w:rsid w:val="00E82A9B"/>
    <w:rsid w:val="00E83D4E"/>
    <w:rsid w:val="00E85E4F"/>
    <w:rsid w:val="00E85EF8"/>
    <w:rsid w:val="00E866E1"/>
    <w:rsid w:val="00E86E03"/>
    <w:rsid w:val="00E87AA9"/>
    <w:rsid w:val="00E909CB"/>
    <w:rsid w:val="00E925F9"/>
    <w:rsid w:val="00E92BD1"/>
    <w:rsid w:val="00E92FF2"/>
    <w:rsid w:val="00E930DC"/>
    <w:rsid w:val="00E935BA"/>
    <w:rsid w:val="00E93DA5"/>
    <w:rsid w:val="00EA004B"/>
    <w:rsid w:val="00EA007E"/>
    <w:rsid w:val="00EA0965"/>
    <w:rsid w:val="00EA12B5"/>
    <w:rsid w:val="00EA20CF"/>
    <w:rsid w:val="00EA31A6"/>
    <w:rsid w:val="00EA3651"/>
    <w:rsid w:val="00EA425B"/>
    <w:rsid w:val="00EA6288"/>
    <w:rsid w:val="00EA6BB6"/>
    <w:rsid w:val="00EA6D29"/>
    <w:rsid w:val="00EA7172"/>
    <w:rsid w:val="00EA7625"/>
    <w:rsid w:val="00EA768E"/>
    <w:rsid w:val="00EA7B72"/>
    <w:rsid w:val="00EB1ED0"/>
    <w:rsid w:val="00EB2DDE"/>
    <w:rsid w:val="00EB2F55"/>
    <w:rsid w:val="00EB4400"/>
    <w:rsid w:val="00EB52E8"/>
    <w:rsid w:val="00EB5574"/>
    <w:rsid w:val="00EB574A"/>
    <w:rsid w:val="00EB63E0"/>
    <w:rsid w:val="00EC070E"/>
    <w:rsid w:val="00EC10E4"/>
    <w:rsid w:val="00EC1660"/>
    <w:rsid w:val="00EC1ED4"/>
    <w:rsid w:val="00EC28FD"/>
    <w:rsid w:val="00EC3629"/>
    <w:rsid w:val="00EC3872"/>
    <w:rsid w:val="00EC4C96"/>
    <w:rsid w:val="00ED1077"/>
    <w:rsid w:val="00ED15E7"/>
    <w:rsid w:val="00ED172A"/>
    <w:rsid w:val="00ED1988"/>
    <w:rsid w:val="00ED217C"/>
    <w:rsid w:val="00ED240D"/>
    <w:rsid w:val="00ED2C9D"/>
    <w:rsid w:val="00ED3AB2"/>
    <w:rsid w:val="00ED3FDD"/>
    <w:rsid w:val="00ED53EA"/>
    <w:rsid w:val="00ED6E3D"/>
    <w:rsid w:val="00ED790C"/>
    <w:rsid w:val="00ED7F74"/>
    <w:rsid w:val="00EE02A6"/>
    <w:rsid w:val="00EE16DD"/>
    <w:rsid w:val="00EE26CD"/>
    <w:rsid w:val="00EE2AE3"/>
    <w:rsid w:val="00EE4366"/>
    <w:rsid w:val="00EE5CFD"/>
    <w:rsid w:val="00EE7C85"/>
    <w:rsid w:val="00EE7DA8"/>
    <w:rsid w:val="00EF0035"/>
    <w:rsid w:val="00EF02BC"/>
    <w:rsid w:val="00EF1301"/>
    <w:rsid w:val="00EF37FF"/>
    <w:rsid w:val="00EF397F"/>
    <w:rsid w:val="00EF517C"/>
    <w:rsid w:val="00EF6663"/>
    <w:rsid w:val="00EF6D9B"/>
    <w:rsid w:val="00F0276D"/>
    <w:rsid w:val="00F04509"/>
    <w:rsid w:val="00F049C5"/>
    <w:rsid w:val="00F05B57"/>
    <w:rsid w:val="00F06B8F"/>
    <w:rsid w:val="00F06FD4"/>
    <w:rsid w:val="00F10A2B"/>
    <w:rsid w:val="00F12004"/>
    <w:rsid w:val="00F1256C"/>
    <w:rsid w:val="00F142F3"/>
    <w:rsid w:val="00F1485E"/>
    <w:rsid w:val="00F16D91"/>
    <w:rsid w:val="00F1772B"/>
    <w:rsid w:val="00F2020F"/>
    <w:rsid w:val="00F208F3"/>
    <w:rsid w:val="00F20D29"/>
    <w:rsid w:val="00F214E1"/>
    <w:rsid w:val="00F21CCD"/>
    <w:rsid w:val="00F22E33"/>
    <w:rsid w:val="00F23B26"/>
    <w:rsid w:val="00F244D1"/>
    <w:rsid w:val="00F24BB1"/>
    <w:rsid w:val="00F25759"/>
    <w:rsid w:val="00F26AC6"/>
    <w:rsid w:val="00F26FC0"/>
    <w:rsid w:val="00F30881"/>
    <w:rsid w:val="00F31E4E"/>
    <w:rsid w:val="00F32F67"/>
    <w:rsid w:val="00F32FC6"/>
    <w:rsid w:val="00F33184"/>
    <w:rsid w:val="00F3496E"/>
    <w:rsid w:val="00F36D02"/>
    <w:rsid w:val="00F37A24"/>
    <w:rsid w:val="00F408E7"/>
    <w:rsid w:val="00F41D56"/>
    <w:rsid w:val="00F425FE"/>
    <w:rsid w:val="00F42921"/>
    <w:rsid w:val="00F429E1"/>
    <w:rsid w:val="00F42B7C"/>
    <w:rsid w:val="00F42E00"/>
    <w:rsid w:val="00F43046"/>
    <w:rsid w:val="00F4446F"/>
    <w:rsid w:val="00F45A37"/>
    <w:rsid w:val="00F469A3"/>
    <w:rsid w:val="00F476E9"/>
    <w:rsid w:val="00F477CB"/>
    <w:rsid w:val="00F50F83"/>
    <w:rsid w:val="00F51380"/>
    <w:rsid w:val="00F51BA9"/>
    <w:rsid w:val="00F5251B"/>
    <w:rsid w:val="00F5385A"/>
    <w:rsid w:val="00F55692"/>
    <w:rsid w:val="00F57FD7"/>
    <w:rsid w:val="00F60013"/>
    <w:rsid w:val="00F60271"/>
    <w:rsid w:val="00F60682"/>
    <w:rsid w:val="00F62814"/>
    <w:rsid w:val="00F63080"/>
    <w:rsid w:val="00F6394E"/>
    <w:rsid w:val="00F646DA"/>
    <w:rsid w:val="00F658DF"/>
    <w:rsid w:val="00F66E15"/>
    <w:rsid w:val="00F744EC"/>
    <w:rsid w:val="00F74675"/>
    <w:rsid w:val="00F750CC"/>
    <w:rsid w:val="00F76021"/>
    <w:rsid w:val="00F76F08"/>
    <w:rsid w:val="00F812CE"/>
    <w:rsid w:val="00F81A7B"/>
    <w:rsid w:val="00F8225F"/>
    <w:rsid w:val="00F8291A"/>
    <w:rsid w:val="00F82DE6"/>
    <w:rsid w:val="00F84EA6"/>
    <w:rsid w:val="00F84EEE"/>
    <w:rsid w:val="00F852E6"/>
    <w:rsid w:val="00F853CC"/>
    <w:rsid w:val="00F86FAB"/>
    <w:rsid w:val="00F870FA"/>
    <w:rsid w:val="00F87C66"/>
    <w:rsid w:val="00F90434"/>
    <w:rsid w:val="00F914AF"/>
    <w:rsid w:val="00F934B0"/>
    <w:rsid w:val="00F93AD8"/>
    <w:rsid w:val="00F940DA"/>
    <w:rsid w:val="00F948E7"/>
    <w:rsid w:val="00F96546"/>
    <w:rsid w:val="00F965D6"/>
    <w:rsid w:val="00F9738B"/>
    <w:rsid w:val="00F97A3E"/>
    <w:rsid w:val="00FA0306"/>
    <w:rsid w:val="00FA03D0"/>
    <w:rsid w:val="00FA0996"/>
    <w:rsid w:val="00FA0D3B"/>
    <w:rsid w:val="00FA133C"/>
    <w:rsid w:val="00FA1F0B"/>
    <w:rsid w:val="00FA28E9"/>
    <w:rsid w:val="00FA3E2D"/>
    <w:rsid w:val="00FA464A"/>
    <w:rsid w:val="00FA56AE"/>
    <w:rsid w:val="00FA5EC5"/>
    <w:rsid w:val="00FA6551"/>
    <w:rsid w:val="00FA6753"/>
    <w:rsid w:val="00FA68B8"/>
    <w:rsid w:val="00FA7BAD"/>
    <w:rsid w:val="00FB0B02"/>
    <w:rsid w:val="00FB1C3B"/>
    <w:rsid w:val="00FB2218"/>
    <w:rsid w:val="00FB28D9"/>
    <w:rsid w:val="00FB28F5"/>
    <w:rsid w:val="00FB2C00"/>
    <w:rsid w:val="00FB314D"/>
    <w:rsid w:val="00FB407F"/>
    <w:rsid w:val="00FB494F"/>
    <w:rsid w:val="00FB4A0F"/>
    <w:rsid w:val="00FB62FB"/>
    <w:rsid w:val="00FC02AE"/>
    <w:rsid w:val="00FC0820"/>
    <w:rsid w:val="00FC12C0"/>
    <w:rsid w:val="00FC19DF"/>
    <w:rsid w:val="00FC2937"/>
    <w:rsid w:val="00FC3847"/>
    <w:rsid w:val="00FC3AFF"/>
    <w:rsid w:val="00FC4401"/>
    <w:rsid w:val="00FC55FE"/>
    <w:rsid w:val="00FC5ECD"/>
    <w:rsid w:val="00FC662E"/>
    <w:rsid w:val="00FC7142"/>
    <w:rsid w:val="00FD13EE"/>
    <w:rsid w:val="00FD1BFF"/>
    <w:rsid w:val="00FD225E"/>
    <w:rsid w:val="00FD22E8"/>
    <w:rsid w:val="00FD234E"/>
    <w:rsid w:val="00FD28A3"/>
    <w:rsid w:val="00FD37CF"/>
    <w:rsid w:val="00FD38E4"/>
    <w:rsid w:val="00FD3F07"/>
    <w:rsid w:val="00FD4549"/>
    <w:rsid w:val="00FD4EDE"/>
    <w:rsid w:val="00FD4FF3"/>
    <w:rsid w:val="00FD5086"/>
    <w:rsid w:val="00FD7BAB"/>
    <w:rsid w:val="00FD7F73"/>
    <w:rsid w:val="00FE0ACC"/>
    <w:rsid w:val="00FE0E18"/>
    <w:rsid w:val="00FE1CE8"/>
    <w:rsid w:val="00FE2682"/>
    <w:rsid w:val="00FE2AC1"/>
    <w:rsid w:val="00FE33A1"/>
    <w:rsid w:val="00FE368B"/>
    <w:rsid w:val="00FE5D44"/>
    <w:rsid w:val="00FE6D51"/>
    <w:rsid w:val="00FE6ED9"/>
    <w:rsid w:val="00FE73A0"/>
    <w:rsid w:val="00FF128A"/>
    <w:rsid w:val="00FF1EF8"/>
    <w:rsid w:val="00FF291F"/>
    <w:rsid w:val="00FF4BF9"/>
    <w:rsid w:val="00FF4F78"/>
    <w:rsid w:val="00FF592A"/>
    <w:rsid w:val="00FF5F6A"/>
    <w:rsid w:val="00FF7E49"/>
    <w:rsid w:val="01B6565D"/>
    <w:rsid w:val="02407B6D"/>
    <w:rsid w:val="04174F18"/>
    <w:rsid w:val="04E43F88"/>
    <w:rsid w:val="04FA39B3"/>
    <w:rsid w:val="05AE13FE"/>
    <w:rsid w:val="063B0AB4"/>
    <w:rsid w:val="07356EC4"/>
    <w:rsid w:val="07445783"/>
    <w:rsid w:val="07566D67"/>
    <w:rsid w:val="07B611C8"/>
    <w:rsid w:val="0946022C"/>
    <w:rsid w:val="099946AC"/>
    <w:rsid w:val="09D80E6A"/>
    <w:rsid w:val="09ED4C49"/>
    <w:rsid w:val="0E4C1E3A"/>
    <w:rsid w:val="0F6105AC"/>
    <w:rsid w:val="107E7600"/>
    <w:rsid w:val="112A47B8"/>
    <w:rsid w:val="11AA7A82"/>
    <w:rsid w:val="12284BB9"/>
    <w:rsid w:val="14D82694"/>
    <w:rsid w:val="15152076"/>
    <w:rsid w:val="169807C6"/>
    <w:rsid w:val="19B05A2A"/>
    <w:rsid w:val="1B984CCF"/>
    <w:rsid w:val="1B9A4525"/>
    <w:rsid w:val="1BAF7AFA"/>
    <w:rsid w:val="1C442E6B"/>
    <w:rsid w:val="1C903EE4"/>
    <w:rsid w:val="1CBC4100"/>
    <w:rsid w:val="1CCF2131"/>
    <w:rsid w:val="1EAD495C"/>
    <w:rsid w:val="21563371"/>
    <w:rsid w:val="225856AC"/>
    <w:rsid w:val="24676706"/>
    <w:rsid w:val="24F063DB"/>
    <w:rsid w:val="25422B96"/>
    <w:rsid w:val="26E57CBC"/>
    <w:rsid w:val="29093990"/>
    <w:rsid w:val="2BB414D2"/>
    <w:rsid w:val="2E5442C8"/>
    <w:rsid w:val="2E825B1B"/>
    <w:rsid w:val="2FDE2B35"/>
    <w:rsid w:val="30C90297"/>
    <w:rsid w:val="31352C2E"/>
    <w:rsid w:val="31600009"/>
    <w:rsid w:val="32242D99"/>
    <w:rsid w:val="328E4D91"/>
    <w:rsid w:val="32A14DE2"/>
    <w:rsid w:val="331F3040"/>
    <w:rsid w:val="34AE7463"/>
    <w:rsid w:val="37860D10"/>
    <w:rsid w:val="39516B4D"/>
    <w:rsid w:val="3B3F2637"/>
    <w:rsid w:val="3BB83974"/>
    <w:rsid w:val="3C8E24F7"/>
    <w:rsid w:val="3C8E78AC"/>
    <w:rsid w:val="3D136553"/>
    <w:rsid w:val="3E037AB9"/>
    <w:rsid w:val="3F9657D4"/>
    <w:rsid w:val="40730835"/>
    <w:rsid w:val="418D0BA7"/>
    <w:rsid w:val="42DC5C62"/>
    <w:rsid w:val="43362479"/>
    <w:rsid w:val="43805485"/>
    <w:rsid w:val="43B60E25"/>
    <w:rsid w:val="460306FF"/>
    <w:rsid w:val="46445A73"/>
    <w:rsid w:val="467F0394"/>
    <w:rsid w:val="48724382"/>
    <w:rsid w:val="48CC544E"/>
    <w:rsid w:val="49331971"/>
    <w:rsid w:val="496B47FF"/>
    <w:rsid w:val="4C9362E3"/>
    <w:rsid w:val="4CF7225E"/>
    <w:rsid w:val="4DCE7D56"/>
    <w:rsid w:val="4E1D1E4D"/>
    <w:rsid w:val="4F174AC6"/>
    <w:rsid w:val="50696F54"/>
    <w:rsid w:val="524F3C2C"/>
    <w:rsid w:val="526F66CB"/>
    <w:rsid w:val="52CD2FCE"/>
    <w:rsid w:val="53414851"/>
    <w:rsid w:val="53C13D3D"/>
    <w:rsid w:val="56397EB4"/>
    <w:rsid w:val="57DE433B"/>
    <w:rsid w:val="589A78F2"/>
    <w:rsid w:val="591202DA"/>
    <w:rsid w:val="59CE54CA"/>
    <w:rsid w:val="5A424B99"/>
    <w:rsid w:val="5B037DC6"/>
    <w:rsid w:val="5BBD138A"/>
    <w:rsid w:val="5C015C07"/>
    <w:rsid w:val="5D2E63E3"/>
    <w:rsid w:val="5EE00BB3"/>
    <w:rsid w:val="6002139A"/>
    <w:rsid w:val="61DA7FEB"/>
    <w:rsid w:val="622F71DA"/>
    <w:rsid w:val="625B36D1"/>
    <w:rsid w:val="647F503A"/>
    <w:rsid w:val="648972BF"/>
    <w:rsid w:val="67116659"/>
    <w:rsid w:val="685428D3"/>
    <w:rsid w:val="688F2C21"/>
    <w:rsid w:val="6A327690"/>
    <w:rsid w:val="6A77122D"/>
    <w:rsid w:val="6AC217F3"/>
    <w:rsid w:val="6B843BFD"/>
    <w:rsid w:val="6B8C2174"/>
    <w:rsid w:val="6BAA75E1"/>
    <w:rsid w:val="6CEE17E4"/>
    <w:rsid w:val="6D6217FE"/>
    <w:rsid w:val="6DAA2B61"/>
    <w:rsid w:val="6F512010"/>
    <w:rsid w:val="6F5631CE"/>
    <w:rsid w:val="6F6C6382"/>
    <w:rsid w:val="720E58D5"/>
    <w:rsid w:val="72E72B55"/>
    <w:rsid w:val="733F4DEF"/>
    <w:rsid w:val="735F6ABA"/>
    <w:rsid w:val="7588738E"/>
    <w:rsid w:val="76FE6D4E"/>
    <w:rsid w:val="7730628B"/>
    <w:rsid w:val="7737109F"/>
    <w:rsid w:val="788F63CF"/>
    <w:rsid w:val="7A0E492A"/>
    <w:rsid w:val="7A8B03B8"/>
    <w:rsid w:val="7BE8167A"/>
    <w:rsid w:val="7C9C7C4B"/>
    <w:rsid w:val="7CA279A2"/>
    <w:rsid w:val="7CF42077"/>
    <w:rsid w:val="7D087F20"/>
    <w:rsid w:val="7D9832A7"/>
    <w:rsid w:val="7E35770B"/>
    <w:rsid w:val="7F7B0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2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qFormat/>
    <w:uiPriority w:val="0"/>
    <w:rPr>
      <w:rFonts w:ascii="Arial" w:hAnsi="Arial" w:eastAsia="微软雅黑" w:cs="Times New Roman"/>
      <w:sz w:val="24"/>
      <w:szCs w:val="24"/>
    </w:rPr>
  </w:style>
  <w:style w:type="paragraph" w:styleId="11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8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11"/>
    <w:semiHidden/>
    <w:qFormat/>
    <w:uiPriority w:val="99"/>
    <w:rPr>
      <w:b/>
      <w:bCs/>
      <w:kern w:val="2"/>
      <w:sz w:val="21"/>
      <w:szCs w:val="22"/>
    </w:rPr>
  </w:style>
  <w:style w:type="character" w:customStyle="1" w:styleId="21">
    <w:name w:val="批注框文本 字符"/>
    <w:basedOn w:val="14"/>
    <w:link w:val="6"/>
    <w:semiHidden/>
    <w:qFormat/>
    <w:uiPriority w:val="99"/>
    <w:rPr>
      <w:kern w:val="2"/>
      <w:sz w:val="18"/>
      <w:szCs w:val="18"/>
    </w:rPr>
  </w:style>
  <w:style w:type="character" w:customStyle="1" w:styleId="22">
    <w:name w:val="纯文本 字符"/>
    <w:basedOn w:val="14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23">
    <w:name w:val="005正文"/>
    <w:qFormat/>
    <w:uiPriority w:val="99"/>
    <w:pPr>
      <w:widowControl w:val="0"/>
      <w:spacing w:line="360" w:lineRule="auto"/>
      <w:ind w:firstLine="200"/>
      <w:jc w:val="both"/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24">
    <w:name w:val="003三级标题"/>
    <w:qFormat/>
    <w:uiPriority w:val="0"/>
    <w:pPr>
      <w:keepNext/>
      <w:keepLines/>
      <w:spacing w:beforeLines="50" w:line="360" w:lineRule="auto"/>
      <w:outlineLvl w:val="2"/>
    </w:pPr>
    <w:rPr>
      <w:rFonts w:ascii="Times New Roman" w:hAnsi="Times New Roman" w:eastAsia="黑体" w:cs="Times New Roman"/>
      <w:b/>
      <w:bCs/>
      <w:kern w:val="2"/>
      <w:sz w:val="24"/>
      <w:szCs w:val="28"/>
      <w:lang w:val="en-US" w:eastAsia="zh-CN" w:bidi="ar-SA"/>
    </w:rPr>
  </w:style>
  <w:style w:type="paragraph" w:customStyle="1" w:styleId="25">
    <w:name w:val="004四级标题"/>
    <w:basedOn w:val="1"/>
    <w:qFormat/>
    <w:uiPriority w:val="0"/>
    <w:pPr>
      <w:keepNext/>
      <w:keepLines/>
      <w:widowControl/>
      <w:spacing w:beforeLines="50" w:line="360" w:lineRule="auto"/>
      <w:ind w:firstLine="200" w:firstLineChars="200"/>
      <w:outlineLvl w:val="3"/>
    </w:pPr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26">
    <w:name w:val="highlight"/>
    <w:basedOn w:val="14"/>
    <w:qFormat/>
    <w:uiPriority w:val="0"/>
  </w:style>
  <w:style w:type="character" w:customStyle="1" w:styleId="27">
    <w:name w:val="标题 4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activekeyword"/>
    <w:basedOn w:val="14"/>
    <w:qFormat/>
    <w:uiPriority w:val="0"/>
  </w:style>
  <w:style w:type="paragraph" w:customStyle="1" w:styleId="2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1">
    <w:name w:val="font21"/>
    <w:basedOn w:val="14"/>
    <w:qFormat/>
    <w:uiPriority w:val="0"/>
    <w:rPr>
      <w:rFonts w:hint="eastAsia" w:ascii="等线" w:hAnsi="等线" w:eastAsia="等线"/>
      <w:color w:val="000000"/>
      <w:sz w:val="22"/>
      <w:szCs w:val="22"/>
      <w:u w:val="none"/>
    </w:rPr>
  </w:style>
  <w:style w:type="paragraph" w:customStyle="1" w:styleId="32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_Style 6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35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D1DE-E210-4449-B416-76548C397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1996</Words>
  <Characters>2160</Characters>
  <Lines>13</Lines>
  <Paragraphs>3</Paragraphs>
  <TotalTime>1</TotalTime>
  <ScaleCrop>false</ScaleCrop>
  <LinksUpToDate>false</LinksUpToDate>
  <CharactersWithSpaces>2285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2025-04-11T02:42:00Z</dcterms:created>
  <dc:creator>Administrator</dc:creator>
  <cp:lastModifiedBy>chensr</cp:lastModifiedBy>
  <dcterms:modified xsi:type="dcterms:W3CDTF">2025-05-23T01:29:35Z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3EF182BF79A34984942C709629788D1D</vt:lpwstr>
  </property>
  <property fmtid="{D5CDD505-2E9C-101B-9397-08002B2CF9AE}" pid="4" name="KSOTemplateDocerSaveRecord">
    <vt:lpwstr>eyJoZGlkIjoiYWU5YzhhMDRkZmQxZTkxNzI3YWQxNTZhMTBmYjMxM2IiLCJ1c2VySWQiOiIyOTQ4NTYxODYifQ==</vt:lpwstr>
  </property>
</Properties>
</file>