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default" w:ascii="Times New Roman" w:hAnsi="Times New Roman" w:eastAsia="宋体" w:cs="Times New Roman"/>
          <w:bCs/>
          <w:iCs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4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92EE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国联民生证券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宝盈基金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天风证券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摩根基金</w:t>
            </w:r>
            <w:r>
              <w:rPr>
                <w:rFonts w:hint="eastAsia" w:cs="Times New Roman"/>
                <w:lang w:val="en-US" w:eastAsia="zh-CN"/>
              </w:rPr>
              <w:t>、中金公司、Point 72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19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黄敏珺</w:t>
            </w:r>
            <w:r>
              <w:rPr>
                <w:rFonts w:hint="eastAsia" w:cs="Times New Roman"/>
                <w:lang w:eastAsia="zh-CN"/>
              </w:rPr>
              <w:t>、周天黉、</w:t>
            </w:r>
            <w:r>
              <w:rPr>
                <w:rFonts w:hint="eastAsia" w:ascii="Times New Roman" w:hAnsi="Times New Roman" w:eastAsia="宋体" w:cs="Times New Roman"/>
              </w:rPr>
              <w:t>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04EBE33B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bookmarkStart w:id="0" w:name="_Toc13307"/>
            <w:bookmarkStart w:id="1" w:name="_Toc21913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请简单介绍下公司三大业务板块的收入情况</w:t>
            </w:r>
          </w:p>
          <w:p w14:paraId="6878FF23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2024年，公司智能手机收入329,115.57万元，较上年同期增长269.05%，占主营收入的比例为55.15%；智慧安防行业收入215,005.84万元，较上年同期增长28.64%，占主营收入的比例为36.03%；汽车电子收入52,693.39万元，较上年同期增长79.09%，占主营收入的比例为8.83%。</w:t>
            </w:r>
          </w:p>
          <w:p w14:paraId="6F0BB5A5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2" w:name="_Toc29119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</w:t>
            </w:r>
            <w:bookmarkEnd w:id="2"/>
            <w:bookmarkStart w:id="3" w:name="_Toc23123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智能手机业务的发展情况</w:t>
            </w:r>
            <w:bookmarkEnd w:id="3"/>
          </w:p>
          <w:p w14:paraId="2F447C45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2024年，公司智能手机收入329,115.57万元，占主营收入的比例为55.15%。在智能手机领域，公司与多家客户的合作全面加深、产品满足更多的应用需求，应用于高阶旗舰手机主摄、广角、长焦和前摄镜头的数颗高阶5000万像素产品、应用于普通智能手机主摄的5000万像素高性价比产品出货量均同比大幅上升，带动公司智能手机领域营业收入显著增长。公司应用于高阶旗舰手机的产品在智能手机业务中营收占比已超过50%，驱动公司智能手机业务营收同比增长269.05%。</w:t>
            </w:r>
            <w:r>
              <w:rPr>
                <w:rFonts w:ascii="Times New Roman" w:hAnsi="Times New Roman" w:eastAsia="宋体"/>
              </w:rPr>
              <w:t xml:space="preserve"> </w:t>
            </w:r>
          </w:p>
          <w:p w14:paraId="4C40FECC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请简单介绍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产品有怎样的竞争优势</w:t>
            </w:r>
          </w:p>
          <w:p w14:paraId="246AD07F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产品已广泛运用于包括网络摄像机、模拟闭路摄像机、家用看护摄像机、智能门铃、无人机、扫地机器人、工业和多种形态机器人、工业相机、智慧交通、人脸识别等智慧安防领域；智能化的车载环视及周视摄像头、驾驶员监测系统、乘客监测系统、车载行车记录仪等汽车电子应用领域；智能手机、平板电脑、智能家居、智能健康等消费电子应用领域，推动着智能生活的发展和进步。</w:t>
            </w:r>
          </w:p>
          <w:p w14:paraId="253CEF3E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公司通过FSI-RS系列、BSI-RS系列和GS系列的全面布局，以技术为驱动，满足行业应用领域对低照度光线环境下成像优异、高温工作环境下维持芯片高性能、光线对比强烈环境下明暗细节呈现、拍摄快速运动物体无畸变/拖尾、高帧率视频拍摄等刚性需求，具备与索尼等领先的CMOS图像传感器厂商竞争的核心优势，深入覆盖高、中、低端各种层次，满足客户多样化的产品需求，成为国产化替代的中坚力量</w:t>
            </w:r>
            <w:r>
              <w:rPr>
                <w:rFonts w:ascii="Times New Roman" w:hAnsi="Times New Roman" w:eastAsia="宋体"/>
              </w:rPr>
              <w:t>。</w:t>
            </w:r>
          </w:p>
          <w:p w14:paraId="3820094E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公司的研发投入情况</w:t>
            </w:r>
          </w:p>
          <w:p w14:paraId="30409B9F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732E1459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  <w:bookmarkEnd w:id="0"/>
          <w:bookmarkEnd w:id="1"/>
          <w:p w14:paraId="40745978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bookmarkStart w:id="4" w:name="_GoBack"/>
            <w:bookmarkEnd w:id="4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</w:t>
            </w:r>
          </w:p>
          <w:p w14:paraId="1D18A8AC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31B8E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5C3CFB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747998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4912B9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9FA13DE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BB0A12"/>
    <w:rsid w:val="2EC2095F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1C928BC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4FF6B06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0A4B6E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43594"/>
    <w:rsid w:val="459715A6"/>
    <w:rsid w:val="45A02594"/>
    <w:rsid w:val="45CF5DC3"/>
    <w:rsid w:val="45D10C67"/>
    <w:rsid w:val="45D46B6F"/>
    <w:rsid w:val="466409ED"/>
    <w:rsid w:val="466753B0"/>
    <w:rsid w:val="467E7FA4"/>
    <w:rsid w:val="46CE1383"/>
    <w:rsid w:val="46F25714"/>
    <w:rsid w:val="472265C3"/>
    <w:rsid w:val="475A7970"/>
    <w:rsid w:val="47755530"/>
    <w:rsid w:val="47861873"/>
    <w:rsid w:val="47906BA6"/>
    <w:rsid w:val="47CA253A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46938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23577D"/>
    <w:rsid w:val="5AA4447D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BCF402A"/>
    <w:rsid w:val="6C0C15EF"/>
    <w:rsid w:val="6C113BB4"/>
    <w:rsid w:val="6C492838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1BB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276DBA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2A2E87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E60194"/>
    <w:rsid w:val="7BFC7DE1"/>
    <w:rsid w:val="7C021FA7"/>
    <w:rsid w:val="7C3F7266"/>
    <w:rsid w:val="7C486BBE"/>
    <w:rsid w:val="7C503D93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160899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1311</Words>
  <Characters>1489</Characters>
  <Lines>383</Lines>
  <Paragraphs>125</Paragraphs>
  <TotalTime>0</TotalTime>
  <ScaleCrop>false</ScaleCrop>
  <LinksUpToDate>false</LinksUpToDate>
  <CharactersWithSpaces>1552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2025-06-27T08:54:39Z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