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3C21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证券代码：</w:t>
      </w:r>
      <w:r>
        <w:rPr>
          <w:rFonts w:ascii="宋体" w:hAnsi="宋体"/>
          <w:sz w:val="24"/>
        </w:rPr>
        <w:t>688456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证券简称：有研粉材</w:t>
      </w:r>
    </w:p>
    <w:p w14:paraId="2FC8B190">
      <w:pPr>
        <w:adjustRightInd w:val="0"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 w14:paraId="41509B4F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z w:val="32"/>
          <w:szCs w:val="32"/>
        </w:rPr>
        <w:t>有研粉末新材料股份有限公司</w:t>
      </w:r>
    </w:p>
    <w:p w14:paraId="4C62EFCE">
      <w:pPr>
        <w:adjustRightInd w:val="0"/>
        <w:spacing w:line="360" w:lineRule="auto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b/>
          <w:bCs/>
          <w:color w:val="FF0000"/>
          <w:sz w:val="32"/>
          <w:szCs w:val="32"/>
        </w:rPr>
        <w:t>投资者关系活动记录表（202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FF0000"/>
          <w:sz w:val="32"/>
          <w:szCs w:val="32"/>
        </w:rPr>
        <w:t>年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color w:val="FF0000"/>
          <w:sz w:val="32"/>
          <w:szCs w:val="32"/>
        </w:rPr>
        <w:t>月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16</w:t>
      </w:r>
      <w:r>
        <w:rPr>
          <w:rFonts w:hint="eastAsia"/>
          <w:b/>
          <w:bCs/>
          <w:color w:val="FF0000"/>
          <w:sz w:val="32"/>
          <w:szCs w:val="32"/>
        </w:rPr>
        <w:t>日）</w:t>
      </w:r>
    </w:p>
    <w:p w14:paraId="0A967DF7">
      <w:pPr>
        <w:spacing w:line="360" w:lineRule="auto"/>
        <w:rPr>
          <w:rFonts w:hint="eastAsia" w:ascii="宋体" w:hAnsi="宋体"/>
          <w:color w:val="000000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10AF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A6B3530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投资者关系活动类别</w:t>
            </w:r>
          </w:p>
        </w:tc>
        <w:tc>
          <w:tcPr>
            <w:tcW w:w="6316" w:type="dxa"/>
          </w:tcPr>
          <w:p w14:paraId="0DE43EB8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sz w:val="27"/>
                <w:szCs w:val="27"/>
                <w:shd w:val="clear" w:color="auto" w:fill="FFFFFF"/>
              </w:rPr>
              <w:t>☑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特定对象调研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分析师会议</w:t>
            </w:r>
          </w:p>
          <w:p w14:paraId="0846C8E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媒体采访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业绩说明会</w:t>
            </w:r>
          </w:p>
          <w:p w14:paraId="1E94FD6A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新闻发布会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路演活动</w:t>
            </w:r>
          </w:p>
          <w:p w14:paraId="54CA7C49">
            <w:pPr>
              <w:spacing w:line="360" w:lineRule="auto"/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 xml:space="preserve">□现场参观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□电话会议</w:t>
            </w:r>
          </w:p>
          <w:p w14:paraId="770EDFD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□其他</w:t>
            </w:r>
          </w:p>
        </w:tc>
      </w:tr>
      <w:tr w14:paraId="1D41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44F4F4C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参与单位名称</w:t>
            </w:r>
          </w:p>
        </w:tc>
        <w:tc>
          <w:tcPr>
            <w:tcW w:w="6316" w:type="dxa"/>
          </w:tcPr>
          <w:p w14:paraId="46317796">
            <w:pPr>
              <w:spacing w:line="360" w:lineRule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甬兴证券</w:t>
            </w:r>
          </w:p>
        </w:tc>
      </w:tr>
      <w:tr w14:paraId="0E66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813797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会议时间</w:t>
            </w:r>
          </w:p>
        </w:tc>
        <w:tc>
          <w:tcPr>
            <w:tcW w:w="6316" w:type="dxa"/>
          </w:tcPr>
          <w:p w14:paraId="217B332C">
            <w:pPr>
              <w:spacing w:line="360" w:lineRule="auto"/>
              <w:ind w:firstLine="0" w:firstLine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5年7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  <w:sz w:val="24"/>
              </w:rPr>
              <w:t>日1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3:30</w:t>
            </w:r>
            <w:r>
              <w:rPr>
                <w:rFonts w:hint="eastAsia" w:ascii="宋体" w:hAnsi="宋体"/>
                <w:color w:val="000000"/>
                <w:sz w:val="24"/>
              </w:rPr>
              <w:t>-1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4:3</w:t>
            </w:r>
            <w:r>
              <w:rPr>
                <w:rFonts w:hint="eastAsia"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5182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9F826CB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会议地点</w:t>
            </w:r>
          </w:p>
        </w:tc>
        <w:tc>
          <w:tcPr>
            <w:tcW w:w="6316" w:type="dxa"/>
          </w:tcPr>
          <w:p w14:paraId="5FF4E85A">
            <w:pPr>
              <w:spacing w:line="360" w:lineRule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大厦1703会议室</w:t>
            </w:r>
          </w:p>
        </w:tc>
      </w:tr>
      <w:tr w14:paraId="6518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AEC00BD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上市公司接待人员</w:t>
            </w:r>
          </w:p>
        </w:tc>
        <w:tc>
          <w:tcPr>
            <w:tcW w:w="6316" w:type="dxa"/>
          </w:tcPr>
          <w:p w14:paraId="680B689C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董事会秘书、财务总监、总法律顾问：姜珊</w:t>
            </w:r>
          </w:p>
          <w:p w14:paraId="6F853A3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证券事务专员：瓮佳星</w:t>
            </w:r>
          </w:p>
        </w:tc>
      </w:tr>
      <w:tr w14:paraId="6D49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5DA7896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投资者关系活动主要内容介绍</w:t>
            </w:r>
          </w:p>
        </w:tc>
        <w:tc>
          <w:tcPr>
            <w:tcW w:w="6316" w:type="dxa"/>
          </w:tcPr>
          <w:p w14:paraId="3B8A7E73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Q1：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关注到公司要在山东进行3D打印基地建设项目的扩产，这一扩产是基于什么考虑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47E1B943"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A1：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进行3D打印建设基地的扩展主要是基于以下几个方面：一是当前3D打印市场需求持续爆发，市场前景好，目前子公司有研增材的在手订单已经排到两个月后，现有产能严重不足，扩产是适应当前市场的必然选择；二是3D打印板块是公司的战略核心方向之一，扩产符合集团及公司战略方向，有助于支持战新产业快速发展，有助于提升公司整体竞争力水平。公司扩产是基于以上因素作出的审慎决定，能够助力公司发展增材制造粉末材料业务板块,实现公司产业布局新增长。</w:t>
            </w:r>
          </w:p>
          <w:p w14:paraId="398D0FBD">
            <w:pPr>
              <w:rPr>
                <w:rFonts w:ascii="宋体" w:hAnsi="宋体"/>
                <w:color w:val="000000"/>
                <w:sz w:val="24"/>
              </w:rPr>
            </w:pPr>
          </w:p>
          <w:p w14:paraId="73A19BAD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Q2：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公司3D打印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板块的目标客户主要是3C产品还是航空航天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19DE29C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A2：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3D打印板块产品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目前的客户还是以航空航天为主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。</w:t>
            </w:r>
          </w:p>
          <w:p w14:paraId="7AF53006">
            <w:pPr>
              <w:rPr>
                <w:rFonts w:ascii="宋体" w:hAnsi="宋体"/>
                <w:color w:val="000000"/>
                <w:sz w:val="24"/>
              </w:rPr>
            </w:pPr>
          </w:p>
          <w:p w14:paraId="2B403EA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Q3：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关注到扩产后的产能高达4000吨，目前市场有这么大需求量吗</w:t>
            </w:r>
            <w:r>
              <w:rPr>
                <w:rFonts w:hint="eastAsia" w:ascii="宋体" w:hAnsi="宋体"/>
                <w:color w:val="000000"/>
                <w:sz w:val="24"/>
              </w:rPr>
              <w:t>？</w:t>
            </w:r>
          </w:p>
          <w:p w14:paraId="5AAF886B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A3：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对目前的市场需求做了细致调研，当前国内3D打印市场铝合金粉需求约是500吨，多用于军用产品，由于铝合金粉价格成本的下降，民品领域的需求也会逐渐上升，预计未来的7年中铝合金粉的需求量能达5000吨。3D打印用铝合金粉是有研增材的拳头产品，产品性能好，市占率高，扩产的4000吨产能里约3000吨是铝合金粉，预计能够满足3D打印用铝合金粉日益增长的市场需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。</w:t>
            </w:r>
          </w:p>
          <w:p w14:paraId="1B115A39">
            <w:pPr>
              <w:rPr>
                <w:rFonts w:ascii="宋体" w:hAnsi="宋体"/>
                <w:color w:val="000000"/>
                <w:sz w:val="24"/>
              </w:rPr>
            </w:pPr>
          </w:p>
          <w:p w14:paraId="03BEFF0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Q4：公司3D打印板块的产品结构是怎样的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？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514A3324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A4：3D打印板块产品目前基本构成是40%铝合金粉，包括铝硅十镁、铝硅七镁等；20%高温合金粉；40%其他粉末，包括钛合金粉、铜合金粉、不锈钢粉等。</w:t>
            </w:r>
          </w:p>
          <w:p w14:paraId="2698BB21">
            <w:pPr>
              <w:rPr>
                <w:rFonts w:ascii="宋体" w:hAnsi="宋体"/>
                <w:color w:val="000000"/>
                <w:sz w:val="24"/>
              </w:rPr>
            </w:pPr>
          </w:p>
          <w:p w14:paraId="4C4FACA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Q5：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3D打印现在有民品客户吗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？ </w:t>
            </w:r>
          </w:p>
          <w:p w14:paraId="72997813"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A5：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公司目前接触的</w:t>
            </w:r>
            <w:r>
              <w:rPr>
                <w:rFonts w:hint="eastAsia" w:ascii="宋体" w:hAnsi="宋体"/>
                <w:color w:val="000000"/>
                <w:sz w:val="24"/>
              </w:rPr>
              <w:t>民品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客户集中在商业航天、模具、消费电子等领域，公司正稳步推进与该领域客户的合作中。</w:t>
            </w:r>
          </w:p>
          <w:p w14:paraId="6F919B2C">
            <w:pP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  <w:p w14:paraId="2A8F425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公司的铝合金粉末在航空航天的应用上主要是商业航天吗？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54F07BF6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的3D打印用铝合金粉末目前主要应用于商业航天领域，部分产品的相关认证已经完成。同时，公司跟踪到客户后续对该产品有较大需求。因此，公司规划了3D打印基地建设扩产项目，与客户需求紧密贴合，更好适应市场需求。</w:t>
            </w:r>
          </w:p>
          <w:p w14:paraId="33C2FD9A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  <w:p w14:paraId="761849A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公司的制粉工艺是气雾化吗？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3FC2978A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目前公司</w:t>
            </w: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拥有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制造</w:t>
            </w:r>
            <w:r>
              <w:rPr>
                <w:rFonts w:hint="eastAsia" w:ascii="宋体" w:hAnsi="宋体"/>
                <w:color w:val="000000"/>
                <w:sz w:val="24"/>
              </w:rPr>
              <w:t>3D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打</w:t>
            </w:r>
            <w:r>
              <w:rPr>
                <w:rFonts w:hint="eastAsia" w:ascii="宋体" w:hAnsi="宋体"/>
                <w:color w:val="000000"/>
                <w:sz w:val="24"/>
              </w:rPr>
              <w:t>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粉体</w:t>
            </w:r>
            <w:r>
              <w:rPr>
                <w:rFonts w:hint="eastAsia" w:ascii="宋体" w:hAnsi="宋体"/>
                <w:color w:val="000000"/>
                <w:sz w:val="24"/>
              </w:rPr>
              <w:t>所有的制备工艺，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包括</w:t>
            </w:r>
            <w:r>
              <w:rPr>
                <w:rFonts w:hint="eastAsia" w:ascii="宋体" w:hAnsi="宋体"/>
                <w:color w:val="000000"/>
                <w:sz w:val="24"/>
              </w:rPr>
              <w:t>VIGA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、EIGA、PREP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等，具体采用哪种工艺</w:t>
            </w:r>
            <w:r>
              <w:rPr>
                <w:rFonts w:hint="eastAsia" w:ascii="宋体" w:hAnsi="宋体"/>
                <w:color w:val="000000"/>
                <w:sz w:val="24"/>
              </w:rPr>
              <w:t>主要看客户的要求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。</w:t>
            </w:r>
          </w:p>
          <w:p w14:paraId="544288B9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684816D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公司的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电子浆料目前发展的如何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4F1996C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：电子浆料板块新产品还处于技术研发阶段，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子公司</w:t>
            </w:r>
            <w:r>
              <w:rPr>
                <w:rFonts w:hint="eastAsia" w:ascii="宋体" w:hAnsi="宋体"/>
                <w:color w:val="000000"/>
                <w:sz w:val="24"/>
              </w:rPr>
              <w:t>有研纳微主要聚焦国家重大专项任务，承担未来产业的重点技术突破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距离产业化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有一定距离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。</w:t>
            </w:r>
          </w:p>
          <w:p w14:paraId="23BAA444">
            <w:pPr>
              <w:rPr>
                <w:rFonts w:ascii="宋体" w:hAnsi="宋体"/>
                <w:color w:val="000000"/>
                <w:sz w:val="24"/>
              </w:rPr>
            </w:pPr>
          </w:p>
          <w:p w14:paraId="277D128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铂力特是公司的客户吗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1660ECE3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：铂力特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公司的客户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6FF58C0D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3DCFD0E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3C产品中的铝合金用量比例很高，公司有没有考虑3C产品中的一些新机会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4C44000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不排除会在3C产品中寻找一些新机会，但是由于3C行业自身特点，产品迭代快，对产线灵活性要求高，行业竞争激烈，研发周期短，这些都对公司的生产线提出了很高要求，因此公司需慎重评估其可能带来的风险再做决策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4E2D1D0F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48CDCD7E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扩产项目的建设周期是怎样的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2ADCECE1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项目预计明年10月左右完成基础建设，设备会逐步根据市场需求分批安装，产能预计到2032年能够全部打满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4ED47D6F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4451E520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Q12：公司的铜粉和锡粉板块目前发展如何？</w:t>
            </w:r>
          </w:p>
          <w:p w14:paraId="2AC9AE07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12：铜基粉体板块整体趋势依然是在稳步增长，公司在保持市占率第一的前提下通过调整产品结构，加强新产品的研发，如散热铜粉、复合铜粉、超细铜粉、低松比铜粉等高附加值产品，提高产品毛利率；锡基板块目前稳中有升，通过拓展一些国外的高附加值产品的客户，持续改善整体产品结构和毛利水平。</w:t>
            </w:r>
          </w:p>
          <w:p w14:paraId="3C016E3E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1CE18F4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泰国公司目前发展如何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41A1298C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泰国基地已于2024年6月开始投产，运营前期主要开展客户认证工作，产能处于慢慢爬坡的阶段。目前泰国公司单月已经开始盈利，2025年下半年形成规模效应后，可以为公司贡献一部分增量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14425DBF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  <w:p w14:paraId="40A10E86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Q14：公司所有的海外订单都是经泰国公司出口吗？</w:t>
            </w:r>
          </w:p>
          <w:p w14:paraId="15830CBA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14：除了泰国子公司，公司还有子公司英国Makin公司、康普锡威公司负责境外业务。公司于2013年收购英国Makin公司，其技术实力强，自动化程度高，自收购以来整体经营情况良好，主要负责欧洲市场，铜粉的海外订单主要由泰国公司和英国公司负责。锡粉的海外订单由康普锡威公司负责直接出口。</w:t>
            </w:r>
          </w:p>
          <w:p w14:paraId="7E17ACB5"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2C5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0" w:type="dxa"/>
          </w:tcPr>
          <w:p w14:paraId="392AD79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关于本次活动是否涉及应当披露重大信息的说明</w:t>
            </w:r>
          </w:p>
        </w:tc>
        <w:tc>
          <w:tcPr>
            <w:tcW w:w="6316" w:type="dxa"/>
          </w:tcPr>
          <w:p w14:paraId="3B9EB652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不涉及</w:t>
            </w:r>
          </w:p>
        </w:tc>
      </w:tr>
      <w:tr w14:paraId="2E9E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162D277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附件清单（如有）</w:t>
            </w:r>
          </w:p>
        </w:tc>
        <w:tc>
          <w:tcPr>
            <w:tcW w:w="6316" w:type="dxa"/>
          </w:tcPr>
          <w:p w14:paraId="77310521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833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BE0FE7B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</w:t>
            </w:r>
          </w:p>
        </w:tc>
        <w:tc>
          <w:tcPr>
            <w:tcW w:w="6316" w:type="dxa"/>
          </w:tcPr>
          <w:p w14:paraId="218F7978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147426D0"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MDAxOWE2M2JlYzYzZTcxNWVlMDMyNTM4ZDFhZjgifQ=="/>
  </w:docVars>
  <w:rsids>
    <w:rsidRoot w:val="0044575E"/>
    <w:rsid w:val="00002E87"/>
    <w:rsid w:val="00004DD7"/>
    <w:rsid w:val="00011E25"/>
    <w:rsid w:val="00012B1A"/>
    <w:rsid w:val="00026527"/>
    <w:rsid w:val="00027AFE"/>
    <w:rsid w:val="00035DEC"/>
    <w:rsid w:val="00050A74"/>
    <w:rsid w:val="000732EA"/>
    <w:rsid w:val="00073E51"/>
    <w:rsid w:val="00093E16"/>
    <w:rsid w:val="000A73BB"/>
    <w:rsid w:val="000A775A"/>
    <w:rsid w:val="000B3ABC"/>
    <w:rsid w:val="000C5765"/>
    <w:rsid w:val="000D7E61"/>
    <w:rsid w:val="000F0698"/>
    <w:rsid w:val="000F3ABB"/>
    <w:rsid w:val="001006F2"/>
    <w:rsid w:val="00104366"/>
    <w:rsid w:val="00112415"/>
    <w:rsid w:val="001158A8"/>
    <w:rsid w:val="001163DE"/>
    <w:rsid w:val="001231FB"/>
    <w:rsid w:val="0012624B"/>
    <w:rsid w:val="00145E74"/>
    <w:rsid w:val="0014724C"/>
    <w:rsid w:val="00155AB1"/>
    <w:rsid w:val="0017412E"/>
    <w:rsid w:val="0017657C"/>
    <w:rsid w:val="001847C2"/>
    <w:rsid w:val="00190AB6"/>
    <w:rsid w:val="001A19CE"/>
    <w:rsid w:val="001A227D"/>
    <w:rsid w:val="001A22E5"/>
    <w:rsid w:val="001A4B8A"/>
    <w:rsid w:val="001A6013"/>
    <w:rsid w:val="001D3822"/>
    <w:rsid w:val="001E1653"/>
    <w:rsid w:val="001E32E2"/>
    <w:rsid w:val="001E5BAA"/>
    <w:rsid w:val="001F42B8"/>
    <w:rsid w:val="001F615E"/>
    <w:rsid w:val="001F6AE2"/>
    <w:rsid w:val="00206045"/>
    <w:rsid w:val="002112F4"/>
    <w:rsid w:val="00216448"/>
    <w:rsid w:val="002217A4"/>
    <w:rsid w:val="0022210B"/>
    <w:rsid w:val="0022401A"/>
    <w:rsid w:val="00230BE4"/>
    <w:rsid w:val="002437BC"/>
    <w:rsid w:val="0024445D"/>
    <w:rsid w:val="00245195"/>
    <w:rsid w:val="00251449"/>
    <w:rsid w:val="00254ABB"/>
    <w:rsid w:val="00254B28"/>
    <w:rsid w:val="00263F6C"/>
    <w:rsid w:val="002866D4"/>
    <w:rsid w:val="00290D81"/>
    <w:rsid w:val="00292189"/>
    <w:rsid w:val="002A5C75"/>
    <w:rsid w:val="002A6BD2"/>
    <w:rsid w:val="002A73DB"/>
    <w:rsid w:val="002B11C8"/>
    <w:rsid w:val="002B2022"/>
    <w:rsid w:val="002C2241"/>
    <w:rsid w:val="002C55FE"/>
    <w:rsid w:val="002D5D7D"/>
    <w:rsid w:val="002E11E9"/>
    <w:rsid w:val="002E2C78"/>
    <w:rsid w:val="002E67CD"/>
    <w:rsid w:val="002F13FB"/>
    <w:rsid w:val="002F1FA3"/>
    <w:rsid w:val="002F2236"/>
    <w:rsid w:val="00306403"/>
    <w:rsid w:val="00307FB1"/>
    <w:rsid w:val="003142DC"/>
    <w:rsid w:val="003171F4"/>
    <w:rsid w:val="003207BB"/>
    <w:rsid w:val="003246B4"/>
    <w:rsid w:val="003348E9"/>
    <w:rsid w:val="00340F50"/>
    <w:rsid w:val="00344FDD"/>
    <w:rsid w:val="0035030A"/>
    <w:rsid w:val="00362ACC"/>
    <w:rsid w:val="003737DA"/>
    <w:rsid w:val="003776D1"/>
    <w:rsid w:val="00395D21"/>
    <w:rsid w:val="003A2C07"/>
    <w:rsid w:val="003B1CC8"/>
    <w:rsid w:val="003C041A"/>
    <w:rsid w:val="003C0753"/>
    <w:rsid w:val="003D40A1"/>
    <w:rsid w:val="003E455A"/>
    <w:rsid w:val="003E50D4"/>
    <w:rsid w:val="0040426C"/>
    <w:rsid w:val="0040448C"/>
    <w:rsid w:val="00407439"/>
    <w:rsid w:val="00420521"/>
    <w:rsid w:val="00422EC1"/>
    <w:rsid w:val="00427E6C"/>
    <w:rsid w:val="00435B42"/>
    <w:rsid w:val="0044575E"/>
    <w:rsid w:val="00447ED7"/>
    <w:rsid w:val="00455449"/>
    <w:rsid w:val="004673E7"/>
    <w:rsid w:val="004766EF"/>
    <w:rsid w:val="004864D6"/>
    <w:rsid w:val="004877F7"/>
    <w:rsid w:val="004B7578"/>
    <w:rsid w:val="004C07DB"/>
    <w:rsid w:val="004C0F4F"/>
    <w:rsid w:val="004C35DF"/>
    <w:rsid w:val="004F6C73"/>
    <w:rsid w:val="004F7BF5"/>
    <w:rsid w:val="0050006D"/>
    <w:rsid w:val="00500753"/>
    <w:rsid w:val="00501D79"/>
    <w:rsid w:val="005070BB"/>
    <w:rsid w:val="005216A0"/>
    <w:rsid w:val="00536138"/>
    <w:rsid w:val="005449E0"/>
    <w:rsid w:val="005515D0"/>
    <w:rsid w:val="00562819"/>
    <w:rsid w:val="005670CF"/>
    <w:rsid w:val="00575673"/>
    <w:rsid w:val="00590C7C"/>
    <w:rsid w:val="005A107A"/>
    <w:rsid w:val="005B7CA5"/>
    <w:rsid w:val="005C5E1A"/>
    <w:rsid w:val="005D0B31"/>
    <w:rsid w:val="005D6AA9"/>
    <w:rsid w:val="00601CFF"/>
    <w:rsid w:val="0061449B"/>
    <w:rsid w:val="006166F6"/>
    <w:rsid w:val="00616AB1"/>
    <w:rsid w:val="00620977"/>
    <w:rsid w:val="006223DE"/>
    <w:rsid w:val="00624416"/>
    <w:rsid w:val="0064265B"/>
    <w:rsid w:val="0065003E"/>
    <w:rsid w:val="006505E4"/>
    <w:rsid w:val="00651F18"/>
    <w:rsid w:val="00654FBA"/>
    <w:rsid w:val="00657CA5"/>
    <w:rsid w:val="00660088"/>
    <w:rsid w:val="00666D72"/>
    <w:rsid w:val="006868A2"/>
    <w:rsid w:val="00690643"/>
    <w:rsid w:val="006A6084"/>
    <w:rsid w:val="006B54B7"/>
    <w:rsid w:val="006B60E9"/>
    <w:rsid w:val="006B6D1F"/>
    <w:rsid w:val="006C277A"/>
    <w:rsid w:val="006E308D"/>
    <w:rsid w:val="006E5747"/>
    <w:rsid w:val="006E5EAF"/>
    <w:rsid w:val="007002FA"/>
    <w:rsid w:val="007156F6"/>
    <w:rsid w:val="007267B8"/>
    <w:rsid w:val="00726F5C"/>
    <w:rsid w:val="00732483"/>
    <w:rsid w:val="007342B6"/>
    <w:rsid w:val="0074188E"/>
    <w:rsid w:val="0075130E"/>
    <w:rsid w:val="00764D32"/>
    <w:rsid w:val="0076764E"/>
    <w:rsid w:val="0077144B"/>
    <w:rsid w:val="00771B1B"/>
    <w:rsid w:val="007850F7"/>
    <w:rsid w:val="007A16DD"/>
    <w:rsid w:val="007B14B2"/>
    <w:rsid w:val="007B3297"/>
    <w:rsid w:val="007B5657"/>
    <w:rsid w:val="007C1304"/>
    <w:rsid w:val="007C4BD6"/>
    <w:rsid w:val="007D0EB5"/>
    <w:rsid w:val="007D1E01"/>
    <w:rsid w:val="007D7469"/>
    <w:rsid w:val="007D79EF"/>
    <w:rsid w:val="007E0550"/>
    <w:rsid w:val="007E65A9"/>
    <w:rsid w:val="007F1A7D"/>
    <w:rsid w:val="007F38CC"/>
    <w:rsid w:val="007F4B6C"/>
    <w:rsid w:val="00821EBB"/>
    <w:rsid w:val="0085123E"/>
    <w:rsid w:val="00854C3D"/>
    <w:rsid w:val="00872687"/>
    <w:rsid w:val="00876BA6"/>
    <w:rsid w:val="00880148"/>
    <w:rsid w:val="00880FE1"/>
    <w:rsid w:val="008822F8"/>
    <w:rsid w:val="00891B2E"/>
    <w:rsid w:val="0089328C"/>
    <w:rsid w:val="008A29E8"/>
    <w:rsid w:val="008B7359"/>
    <w:rsid w:val="008C1928"/>
    <w:rsid w:val="008C342A"/>
    <w:rsid w:val="008C3926"/>
    <w:rsid w:val="008D2646"/>
    <w:rsid w:val="008D43AB"/>
    <w:rsid w:val="008D6B0E"/>
    <w:rsid w:val="008E1C51"/>
    <w:rsid w:val="008F1A57"/>
    <w:rsid w:val="00904A16"/>
    <w:rsid w:val="00910D9B"/>
    <w:rsid w:val="0092310E"/>
    <w:rsid w:val="009267C5"/>
    <w:rsid w:val="009300DA"/>
    <w:rsid w:val="0093413B"/>
    <w:rsid w:val="00936851"/>
    <w:rsid w:val="009409DF"/>
    <w:rsid w:val="009529E1"/>
    <w:rsid w:val="009618F6"/>
    <w:rsid w:val="00966A1A"/>
    <w:rsid w:val="00972DE1"/>
    <w:rsid w:val="00977BAC"/>
    <w:rsid w:val="00996C34"/>
    <w:rsid w:val="009A3880"/>
    <w:rsid w:val="009B3291"/>
    <w:rsid w:val="009C63DC"/>
    <w:rsid w:val="009C768C"/>
    <w:rsid w:val="009D2573"/>
    <w:rsid w:val="009D2E13"/>
    <w:rsid w:val="009D581C"/>
    <w:rsid w:val="009F37EC"/>
    <w:rsid w:val="009F5B8D"/>
    <w:rsid w:val="00A15000"/>
    <w:rsid w:val="00A24206"/>
    <w:rsid w:val="00A32443"/>
    <w:rsid w:val="00A36EAF"/>
    <w:rsid w:val="00A769C1"/>
    <w:rsid w:val="00AB313F"/>
    <w:rsid w:val="00AF0359"/>
    <w:rsid w:val="00B15476"/>
    <w:rsid w:val="00B15C6B"/>
    <w:rsid w:val="00B2305C"/>
    <w:rsid w:val="00B26D99"/>
    <w:rsid w:val="00B4148E"/>
    <w:rsid w:val="00B57D53"/>
    <w:rsid w:val="00B65623"/>
    <w:rsid w:val="00B805CE"/>
    <w:rsid w:val="00B819E4"/>
    <w:rsid w:val="00B91B2E"/>
    <w:rsid w:val="00B94699"/>
    <w:rsid w:val="00BA0513"/>
    <w:rsid w:val="00BA199E"/>
    <w:rsid w:val="00BA446D"/>
    <w:rsid w:val="00BA5BE9"/>
    <w:rsid w:val="00BD3F22"/>
    <w:rsid w:val="00BD5DDD"/>
    <w:rsid w:val="00BD647D"/>
    <w:rsid w:val="00BD7C75"/>
    <w:rsid w:val="00BE0E2F"/>
    <w:rsid w:val="00BF204E"/>
    <w:rsid w:val="00BF2687"/>
    <w:rsid w:val="00C022A4"/>
    <w:rsid w:val="00C043B0"/>
    <w:rsid w:val="00C0478F"/>
    <w:rsid w:val="00C115F2"/>
    <w:rsid w:val="00C20FD1"/>
    <w:rsid w:val="00C319B2"/>
    <w:rsid w:val="00C32400"/>
    <w:rsid w:val="00C37CA4"/>
    <w:rsid w:val="00C50A10"/>
    <w:rsid w:val="00C519D0"/>
    <w:rsid w:val="00C51E4C"/>
    <w:rsid w:val="00C751A6"/>
    <w:rsid w:val="00C9047A"/>
    <w:rsid w:val="00C908E7"/>
    <w:rsid w:val="00C93076"/>
    <w:rsid w:val="00C94AC9"/>
    <w:rsid w:val="00CA02A3"/>
    <w:rsid w:val="00CA4588"/>
    <w:rsid w:val="00CC6283"/>
    <w:rsid w:val="00CD3357"/>
    <w:rsid w:val="00CD5375"/>
    <w:rsid w:val="00CE5189"/>
    <w:rsid w:val="00CE5F63"/>
    <w:rsid w:val="00D12CF1"/>
    <w:rsid w:val="00D14C41"/>
    <w:rsid w:val="00D1623E"/>
    <w:rsid w:val="00D20F97"/>
    <w:rsid w:val="00D21DE9"/>
    <w:rsid w:val="00D24CA9"/>
    <w:rsid w:val="00D51602"/>
    <w:rsid w:val="00D62D90"/>
    <w:rsid w:val="00D63F05"/>
    <w:rsid w:val="00D65CD2"/>
    <w:rsid w:val="00D664BE"/>
    <w:rsid w:val="00D6678C"/>
    <w:rsid w:val="00D67ABA"/>
    <w:rsid w:val="00D74693"/>
    <w:rsid w:val="00D8155B"/>
    <w:rsid w:val="00DA0ADF"/>
    <w:rsid w:val="00DA776B"/>
    <w:rsid w:val="00DB1007"/>
    <w:rsid w:val="00DB25CD"/>
    <w:rsid w:val="00DC747B"/>
    <w:rsid w:val="00DD4209"/>
    <w:rsid w:val="00E00E1C"/>
    <w:rsid w:val="00E026DF"/>
    <w:rsid w:val="00E105FE"/>
    <w:rsid w:val="00E40E38"/>
    <w:rsid w:val="00E51C20"/>
    <w:rsid w:val="00E6072F"/>
    <w:rsid w:val="00E63814"/>
    <w:rsid w:val="00E63B0F"/>
    <w:rsid w:val="00E65053"/>
    <w:rsid w:val="00E71DE8"/>
    <w:rsid w:val="00E73E13"/>
    <w:rsid w:val="00E95541"/>
    <w:rsid w:val="00EB1E77"/>
    <w:rsid w:val="00EC1E97"/>
    <w:rsid w:val="00EC6218"/>
    <w:rsid w:val="00EC6F90"/>
    <w:rsid w:val="00ED1296"/>
    <w:rsid w:val="00ED5A40"/>
    <w:rsid w:val="00ED7D1C"/>
    <w:rsid w:val="00EF640A"/>
    <w:rsid w:val="00F00D70"/>
    <w:rsid w:val="00F131BC"/>
    <w:rsid w:val="00F1426B"/>
    <w:rsid w:val="00F21FC1"/>
    <w:rsid w:val="00F35DD3"/>
    <w:rsid w:val="00F42F9F"/>
    <w:rsid w:val="00F433CE"/>
    <w:rsid w:val="00F4510A"/>
    <w:rsid w:val="00F47A8C"/>
    <w:rsid w:val="00F504A2"/>
    <w:rsid w:val="00F571D6"/>
    <w:rsid w:val="00F64203"/>
    <w:rsid w:val="00F70830"/>
    <w:rsid w:val="00F74209"/>
    <w:rsid w:val="00F773D9"/>
    <w:rsid w:val="00F80F73"/>
    <w:rsid w:val="00F84AB2"/>
    <w:rsid w:val="00F95163"/>
    <w:rsid w:val="00FA3D9F"/>
    <w:rsid w:val="00FC2DD8"/>
    <w:rsid w:val="00FD0995"/>
    <w:rsid w:val="00FD34E5"/>
    <w:rsid w:val="00FE6DB9"/>
    <w:rsid w:val="01934780"/>
    <w:rsid w:val="0224362A"/>
    <w:rsid w:val="04463D2B"/>
    <w:rsid w:val="053E339B"/>
    <w:rsid w:val="061E24D9"/>
    <w:rsid w:val="063D2F0C"/>
    <w:rsid w:val="06742A00"/>
    <w:rsid w:val="07BF5211"/>
    <w:rsid w:val="090A544D"/>
    <w:rsid w:val="0992329A"/>
    <w:rsid w:val="09F9539C"/>
    <w:rsid w:val="0A7113D6"/>
    <w:rsid w:val="0B290477"/>
    <w:rsid w:val="0CB101B0"/>
    <w:rsid w:val="0E9D4E90"/>
    <w:rsid w:val="0F4955D4"/>
    <w:rsid w:val="162D1764"/>
    <w:rsid w:val="17B9260F"/>
    <w:rsid w:val="18422604"/>
    <w:rsid w:val="18FF4051"/>
    <w:rsid w:val="1BDE2644"/>
    <w:rsid w:val="1EF71986"/>
    <w:rsid w:val="1F58270D"/>
    <w:rsid w:val="20476A09"/>
    <w:rsid w:val="21C213C1"/>
    <w:rsid w:val="223E3E3C"/>
    <w:rsid w:val="240C7710"/>
    <w:rsid w:val="2419690F"/>
    <w:rsid w:val="241B05EA"/>
    <w:rsid w:val="242F7A3A"/>
    <w:rsid w:val="243F3E9B"/>
    <w:rsid w:val="25FF7D86"/>
    <w:rsid w:val="2605754A"/>
    <w:rsid w:val="266F6CBA"/>
    <w:rsid w:val="27D668C5"/>
    <w:rsid w:val="28ED0A30"/>
    <w:rsid w:val="29726241"/>
    <w:rsid w:val="2A7B31CC"/>
    <w:rsid w:val="2C195D1A"/>
    <w:rsid w:val="2D2931FB"/>
    <w:rsid w:val="2E045F3A"/>
    <w:rsid w:val="2E8F44EC"/>
    <w:rsid w:val="2EDF36C4"/>
    <w:rsid w:val="2FFA0EC4"/>
    <w:rsid w:val="308415B4"/>
    <w:rsid w:val="321B7CF6"/>
    <w:rsid w:val="329B0DBC"/>
    <w:rsid w:val="33062754"/>
    <w:rsid w:val="3324700C"/>
    <w:rsid w:val="338835AA"/>
    <w:rsid w:val="34605931"/>
    <w:rsid w:val="35B94F56"/>
    <w:rsid w:val="35FA5E74"/>
    <w:rsid w:val="36B349A1"/>
    <w:rsid w:val="36E0506A"/>
    <w:rsid w:val="38C22AC9"/>
    <w:rsid w:val="393D43C2"/>
    <w:rsid w:val="3B746B91"/>
    <w:rsid w:val="3BA06243"/>
    <w:rsid w:val="400C6ED0"/>
    <w:rsid w:val="40456A55"/>
    <w:rsid w:val="40994E10"/>
    <w:rsid w:val="41727207"/>
    <w:rsid w:val="41764F49"/>
    <w:rsid w:val="435A2C3D"/>
    <w:rsid w:val="446472DA"/>
    <w:rsid w:val="478775C0"/>
    <w:rsid w:val="49AD5280"/>
    <w:rsid w:val="49F76E32"/>
    <w:rsid w:val="4A0F1D6B"/>
    <w:rsid w:val="4A4E6A63"/>
    <w:rsid w:val="4A856A65"/>
    <w:rsid w:val="4AC705C3"/>
    <w:rsid w:val="4B3D2633"/>
    <w:rsid w:val="4E574BEA"/>
    <w:rsid w:val="4E8E6AAF"/>
    <w:rsid w:val="4EB728FC"/>
    <w:rsid w:val="5051105B"/>
    <w:rsid w:val="50D36C2F"/>
    <w:rsid w:val="51322546"/>
    <w:rsid w:val="51EF21A4"/>
    <w:rsid w:val="52BB0A0D"/>
    <w:rsid w:val="546B2D1E"/>
    <w:rsid w:val="548E5CAE"/>
    <w:rsid w:val="55AB01E6"/>
    <w:rsid w:val="58694579"/>
    <w:rsid w:val="59EC06C3"/>
    <w:rsid w:val="5A366BCB"/>
    <w:rsid w:val="5C44135B"/>
    <w:rsid w:val="5D1F603D"/>
    <w:rsid w:val="5E7F7645"/>
    <w:rsid w:val="601E438A"/>
    <w:rsid w:val="605519C0"/>
    <w:rsid w:val="60791F08"/>
    <w:rsid w:val="60BE084B"/>
    <w:rsid w:val="619A2136"/>
    <w:rsid w:val="624E654F"/>
    <w:rsid w:val="63AA7892"/>
    <w:rsid w:val="63AC0AF2"/>
    <w:rsid w:val="64EF4547"/>
    <w:rsid w:val="66154481"/>
    <w:rsid w:val="66581462"/>
    <w:rsid w:val="667A42E4"/>
    <w:rsid w:val="66B6356E"/>
    <w:rsid w:val="677E1BB2"/>
    <w:rsid w:val="691509F6"/>
    <w:rsid w:val="693966D8"/>
    <w:rsid w:val="69D106BF"/>
    <w:rsid w:val="6A303637"/>
    <w:rsid w:val="6C3A254B"/>
    <w:rsid w:val="6CF21709"/>
    <w:rsid w:val="6D4D2752"/>
    <w:rsid w:val="6E075A7F"/>
    <w:rsid w:val="6E562686"/>
    <w:rsid w:val="6E8C763E"/>
    <w:rsid w:val="6F0357BE"/>
    <w:rsid w:val="709366CE"/>
    <w:rsid w:val="73BE1CB4"/>
    <w:rsid w:val="759F5B15"/>
    <w:rsid w:val="787F73A0"/>
    <w:rsid w:val="7B51165F"/>
    <w:rsid w:val="7D4A2C1A"/>
    <w:rsid w:val="7DEA16FF"/>
    <w:rsid w:val="7D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10"/>
    <w:link w:val="6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15"/>
    <w:basedOn w:val="10"/>
    <w:autoRedefine/>
    <w:qFormat/>
    <w:uiPriority w:val="0"/>
    <w:rPr>
      <w:rFonts w:hint="default" w:ascii="Times New Roman" w:hAnsi="Times New Roman" w:cs="Times New Roman"/>
      <w:kern w:val="2"/>
      <w:sz w:val="21"/>
      <w:szCs w:val="21"/>
    </w:rPr>
  </w:style>
  <w:style w:type="character" w:customStyle="1" w:styleId="14">
    <w:name w:val="16"/>
    <w:basedOn w:val="10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15">
    <w:name w:val="页眉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0">
    <w:name w:val="批注框文本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3</Pages>
  <Words>2022</Words>
  <Characters>2167</Characters>
  <Lines>23</Lines>
  <Paragraphs>6</Paragraphs>
  <TotalTime>180</TotalTime>
  <ScaleCrop>false</ScaleCrop>
  <LinksUpToDate>false</LinksUpToDate>
  <CharactersWithSpaces>2246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2024-11-20T08:52:00Z</dcterms:created>
  <dc:creator>yyfm</dc:creator>
  <cp:lastModifiedBy>木木凉</cp:lastModifiedBy>
  <cp:lastPrinted>2022-08-02T09:13:00Z</cp:lastPrinted>
  <dcterms:modified xsi:type="dcterms:W3CDTF">2025-07-25T08:22:19Z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600F26FDAD764359961544FAFC357A29_13</vt:lpwstr>
  </property>
  <property fmtid="{D5CDD505-2E9C-101B-9397-08002B2CF9AE}" pid="4" name="KSOTemplateDocerSaveRecord">
    <vt:lpwstr>eyJoZGlkIjoiM2Q1OTY3NzQ2ZWM5NjY5NTg3ZDI5MTY4Y2ZlODFiZjciLCJ1c2VySWQiOiI1Nzc3OTAyNzQifQ==</vt:lpwstr>
  </property>
</Properties>
</file>