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0D1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证券代码：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603396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证券简称：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金辰股份</w:t>
      </w:r>
    </w:p>
    <w:p w14:paraId="1A9C44BE">
      <w:pPr>
        <w:spacing w:line="360" w:lineRule="auto"/>
        <w:ind w:left="20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营口金辰机械股份有限公司</w:t>
      </w:r>
    </w:p>
    <w:p w14:paraId="3B879402">
      <w:pPr>
        <w:spacing w:line="360" w:lineRule="auto"/>
        <w:ind w:left="20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/>
        </w:rPr>
        <w:t>投资者关系活动</w:t>
      </w:r>
      <w:r>
        <w:rPr>
          <w:rFonts w:ascii="Times New Roman" w:hAnsi="Times New Roman" w:cs="Times New Roman"/>
          <w:b/>
          <w:bCs/>
          <w:sz w:val="32"/>
          <w:szCs w:val="32"/>
        </w:rPr>
        <w:t>记录表</w:t>
      </w:r>
    </w:p>
    <w:p w14:paraId="400091FB">
      <w:pPr>
        <w:ind w:left="20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编号：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-0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2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8"/>
        <w:gridCol w:w="6004"/>
      </w:tblGrid>
      <w:tr w14:paraId="73FB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54ACD9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3087" w:type="pct"/>
            <w:shd w:val="clear" w:color="auto" w:fill="auto"/>
          </w:tcPr>
          <w:p w14:paraId="5DDB0011"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</w:rPr>
              <w:t>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分析师会议</w:t>
            </w:r>
          </w:p>
          <w:p w14:paraId="5E70A4FF"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媒体采访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业绩说明会</w:t>
            </w:r>
          </w:p>
          <w:p w14:paraId="2E023C13"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新闻发布会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路演活动</w:t>
            </w:r>
          </w:p>
          <w:p w14:paraId="426A5194">
            <w:pPr>
              <w:tabs>
                <w:tab w:val="left" w:pos="2690"/>
                <w:tab w:val="center" w:pos="3199"/>
              </w:tabs>
              <w:spacing w:before="120" w:beforeLines="50" w:line="360" w:lineRule="auto"/>
              <w:ind w:firstLine="480" w:firstLineChars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</w:rPr>
              <w:t>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现场参观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电话会议</w:t>
            </w:r>
          </w:p>
          <w:p w14:paraId="09DDEA48">
            <w:pPr>
              <w:tabs>
                <w:tab w:val="center" w:pos="3199"/>
              </w:tabs>
              <w:spacing w:before="120" w:beforeLines="50" w:line="360" w:lineRule="auto"/>
              <w:ind w:firstLine="480" w:firstLineChars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</w:rPr>
              <w:t>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/>
              </w:rPr>
              <w:t>辽宁上市公司协会“走进营口地区上市公司”活动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14:paraId="335F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3947A71B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36B337B6">
            <w:pPr>
              <w:tabs>
                <w:tab w:val="center" w:pos="2798"/>
              </w:tabs>
              <w:spacing w:before="120" w:beforeLines="50" w:line="360" w:lineRule="auto"/>
              <w:ind w:firstLine="480" w:firstLineChars="2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辽宁上市公司协会、奥维通信、沈阳化工、凌钢股份、荣科科技、中联资产评估、招商银行、大成律所、德恒律所、青联律所、天职国际、华泰证券、中天证券、申万宏源证券、信达证券、麦高证券、中金财富证券、中信建投证券、广发证券、财通证券、恒信安泰、中财期货、证券时报、上海证券报</w:t>
            </w:r>
          </w:p>
        </w:tc>
      </w:tr>
      <w:tr w14:paraId="5369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024A4762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744E194E"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日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上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午1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:00-1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:00</w:t>
            </w:r>
          </w:p>
        </w:tc>
      </w:tr>
      <w:tr w14:paraId="40AE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BE57699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01BFFB04">
            <w:pPr>
              <w:spacing w:before="120" w:beforeLines="50" w:line="360" w:lineRule="auto"/>
              <w:ind w:firstLine="480" w:firstLineChars="2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辽宁省营口市西市区新港大街95号</w:t>
            </w:r>
          </w:p>
        </w:tc>
      </w:tr>
      <w:tr w14:paraId="3D57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5DB7F88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229F8640">
            <w:pPr>
              <w:spacing w:before="120" w:beforeLines="50" w:line="360" w:lineRule="auto"/>
              <w:ind w:firstLine="480" w:firstLineChars="200"/>
              <w:rPr>
                <w:rFonts w:ascii="Times New Roman" w:hAnsi="Times New Roman" w:cs="Times New Roman"/>
                <w:bCs/>
                <w:i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董事会秘书：杨林林</w:t>
            </w:r>
          </w:p>
        </w:tc>
      </w:tr>
      <w:tr w14:paraId="1DCD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9E56E1A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3087" w:type="pct"/>
            <w:shd w:val="clear" w:color="auto" w:fill="auto"/>
          </w:tcPr>
          <w:p w14:paraId="0E70BD5E">
            <w:pPr>
              <w:numPr>
                <w:ilvl w:val="0"/>
                <w:numId w:val="1"/>
              </w:numPr>
              <w:spacing w:before="120" w:beforeLines="50" w:line="360" w:lineRule="auto"/>
              <w:ind w:firstLine="482" w:firstLineChars="20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现场参观环节</w:t>
            </w:r>
          </w:p>
          <w:p w14:paraId="6F2C0605">
            <w:pPr>
              <w:spacing w:before="120" w:beforeLines="50" w:line="360" w:lineRule="auto"/>
              <w:ind w:firstLine="480" w:firstLineChars="20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参观公司展厅、生产现场、实验室。</w:t>
            </w:r>
          </w:p>
          <w:p w14:paraId="3C1B93A9">
            <w:pPr>
              <w:numPr>
                <w:ilvl w:val="0"/>
                <w:numId w:val="1"/>
              </w:numPr>
              <w:spacing w:before="120" w:beforeLines="50" w:line="360" w:lineRule="auto"/>
              <w:ind w:firstLine="482" w:firstLineChars="20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座谈交流环节</w:t>
            </w:r>
          </w:p>
          <w:p w14:paraId="5E468F43">
            <w:pPr>
              <w:spacing w:line="360" w:lineRule="auto"/>
              <w:ind w:firstLine="482" w:firstLineChars="20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问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：公司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后续的出海计划具体情况如何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?</w:t>
            </w:r>
          </w:p>
          <w:p w14:paraId="7811B77A">
            <w:pPr>
              <w:spacing w:line="360" w:lineRule="auto"/>
              <w:ind w:firstLine="480" w:firstLineChars="20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答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：尊敬的投资者，您好！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公司紧跟市场变化趋势，积极调整市场战略，加大海外市场开拓力度，目前已成立香港子公司、美国子公司、新加坡子公司，马来西亚孙公司正在设立中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。公司是全球市场领先的光伏组件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和电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设备和服务供应商，提供一流的安装、培训和升级支持服务。在保证国内市场份额较快发展的前提下，公司组建了印度、土耳其、欧洲、美国服务中心，重点布局海外市场，在服务现有客户的基础上，不断拓展新市场，开发新客户。感谢您对公司的关注！</w:t>
            </w:r>
          </w:p>
          <w:p w14:paraId="3FA2B111">
            <w:pPr>
              <w:spacing w:line="360" w:lineRule="auto"/>
              <w:ind w:firstLine="482" w:firstLineChars="20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问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：公司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针对ESG方面做了哪些举措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？</w:t>
            </w:r>
          </w:p>
          <w:p w14:paraId="3AE5A3F0">
            <w:pPr>
              <w:pStyle w:val="5"/>
              <w:widowControl/>
              <w:spacing w:line="360" w:lineRule="auto"/>
              <w:ind w:firstLine="480" w:firstLineChars="200"/>
              <w:jc w:val="both"/>
              <w:rPr>
                <w:rFonts w:hint="default" w:ascii="Times New Roman" w:hAnsi="Times New Roman"/>
                <w:iCs/>
              </w:rPr>
            </w:pPr>
            <w:r>
              <w:rPr>
                <w:rFonts w:hint="default" w:ascii="Times New Roman" w:hAnsi="Times New Roman"/>
                <w:iCs/>
              </w:rPr>
              <w:t>答</w:t>
            </w:r>
            <w:r>
              <w:rPr>
                <w:rFonts w:ascii="Times New Roman" w:hAnsi="Times New Roman"/>
                <w:iCs/>
              </w:rPr>
              <w:t>2</w:t>
            </w:r>
            <w:r>
              <w:rPr>
                <w:rFonts w:hint="default" w:ascii="Times New Roman" w:hAnsi="Times New Roman"/>
                <w:iCs/>
              </w:rPr>
              <w:t>：尊敬的投资者</w:t>
            </w:r>
            <w:r>
              <w:rPr>
                <w:rFonts w:ascii="Times New Roman" w:hAnsi="Times New Roman"/>
                <w:iCs/>
              </w:rPr>
              <w:t>，</w:t>
            </w:r>
            <w:r>
              <w:rPr>
                <w:rFonts w:hint="default" w:ascii="Times New Roman" w:hAnsi="Times New Roman"/>
                <w:iCs/>
              </w:rPr>
              <w:t>您好！公司近日</w:t>
            </w:r>
            <w:r>
              <w:rPr>
                <w:rFonts w:ascii="Times New Roman" w:hAnsi="Times New Roman"/>
                <w:iCs/>
              </w:rPr>
              <w:t>获得</w:t>
            </w:r>
            <w:r>
              <w:rPr>
                <w:rFonts w:hint="default" w:ascii="Times New Roman" w:hAnsi="Times New Roman"/>
                <w:iCs/>
              </w:rPr>
              <w:t>国内权威评级机构的认可——华证ESG</w:t>
            </w:r>
            <w:r>
              <w:rPr>
                <w:rFonts w:ascii="Times New Roman" w:hAnsi="Times New Roman"/>
                <w:iCs/>
              </w:rPr>
              <w:t>“</w:t>
            </w:r>
            <w:r>
              <w:rPr>
                <w:rFonts w:hint="default" w:ascii="Times New Roman" w:hAnsi="Times New Roman"/>
                <w:iCs/>
              </w:rPr>
              <w:t>A</w:t>
            </w:r>
            <w:r>
              <w:rPr>
                <w:rFonts w:ascii="Times New Roman" w:hAnsi="Times New Roman"/>
                <w:iCs/>
              </w:rPr>
              <w:t>”</w:t>
            </w:r>
            <w:r>
              <w:rPr>
                <w:rFonts w:hint="default" w:ascii="Times New Roman" w:hAnsi="Times New Roman"/>
                <w:iCs/>
              </w:rPr>
              <w:t>评级、万得ESG</w:t>
            </w:r>
            <w:r>
              <w:rPr>
                <w:rFonts w:ascii="Times New Roman" w:hAnsi="Times New Roman"/>
                <w:iCs/>
              </w:rPr>
              <w:t>“</w:t>
            </w:r>
            <w:r>
              <w:rPr>
                <w:rFonts w:hint="default" w:ascii="Times New Roman" w:hAnsi="Times New Roman"/>
                <w:iCs/>
              </w:rPr>
              <w:t>A</w:t>
            </w:r>
            <w:r>
              <w:rPr>
                <w:rFonts w:ascii="Times New Roman" w:hAnsi="Times New Roman"/>
                <w:iCs/>
              </w:rPr>
              <w:t>”</w:t>
            </w:r>
            <w:r>
              <w:rPr>
                <w:rFonts w:hint="default" w:ascii="Times New Roman" w:hAnsi="Times New Roman"/>
                <w:iCs/>
              </w:rPr>
              <w:t>级认证，并入选</w:t>
            </w:r>
            <w:r>
              <w:rPr>
                <w:rFonts w:ascii="Times New Roman" w:hAnsi="Times New Roman"/>
                <w:iCs/>
              </w:rPr>
              <w:t>“</w:t>
            </w:r>
            <w:r>
              <w:rPr>
                <w:rFonts w:hint="default" w:ascii="Times New Roman" w:hAnsi="Times New Roman"/>
                <w:iCs/>
              </w:rPr>
              <w:t>2025年华证A股上市公司</w:t>
            </w:r>
            <w:r>
              <w:rPr>
                <w:rFonts w:ascii="Times New Roman" w:hAnsi="Times New Roman"/>
                <w:iCs/>
              </w:rPr>
              <w:t>首发</w:t>
            </w:r>
            <w:r>
              <w:rPr>
                <w:rFonts w:hint="default" w:ascii="Times New Roman" w:hAnsi="Times New Roman"/>
                <w:iCs/>
              </w:rPr>
              <w:t>ESG</w:t>
            </w:r>
            <w:r>
              <w:rPr>
                <w:rFonts w:ascii="Times New Roman" w:hAnsi="Times New Roman"/>
                <w:iCs/>
              </w:rPr>
              <w:t>报告优胜T</w:t>
            </w:r>
            <w:r>
              <w:rPr>
                <w:rFonts w:hint="default" w:ascii="Times New Roman" w:hAnsi="Times New Roman"/>
                <w:iCs/>
              </w:rPr>
              <w:t>OP100</w:t>
            </w:r>
            <w:r>
              <w:rPr>
                <w:rFonts w:ascii="Times New Roman" w:hAnsi="Times New Roman"/>
                <w:iCs/>
              </w:rPr>
              <w:t>”</w:t>
            </w:r>
            <w:r>
              <w:rPr>
                <w:rFonts w:hint="default" w:ascii="Times New Roman" w:hAnsi="Times New Roman"/>
                <w:iCs/>
              </w:rPr>
              <w:t>榜单。长期以来，公司始终将ESG融入企业战略核心，从产品研发到产业链管理的全链条绿色实践</w:t>
            </w:r>
            <w:r>
              <w:rPr>
                <w:rFonts w:ascii="Times New Roman" w:hAnsi="Times New Roman"/>
                <w:iCs/>
              </w:rPr>
              <w:t>，未来公司将会继续推进和完善ESG相关工作，积极践行可持续发展理念，不断提升公司治理水平，促进企业高质量发展。</w:t>
            </w:r>
            <w:r>
              <w:rPr>
                <w:rFonts w:hint="default" w:ascii="Times New Roman" w:hAnsi="Times New Roman"/>
                <w:iCs/>
              </w:rPr>
              <w:t>感谢您对公司的关注！</w:t>
            </w:r>
          </w:p>
          <w:p w14:paraId="74CF7EB5">
            <w:pPr>
              <w:spacing w:line="360" w:lineRule="auto"/>
              <w:ind w:firstLine="482" w:firstLineChars="20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问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公司整体经营情况如何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？</w:t>
            </w:r>
          </w:p>
          <w:p w14:paraId="6AE38C45">
            <w:pPr>
              <w:spacing w:line="360" w:lineRule="auto"/>
              <w:ind w:firstLine="480" w:firstLineChars="200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答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：尊敬的投资者，您好！公司目前经营状况良好，各业务板块运营有序，主营业务发展符合预期，财务状况健康，核心团队稳定。公司会密切关注市场和经营环境，积极应对环境和政策变化，及时调整生产经营策略，努力提高收入质量和规模，确保公司的稳健经营和可持续发展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感谢您对公司的关注！</w:t>
            </w:r>
          </w:p>
          <w:p w14:paraId="0982980D">
            <w:pPr>
              <w:spacing w:line="360" w:lineRule="auto"/>
              <w:ind w:firstLine="482" w:firstLineChars="20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问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请介绍一下，公司目前的研发团队情况。</w:t>
            </w:r>
          </w:p>
          <w:p w14:paraId="5D9C1369">
            <w:pPr>
              <w:spacing w:line="360" w:lineRule="auto"/>
              <w:ind w:firstLine="480" w:firstLineChars="20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答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：尊敬的投资者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您好！公司持续加大研发投入，在技术研发方面紧跟市场趋势并延伸产业布局，通过实施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发布一代、研发一代、储备一代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的研发体系，公司2024年研发人员数量为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360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人，研发投入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92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亿元，占营业收入的比例为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%。未来，公司将继续保持相应的研发投入比例，以保障研发上的持续产出，从而不断提升技术创新实力和市场竞争力。感谢您对公司的关注！</w:t>
            </w:r>
          </w:p>
        </w:tc>
      </w:tr>
      <w:tr w14:paraId="1F35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3EDB5B36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其他事项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029FD471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无</w:t>
            </w:r>
          </w:p>
        </w:tc>
      </w:tr>
      <w:tr w14:paraId="2837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F220F96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3DFBFE95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无</w:t>
            </w:r>
          </w:p>
        </w:tc>
      </w:tr>
      <w:tr w14:paraId="1D08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E0CD085">
            <w:pPr>
              <w:spacing w:before="120" w:beforeLines="5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1690652F">
            <w:pPr>
              <w:spacing w:before="120" w:beforeLines="5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日</w:t>
            </w:r>
          </w:p>
        </w:tc>
      </w:tr>
    </w:tbl>
    <w:p w14:paraId="1E323D56">
      <w:pPr>
        <w:rPr>
          <w:rFonts w:ascii="Times New Roman" w:hAnsi="Times New Roman" w:cs="Times New Roman"/>
        </w:rPr>
      </w:pPr>
    </w:p>
    <w:sectPr>
      <w:pgSz w:w="11910" w:h="16840"/>
      <w:pgMar w:top="1361" w:right="1202" w:bottom="1361" w:left="1202" w:header="859" w:footer="10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27008"/>
    <w:multiLevelType w:val="singleLevel"/>
    <w:tmpl w:val="EFF270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trackRevisions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OTlhYjUxMDRmYmY1ZWFmNzQ1NThjMzMwMDBlYmQifQ=="/>
  </w:docVars>
  <w:rsids>
    <w:rsidRoot w:val="009637E7"/>
    <w:rsid w:val="00004E37"/>
    <w:rsid w:val="00007C24"/>
    <w:rsid w:val="00014251"/>
    <w:rsid w:val="000149EE"/>
    <w:rsid w:val="000173A4"/>
    <w:rsid w:val="00017A57"/>
    <w:rsid w:val="00024A84"/>
    <w:rsid w:val="00036BA2"/>
    <w:rsid w:val="00044565"/>
    <w:rsid w:val="00050A4B"/>
    <w:rsid w:val="0006220B"/>
    <w:rsid w:val="00064E44"/>
    <w:rsid w:val="00070AF5"/>
    <w:rsid w:val="000736FE"/>
    <w:rsid w:val="00076610"/>
    <w:rsid w:val="00077034"/>
    <w:rsid w:val="00080834"/>
    <w:rsid w:val="00080F44"/>
    <w:rsid w:val="000823BE"/>
    <w:rsid w:val="000836B5"/>
    <w:rsid w:val="00085B7E"/>
    <w:rsid w:val="00093C8C"/>
    <w:rsid w:val="000A3A3D"/>
    <w:rsid w:val="000A604E"/>
    <w:rsid w:val="000A7543"/>
    <w:rsid w:val="000A7FC8"/>
    <w:rsid w:val="000B1114"/>
    <w:rsid w:val="000C07E2"/>
    <w:rsid w:val="000C0E5E"/>
    <w:rsid w:val="000C1755"/>
    <w:rsid w:val="000C29A0"/>
    <w:rsid w:val="000C5F25"/>
    <w:rsid w:val="000C6840"/>
    <w:rsid w:val="000C7F26"/>
    <w:rsid w:val="000D03B4"/>
    <w:rsid w:val="000D2025"/>
    <w:rsid w:val="000D652E"/>
    <w:rsid w:val="000E387D"/>
    <w:rsid w:val="000E5458"/>
    <w:rsid w:val="000E67FC"/>
    <w:rsid w:val="000F2F3A"/>
    <w:rsid w:val="000F31A1"/>
    <w:rsid w:val="000F330F"/>
    <w:rsid w:val="000F3B0B"/>
    <w:rsid w:val="000F41A2"/>
    <w:rsid w:val="000F4714"/>
    <w:rsid w:val="00101C27"/>
    <w:rsid w:val="00101C42"/>
    <w:rsid w:val="001049C0"/>
    <w:rsid w:val="00105767"/>
    <w:rsid w:val="00112C18"/>
    <w:rsid w:val="00120347"/>
    <w:rsid w:val="00120F0C"/>
    <w:rsid w:val="00133472"/>
    <w:rsid w:val="0013396D"/>
    <w:rsid w:val="0013433B"/>
    <w:rsid w:val="00140915"/>
    <w:rsid w:val="00140CC6"/>
    <w:rsid w:val="00140D5D"/>
    <w:rsid w:val="00141B1B"/>
    <w:rsid w:val="00147F2E"/>
    <w:rsid w:val="0015501E"/>
    <w:rsid w:val="001651EA"/>
    <w:rsid w:val="001701CF"/>
    <w:rsid w:val="0017477F"/>
    <w:rsid w:val="001750FB"/>
    <w:rsid w:val="00175778"/>
    <w:rsid w:val="001762D2"/>
    <w:rsid w:val="00176FE7"/>
    <w:rsid w:val="00177816"/>
    <w:rsid w:val="00180744"/>
    <w:rsid w:val="00180C46"/>
    <w:rsid w:val="00183F71"/>
    <w:rsid w:val="001848CC"/>
    <w:rsid w:val="0018563C"/>
    <w:rsid w:val="00187AEB"/>
    <w:rsid w:val="001921AE"/>
    <w:rsid w:val="001A2374"/>
    <w:rsid w:val="001C1D62"/>
    <w:rsid w:val="001C321B"/>
    <w:rsid w:val="001C52C9"/>
    <w:rsid w:val="001C5FB1"/>
    <w:rsid w:val="001C70F3"/>
    <w:rsid w:val="001D6DD7"/>
    <w:rsid w:val="001E400C"/>
    <w:rsid w:val="001F206B"/>
    <w:rsid w:val="001F58C5"/>
    <w:rsid w:val="00200A69"/>
    <w:rsid w:val="00202369"/>
    <w:rsid w:val="00203C0A"/>
    <w:rsid w:val="00206C6D"/>
    <w:rsid w:val="00207D43"/>
    <w:rsid w:val="00211688"/>
    <w:rsid w:val="0021366D"/>
    <w:rsid w:val="00214D1F"/>
    <w:rsid w:val="00217903"/>
    <w:rsid w:val="00220B91"/>
    <w:rsid w:val="002238CC"/>
    <w:rsid w:val="00225CE6"/>
    <w:rsid w:val="002263BA"/>
    <w:rsid w:val="00230485"/>
    <w:rsid w:val="002308D7"/>
    <w:rsid w:val="00231B26"/>
    <w:rsid w:val="00233333"/>
    <w:rsid w:val="00237064"/>
    <w:rsid w:val="00242C78"/>
    <w:rsid w:val="00242E37"/>
    <w:rsid w:val="00246BFF"/>
    <w:rsid w:val="00250267"/>
    <w:rsid w:val="00250A54"/>
    <w:rsid w:val="00254377"/>
    <w:rsid w:val="0025664A"/>
    <w:rsid w:val="0025690D"/>
    <w:rsid w:val="00264AA3"/>
    <w:rsid w:val="00267BC2"/>
    <w:rsid w:val="00267BEB"/>
    <w:rsid w:val="00282038"/>
    <w:rsid w:val="00291489"/>
    <w:rsid w:val="0029553D"/>
    <w:rsid w:val="002A07A7"/>
    <w:rsid w:val="002A5558"/>
    <w:rsid w:val="002B775C"/>
    <w:rsid w:val="002C4A5F"/>
    <w:rsid w:val="002C675A"/>
    <w:rsid w:val="002D0CAF"/>
    <w:rsid w:val="002D1E68"/>
    <w:rsid w:val="002D2128"/>
    <w:rsid w:val="002D227A"/>
    <w:rsid w:val="002D335E"/>
    <w:rsid w:val="002D5418"/>
    <w:rsid w:val="002D76FC"/>
    <w:rsid w:val="002E136A"/>
    <w:rsid w:val="002E2C8F"/>
    <w:rsid w:val="002E3BA6"/>
    <w:rsid w:val="002E4C97"/>
    <w:rsid w:val="002E4D7A"/>
    <w:rsid w:val="002E62A0"/>
    <w:rsid w:val="002E661F"/>
    <w:rsid w:val="002E69D8"/>
    <w:rsid w:val="002E76CE"/>
    <w:rsid w:val="002F1545"/>
    <w:rsid w:val="002F5067"/>
    <w:rsid w:val="002F7E36"/>
    <w:rsid w:val="00300784"/>
    <w:rsid w:val="00301ED8"/>
    <w:rsid w:val="003026F7"/>
    <w:rsid w:val="003041E3"/>
    <w:rsid w:val="00304EBD"/>
    <w:rsid w:val="00304F9A"/>
    <w:rsid w:val="0030689B"/>
    <w:rsid w:val="0031050D"/>
    <w:rsid w:val="003113A8"/>
    <w:rsid w:val="00311683"/>
    <w:rsid w:val="00314C16"/>
    <w:rsid w:val="00315062"/>
    <w:rsid w:val="0031679F"/>
    <w:rsid w:val="00316A64"/>
    <w:rsid w:val="0032020C"/>
    <w:rsid w:val="00320F73"/>
    <w:rsid w:val="00321CBC"/>
    <w:rsid w:val="00325D67"/>
    <w:rsid w:val="00326F94"/>
    <w:rsid w:val="00333B7E"/>
    <w:rsid w:val="0033454F"/>
    <w:rsid w:val="003362EB"/>
    <w:rsid w:val="003364C6"/>
    <w:rsid w:val="003378B1"/>
    <w:rsid w:val="00344429"/>
    <w:rsid w:val="00345610"/>
    <w:rsid w:val="00346B66"/>
    <w:rsid w:val="00347640"/>
    <w:rsid w:val="00347B35"/>
    <w:rsid w:val="00350659"/>
    <w:rsid w:val="00355477"/>
    <w:rsid w:val="00355B9A"/>
    <w:rsid w:val="00357115"/>
    <w:rsid w:val="00362183"/>
    <w:rsid w:val="00362FF6"/>
    <w:rsid w:val="00374228"/>
    <w:rsid w:val="00375908"/>
    <w:rsid w:val="00376D4F"/>
    <w:rsid w:val="00384B14"/>
    <w:rsid w:val="0039105E"/>
    <w:rsid w:val="00391859"/>
    <w:rsid w:val="00396DF8"/>
    <w:rsid w:val="003976BD"/>
    <w:rsid w:val="00397729"/>
    <w:rsid w:val="003A25D9"/>
    <w:rsid w:val="003B7ACC"/>
    <w:rsid w:val="003C1B2A"/>
    <w:rsid w:val="003C6A2F"/>
    <w:rsid w:val="003C7A02"/>
    <w:rsid w:val="003D0503"/>
    <w:rsid w:val="003D0B45"/>
    <w:rsid w:val="003D61C0"/>
    <w:rsid w:val="003E01C6"/>
    <w:rsid w:val="003E0882"/>
    <w:rsid w:val="003E1544"/>
    <w:rsid w:val="003E1791"/>
    <w:rsid w:val="003E3560"/>
    <w:rsid w:val="003F05CA"/>
    <w:rsid w:val="003F142E"/>
    <w:rsid w:val="003F29B0"/>
    <w:rsid w:val="003F45C8"/>
    <w:rsid w:val="003F4D50"/>
    <w:rsid w:val="003F62C5"/>
    <w:rsid w:val="00400C70"/>
    <w:rsid w:val="00402658"/>
    <w:rsid w:val="00405558"/>
    <w:rsid w:val="00406782"/>
    <w:rsid w:val="00411704"/>
    <w:rsid w:val="004126C7"/>
    <w:rsid w:val="00412FF5"/>
    <w:rsid w:val="00416D77"/>
    <w:rsid w:val="00416E60"/>
    <w:rsid w:val="0042107F"/>
    <w:rsid w:val="00422023"/>
    <w:rsid w:val="00436560"/>
    <w:rsid w:val="00436E4F"/>
    <w:rsid w:val="00437DD1"/>
    <w:rsid w:val="00440683"/>
    <w:rsid w:val="004417F3"/>
    <w:rsid w:val="00444327"/>
    <w:rsid w:val="0044758B"/>
    <w:rsid w:val="00447A85"/>
    <w:rsid w:val="00454A06"/>
    <w:rsid w:val="004566CA"/>
    <w:rsid w:val="00470D54"/>
    <w:rsid w:val="00474D50"/>
    <w:rsid w:val="0047534F"/>
    <w:rsid w:val="0048371C"/>
    <w:rsid w:val="00485824"/>
    <w:rsid w:val="004873C5"/>
    <w:rsid w:val="00487A4B"/>
    <w:rsid w:val="0049314A"/>
    <w:rsid w:val="00493622"/>
    <w:rsid w:val="00493CF4"/>
    <w:rsid w:val="004961F2"/>
    <w:rsid w:val="00496C26"/>
    <w:rsid w:val="004A1C8D"/>
    <w:rsid w:val="004A2A93"/>
    <w:rsid w:val="004A2B6F"/>
    <w:rsid w:val="004B05D2"/>
    <w:rsid w:val="004B0E81"/>
    <w:rsid w:val="004B4591"/>
    <w:rsid w:val="004B69CB"/>
    <w:rsid w:val="004C2271"/>
    <w:rsid w:val="004C272E"/>
    <w:rsid w:val="004C487C"/>
    <w:rsid w:val="004D48EA"/>
    <w:rsid w:val="004D7315"/>
    <w:rsid w:val="004E310D"/>
    <w:rsid w:val="004E57AC"/>
    <w:rsid w:val="004F428B"/>
    <w:rsid w:val="004F4810"/>
    <w:rsid w:val="004F6567"/>
    <w:rsid w:val="004F72F7"/>
    <w:rsid w:val="00500AF7"/>
    <w:rsid w:val="00502374"/>
    <w:rsid w:val="00507AC1"/>
    <w:rsid w:val="00515ACC"/>
    <w:rsid w:val="00521126"/>
    <w:rsid w:val="00530E84"/>
    <w:rsid w:val="00531DE9"/>
    <w:rsid w:val="00532999"/>
    <w:rsid w:val="0053417A"/>
    <w:rsid w:val="00534DDD"/>
    <w:rsid w:val="005353D4"/>
    <w:rsid w:val="0053643E"/>
    <w:rsid w:val="00541AA3"/>
    <w:rsid w:val="005440DC"/>
    <w:rsid w:val="00547960"/>
    <w:rsid w:val="0056014B"/>
    <w:rsid w:val="0056272D"/>
    <w:rsid w:val="00566A75"/>
    <w:rsid w:val="005676E8"/>
    <w:rsid w:val="00571021"/>
    <w:rsid w:val="0057638C"/>
    <w:rsid w:val="005771A0"/>
    <w:rsid w:val="00580A8C"/>
    <w:rsid w:val="005811DE"/>
    <w:rsid w:val="00583282"/>
    <w:rsid w:val="00583367"/>
    <w:rsid w:val="005834F3"/>
    <w:rsid w:val="0058634C"/>
    <w:rsid w:val="0058735F"/>
    <w:rsid w:val="00591531"/>
    <w:rsid w:val="00593B53"/>
    <w:rsid w:val="00593DBE"/>
    <w:rsid w:val="005948BD"/>
    <w:rsid w:val="005975DF"/>
    <w:rsid w:val="005A7700"/>
    <w:rsid w:val="005B1480"/>
    <w:rsid w:val="005B2A16"/>
    <w:rsid w:val="005C1DDF"/>
    <w:rsid w:val="005C268A"/>
    <w:rsid w:val="005C6EC9"/>
    <w:rsid w:val="005D0EEF"/>
    <w:rsid w:val="005D112C"/>
    <w:rsid w:val="005D4ECF"/>
    <w:rsid w:val="005D501F"/>
    <w:rsid w:val="005D749B"/>
    <w:rsid w:val="005E34BB"/>
    <w:rsid w:val="005E4DA5"/>
    <w:rsid w:val="005F0F4E"/>
    <w:rsid w:val="005F3EB1"/>
    <w:rsid w:val="005F576F"/>
    <w:rsid w:val="005F611D"/>
    <w:rsid w:val="005F71F1"/>
    <w:rsid w:val="0060032B"/>
    <w:rsid w:val="00611922"/>
    <w:rsid w:val="00611AA1"/>
    <w:rsid w:val="00615BD4"/>
    <w:rsid w:val="006166E3"/>
    <w:rsid w:val="00616FBF"/>
    <w:rsid w:val="00621683"/>
    <w:rsid w:val="006220E5"/>
    <w:rsid w:val="00630C10"/>
    <w:rsid w:val="00635D23"/>
    <w:rsid w:val="00641287"/>
    <w:rsid w:val="00645F3F"/>
    <w:rsid w:val="00654D16"/>
    <w:rsid w:val="006628F0"/>
    <w:rsid w:val="00663BAE"/>
    <w:rsid w:val="00664A25"/>
    <w:rsid w:val="00671DAB"/>
    <w:rsid w:val="00672CFF"/>
    <w:rsid w:val="00673E0E"/>
    <w:rsid w:val="00680594"/>
    <w:rsid w:val="00681790"/>
    <w:rsid w:val="00691E93"/>
    <w:rsid w:val="00692AFC"/>
    <w:rsid w:val="006971A6"/>
    <w:rsid w:val="006A0382"/>
    <w:rsid w:val="006A0425"/>
    <w:rsid w:val="006A6346"/>
    <w:rsid w:val="006B5E0E"/>
    <w:rsid w:val="006C1B15"/>
    <w:rsid w:val="006D0832"/>
    <w:rsid w:val="006D744E"/>
    <w:rsid w:val="006D7CFB"/>
    <w:rsid w:val="006E2881"/>
    <w:rsid w:val="006E2C06"/>
    <w:rsid w:val="006E6A24"/>
    <w:rsid w:val="006E709C"/>
    <w:rsid w:val="006F244E"/>
    <w:rsid w:val="006F7805"/>
    <w:rsid w:val="007051C3"/>
    <w:rsid w:val="007122C3"/>
    <w:rsid w:val="00713E91"/>
    <w:rsid w:val="00722355"/>
    <w:rsid w:val="00722ADD"/>
    <w:rsid w:val="00722F87"/>
    <w:rsid w:val="0072577A"/>
    <w:rsid w:val="00725F3C"/>
    <w:rsid w:val="00726637"/>
    <w:rsid w:val="00726BB6"/>
    <w:rsid w:val="00727682"/>
    <w:rsid w:val="007278C1"/>
    <w:rsid w:val="00731467"/>
    <w:rsid w:val="0073264C"/>
    <w:rsid w:val="00732D4E"/>
    <w:rsid w:val="0073322E"/>
    <w:rsid w:val="0073372F"/>
    <w:rsid w:val="00746D34"/>
    <w:rsid w:val="007509D2"/>
    <w:rsid w:val="0075189D"/>
    <w:rsid w:val="00752D45"/>
    <w:rsid w:val="007532B1"/>
    <w:rsid w:val="0075395D"/>
    <w:rsid w:val="00754E5B"/>
    <w:rsid w:val="00760841"/>
    <w:rsid w:val="00764C4A"/>
    <w:rsid w:val="00767C7A"/>
    <w:rsid w:val="0077049B"/>
    <w:rsid w:val="007712E7"/>
    <w:rsid w:val="00771E98"/>
    <w:rsid w:val="0078023A"/>
    <w:rsid w:val="00781FB7"/>
    <w:rsid w:val="00782264"/>
    <w:rsid w:val="00782BD8"/>
    <w:rsid w:val="00784C21"/>
    <w:rsid w:val="00784F1F"/>
    <w:rsid w:val="00786186"/>
    <w:rsid w:val="007873D2"/>
    <w:rsid w:val="00787F07"/>
    <w:rsid w:val="00790056"/>
    <w:rsid w:val="00791CB2"/>
    <w:rsid w:val="00793212"/>
    <w:rsid w:val="007969CD"/>
    <w:rsid w:val="007A42C5"/>
    <w:rsid w:val="007A6AF1"/>
    <w:rsid w:val="007B1386"/>
    <w:rsid w:val="007B6417"/>
    <w:rsid w:val="007C0073"/>
    <w:rsid w:val="007C114C"/>
    <w:rsid w:val="007C175E"/>
    <w:rsid w:val="007C247A"/>
    <w:rsid w:val="007C2E29"/>
    <w:rsid w:val="007C6433"/>
    <w:rsid w:val="007C7D0C"/>
    <w:rsid w:val="007D32C9"/>
    <w:rsid w:val="007D5AC9"/>
    <w:rsid w:val="007E10AC"/>
    <w:rsid w:val="007F0987"/>
    <w:rsid w:val="007F4127"/>
    <w:rsid w:val="007F719A"/>
    <w:rsid w:val="007F7914"/>
    <w:rsid w:val="0080348C"/>
    <w:rsid w:val="0080686E"/>
    <w:rsid w:val="00811779"/>
    <w:rsid w:val="00813FAA"/>
    <w:rsid w:val="00815F33"/>
    <w:rsid w:val="008160D6"/>
    <w:rsid w:val="00823BBE"/>
    <w:rsid w:val="008240BE"/>
    <w:rsid w:val="0082553D"/>
    <w:rsid w:val="00826AE7"/>
    <w:rsid w:val="00837174"/>
    <w:rsid w:val="00842B28"/>
    <w:rsid w:val="00843F41"/>
    <w:rsid w:val="00845BFA"/>
    <w:rsid w:val="00846355"/>
    <w:rsid w:val="00850E9A"/>
    <w:rsid w:val="00857D38"/>
    <w:rsid w:val="00860258"/>
    <w:rsid w:val="00860835"/>
    <w:rsid w:val="008638B6"/>
    <w:rsid w:val="00864FC4"/>
    <w:rsid w:val="00866446"/>
    <w:rsid w:val="00871271"/>
    <w:rsid w:val="00874095"/>
    <w:rsid w:val="0088309A"/>
    <w:rsid w:val="008852CF"/>
    <w:rsid w:val="00894E0F"/>
    <w:rsid w:val="008A2A28"/>
    <w:rsid w:val="008A3AF1"/>
    <w:rsid w:val="008A4344"/>
    <w:rsid w:val="008A4E96"/>
    <w:rsid w:val="008A58ED"/>
    <w:rsid w:val="008A628B"/>
    <w:rsid w:val="008A649E"/>
    <w:rsid w:val="008B7A46"/>
    <w:rsid w:val="008C09C9"/>
    <w:rsid w:val="008C1FB8"/>
    <w:rsid w:val="008C3B9E"/>
    <w:rsid w:val="008C4C50"/>
    <w:rsid w:val="008D02F0"/>
    <w:rsid w:val="008D0988"/>
    <w:rsid w:val="008D22C7"/>
    <w:rsid w:val="008D5F46"/>
    <w:rsid w:val="008D734B"/>
    <w:rsid w:val="008E37A6"/>
    <w:rsid w:val="008E5E61"/>
    <w:rsid w:val="008E6CBB"/>
    <w:rsid w:val="008F2A08"/>
    <w:rsid w:val="008F6133"/>
    <w:rsid w:val="00900875"/>
    <w:rsid w:val="0090495B"/>
    <w:rsid w:val="00917DB6"/>
    <w:rsid w:val="00920712"/>
    <w:rsid w:val="00925478"/>
    <w:rsid w:val="00927B0B"/>
    <w:rsid w:val="00943EA8"/>
    <w:rsid w:val="009454FB"/>
    <w:rsid w:val="00945663"/>
    <w:rsid w:val="00946A72"/>
    <w:rsid w:val="0095043F"/>
    <w:rsid w:val="009509D8"/>
    <w:rsid w:val="00951769"/>
    <w:rsid w:val="00957EF4"/>
    <w:rsid w:val="009637E7"/>
    <w:rsid w:val="00964761"/>
    <w:rsid w:val="00966235"/>
    <w:rsid w:val="009722CC"/>
    <w:rsid w:val="00973BCE"/>
    <w:rsid w:val="00974084"/>
    <w:rsid w:val="0097694C"/>
    <w:rsid w:val="0098572F"/>
    <w:rsid w:val="0098677A"/>
    <w:rsid w:val="009A2F2F"/>
    <w:rsid w:val="009B04A3"/>
    <w:rsid w:val="009B04A4"/>
    <w:rsid w:val="009B2540"/>
    <w:rsid w:val="009B41A5"/>
    <w:rsid w:val="009B70EB"/>
    <w:rsid w:val="009C1E1F"/>
    <w:rsid w:val="009C71DD"/>
    <w:rsid w:val="009D04A5"/>
    <w:rsid w:val="009D2EF1"/>
    <w:rsid w:val="009D3136"/>
    <w:rsid w:val="009D36F1"/>
    <w:rsid w:val="009D5F66"/>
    <w:rsid w:val="009D69B2"/>
    <w:rsid w:val="009D6BA0"/>
    <w:rsid w:val="009D7C6E"/>
    <w:rsid w:val="009E277C"/>
    <w:rsid w:val="009E37EE"/>
    <w:rsid w:val="009E503D"/>
    <w:rsid w:val="009E588C"/>
    <w:rsid w:val="009E6E73"/>
    <w:rsid w:val="009F7B63"/>
    <w:rsid w:val="00A053F4"/>
    <w:rsid w:val="00A05A38"/>
    <w:rsid w:val="00A17FF2"/>
    <w:rsid w:val="00A22167"/>
    <w:rsid w:val="00A26A1A"/>
    <w:rsid w:val="00A26FA5"/>
    <w:rsid w:val="00A33F6E"/>
    <w:rsid w:val="00A445AD"/>
    <w:rsid w:val="00A45DB7"/>
    <w:rsid w:val="00A46AF7"/>
    <w:rsid w:val="00A46C77"/>
    <w:rsid w:val="00A50B67"/>
    <w:rsid w:val="00A555EF"/>
    <w:rsid w:val="00A55EA5"/>
    <w:rsid w:val="00A614A8"/>
    <w:rsid w:val="00A63916"/>
    <w:rsid w:val="00A7097B"/>
    <w:rsid w:val="00A84593"/>
    <w:rsid w:val="00A91865"/>
    <w:rsid w:val="00AA06C7"/>
    <w:rsid w:val="00AA5668"/>
    <w:rsid w:val="00AA6E08"/>
    <w:rsid w:val="00AB062E"/>
    <w:rsid w:val="00AB3075"/>
    <w:rsid w:val="00AB3C33"/>
    <w:rsid w:val="00AB5A2A"/>
    <w:rsid w:val="00AB7138"/>
    <w:rsid w:val="00AC016C"/>
    <w:rsid w:val="00AC0D7C"/>
    <w:rsid w:val="00AC1590"/>
    <w:rsid w:val="00AC6B00"/>
    <w:rsid w:val="00AD09F1"/>
    <w:rsid w:val="00AD1235"/>
    <w:rsid w:val="00AD1A15"/>
    <w:rsid w:val="00AE2F0F"/>
    <w:rsid w:val="00AE79AC"/>
    <w:rsid w:val="00AF5400"/>
    <w:rsid w:val="00B00251"/>
    <w:rsid w:val="00B00D24"/>
    <w:rsid w:val="00B04C26"/>
    <w:rsid w:val="00B12D6D"/>
    <w:rsid w:val="00B14731"/>
    <w:rsid w:val="00B15944"/>
    <w:rsid w:val="00B22030"/>
    <w:rsid w:val="00B3073D"/>
    <w:rsid w:val="00B364F7"/>
    <w:rsid w:val="00B45067"/>
    <w:rsid w:val="00B4786D"/>
    <w:rsid w:val="00B50481"/>
    <w:rsid w:val="00B509D6"/>
    <w:rsid w:val="00B50DE7"/>
    <w:rsid w:val="00B53091"/>
    <w:rsid w:val="00B54218"/>
    <w:rsid w:val="00B54AE7"/>
    <w:rsid w:val="00B55DA2"/>
    <w:rsid w:val="00B605D2"/>
    <w:rsid w:val="00B610BC"/>
    <w:rsid w:val="00B653EE"/>
    <w:rsid w:val="00B74DDF"/>
    <w:rsid w:val="00B74E0D"/>
    <w:rsid w:val="00B75AB1"/>
    <w:rsid w:val="00B84BF7"/>
    <w:rsid w:val="00B850A8"/>
    <w:rsid w:val="00B8516A"/>
    <w:rsid w:val="00B85F77"/>
    <w:rsid w:val="00B90196"/>
    <w:rsid w:val="00B90EB4"/>
    <w:rsid w:val="00BA12B8"/>
    <w:rsid w:val="00BA1481"/>
    <w:rsid w:val="00BA2410"/>
    <w:rsid w:val="00BA494E"/>
    <w:rsid w:val="00BA5AAB"/>
    <w:rsid w:val="00BB0240"/>
    <w:rsid w:val="00BB1737"/>
    <w:rsid w:val="00BB242E"/>
    <w:rsid w:val="00BB25BD"/>
    <w:rsid w:val="00BB3C56"/>
    <w:rsid w:val="00BB5265"/>
    <w:rsid w:val="00BB7B68"/>
    <w:rsid w:val="00BC3416"/>
    <w:rsid w:val="00BC379B"/>
    <w:rsid w:val="00BC7606"/>
    <w:rsid w:val="00BD003F"/>
    <w:rsid w:val="00BD01B7"/>
    <w:rsid w:val="00BD0C49"/>
    <w:rsid w:val="00BD6B6B"/>
    <w:rsid w:val="00BE05B9"/>
    <w:rsid w:val="00BE1472"/>
    <w:rsid w:val="00BE47F7"/>
    <w:rsid w:val="00BE531C"/>
    <w:rsid w:val="00BF3830"/>
    <w:rsid w:val="00BF3CFC"/>
    <w:rsid w:val="00BF4B12"/>
    <w:rsid w:val="00C06A50"/>
    <w:rsid w:val="00C07100"/>
    <w:rsid w:val="00C07A64"/>
    <w:rsid w:val="00C16111"/>
    <w:rsid w:val="00C16F56"/>
    <w:rsid w:val="00C20319"/>
    <w:rsid w:val="00C21B60"/>
    <w:rsid w:val="00C263DD"/>
    <w:rsid w:val="00C30E56"/>
    <w:rsid w:val="00C310F6"/>
    <w:rsid w:val="00C33F71"/>
    <w:rsid w:val="00C359E5"/>
    <w:rsid w:val="00C376AD"/>
    <w:rsid w:val="00C37A21"/>
    <w:rsid w:val="00C37AC6"/>
    <w:rsid w:val="00C41161"/>
    <w:rsid w:val="00C424B3"/>
    <w:rsid w:val="00C47670"/>
    <w:rsid w:val="00C56DB3"/>
    <w:rsid w:val="00C57351"/>
    <w:rsid w:val="00C657F1"/>
    <w:rsid w:val="00C708DD"/>
    <w:rsid w:val="00C7214E"/>
    <w:rsid w:val="00C731CE"/>
    <w:rsid w:val="00C73814"/>
    <w:rsid w:val="00C753C9"/>
    <w:rsid w:val="00C76089"/>
    <w:rsid w:val="00C7757E"/>
    <w:rsid w:val="00C81BBC"/>
    <w:rsid w:val="00C9067A"/>
    <w:rsid w:val="00C93DB6"/>
    <w:rsid w:val="00CA5846"/>
    <w:rsid w:val="00CB3448"/>
    <w:rsid w:val="00CB47D5"/>
    <w:rsid w:val="00CC2DF2"/>
    <w:rsid w:val="00CC6341"/>
    <w:rsid w:val="00CD0A55"/>
    <w:rsid w:val="00CD3361"/>
    <w:rsid w:val="00CD6C67"/>
    <w:rsid w:val="00CE2151"/>
    <w:rsid w:val="00CE2545"/>
    <w:rsid w:val="00CE3200"/>
    <w:rsid w:val="00CF2012"/>
    <w:rsid w:val="00CF4A6A"/>
    <w:rsid w:val="00CF7823"/>
    <w:rsid w:val="00D10486"/>
    <w:rsid w:val="00D11162"/>
    <w:rsid w:val="00D14A35"/>
    <w:rsid w:val="00D272D6"/>
    <w:rsid w:val="00D40AD3"/>
    <w:rsid w:val="00D416BB"/>
    <w:rsid w:val="00D42451"/>
    <w:rsid w:val="00D42E5C"/>
    <w:rsid w:val="00D4356B"/>
    <w:rsid w:val="00D4427C"/>
    <w:rsid w:val="00D463A0"/>
    <w:rsid w:val="00D47A4A"/>
    <w:rsid w:val="00D51BAD"/>
    <w:rsid w:val="00D52CCA"/>
    <w:rsid w:val="00D5340A"/>
    <w:rsid w:val="00D62388"/>
    <w:rsid w:val="00D635A8"/>
    <w:rsid w:val="00D665A6"/>
    <w:rsid w:val="00D70E8D"/>
    <w:rsid w:val="00D71576"/>
    <w:rsid w:val="00D761BD"/>
    <w:rsid w:val="00D77492"/>
    <w:rsid w:val="00D802DC"/>
    <w:rsid w:val="00D82F93"/>
    <w:rsid w:val="00D8558F"/>
    <w:rsid w:val="00D875A4"/>
    <w:rsid w:val="00D956CE"/>
    <w:rsid w:val="00D971FA"/>
    <w:rsid w:val="00DA24DB"/>
    <w:rsid w:val="00DA7C20"/>
    <w:rsid w:val="00DB37A7"/>
    <w:rsid w:val="00DB3918"/>
    <w:rsid w:val="00DB4057"/>
    <w:rsid w:val="00DB56F3"/>
    <w:rsid w:val="00DB60D9"/>
    <w:rsid w:val="00DB65C2"/>
    <w:rsid w:val="00DB675D"/>
    <w:rsid w:val="00DC0907"/>
    <w:rsid w:val="00DC2D1A"/>
    <w:rsid w:val="00DC31B4"/>
    <w:rsid w:val="00DC3C7A"/>
    <w:rsid w:val="00DC5D28"/>
    <w:rsid w:val="00DC7640"/>
    <w:rsid w:val="00DD4727"/>
    <w:rsid w:val="00DD694B"/>
    <w:rsid w:val="00DD7471"/>
    <w:rsid w:val="00DE20D3"/>
    <w:rsid w:val="00DE2558"/>
    <w:rsid w:val="00DF1A61"/>
    <w:rsid w:val="00DF525D"/>
    <w:rsid w:val="00DF7850"/>
    <w:rsid w:val="00DF7A47"/>
    <w:rsid w:val="00E0069D"/>
    <w:rsid w:val="00E030A1"/>
    <w:rsid w:val="00E0545F"/>
    <w:rsid w:val="00E11210"/>
    <w:rsid w:val="00E12E35"/>
    <w:rsid w:val="00E14960"/>
    <w:rsid w:val="00E20D8F"/>
    <w:rsid w:val="00E24A03"/>
    <w:rsid w:val="00E30FFD"/>
    <w:rsid w:val="00E370CE"/>
    <w:rsid w:val="00E43EA3"/>
    <w:rsid w:val="00E45881"/>
    <w:rsid w:val="00E50626"/>
    <w:rsid w:val="00E51EF2"/>
    <w:rsid w:val="00E55DB9"/>
    <w:rsid w:val="00E612E7"/>
    <w:rsid w:val="00E648AC"/>
    <w:rsid w:val="00E658EC"/>
    <w:rsid w:val="00E67290"/>
    <w:rsid w:val="00E72833"/>
    <w:rsid w:val="00E7433C"/>
    <w:rsid w:val="00E75C84"/>
    <w:rsid w:val="00E8219D"/>
    <w:rsid w:val="00E84594"/>
    <w:rsid w:val="00E84E9A"/>
    <w:rsid w:val="00E95794"/>
    <w:rsid w:val="00E9595B"/>
    <w:rsid w:val="00EA00B4"/>
    <w:rsid w:val="00EA72DE"/>
    <w:rsid w:val="00EB22CD"/>
    <w:rsid w:val="00EB6DE0"/>
    <w:rsid w:val="00EC0B1E"/>
    <w:rsid w:val="00EC0E51"/>
    <w:rsid w:val="00EC1D0F"/>
    <w:rsid w:val="00ED0C5D"/>
    <w:rsid w:val="00ED4626"/>
    <w:rsid w:val="00ED768A"/>
    <w:rsid w:val="00EE08F4"/>
    <w:rsid w:val="00EE5458"/>
    <w:rsid w:val="00EE7C81"/>
    <w:rsid w:val="00EF7DE7"/>
    <w:rsid w:val="00F07EBD"/>
    <w:rsid w:val="00F16E14"/>
    <w:rsid w:val="00F24D3E"/>
    <w:rsid w:val="00F25B8F"/>
    <w:rsid w:val="00F30D67"/>
    <w:rsid w:val="00F31801"/>
    <w:rsid w:val="00F3617E"/>
    <w:rsid w:val="00F369A9"/>
    <w:rsid w:val="00F41CF6"/>
    <w:rsid w:val="00F41F2D"/>
    <w:rsid w:val="00F42A68"/>
    <w:rsid w:val="00F474B8"/>
    <w:rsid w:val="00F56A62"/>
    <w:rsid w:val="00F60E40"/>
    <w:rsid w:val="00F62828"/>
    <w:rsid w:val="00F6617B"/>
    <w:rsid w:val="00F7348C"/>
    <w:rsid w:val="00F74E2A"/>
    <w:rsid w:val="00F76795"/>
    <w:rsid w:val="00F81B3C"/>
    <w:rsid w:val="00F860BE"/>
    <w:rsid w:val="00F9182D"/>
    <w:rsid w:val="00F96644"/>
    <w:rsid w:val="00F97403"/>
    <w:rsid w:val="00FA103E"/>
    <w:rsid w:val="00FA26D3"/>
    <w:rsid w:val="00FA2724"/>
    <w:rsid w:val="00FA4186"/>
    <w:rsid w:val="00FA63A5"/>
    <w:rsid w:val="00FA645E"/>
    <w:rsid w:val="00FB00B7"/>
    <w:rsid w:val="00FB118B"/>
    <w:rsid w:val="00FB22E1"/>
    <w:rsid w:val="00FB606A"/>
    <w:rsid w:val="00FB7A99"/>
    <w:rsid w:val="00FC2415"/>
    <w:rsid w:val="00FC316D"/>
    <w:rsid w:val="00FC3A77"/>
    <w:rsid w:val="00FD174B"/>
    <w:rsid w:val="00FD7585"/>
    <w:rsid w:val="00FD7ED4"/>
    <w:rsid w:val="00FF2379"/>
    <w:rsid w:val="012D5FAC"/>
    <w:rsid w:val="021A68E3"/>
    <w:rsid w:val="02C37C16"/>
    <w:rsid w:val="02D61BE4"/>
    <w:rsid w:val="03BE185C"/>
    <w:rsid w:val="05DB2490"/>
    <w:rsid w:val="089B49C0"/>
    <w:rsid w:val="092B4563"/>
    <w:rsid w:val="0D796FF2"/>
    <w:rsid w:val="12D12768"/>
    <w:rsid w:val="13820C99"/>
    <w:rsid w:val="14952100"/>
    <w:rsid w:val="161A0996"/>
    <w:rsid w:val="16A95B46"/>
    <w:rsid w:val="1AF37BE5"/>
    <w:rsid w:val="1CAE5480"/>
    <w:rsid w:val="1ED23537"/>
    <w:rsid w:val="22715FC0"/>
    <w:rsid w:val="230E7CB2"/>
    <w:rsid w:val="233525E7"/>
    <w:rsid w:val="23E05F69"/>
    <w:rsid w:val="24547947"/>
    <w:rsid w:val="25CC2840"/>
    <w:rsid w:val="269A12B0"/>
    <w:rsid w:val="2DBE20F7"/>
    <w:rsid w:val="2EFC1307"/>
    <w:rsid w:val="3083399A"/>
    <w:rsid w:val="30A159FB"/>
    <w:rsid w:val="313034EA"/>
    <w:rsid w:val="31570A76"/>
    <w:rsid w:val="352549E8"/>
    <w:rsid w:val="357339A5"/>
    <w:rsid w:val="35B00755"/>
    <w:rsid w:val="38CD59AE"/>
    <w:rsid w:val="3ACE1D17"/>
    <w:rsid w:val="3DA5531C"/>
    <w:rsid w:val="40AA6120"/>
    <w:rsid w:val="42FB0D1D"/>
    <w:rsid w:val="44EB1E2C"/>
    <w:rsid w:val="44F308D9"/>
    <w:rsid w:val="451C7BB5"/>
    <w:rsid w:val="48B14AB8"/>
    <w:rsid w:val="4A8F4397"/>
    <w:rsid w:val="4BAD658C"/>
    <w:rsid w:val="4EBE224A"/>
    <w:rsid w:val="4EE6450A"/>
    <w:rsid w:val="51C20002"/>
    <w:rsid w:val="535D7D17"/>
    <w:rsid w:val="53F83DD2"/>
    <w:rsid w:val="59934492"/>
    <w:rsid w:val="5C9C7228"/>
    <w:rsid w:val="5E897C12"/>
    <w:rsid w:val="5F751F44"/>
    <w:rsid w:val="638E1826"/>
    <w:rsid w:val="63F52B14"/>
    <w:rsid w:val="66067596"/>
    <w:rsid w:val="67AA2FA3"/>
    <w:rsid w:val="68327B74"/>
    <w:rsid w:val="694E7565"/>
    <w:rsid w:val="69D263BD"/>
    <w:rsid w:val="69EC374B"/>
    <w:rsid w:val="6A5C61DA"/>
    <w:rsid w:val="6B261E4C"/>
    <w:rsid w:val="6C994D92"/>
    <w:rsid w:val="703D3958"/>
    <w:rsid w:val="7B9C5A57"/>
    <w:rsid w:val="7C2B3C5E"/>
    <w:rsid w:val="7CC0428F"/>
    <w:rsid w:val="7D152442"/>
    <w:rsid w:val="7D48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cs="Times New Roman"/>
      <w:sz w:val="24"/>
      <w:szCs w:val="24"/>
      <w:lang w:val="en-US" w:bidi="ar-SA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13">
    <w:name w:val="修订2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宋体" w:hAnsi="宋体" w:cs="宋体"/>
      <w:b/>
      <w:bCs/>
      <w:sz w:val="22"/>
      <w:szCs w:val="22"/>
      <w:lang w:val="zh-CN" w:bidi="zh-CN"/>
    </w:rPr>
  </w:style>
  <w:style w:type="paragraph" w:customStyle="1" w:styleId="16">
    <w:name w:val="Revision"/>
    <w:hidden/>
    <w:unhideWhenUsed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1144</Words>
  <Characters>1207</Characters>
  <Lines>44</Lines>
  <Paragraphs>41</Paragraphs>
  <TotalTime>9</TotalTime>
  <ScaleCrop>false</ScaleCrop>
  <LinksUpToDate>false</LinksUpToDate>
  <CharactersWithSpaces>1349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2025-07-28T07:20:00Z</dcterms:created>
  <dc:creator>蔡燕莲</dc:creator>
  <cp:lastModifiedBy>CHENYU</cp:lastModifiedBy>
  <cp:lastPrinted>2023-09-20T02:41:00Z</cp:lastPrinted>
  <dcterms:modified xsi:type="dcterms:W3CDTF">2025-07-28T07:23:02Z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DF4C39546CA04B83B7FEA6318D365F8E</vt:lpwstr>
  </property>
  <property fmtid="{D5CDD505-2E9C-101B-9397-08002B2CF9AE}" pid="4" name="KSOTemplateDocerSaveRecord">
    <vt:lpwstr>eyJoZGlkIjoiYjE5OTlhYjUxMDRmYmY1ZWFmNzQ1NThjMzMwMDBlYmQiLCJ1c2VySWQiOiI0MDQwNjQwMTMifQ==</vt:lpwstr>
  </property>
</Properties>
</file>