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BDD94" w14:textId="77777777" w:rsidR="000B11F8" w:rsidRDefault="00000000">
      <w:pPr>
        <w:jc w:val="center"/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金石资源集团股份有限公司</w:t>
      </w:r>
    </w:p>
    <w:p w14:paraId="28F02B24" w14:textId="77777777" w:rsidR="000B11F8" w:rsidRDefault="00000000">
      <w:pPr>
        <w:jc w:val="center"/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投资者关系活动记录表</w:t>
      </w:r>
    </w:p>
    <w:p w14:paraId="20B3DCA5" w14:textId="4CC46F09" w:rsidR="000B11F8" w:rsidRDefault="00000000">
      <w:pPr>
        <w:jc w:val="center"/>
        <w:rPr>
          <w:rFonts w:ascii="宋体" w:eastAsia="宋体" w:hAnsi="宋体" w:hint="eastAsia"/>
          <w:b/>
          <w:bCs/>
        </w:rPr>
      </w:pPr>
      <w:r>
        <w:rPr>
          <w:rFonts w:ascii="宋体" w:eastAsia="宋体" w:hAnsi="宋体" w:hint="eastAsia"/>
          <w:b/>
          <w:bCs/>
        </w:rPr>
        <w:t>（</w:t>
      </w:r>
      <w:r>
        <w:rPr>
          <w:rFonts w:ascii="宋体" w:eastAsia="宋体" w:hAnsi="宋体"/>
          <w:b/>
          <w:bCs/>
        </w:rPr>
        <w:t>202</w:t>
      </w:r>
      <w:r w:rsidR="004F72B9">
        <w:rPr>
          <w:rFonts w:ascii="宋体" w:eastAsia="宋体" w:hAnsi="宋体" w:hint="eastAsia"/>
          <w:b/>
          <w:bCs/>
        </w:rPr>
        <w:t>5</w:t>
      </w:r>
      <w:r>
        <w:rPr>
          <w:rFonts w:ascii="宋体" w:eastAsia="宋体" w:hAnsi="宋体"/>
          <w:b/>
          <w:bCs/>
        </w:rPr>
        <w:t>年</w:t>
      </w:r>
      <w:r w:rsidR="00BE2614">
        <w:rPr>
          <w:rFonts w:ascii="宋体" w:eastAsia="宋体" w:hAnsi="宋体" w:hint="eastAsia"/>
          <w:b/>
          <w:bCs/>
        </w:rPr>
        <w:t>8</w:t>
      </w:r>
      <w:r w:rsidR="00861519">
        <w:rPr>
          <w:rFonts w:ascii="宋体" w:eastAsia="宋体" w:hAnsi="宋体" w:hint="eastAsia"/>
          <w:b/>
          <w:bCs/>
        </w:rPr>
        <w:t>月</w:t>
      </w:r>
      <w:r w:rsidR="00BE2614">
        <w:rPr>
          <w:rFonts w:ascii="宋体" w:eastAsia="宋体" w:hAnsi="宋体" w:hint="eastAsia"/>
          <w:b/>
          <w:bCs/>
        </w:rPr>
        <w:t>20日-28日</w:t>
      </w:r>
      <w:r>
        <w:rPr>
          <w:rFonts w:ascii="宋体" w:eastAsia="宋体" w:hAnsi="宋体"/>
          <w:b/>
          <w:bCs/>
        </w:rPr>
        <w:t>）</w:t>
      </w:r>
    </w:p>
    <w:p w14:paraId="2F24743E" w14:textId="4388B1E1" w:rsidR="000B11F8" w:rsidRDefault="00000000">
      <w:pPr>
        <w:ind w:firstLineChars="2800" w:firstLine="5880"/>
        <w:rPr>
          <w:rFonts w:ascii="宋体" w:eastAsia="宋体" w:hAnsi="宋体" w:hint="eastAsia"/>
        </w:rPr>
      </w:pPr>
      <w:r>
        <w:rPr>
          <w:rFonts w:ascii="宋体" w:eastAsia="宋体" w:hAnsi="宋体"/>
        </w:rPr>
        <w:t xml:space="preserve"> 编号：202</w:t>
      </w:r>
      <w:r w:rsidR="004F72B9">
        <w:rPr>
          <w:rFonts w:ascii="宋体" w:eastAsia="宋体" w:hAnsi="宋体" w:hint="eastAsia"/>
        </w:rPr>
        <w:t>5</w:t>
      </w:r>
      <w:r>
        <w:rPr>
          <w:rFonts w:ascii="宋体" w:eastAsia="宋体" w:hAnsi="宋体" w:hint="eastAsia"/>
        </w:rPr>
        <w:t>【</w:t>
      </w:r>
      <w:r w:rsidR="00BE2614">
        <w:rPr>
          <w:rFonts w:ascii="宋体" w:eastAsia="宋体" w:hAnsi="宋体" w:hint="eastAsia"/>
        </w:rPr>
        <w:t>06</w:t>
      </w:r>
      <w:r>
        <w:rPr>
          <w:rFonts w:ascii="宋体" w:eastAsia="宋体" w:hAnsi="宋体" w:hint="eastAsia"/>
        </w:rPr>
        <w:t>】</w:t>
      </w:r>
      <w:r>
        <w:rPr>
          <w:rFonts w:ascii="宋体" w:eastAsia="宋体" w:hAnsi="宋体"/>
        </w:rPr>
        <w:t>号</w:t>
      </w:r>
    </w:p>
    <w:p w14:paraId="248C413F" w14:textId="77777777" w:rsidR="000B11F8" w:rsidRDefault="000B11F8">
      <w:pPr>
        <w:rPr>
          <w:rFonts w:hint="eastAsia"/>
        </w:rPr>
      </w:pPr>
    </w:p>
    <w:p w14:paraId="33AFD5BE" w14:textId="1877A173" w:rsidR="000B11F8" w:rsidRDefault="00000000">
      <w:pPr>
        <w:spacing w:line="360" w:lineRule="auto"/>
        <w:ind w:firstLineChars="200" w:firstLine="420"/>
        <w:jc w:val="left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金石资源集团股份有限公司于近期以</w:t>
      </w:r>
      <w:r w:rsidR="00D301E3">
        <w:rPr>
          <w:rFonts w:ascii="宋体" w:eastAsia="宋体" w:hAnsi="宋体" w:hint="eastAsia"/>
          <w:szCs w:val="21"/>
        </w:rPr>
        <w:t>线上</w:t>
      </w:r>
      <w:r w:rsidR="00BE2614">
        <w:rPr>
          <w:rFonts w:ascii="宋体" w:eastAsia="宋体" w:hAnsi="宋体" w:hint="eastAsia"/>
          <w:szCs w:val="21"/>
        </w:rPr>
        <w:t>电话会</w:t>
      </w:r>
      <w:r w:rsidR="0048214F">
        <w:rPr>
          <w:rFonts w:ascii="宋体" w:eastAsia="宋体" w:hAnsi="宋体" w:hint="eastAsia"/>
          <w:szCs w:val="21"/>
        </w:rPr>
        <w:t>、</w:t>
      </w:r>
      <w:r w:rsidR="00BE2614">
        <w:rPr>
          <w:rFonts w:ascii="宋体" w:eastAsia="宋体" w:hAnsi="宋体" w:hint="eastAsia"/>
          <w:szCs w:val="21"/>
        </w:rPr>
        <w:t>线下参加券商策略会</w:t>
      </w:r>
      <w:r w:rsidR="00B8738D">
        <w:rPr>
          <w:rFonts w:ascii="宋体" w:eastAsia="宋体" w:hAnsi="宋体" w:hint="eastAsia"/>
          <w:szCs w:val="21"/>
        </w:rPr>
        <w:t>的</w:t>
      </w:r>
      <w:r>
        <w:rPr>
          <w:rFonts w:ascii="宋体" w:eastAsia="宋体" w:hAnsi="宋体" w:hint="eastAsia"/>
          <w:szCs w:val="21"/>
        </w:rPr>
        <w:t>方式</w:t>
      </w:r>
      <w:r w:rsidR="00FB4ABF">
        <w:rPr>
          <w:rFonts w:ascii="宋体" w:eastAsia="宋体" w:hAnsi="宋体" w:hint="eastAsia"/>
          <w:szCs w:val="21"/>
        </w:rPr>
        <w:t>，</w:t>
      </w:r>
      <w:r>
        <w:rPr>
          <w:rFonts w:ascii="宋体" w:eastAsia="宋体" w:hAnsi="宋体" w:hint="eastAsia"/>
          <w:szCs w:val="21"/>
        </w:rPr>
        <w:t>与投资者、券商分析师等进行交流，现将投资者关系活动的主要情况发布如下：</w:t>
      </w:r>
    </w:p>
    <w:p w14:paraId="679EBF12" w14:textId="77777777" w:rsidR="000B11F8" w:rsidRPr="0048214F" w:rsidRDefault="000B11F8">
      <w:pPr>
        <w:ind w:firstLineChars="150" w:firstLine="316"/>
        <w:rPr>
          <w:rFonts w:ascii="宋体" w:eastAsia="宋体" w:hAnsi="宋体" w:hint="eastAsia"/>
          <w:b/>
          <w:bCs/>
          <w:szCs w:val="21"/>
        </w:rPr>
      </w:pPr>
    </w:p>
    <w:p w14:paraId="6CC88A27" w14:textId="77777777" w:rsidR="000B11F8" w:rsidRDefault="00000000">
      <w:pPr>
        <w:ind w:firstLineChars="150" w:firstLine="316"/>
        <w:rPr>
          <w:rFonts w:ascii="宋体" w:eastAsia="宋体" w:hAnsi="宋体" w:hint="eastAsia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一、</w:t>
      </w:r>
      <w:r>
        <w:rPr>
          <w:rFonts w:ascii="宋体" w:eastAsia="宋体" w:hAnsi="宋体"/>
          <w:b/>
          <w:bCs/>
          <w:szCs w:val="21"/>
        </w:rPr>
        <w:t xml:space="preserve">投资者调研情况 </w:t>
      </w:r>
    </w:p>
    <w:p w14:paraId="6468E1A4" w14:textId="77777777" w:rsidR="000B11F8" w:rsidRDefault="000B11F8">
      <w:pPr>
        <w:pStyle w:val="af"/>
        <w:ind w:left="720" w:firstLineChars="0" w:firstLine="0"/>
        <w:rPr>
          <w:rFonts w:ascii="宋体" w:eastAsia="宋体" w:hAnsi="宋体" w:hint="eastAsia"/>
          <w:b/>
          <w:bCs/>
          <w:szCs w:val="21"/>
        </w:rPr>
      </w:pPr>
    </w:p>
    <w:p w14:paraId="26A54AF0" w14:textId="6038CB6B" w:rsidR="000B11F8" w:rsidRDefault="00000000">
      <w:pPr>
        <w:pStyle w:val="af"/>
        <w:numPr>
          <w:ilvl w:val="1"/>
          <w:numId w:val="1"/>
        </w:numPr>
        <w:ind w:firstLineChars="0"/>
        <w:rPr>
          <w:rFonts w:ascii="宋体" w:eastAsia="宋体" w:hAnsi="宋体" w:hint="eastAsia"/>
          <w:b/>
          <w:bCs/>
          <w:szCs w:val="21"/>
        </w:rPr>
      </w:pPr>
      <w:r>
        <w:rPr>
          <w:rFonts w:ascii="宋体" w:eastAsia="宋体" w:hAnsi="宋体"/>
          <w:b/>
          <w:bCs/>
          <w:szCs w:val="21"/>
        </w:rPr>
        <w:t>调研方式：</w:t>
      </w:r>
      <w:r w:rsidR="00D301E3">
        <w:rPr>
          <w:rFonts w:ascii="宋体" w:eastAsia="宋体" w:hAnsi="宋体" w:hint="eastAsia"/>
          <w:b/>
          <w:bCs/>
          <w:szCs w:val="21"/>
        </w:rPr>
        <w:t>线上电话会</w:t>
      </w:r>
      <w:r w:rsidR="009A6EFF">
        <w:rPr>
          <w:rFonts w:ascii="宋体" w:eastAsia="宋体" w:hAnsi="宋体" w:hint="eastAsia"/>
          <w:b/>
          <w:bCs/>
          <w:szCs w:val="21"/>
        </w:rPr>
        <w:t>、</w:t>
      </w:r>
      <w:r w:rsidR="00BE2614">
        <w:rPr>
          <w:rFonts w:ascii="宋体" w:eastAsia="宋体" w:hAnsi="宋体" w:hint="eastAsia"/>
          <w:b/>
          <w:bCs/>
          <w:szCs w:val="21"/>
        </w:rPr>
        <w:t>线下参加券商策略会</w:t>
      </w:r>
      <w:r w:rsidR="009A6EFF">
        <w:rPr>
          <w:rFonts w:ascii="宋体" w:eastAsia="宋体" w:hAnsi="宋体" w:hint="eastAsia"/>
          <w:b/>
          <w:bCs/>
          <w:szCs w:val="21"/>
        </w:rPr>
        <w:t>等</w:t>
      </w:r>
    </w:p>
    <w:p w14:paraId="2E38A46B" w14:textId="77777777" w:rsidR="000B11F8" w:rsidRDefault="000B11F8">
      <w:pPr>
        <w:pStyle w:val="af"/>
        <w:ind w:left="780" w:firstLineChars="0" w:firstLine="0"/>
        <w:rPr>
          <w:rFonts w:ascii="宋体" w:eastAsia="宋体" w:hAnsi="宋体" w:hint="eastAsia"/>
          <w:szCs w:val="21"/>
        </w:rPr>
      </w:pPr>
    </w:p>
    <w:tbl>
      <w:tblPr>
        <w:tblStyle w:val="ad"/>
        <w:tblW w:w="8359" w:type="dxa"/>
        <w:tblLook w:val="04A0" w:firstRow="1" w:lastRow="0" w:firstColumn="1" w:lastColumn="0" w:noHBand="0" w:noVBand="1"/>
      </w:tblPr>
      <w:tblGrid>
        <w:gridCol w:w="738"/>
        <w:gridCol w:w="2092"/>
        <w:gridCol w:w="5529"/>
      </w:tblGrid>
      <w:tr w:rsidR="000B11F8" w14:paraId="2C823B76" w14:textId="77777777" w:rsidTr="005E3E46">
        <w:tc>
          <w:tcPr>
            <w:tcW w:w="738" w:type="dxa"/>
          </w:tcPr>
          <w:p w14:paraId="4E085E6F" w14:textId="77777777" w:rsidR="000B11F8" w:rsidRDefault="00000000">
            <w:pPr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2092" w:type="dxa"/>
          </w:tcPr>
          <w:p w14:paraId="321B9FB1" w14:textId="77777777" w:rsidR="000B11F8" w:rsidRDefault="00000000">
            <w:pPr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日期</w:t>
            </w:r>
          </w:p>
        </w:tc>
        <w:tc>
          <w:tcPr>
            <w:tcW w:w="5529" w:type="dxa"/>
          </w:tcPr>
          <w:p w14:paraId="68CA1B32" w14:textId="77777777" w:rsidR="000B11F8" w:rsidRDefault="00000000">
            <w:pPr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参加机构或人员</w:t>
            </w:r>
          </w:p>
        </w:tc>
      </w:tr>
      <w:tr w:rsidR="000B11F8" w14:paraId="14DF9183" w14:textId="77777777" w:rsidTr="005E3E46">
        <w:tc>
          <w:tcPr>
            <w:tcW w:w="738" w:type="dxa"/>
          </w:tcPr>
          <w:p w14:paraId="1B2FDFBB" w14:textId="77777777" w:rsidR="000B11F8" w:rsidRPr="007D3A30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D3A30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2092" w:type="dxa"/>
          </w:tcPr>
          <w:p w14:paraId="2B374D54" w14:textId="787C8C25" w:rsidR="009A6EFF" w:rsidRPr="007D3A30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bookmarkStart w:id="0" w:name="OLE_LINK1"/>
            <w:r w:rsidRPr="007D3A30">
              <w:rPr>
                <w:rFonts w:ascii="Times New Roman" w:eastAsia="宋体" w:hAnsi="Times New Roman" w:cs="Times New Roman"/>
                <w:szCs w:val="21"/>
              </w:rPr>
              <w:t>202</w:t>
            </w:r>
            <w:r w:rsidR="004F72B9" w:rsidRPr="007D3A30">
              <w:rPr>
                <w:rFonts w:ascii="Times New Roman" w:eastAsia="宋体" w:hAnsi="Times New Roman" w:cs="Times New Roman"/>
                <w:szCs w:val="21"/>
              </w:rPr>
              <w:t>5</w:t>
            </w:r>
            <w:r w:rsidRPr="007D3A30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="00BE2614" w:rsidRPr="007D3A30">
              <w:rPr>
                <w:rFonts w:ascii="Times New Roman" w:eastAsia="宋体" w:hAnsi="Times New Roman" w:cs="Times New Roman"/>
                <w:szCs w:val="21"/>
              </w:rPr>
              <w:t>8</w:t>
            </w:r>
            <w:r w:rsidRPr="007D3A30">
              <w:rPr>
                <w:rFonts w:ascii="Times New Roman" w:eastAsia="宋体" w:hAnsi="Times New Roman" w:cs="Times New Roman"/>
                <w:szCs w:val="21"/>
              </w:rPr>
              <w:t>月</w:t>
            </w:r>
            <w:r w:rsidR="00BE2614" w:rsidRPr="007D3A30">
              <w:rPr>
                <w:rFonts w:ascii="Times New Roman" w:eastAsia="宋体" w:hAnsi="Times New Roman" w:cs="Times New Roman"/>
                <w:szCs w:val="21"/>
              </w:rPr>
              <w:t>20</w:t>
            </w:r>
            <w:r w:rsidRPr="007D3A30">
              <w:rPr>
                <w:rFonts w:ascii="Times New Roman" w:eastAsia="宋体" w:hAnsi="Times New Roman" w:cs="Times New Roman"/>
                <w:szCs w:val="21"/>
              </w:rPr>
              <w:t>日</w:t>
            </w:r>
            <w:r w:rsidR="00E53EDA" w:rsidRPr="007D3A30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  <w:p w14:paraId="19654DFA" w14:textId="2CA581A9" w:rsidR="00861519" w:rsidRPr="007D3A30" w:rsidRDefault="00BE2614" w:rsidP="00E7125C">
            <w:pPr>
              <w:rPr>
                <w:rFonts w:ascii="Times New Roman" w:eastAsia="宋体" w:hAnsi="Times New Roman" w:cs="Times New Roman"/>
                <w:szCs w:val="21"/>
              </w:rPr>
            </w:pPr>
            <w:bookmarkStart w:id="1" w:name="OLE_LINK6"/>
            <w:bookmarkEnd w:id="0"/>
            <w:r w:rsidRPr="007D3A30">
              <w:rPr>
                <w:rFonts w:ascii="Times New Roman" w:eastAsia="宋体" w:hAnsi="Times New Roman" w:cs="Times New Roman"/>
                <w:szCs w:val="21"/>
              </w:rPr>
              <w:t>长江证券</w:t>
            </w:r>
            <w:r w:rsidRPr="007D3A30">
              <w:rPr>
                <w:rFonts w:ascii="Times New Roman" w:eastAsia="宋体" w:hAnsi="Times New Roman" w:cs="Times New Roman"/>
                <w:szCs w:val="21"/>
              </w:rPr>
              <w:t>-</w:t>
            </w:r>
            <w:r w:rsidRPr="007D3A30">
              <w:rPr>
                <w:rFonts w:ascii="Times New Roman" w:eastAsia="宋体" w:hAnsi="Times New Roman" w:cs="Times New Roman"/>
                <w:szCs w:val="21"/>
              </w:rPr>
              <w:t>金石资源半年</w:t>
            </w:r>
            <w:r w:rsidR="0073663B" w:rsidRPr="007D3A30">
              <w:rPr>
                <w:rFonts w:ascii="Times New Roman" w:eastAsia="宋体" w:hAnsi="Times New Roman" w:cs="Times New Roman"/>
                <w:szCs w:val="21"/>
              </w:rPr>
              <w:t>报</w:t>
            </w:r>
            <w:r w:rsidRPr="007D3A30">
              <w:rPr>
                <w:rFonts w:ascii="Times New Roman" w:eastAsia="宋体" w:hAnsi="Times New Roman" w:cs="Times New Roman"/>
                <w:szCs w:val="21"/>
              </w:rPr>
              <w:t>业绩解读电话交流会</w:t>
            </w:r>
            <w:bookmarkEnd w:id="1"/>
          </w:p>
        </w:tc>
        <w:tc>
          <w:tcPr>
            <w:tcW w:w="5529" w:type="dxa"/>
          </w:tcPr>
          <w:p w14:paraId="5564686B" w14:textId="63D07D2B" w:rsidR="00510045" w:rsidRPr="00510045" w:rsidRDefault="00510045" w:rsidP="00510045">
            <w:pPr>
              <w:rPr>
                <w:rFonts w:ascii="宋体" w:eastAsia="宋体" w:hAnsi="宋体" w:hint="eastAsia"/>
                <w:szCs w:val="21"/>
              </w:rPr>
            </w:pPr>
            <w:r w:rsidRPr="00510045">
              <w:rPr>
                <w:rFonts w:ascii="宋体" w:eastAsia="宋体" w:hAnsi="宋体" w:hint="eastAsia"/>
                <w:szCs w:val="21"/>
              </w:rPr>
              <w:t>华润元大、东海基金、大成基金、国泰基金、德邦基金</w:t>
            </w:r>
            <w:r w:rsidR="00BA2A92">
              <w:rPr>
                <w:rFonts w:ascii="宋体" w:eastAsia="宋体" w:hAnsi="宋体" w:hint="eastAsia"/>
                <w:szCs w:val="21"/>
              </w:rPr>
              <w:t>、</w:t>
            </w:r>
          </w:p>
          <w:p w14:paraId="1F3A2664" w14:textId="6FF10283" w:rsidR="00E7125C" w:rsidRPr="00510045" w:rsidRDefault="00510045" w:rsidP="00510045">
            <w:pPr>
              <w:rPr>
                <w:rFonts w:ascii="宋体" w:eastAsia="宋体" w:hAnsi="宋体" w:hint="eastAsia"/>
                <w:szCs w:val="21"/>
              </w:rPr>
            </w:pPr>
            <w:r w:rsidRPr="00510045">
              <w:rPr>
                <w:rFonts w:ascii="宋体" w:eastAsia="宋体" w:hAnsi="宋体" w:hint="eastAsia"/>
                <w:szCs w:val="21"/>
              </w:rPr>
              <w:t>圆信永丰、九祥资产、中际通资本、银叶投资、恒邦兆丰、锐方私募、明河投资、海金投资、合众易晟、永拓投资、慎知资产、附加值投资、中天证券、华龙证券</w:t>
            </w:r>
          </w:p>
        </w:tc>
      </w:tr>
      <w:tr w:rsidR="00C93932" w14:paraId="2510B87F" w14:textId="77777777" w:rsidTr="005E3E46">
        <w:tc>
          <w:tcPr>
            <w:tcW w:w="738" w:type="dxa"/>
          </w:tcPr>
          <w:p w14:paraId="54B5D589" w14:textId="0D829E2E" w:rsidR="00C93932" w:rsidRPr="007D3A30" w:rsidRDefault="00C9393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D3A30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2092" w:type="dxa"/>
          </w:tcPr>
          <w:p w14:paraId="55AEC329" w14:textId="1A134EA5" w:rsidR="00C93932" w:rsidRPr="007D3A30" w:rsidRDefault="00C93932" w:rsidP="00C9393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D3A30">
              <w:rPr>
                <w:rFonts w:ascii="Times New Roman" w:eastAsia="宋体" w:hAnsi="Times New Roman" w:cs="Times New Roman"/>
                <w:szCs w:val="21"/>
              </w:rPr>
              <w:t>2025</w:t>
            </w:r>
            <w:r w:rsidRPr="007D3A30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="00BE2614" w:rsidRPr="007D3A30">
              <w:rPr>
                <w:rFonts w:ascii="Times New Roman" w:eastAsia="宋体" w:hAnsi="Times New Roman" w:cs="Times New Roman"/>
                <w:szCs w:val="21"/>
              </w:rPr>
              <w:t>8</w:t>
            </w:r>
            <w:r w:rsidRPr="007D3A30">
              <w:rPr>
                <w:rFonts w:ascii="Times New Roman" w:eastAsia="宋体" w:hAnsi="Times New Roman" w:cs="Times New Roman"/>
                <w:szCs w:val="21"/>
              </w:rPr>
              <w:t>月</w:t>
            </w:r>
            <w:r w:rsidR="00BE2614" w:rsidRPr="007D3A30">
              <w:rPr>
                <w:rFonts w:ascii="Times New Roman" w:eastAsia="宋体" w:hAnsi="Times New Roman" w:cs="Times New Roman"/>
                <w:szCs w:val="21"/>
              </w:rPr>
              <w:t>21</w:t>
            </w:r>
            <w:r w:rsidRPr="007D3A30">
              <w:rPr>
                <w:rFonts w:ascii="Times New Roman" w:eastAsia="宋体" w:hAnsi="Times New Roman" w:cs="Times New Roman"/>
                <w:szCs w:val="21"/>
              </w:rPr>
              <w:t>日</w:t>
            </w:r>
            <w:r w:rsidRPr="007D3A30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  <w:p w14:paraId="5ECDD663" w14:textId="54B69D70" w:rsidR="00C93932" w:rsidRPr="007D3A30" w:rsidRDefault="00BE2614" w:rsidP="0086151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D3A30">
              <w:rPr>
                <w:rFonts w:ascii="Times New Roman" w:eastAsia="宋体" w:hAnsi="Times New Roman" w:cs="Times New Roman"/>
                <w:szCs w:val="21"/>
              </w:rPr>
              <w:t>申万宏源</w:t>
            </w:r>
            <w:r w:rsidRPr="007D3A30">
              <w:rPr>
                <w:rFonts w:ascii="Times New Roman" w:eastAsia="宋体" w:hAnsi="Times New Roman" w:cs="Times New Roman"/>
                <w:szCs w:val="21"/>
              </w:rPr>
              <w:t>-</w:t>
            </w:r>
            <w:r w:rsidRPr="007D3A30">
              <w:rPr>
                <w:rFonts w:ascii="Times New Roman" w:eastAsia="宋体" w:hAnsi="Times New Roman" w:cs="Times New Roman"/>
                <w:szCs w:val="21"/>
              </w:rPr>
              <w:t>金石资源半年</w:t>
            </w:r>
            <w:r w:rsidR="0073663B" w:rsidRPr="007D3A30">
              <w:rPr>
                <w:rFonts w:ascii="Times New Roman" w:eastAsia="宋体" w:hAnsi="Times New Roman" w:cs="Times New Roman"/>
                <w:szCs w:val="21"/>
              </w:rPr>
              <w:t>报</w:t>
            </w:r>
            <w:r w:rsidRPr="007D3A30">
              <w:rPr>
                <w:rFonts w:ascii="Times New Roman" w:eastAsia="宋体" w:hAnsi="Times New Roman" w:cs="Times New Roman"/>
                <w:szCs w:val="21"/>
              </w:rPr>
              <w:t>业绩解读电话交流会</w:t>
            </w:r>
          </w:p>
        </w:tc>
        <w:tc>
          <w:tcPr>
            <w:tcW w:w="5529" w:type="dxa"/>
          </w:tcPr>
          <w:p w14:paraId="484BFC36" w14:textId="54A71C33" w:rsidR="00E920B7" w:rsidRPr="00E920B7" w:rsidRDefault="00597D20" w:rsidP="00E920B7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汇添富</w:t>
            </w:r>
            <w:r w:rsidR="00E920B7" w:rsidRPr="00E920B7">
              <w:rPr>
                <w:rFonts w:ascii="宋体" w:eastAsia="宋体" w:hAnsi="宋体" w:hint="eastAsia"/>
                <w:szCs w:val="21"/>
              </w:rPr>
              <w:t>基金</w:t>
            </w:r>
            <w:r w:rsidR="00E920B7">
              <w:rPr>
                <w:rFonts w:ascii="宋体" w:eastAsia="宋体" w:hAnsi="宋体" w:hint="eastAsia"/>
                <w:szCs w:val="21"/>
              </w:rPr>
              <w:t>、</w:t>
            </w:r>
            <w:r w:rsidR="00E920B7" w:rsidRPr="00E920B7">
              <w:rPr>
                <w:rFonts w:ascii="宋体" w:eastAsia="宋体" w:hAnsi="宋体" w:hint="eastAsia"/>
                <w:szCs w:val="21"/>
              </w:rPr>
              <w:t>申万宏源</w:t>
            </w:r>
            <w:r w:rsidR="00E920B7">
              <w:rPr>
                <w:rFonts w:ascii="宋体" w:eastAsia="宋体" w:hAnsi="宋体" w:hint="eastAsia"/>
                <w:szCs w:val="21"/>
              </w:rPr>
              <w:t>、</w:t>
            </w:r>
            <w:r w:rsidR="00E920B7" w:rsidRPr="00E920B7">
              <w:rPr>
                <w:rFonts w:ascii="宋体" w:eastAsia="宋体" w:hAnsi="宋体" w:hint="eastAsia"/>
                <w:szCs w:val="21"/>
              </w:rPr>
              <w:t>太平基金</w:t>
            </w:r>
            <w:r w:rsidR="00E920B7">
              <w:rPr>
                <w:rFonts w:ascii="宋体" w:eastAsia="宋体" w:hAnsi="宋体" w:hint="eastAsia"/>
                <w:szCs w:val="21"/>
              </w:rPr>
              <w:t>、</w:t>
            </w:r>
            <w:r w:rsidR="00E920B7" w:rsidRPr="00E920B7">
              <w:rPr>
                <w:rFonts w:ascii="宋体" w:eastAsia="宋体" w:hAnsi="宋体" w:hint="eastAsia"/>
                <w:szCs w:val="21"/>
              </w:rPr>
              <w:t>浙商证券（自营）</w:t>
            </w:r>
          </w:p>
          <w:p w14:paraId="57C343B0" w14:textId="6247788D" w:rsidR="00E920B7" w:rsidRPr="00E920B7" w:rsidRDefault="00E920B7" w:rsidP="00E920B7">
            <w:pPr>
              <w:rPr>
                <w:rFonts w:ascii="宋体" w:eastAsia="宋体" w:hAnsi="宋体" w:hint="eastAsia"/>
                <w:szCs w:val="21"/>
              </w:rPr>
            </w:pPr>
            <w:r w:rsidRPr="00E920B7">
              <w:rPr>
                <w:rFonts w:ascii="宋体" w:eastAsia="宋体" w:hAnsi="宋体" w:hint="eastAsia"/>
                <w:szCs w:val="21"/>
              </w:rPr>
              <w:t>上海卫宁私募基金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E920B7">
              <w:rPr>
                <w:rFonts w:ascii="宋体" w:eastAsia="宋体" w:hAnsi="宋体" w:hint="eastAsia"/>
                <w:szCs w:val="21"/>
              </w:rPr>
              <w:t>友邦人寿保险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E920B7">
              <w:rPr>
                <w:rFonts w:ascii="宋体" w:eastAsia="宋体" w:hAnsi="宋体" w:hint="eastAsia"/>
                <w:szCs w:val="21"/>
              </w:rPr>
              <w:t>长江证券（自营）</w:t>
            </w:r>
          </w:p>
          <w:p w14:paraId="19A68A34" w14:textId="125FD3E5" w:rsidR="00C73A1D" w:rsidRPr="007C40E5" w:rsidRDefault="00E920B7" w:rsidP="00E920B7">
            <w:pPr>
              <w:rPr>
                <w:rFonts w:ascii="宋体" w:eastAsia="宋体" w:hAnsi="宋体" w:hint="eastAsia"/>
                <w:szCs w:val="21"/>
              </w:rPr>
            </w:pPr>
            <w:r w:rsidRPr="00E920B7">
              <w:rPr>
                <w:rFonts w:ascii="宋体" w:eastAsia="宋体" w:hAnsi="宋体" w:hint="eastAsia"/>
                <w:szCs w:val="21"/>
              </w:rPr>
              <w:t>深圳市中兴威投资管理公司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E920B7">
              <w:rPr>
                <w:rFonts w:ascii="宋体" w:eastAsia="宋体" w:hAnsi="宋体" w:hint="eastAsia"/>
                <w:szCs w:val="21"/>
              </w:rPr>
              <w:t>西藏合众易晟投资管理公司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E920B7">
              <w:rPr>
                <w:rFonts w:ascii="宋体" w:eastAsia="宋体" w:hAnsi="宋体" w:hint="eastAsia"/>
                <w:szCs w:val="21"/>
              </w:rPr>
              <w:t>华宝信托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E920B7">
              <w:rPr>
                <w:rFonts w:ascii="宋体" w:eastAsia="宋体" w:hAnsi="宋体" w:hint="eastAsia"/>
                <w:szCs w:val="21"/>
              </w:rPr>
              <w:t>上海原泽私募基金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E920B7">
              <w:rPr>
                <w:rFonts w:ascii="宋体" w:eastAsia="宋体" w:hAnsi="宋体" w:hint="eastAsia"/>
                <w:szCs w:val="21"/>
              </w:rPr>
              <w:t>南京证券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E920B7">
              <w:rPr>
                <w:rFonts w:ascii="宋体" w:eastAsia="宋体" w:hAnsi="宋体" w:hint="eastAsia"/>
                <w:szCs w:val="21"/>
              </w:rPr>
              <w:t>厦门财富管理顾问公司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E920B7">
              <w:rPr>
                <w:rFonts w:ascii="宋体" w:eastAsia="宋体" w:hAnsi="宋体" w:hint="eastAsia"/>
                <w:szCs w:val="21"/>
              </w:rPr>
              <w:t>中信建投基金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E920B7">
              <w:rPr>
                <w:rFonts w:ascii="宋体" w:eastAsia="宋体" w:hAnsi="宋体" w:hint="eastAsia"/>
                <w:szCs w:val="21"/>
              </w:rPr>
              <w:t>睿远基金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E920B7">
              <w:rPr>
                <w:rFonts w:ascii="宋体" w:eastAsia="宋体" w:hAnsi="宋体" w:hint="eastAsia"/>
                <w:szCs w:val="21"/>
              </w:rPr>
              <w:t>淳厚基金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E920B7">
              <w:rPr>
                <w:rFonts w:ascii="宋体" w:eastAsia="宋体" w:hAnsi="宋体" w:hint="eastAsia"/>
                <w:szCs w:val="21"/>
              </w:rPr>
              <w:t>博时基金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E920B7">
              <w:rPr>
                <w:rFonts w:ascii="宋体" w:eastAsia="宋体" w:hAnsi="宋体" w:hint="eastAsia"/>
                <w:szCs w:val="21"/>
              </w:rPr>
              <w:t>上海朴道瑞富投资管理中心（有限合伙）</w:t>
            </w:r>
          </w:p>
        </w:tc>
      </w:tr>
      <w:tr w:rsidR="00BE2614" w14:paraId="0CAD7839" w14:textId="77777777" w:rsidTr="005E3E46">
        <w:tc>
          <w:tcPr>
            <w:tcW w:w="738" w:type="dxa"/>
          </w:tcPr>
          <w:p w14:paraId="1DEF8C17" w14:textId="7F799002" w:rsidR="00BE2614" w:rsidRPr="007D3A30" w:rsidRDefault="00BE2614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D3A30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2092" w:type="dxa"/>
          </w:tcPr>
          <w:p w14:paraId="13942D26" w14:textId="77777777" w:rsidR="00BE2614" w:rsidRPr="007D3A30" w:rsidRDefault="00BE2614" w:rsidP="00BE2614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D3A30">
              <w:rPr>
                <w:rFonts w:ascii="Times New Roman" w:eastAsia="宋体" w:hAnsi="Times New Roman" w:cs="Times New Roman"/>
                <w:szCs w:val="21"/>
              </w:rPr>
              <w:t>2025</w:t>
            </w:r>
            <w:r w:rsidRPr="007D3A30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7D3A30">
              <w:rPr>
                <w:rFonts w:ascii="Times New Roman" w:eastAsia="宋体" w:hAnsi="Times New Roman" w:cs="Times New Roman"/>
                <w:szCs w:val="21"/>
              </w:rPr>
              <w:t>8</w:t>
            </w:r>
            <w:r w:rsidRPr="007D3A30">
              <w:rPr>
                <w:rFonts w:ascii="Times New Roman" w:eastAsia="宋体" w:hAnsi="Times New Roman" w:cs="Times New Roman"/>
                <w:szCs w:val="21"/>
              </w:rPr>
              <w:t>月</w:t>
            </w:r>
            <w:r w:rsidRPr="007D3A30">
              <w:rPr>
                <w:rFonts w:ascii="Times New Roman" w:eastAsia="宋体" w:hAnsi="Times New Roman" w:cs="Times New Roman"/>
                <w:szCs w:val="21"/>
              </w:rPr>
              <w:t>21</w:t>
            </w:r>
            <w:r w:rsidRPr="007D3A30">
              <w:rPr>
                <w:rFonts w:ascii="Times New Roman" w:eastAsia="宋体" w:hAnsi="Times New Roman" w:cs="Times New Roman"/>
                <w:szCs w:val="21"/>
              </w:rPr>
              <w:t>日</w:t>
            </w:r>
            <w:r w:rsidRPr="007D3A30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  <w:p w14:paraId="09DE1910" w14:textId="65556548" w:rsidR="00BE2614" w:rsidRPr="007D3A30" w:rsidRDefault="00BE2614" w:rsidP="00BE2614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D3A30">
              <w:rPr>
                <w:rFonts w:ascii="Times New Roman" w:eastAsia="宋体" w:hAnsi="Times New Roman" w:cs="Times New Roman"/>
                <w:szCs w:val="21"/>
              </w:rPr>
              <w:t>开源证券</w:t>
            </w:r>
            <w:r w:rsidRPr="007D3A30">
              <w:rPr>
                <w:rFonts w:ascii="Times New Roman" w:eastAsia="宋体" w:hAnsi="Times New Roman" w:cs="Times New Roman"/>
                <w:szCs w:val="21"/>
              </w:rPr>
              <w:t>-</w:t>
            </w:r>
            <w:r w:rsidRPr="007D3A30">
              <w:rPr>
                <w:rFonts w:ascii="Times New Roman" w:eastAsia="宋体" w:hAnsi="Times New Roman" w:cs="Times New Roman"/>
                <w:szCs w:val="21"/>
              </w:rPr>
              <w:t>金石资源半年</w:t>
            </w:r>
            <w:r w:rsidR="0073663B" w:rsidRPr="007D3A30">
              <w:rPr>
                <w:rFonts w:ascii="Times New Roman" w:eastAsia="宋体" w:hAnsi="Times New Roman" w:cs="Times New Roman"/>
                <w:szCs w:val="21"/>
              </w:rPr>
              <w:t>报</w:t>
            </w:r>
            <w:r w:rsidRPr="007D3A30">
              <w:rPr>
                <w:rFonts w:ascii="Times New Roman" w:eastAsia="宋体" w:hAnsi="Times New Roman" w:cs="Times New Roman"/>
                <w:szCs w:val="21"/>
              </w:rPr>
              <w:t>业绩解读电话交流会</w:t>
            </w:r>
          </w:p>
        </w:tc>
        <w:tc>
          <w:tcPr>
            <w:tcW w:w="5529" w:type="dxa"/>
          </w:tcPr>
          <w:p w14:paraId="5E7CE277" w14:textId="68EB2B72" w:rsidR="0073663B" w:rsidRPr="0073663B" w:rsidRDefault="0073663B" w:rsidP="0073663B">
            <w:pPr>
              <w:rPr>
                <w:rFonts w:ascii="宋体" w:eastAsia="宋体" w:hAnsi="宋体" w:hint="eastAsia"/>
                <w:szCs w:val="21"/>
              </w:rPr>
            </w:pPr>
            <w:r w:rsidRPr="0073663B">
              <w:rPr>
                <w:rFonts w:ascii="宋体" w:eastAsia="宋体" w:hAnsi="宋体" w:hint="eastAsia"/>
                <w:szCs w:val="21"/>
              </w:rPr>
              <w:t>仁桥资产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73663B">
              <w:rPr>
                <w:rFonts w:ascii="宋体" w:eastAsia="宋体" w:hAnsi="宋体" w:hint="eastAsia"/>
                <w:szCs w:val="21"/>
              </w:rPr>
              <w:t>北京森林湖资本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73663B">
              <w:rPr>
                <w:rFonts w:ascii="宋体" w:eastAsia="宋体" w:hAnsi="宋体" w:hint="eastAsia"/>
                <w:szCs w:val="21"/>
              </w:rPr>
              <w:t>东兴证券自营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73663B">
              <w:rPr>
                <w:rFonts w:ascii="宋体" w:eastAsia="宋体" w:hAnsi="宋体" w:hint="eastAsia"/>
                <w:szCs w:val="21"/>
              </w:rPr>
              <w:t>嘉合基金</w:t>
            </w:r>
          </w:p>
          <w:p w14:paraId="287431F6" w14:textId="2C48A9BA" w:rsidR="00BE2614" w:rsidRDefault="0073663B" w:rsidP="0073663B">
            <w:pPr>
              <w:rPr>
                <w:rFonts w:ascii="宋体" w:eastAsia="宋体" w:hAnsi="宋体" w:hint="eastAsia"/>
                <w:szCs w:val="21"/>
              </w:rPr>
            </w:pPr>
            <w:r w:rsidRPr="0073663B">
              <w:rPr>
                <w:rFonts w:ascii="宋体" w:eastAsia="宋体" w:hAnsi="宋体" w:hint="eastAsia"/>
                <w:szCs w:val="21"/>
              </w:rPr>
              <w:t>道生投资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73663B">
              <w:rPr>
                <w:rFonts w:ascii="宋体" w:eastAsia="宋体" w:hAnsi="宋体" w:hint="eastAsia"/>
                <w:szCs w:val="21"/>
              </w:rPr>
              <w:t>光大保德信基金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73663B">
              <w:rPr>
                <w:rFonts w:ascii="宋体" w:eastAsia="宋体" w:hAnsi="宋体" w:hint="eastAsia"/>
                <w:szCs w:val="21"/>
              </w:rPr>
              <w:t>华夏久盈</w:t>
            </w:r>
            <w:r>
              <w:rPr>
                <w:rFonts w:ascii="宋体" w:eastAsia="宋体" w:hAnsi="宋体" w:hint="eastAsia"/>
                <w:szCs w:val="21"/>
              </w:rPr>
              <w:t>等</w:t>
            </w:r>
          </w:p>
        </w:tc>
      </w:tr>
      <w:tr w:rsidR="00BE2614" w14:paraId="10C6C7F2" w14:textId="77777777" w:rsidTr="005E3E46">
        <w:tc>
          <w:tcPr>
            <w:tcW w:w="738" w:type="dxa"/>
          </w:tcPr>
          <w:p w14:paraId="7E9C9DEA" w14:textId="49F842BF" w:rsidR="00BE2614" w:rsidRPr="007D3A30" w:rsidRDefault="00BE2614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D3A30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2092" w:type="dxa"/>
          </w:tcPr>
          <w:p w14:paraId="3E85504E" w14:textId="77777777" w:rsidR="00BE2614" w:rsidRPr="007D3A30" w:rsidRDefault="00BE2614" w:rsidP="00BE2614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D3A30">
              <w:rPr>
                <w:rFonts w:ascii="Times New Roman" w:eastAsia="宋体" w:hAnsi="Times New Roman" w:cs="Times New Roman"/>
                <w:szCs w:val="21"/>
              </w:rPr>
              <w:t>2025</w:t>
            </w:r>
            <w:r w:rsidRPr="007D3A30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7D3A30">
              <w:rPr>
                <w:rFonts w:ascii="Times New Roman" w:eastAsia="宋体" w:hAnsi="Times New Roman" w:cs="Times New Roman"/>
                <w:szCs w:val="21"/>
              </w:rPr>
              <w:t>8</w:t>
            </w:r>
            <w:r w:rsidRPr="007D3A30">
              <w:rPr>
                <w:rFonts w:ascii="Times New Roman" w:eastAsia="宋体" w:hAnsi="Times New Roman" w:cs="Times New Roman"/>
                <w:szCs w:val="21"/>
              </w:rPr>
              <w:t>月</w:t>
            </w:r>
            <w:r w:rsidRPr="007D3A30">
              <w:rPr>
                <w:rFonts w:ascii="Times New Roman" w:eastAsia="宋体" w:hAnsi="Times New Roman" w:cs="Times New Roman"/>
                <w:szCs w:val="21"/>
              </w:rPr>
              <w:t>21</w:t>
            </w:r>
            <w:r w:rsidRPr="007D3A30">
              <w:rPr>
                <w:rFonts w:ascii="Times New Roman" w:eastAsia="宋体" w:hAnsi="Times New Roman" w:cs="Times New Roman"/>
                <w:szCs w:val="21"/>
              </w:rPr>
              <w:t>日</w:t>
            </w:r>
            <w:r w:rsidRPr="007D3A30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  <w:p w14:paraId="596303BB" w14:textId="075BB8D4" w:rsidR="00BE2614" w:rsidRPr="007D3A30" w:rsidRDefault="00BE2614" w:rsidP="00BE2614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D3A30">
              <w:rPr>
                <w:rFonts w:ascii="Times New Roman" w:eastAsia="宋体" w:hAnsi="Times New Roman" w:cs="Times New Roman"/>
                <w:szCs w:val="21"/>
              </w:rPr>
              <w:t>中信证券</w:t>
            </w:r>
            <w:r w:rsidRPr="007D3A30">
              <w:rPr>
                <w:rFonts w:ascii="Times New Roman" w:eastAsia="宋体" w:hAnsi="Times New Roman" w:cs="Times New Roman"/>
                <w:szCs w:val="21"/>
              </w:rPr>
              <w:t>-</w:t>
            </w:r>
            <w:r w:rsidRPr="007D3A30">
              <w:rPr>
                <w:rFonts w:ascii="Times New Roman" w:eastAsia="宋体" w:hAnsi="Times New Roman" w:cs="Times New Roman"/>
                <w:szCs w:val="21"/>
              </w:rPr>
              <w:t>金石资源半年</w:t>
            </w:r>
            <w:r w:rsidR="0073663B" w:rsidRPr="007D3A30">
              <w:rPr>
                <w:rFonts w:ascii="Times New Roman" w:eastAsia="宋体" w:hAnsi="Times New Roman" w:cs="Times New Roman"/>
                <w:szCs w:val="21"/>
              </w:rPr>
              <w:t>报</w:t>
            </w:r>
            <w:r w:rsidRPr="007D3A30">
              <w:rPr>
                <w:rFonts w:ascii="Times New Roman" w:eastAsia="宋体" w:hAnsi="Times New Roman" w:cs="Times New Roman"/>
                <w:szCs w:val="21"/>
              </w:rPr>
              <w:t>业绩解读电话交流会</w:t>
            </w:r>
          </w:p>
        </w:tc>
        <w:tc>
          <w:tcPr>
            <w:tcW w:w="5529" w:type="dxa"/>
          </w:tcPr>
          <w:p w14:paraId="46930229" w14:textId="7FE94E7B" w:rsidR="00BE2614" w:rsidRDefault="00510045" w:rsidP="00465913">
            <w:pPr>
              <w:rPr>
                <w:rFonts w:ascii="宋体" w:eastAsia="宋体" w:hAnsi="宋体" w:hint="eastAsia"/>
                <w:szCs w:val="21"/>
              </w:rPr>
            </w:pPr>
            <w:r w:rsidRPr="00465913">
              <w:rPr>
                <w:rFonts w:ascii="宋体" w:eastAsia="宋体" w:hAnsi="宋体" w:hint="eastAsia"/>
                <w:szCs w:val="21"/>
              </w:rPr>
              <w:t>红杉中国投资管理有限公司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465913">
              <w:rPr>
                <w:rFonts w:ascii="宋体" w:eastAsia="宋体" w:hAnsi="宋体" w:hint="eastAsia"/>
                <w:szCs w:val="21"/>
              </w:rPr>
              <w:t>摩根士丹利基金管理（中国）有限公司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="00465913" w:rsidRPr="00465913">
              <w:rPr>
                <w:rFonts w:ascii="宋体" w:eastAsia="宋体" w:hAnsi="宋体" w:hint="eastAsia"/>
                <w:szCs w:val="21"/>
              </w:rPr>
              <w:t>广东精一私募基金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="00465913" w:rsidRPr="00465913">
              <w:rPr>
                <w:rFonts w:ascii="宋体" w:eastAsia="宋体" w:hAnsi="宋体" w:hint="eastAsia"/>
                <w:szCs w:val="21"/>
              </w:rPr>
              <w:t>深圳同裕泉私募证券基金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="00465913" w:rsidRPr="00465913">
              <w:rPr>
                <w:rFonts w:ascii="宋体" w:eastAsia="宋体" w:hAnsi="宋体" w:hint="eastAsia"/>
                <w:szCs w:val="21"/>
              </w:rPr>
              <w:t>瀚亚投资（香港）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="00465913" w:rsidRPr="00465913">
              <w:rPr>
                <w:rFonts w:ascii="宋体" w:eastAsia="宋体" w:hAnsi="宋体" w:hint="eastAsia"/>
                <w:szCs w:val="21"/>
              </w:rPr>
              <w:t>深圳市恒信华业股权投资基金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="00465913" w:rsidRPr="00465913">
              <w:rPr>
                <w:rFonts w:ascii="宋体" w:eastAsia="宋体" w:hAnsi="宋体" w:hint="eastAsia"/>
                <w:szCs w:val="21"/>
              </w:rPr>
              <w:t>上海森锦投资管理公司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="00465913" w:rsidRPr="00465913">
              <w:rPr>
                <w:rFonts w:ascii="宋体" w:eastAsia="宋体" w:hAnsi="宋体" w:hint="eastAsia"/>
                <w:szCs w:val="21"/>
              </w:rPr>
              <w:t>上海方物私募基金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="00465913" w:rsidRPr="00465913">
              <w:rPr>
                <w:rFonts w:ascii="宋体" w:eastAsia="宋体" w:hAnsi="宋体" w:hint="eastAsia"/>
                <w:szCs w:val="21"/>
              </w:rPr>
              <w:t>上海五地私募基金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="00465913" w:rsidRPr="00465913">
              <w:rPr>
                <w:rFonts w:ascii="宋体" w:eastAsia="宋体" w:hAnsi="宋体" w:hint="eastAsia"/>
                <w:szCs w:val="21"/>
              </w:rPr>
              <w:t>征金资本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="00465913" w:rsidRPr="00465913">
              <w:rPr>
                <w:rFonts w:ascii="宋体" w:eastAsia="宋体" w:hAnsi="宋体" w:hint="eastAsia"/>
                <w:szCs w:val="21"/>
              </w:rPr>
              <w:t>林芝市巴宜区恒瑞泰富实业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="00465913" w:rsidRPr="00465913">
              <w:rPr>
                <w:rFonts w:ascii="宋体" w:eastAsia="宋体" w:hAnsi="宋体" w:hint="eastAsia"/>
                <w:szCs w:val="21"/>
              </w:rPr>
              <w:t>首创证券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465913">
              <w:rPr>
                <w:rFonts w:ascii="宋体" w:eastAsia="宋体" w:hAnsi="宋体" w:hint="eastAsia"/>
                <w:szCs w:val="21"/>
              </w:rPr>
              <w:t>玄卜投资（上海）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="00465913" w:rsidRPr="00465913">
              <w:rPr>
                <w:rFonts w:ascii="宋体" w:eastAsia="宋体" w:hAnsi="宋体" w:hint="eastAsia"/>
                <w:szCs w:val="21"/>
              </w:rPr>
              <w:t>国开证券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="00465913" w:rsidRPr="00465913">
              <w:rPr>
                <w:rFonts w:ascii="宋体" w:eastAsia="宋体" w:hAnsi="宋体" w:hint="eastAsia"/>
                <w:szCs w:val="21"/>
              </w:rPr>
              <w:t>杭州中柏资产管理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="00465913" w:rsidRPr="00465913">
              <w:rPr>
                <w:rFonts w:ascii="宋体" w:eastAsia="宋体" w:hAnsi="宋体" w:hint="eastAsia"/>
                <w:szCs w:val="21"/>
              </w:rPr>
              <w:t>中信建投基金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="00465913" w:rsidRPr="00465913">
              <w:rPr>
                <w:rFonts w:ascii="宋体" w:eastAsia="宋体" w:hAnsi="宋体" w:hint="eastAsia"/>
                <w:szCs w:val="21"/>
              </w:rPr>
              <w:t>海南夏尔私募基金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="00465913" w:rsidRPr="00465913">
              <w:rPr>
                <w:rFonts w:ascii="宋体" w:eastAsia="宋体" w:hAnsi="宋体" w:hint="eastAsia"/>
                <w:szCs w:val="21"/>
              </w:rPr>
              <w:t>珠海横琴粤信投资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="00465913" w:rsidRPr="00465913">
              <w:rPr>
                <w:rFonts w:ascii="宋体" w:eastAsia="宋体" w:hAnsi="宋体" w:hint="eastAsia"/>
                <w:szCs w:val="21"/>
              </w:rPr>
              <w:t>北京禹田资本管理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="00465913" w:rsidRPr="00465913">
              <w:rPr>
                <w:rFonts w:ascii="宋体" w:eastAsia="宋体" w:hAnsi="宋体" w:hint="eastAsia"/>
                <w:szCs w:val="21"/>
              </w:rPr>
              <w:t>东方财富证券股份有限公司</w:t>
            </w:r>
          </w:p>
        </w:tc>
      </w:tr>
      <w:tr w:rsidR="00BE2614" w14:paraId="6E6B8F37" w14:textId="77777777" w:rsidTr="005E3E46">
        <w:tc>
          <w:tcPr>
            <w:tcW w:w="738" w:type="dxa"/>
          </w:tcPr>
          <w:p w14:paraId="446C096D" w14:textId="2F621D67" w:rsidR="00BE2614" w:rsidRPr="007D3A30" w:rsidRDefault="00BE2614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D3A30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2092" w:type="dxa"/>
          </w:tcPr>
          <w:p w14:paraId="7FB272C9" w14:textId="49751A08" w:rsidR="00BE2614" w:rsidRPr="007D3A30" w:rsidRDefault="00BE2614" w:rsidP="00BE2614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D3A30">
              <w:rPr>
                <w:rFonts w:ascii="Times New Roman" w:eastAsia="宋体" w:hAnsi="Times New Roman" w:cs="Times New Roman"/>
                <w:szCs w:val="21"/>
              </w:rPr>
              <w:t>2025</w:t>
            </w:r>
            <w:r w:rsidRPr="007D3A30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7D3A30">
              <w:rPr>
                <w:rFonts w:ascii="Times New Roman" w:eastAsia="宋体" w:hAnsi="Times New Roman" w:cs="Times New Roman"/>
                <w:szCs w:val="21"/>
              </w:rPr>
              <w:t>8</w:t>
            </w:r>
            <w:r w:rsidRPr="007D3A30">
              <w:rPr>
                <w:rFonts w:ascii="Times New Roman" w:eastAsia="宋体" w:hAnsi="Times New Roman" w:cs="Times New Roman"/>
                <w:szCs w:val="21"/>
              </w:rPr>
              <w:t>月</w:t>
            </w:r>
            <w:r w:rsidRPr="007D3A30">
              <w:rPr>
                <w:rFonts w:ascii="Times New Roman" w:eastAsia="宋体" w:hAnsi="Times New Roman" w:cs="Times New Roman"/>
                <w:szCs w:val="21"/>
              </w:rPr>
              <w:t>21</w:t>
            </w:r>
            <w:r w:rsidRPr="007D3A30"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</w:tc>
        <w:tc>
          <w:tcPr>
            <w:tcW w:w="5529" w:type="dxa"/>
          </w:tcPr>
          <w:p w14:paraId="68438BF2" w14:textId="2D9FE76A" w:rsidR="00BE2614" w:rsidRDefault="00BE2614" w:rsidP="006246E8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国寿养老</w:t>
            </w:r>
            <w:r w:rsidR="004321A3">
              <w:rPr>
                <w:rFonts w:ascii="宋体" w:eastAsia="宋体" w:hAnsi="宋体" w:hint="eastAsia"/>
                <w:szCs w:val="21"/>
              </w:rPr>
              <w:t>：</w:t>
            </w:r>
            <w:r w:rsidR="00510045" w:rsidRPr="00510045">
              <w:rPr>
                <w:rFonts w:ascii="宋体" w:eastAsia="宋体" w:hAnsi="宋体" w:hint="eastAsia"/>
                <w:szCs w:val="21"/>
              </w:rPr>
              <w:t>静毅男</w:t>
            </w:r>
            <w:r w:rsidR="00510045">
              <w:rPr>
                <w:rFonts w:ascii="宋体" w:eastAsia="宋体" w:hAnsi="宋体" w:hint="eastAsia"/>
                <w:szCs w:val="21"/>
              </w:rPr>
              <w:t>、</w:t>
            </w:r>
            <w:r w:rsidR="00510045" w:rsidRPr="00510045">
              <w:rPr>
                <w:rFonts w:ascii="宋体" w:eastAsia="宋体" w:hAnsi="宋体" w:hint="eastAsia"/>
                <w:szCs w:val="21"/>
              </w:rPr>
              <w:t>冯昱祺</w:t>
            </w:r>
            <w:r w:rsidR="00510045">
              <w:rPr>
                <w:rFonts w:ascii="宋体" w:eastAsia="宋体" w:hAnsi="宋体" w:hint="eastAsia"/>
                <w:szCs w:val="21"/>
              </w:rPr>
              <w:t xml:space="preserve"> </w:t>
            </w:r>
          </w:p>
          <w:p w14:paraId="7BEA8134" w14:textId="538C73D5" w:rsidR="004321A3" w:rsidRDefault="004321A3" w:rsidP="006246E8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开源证券：毕挥</w:t>
            </w:r>
          </w:p>
        </w:tc>
      </w:tr>
      <w:tr w:rsidR="00BE2614" w14:paraId="609EE1FF" w14:textId="77777777" w:rsidTr="005E3E46">
        <w:tc>
          <w:tcPr>
            <w:tcW w:w="738" w:type="dxa"/>
          </w:tcPr>
          <w:p w14:paraId="17F19195" w14:textId="4A50D4F8" w:rsidR="00BE2614" w:rsidRPr="007D3A30" w:rsidRDefault="00BE2614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D3A30">
              <w:rPr>
                <w:rFonts w:ascii="Times New Roman" w:eastAsia="宋体" w:hAnsi="Times New Roman" w:cs="Times New Roman"/>
                <w:szCs w:val="21"/>
              </w:rPr>
              <w:t>6</w:t>
            </w:r>
          </w:p>
        </w:tc>
        <w:tc>
          <w:tcPr>
            <w:tcW w:w="2092" w:type="dxa"/>
          </w:tcPr>
          <w:p w14:paraId="786345F3" w14:textId="77777777" w:rsidR="00BE2614" w:rsidRPr="007D3A30" w:rsidRDefault="00BE2614" w:rsidP="00BE2614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D3A30">
              <w:rPr>
                <w:rFonts w:ascii="Times New Roman" w:eastAsia="宋体" w:hAnsi="Times New Roman" w:cs="Times New Roman"/>
                <w:szCs w:val="21"/>
              </w:rPr>
              <w:t>2025</w:t>
            </w:r>
            <w:r w:rsidRPr="007D3A30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7D3A30">
              <w:rPr>
                <w:rFonts w:ascii="Times New Roman" w:eastAsia="宋体" w:hAnsi="Times New Roman" w:cs="Times New Roman"/>
                <w:szCs w:val="21"/>
              </w:rPr>
              <w:t>8</w:t>
            </w:r>
            <w:r w:rsidRPr="007D3A30">
              <w:rPr>
                <w:rFonts w:ascii="Times New Roman" w:eastAsia="宋体" w:hAnsi="Times New Roman" w:cs="Times New Roman"/>
                <w:szCs w:val="21"/>
              </w:rPr>
              <w:t>月</w:t>
            </w:r>
            <w:r w:rsidRPr="007D3A30">
              <w:rPr>
                <w:rFonts w:ascii="Times New Roman" w:eastAsia="宋体" w:hAnsi="Times New Roman" w:cs="Times New Roman"/>
                <w:szCs w:val="21"/>
              </w:rPr>
              <w:t>28</w:t>
            </w:r>
            <w:r w:rsidRPr="007D3A30"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  <w:p w14:paraId="296AB86D" w14:textId="3CE9CB3D" w:rsidR="00BE2614" w:rsidRPr="007D3A30" w:rsidRDefault="00BE2614" w:rsidP="00BE2614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D3A30">
              <w:rPr>
                <w:rFonts w:ascii="Times New Roman" w:eastAsia="宋体" w:hAnsi="Times New Roman" w:cs="Times New Roman"/>
                <w:szCs w:val="21"/>
              </w:rPr>
              <w:t>国金证券策略会</w:t>
            </w:r>
          </w:p>
        </w:tc>
        <w:tc>
          <w:tcPr>
            <w:tcW w:w="5529" w:type="dxa"/>
          </w:tcPr>
          <w:p w14:paraId="1359D2D5" w14:textId="7F524A5B" w:rsidR="00510045" w:rsidRDefault="00510045" w:rsidP="006246E8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杭州附加值投资：段匡哲</w:t>
            </w:r>
          </w:p>
          <w:p w14:paraId="7E320962" w14:textId="64DD2824" w:rsidR="00BE2614" w:rsidRDefault="00510045" w:rsidP="006246E8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国金证券：杨翼荥、李含钰</w:t>
            </w:r>
          </w:p>
        </w:tc>
      </w:tr>
    </w:tbl>
    <w:p w14:paraId="59B999B6" w14:textId="63D1E288" w:rsidR="006D22F3" w:rsidRDefault="00000000">
      <w:pPr>
        <w:pStyle w:val="af"/>
        <w:numPr>
          <w:ilvl w:val="1"/>
          <w:numId w:val="1"/>
        </w:numPr>
        <w:ind w:firstLineChars="0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上述调研公司接待人员：</w:t>
      </w:r>
      <w:r>
        <w:rPr>
          <w:rFonts w:ascii="宋体" w:eastAsia="宋体" w:hAnsi="宋体" w:hint="eastAsia"/>
          <w:szCs w:val="21"/>
        </w:rPr>
        <w:t xml:space="preserve">副总经理、董事会秘书 </w:t>
      </w:r>
      <w:r w:rsidR="005D04C2"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戴水君</w:t>
      </w:r>
    </w:p>
    <w:p w14:paraId="45AF76B8" w14:textId="6757E89A" w:rsidR="00014BA5" w:rsidRDefault="00000000" w:rsidP="006F6EC3">
      <w:pPr>
        <w:spacing w:line="360" w:lineRule="auto"/>
        <w:ind w:firstLineChars="200" w:firstLine="422"/>
        <w:rPr>
          <w:rFonts w:ascii="宋体" w:eastAsia="宋体" w:hAnsi="宋体" w:hint="eastAsia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二、</w:t>
      </w:r>
      <w:r w:rsidR="00014BA5">
        <w:rPr>
          <w:rFonts w:ascii="宋体" w:eastAsia="宋体" w:hAnsi="宋体"/>
          <w:b/>
          <w:bCs/>
          <w:szCs w:val="21"/>
        </w:rPr>
        <w:t>交流的主要情况及公司回复概要（同类问题已作汇总整理</w:t>
      </w:r>
      <w:r w:rsidR="00014BA5">
        <w:rPr>
          <w:rFonts w:ascii="宋体" w:eastAsia="宋体" w:hAnsi="宋体" w:hint="eastAsia"/>
          <w:b/>
          <w:bCs/>
          <w:szCs w:val="21"/>
        </w:rPr>
        <w:t>，近期已回复问题不再重</w:t>
      </w:r>
      <w:r w:rsidR="00014BA5">
        <w:rPr>
          <w:rFonts w:ascii="宋体" w:eastAsia="宋体" w:hAnsi="宋体" w:hint="eastAsia"/>
          <w:b/>
          <w:bCs/>
          <w:szCs w:val="21"/>
        </w:rPr>
        <w:lastRenderedPageBreak/>
        <w:t>复</w:t>
      </w:r>
      <w:r w:rsidR="00014BA5">
        <w:rPr>
          <w:rFonts w:ascii="宋体" w:eastAsia="宋体" w:hAnsi="宋体"/>
          <w:b/>
          <w:bCs/>
          <w:szCs w:val="21"/>
        </w:rPr>
        <w:t>）</w:t>
      </w:r>
    </w:p>
    <w:p w14:paraId="145D7EA0" w14:textId="370154AE" w:rsidR="0058238C" w:rsidRDefault="00497A85" w:rsidP="0058238C">
      <w:pPr>
        <w:widowControl/>
        <w:spacing w:line="360" w:lineRule="auto"/>
        <w:ind w:firstLineChars="200" w:firstLine="422"/>
        <w:jc w:val="left"/>
        <w:rPr>
          <w:rFonts w:ascii="宋体" w:eastAsia="宋体" w:hAnsi="宋体" w:cs="宋体" w:hint="eastAsia"/>
          <w:b/>
          <w:bCs/>
          <w:kern w:val="0"/>
          <w:szCs w:val="21"/>
        </w:rPr>
      </w:pPr>
      <w:bookmarkStart w:id="2" w:name="OLE_LINK2"/>
      <w:r>
        <w:rPr>
          <w:rFonts w:ascii="宋体" w:eastAsia="宋体" w:hAnsi="宋体" w:cs="宋体" w:hint="eastAsia"/>
          <w:b/>
          <w:bCs/>
          <w:kern w:val="0"/>
          <w:szCs w:val="21"/>
        </w:rPr>
        <w:t>（一）</w:t>
      </w:r>
      <w:r w:rsidR="00E449E4">
        <w:rPr>
          <w:rFonts w:ascii="宋体" w:eastAsia="宋体" w:hAnsi="宋体" w:cs="宋体" w:hint="eastAsia"/>
          <w:b/>
          <w:bCs/>
          <w:kern w:val="0"/>
          <w:szCs w:val="21"/>
        </w:rPr>
        <w:t>公司简要介绍半年度报告及生产经营情况</w:t>
      </w:r>
    </w:p>
    <w:p w14:paraId="60719EFB" w14:textId="7ADCE904" w:rsidR="0073663B" w:rsidRPr="0073663B" w:rsidRDefault="0073663B" w:rsidP="002965F7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73663B">
        <w:rPr>
          <w:rFonts w:ascii="宋体" w:eastAsia="宋体" w:hAnsi="宋体" w:cs="宋体" w:hint="eastAsia"/>
          <w:kern w:val="0"/>
          <w:szCs w:val="21"/>
        </w:rPr>
        <w:t>报告期内，公司实现营业收入</w:t>
      </w:r>
      <w:r w:rsidRPr="0073663B">
        <w:rPr>
          <w:rFonts w:ascii="Times New Roman" w:eastAsia="宋体" w:hAnsi="Times New Roman" w:cs="Times New Roman"/>
          <w:kern w:val="0"/>
          <w:szCs w:val="21"/>
        </w:rPr>
        <w:t>17.2</w:t>
      </w:r>
      <w:r w:rsidR="002965F7">
        <w:rPr>
          <w:rFonts w:ascii="Times New Roman" w:eastAsia="宋体" w:hAnsi="Times New Roman" w:cs="Times New Roman" w:hint="eastAsia"/>
          <w:kern w:val="0"/>
          <w:szCs w:val="21"/>
        </w:rPr>
        <w:t>6</w:t>
      </w:r>
      <w:r w:rsidRPr="0073663B">
        <w:rPr>
          <w:rFonts w:ascii="宋体" w:eastAsia="宋体" w:hAnsi="宋体" w:cs="宋体" w:hint="eastAsia"/>
          <w:kern w:val="0"/>
          <w:szCs w:val="21"/>
        </w:rPr>
        <w:t>亿，同比增长</w:t>
      </w:r>
      <w:r w:rsidRPr="0073663B">
        <w:rPr>
          <w:rFonts w:ascii="Times New Roman" w:eastAsia="宋体" w:hAnsi="Times New Roman" w:cs="Times New Roman" w:hint="eastAsia"/>
          <w:kern w:val="0"/>
          <w:szCs w:val="21"/>
        </w:rPr>
        <w:t>54</w:t>
      </w:r>
      <w:r w:rsidR="002965F7">
        <w:rPr>
          <w:rFonts w:ascii="Times New Roman" w:eastAsia="宋体" w:hAnsi="Times New Roman" w:cs="Times New Roman" w:hint="eastAsia"/>
          <w:kern w:val="0"/>
          <w:szCs w:val="21"/>
        </w:rPr>
        <w:t>.24</w:t>
      </w:r>
      <w:r w:rsidRPr="0073663B">
        <w:rPr>
          <w:rFonts w:ascii="Times New Roman" w:eastAsia="宋体" w:hAnsi="Times New Roman" w:cs="Times New Roman" w:hint="eastAsia"/>
          <w:kern w:val="0"/>
          <w:szCs w:val="21"/>
        </w:rPr>
        <w:t>%</w:t>
      </w:r>
      <w:r w:rsidRPr="0073663B">
        <w:rPr>
          <w:rFonts w:ascii="宋体" w:eastAsia="宋体" w:hAnsi="宋体" w:cs="宋体" w:hint="eastAsia"/>
          <w:kern w:val="0"/>
          <w:szCs w:val="21"/>
        </w:rPr>
        <w:t>；归母净利润</w:t>
      </w:r>
      <w:r w:rsidRPr="0073663B">
        <w:rPr>
          <w:rFonts w:ascii="Times New Roman" w:eastAsia="宋体" w:hAnsi="Times New Roman" w:cs="Times New Roman" w:hint="eastAsia"/>
          <w:kern w:val="0"/>
          <w:szCs w:val="21"/>
        </w:rPr>
        <w:t>1.26</w:t>
      </w:r>
      <w:r w:rsidRPr="0073663B">
        <w:rPr>
          <w:rFonts w:ascii="宋体" w:eastAsia="宋体" w:hAnsi="宋体" w:cs="宋体" w:hint="eastAsia"/>
          <w:kern w:val="0"/>
          <w:szCs w:val="21"/>
        </w:rPr>
        <w:t>亿元，同比下滑</w:t>
      </w:r>
      <w:r w:rsidRPr="0073663B">
        <w:rPr>
          <w:rFonts w:ascii="Times New Roman" w:eastAsia="宋体" w:hAnsi="Times New Roman" w:cs="Times New Roman" w:hint="eastAsia"/>
          <w:kern w:val="0"/>
          <w:szCs w:val="21"/>
        </w:rPr>
        <w:t>24.74%</w:t>
      </w:r>
      <w:r w:rsidRPr="0073663B">
        <w:rPr>
          <w:rFonts w:ascii="宋体" w:eastAsia="宋体" w:hAnsi="宋体" w:cs="宋体" w:hint="eastAsia"/>
          <w:kern w:val="0"/>
          <w:szCs w:val="21"/>
        </w:rPr>
        <w:t>。总体而言，希望与压力并存，既有亮点，非常好的势头，比如包头“选化一体”项目</w:t>
      </w:r>
      <w:r w:rsidR="002965F7">
        <w:rPr>
          <w:rFonts w:ascii="宋体" w:eastAsia="宋体" w:hAnsi="宋体" w:cs="宋体" w:hint="eastAsia"/>
          <w:kern w:val="0"/>
          <w:szCs w:val="21"/>
        </w:rPr>
        <w:t>；</w:t>
      </w:r>
      <w:r w:rsidRPr="0073663B">
        <w:rPr>
          <w:rFonts w:ascii="宋体" w:eastAsia="宋体" w:hAnsi="宋体" w:cs="宋体" w:hint="eastAsia"/>
          <w:kern w:val="0"/>
          <w:szCs w:val="21"/>
        </w:rPr>
        <w:t>也有压力，主要是江山</w:t>
      </w:r>
      <w:r w:rsidR="002965F7">
        <w:rPr>
          <w:rFonts w:ascii="宋体" w:eastAsia="宋体" w:hAnsi="宋体" w:cs="宋体" w:hint="eastAsia"/>
          <w:kern w:val="0"/>
          <w:szCs w:val="21"/>
        </w:rPr>
        <w:t>新材料</w:t>
      </w:r>
      <w:r w:rsidRPr="0073663B">
        <w:rPr>
          <w:rFonts w:ascii="宋体" w:eastAsia="宋体" w:hAnsi="宋体" w:cs="宋体" w:hint="eastAsia"/>
          <w:kern w:val="0"/>
          <w:szCs w:val="21"/>
        </w:rPr>
        <w:t>、江西</w:t>
      </w:r>
      <w:r w:rsidR="002965F7">
        <w:rPr>
          <w:rFonts w:ascii="宋体" w:eastAsia="宋体" w:hAnsi="宋体" w:cs="宋体" w:hint="eastAsia"/>
          <w:kern w:val="0"/>
          <w:szCs w:val="21"/>
        </w:rPr>
        <w:t>金岭</w:t>
      </w:r>
      <w:r w:rsidRPr="0073663B">
        <w:rPr>
          <w:rFonts w:ascii="宋体" w:eastAsia="宋体" w:hAnsi="宋体" w:cs="宋体" w:hint="eastAsia"/>
          <w:kern w:val="0"/>
          <w:szCs w:val="21"/>
        </w:rPr>
        <w:t>两个涉锂的项目。具体来说：</w:t>
      </w:r>
    </w:p>
    <w:p w14:paraId="5AE8EA77" w14:textId="0BFA6084" w:rsidR="0073663B" w:rsidRPr="0073663B" w:rsidRDefault="002965F7" w:rsidP="002965F7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一是</w:t>
      </w:r>
      <w:r w:rsidR="0073663B" w:rsidRPr="0073663B">
        <w:rPr>
          <w:rFonts w:ascii="宋体" w:eastAsia="宋体" w:hAnsi="宋体" w:cs="宋体" w:hint="eastAsia"/>
          <w:kern w:val="0"/>
          <w:szCs w:val="21"/>
        </w:rPr>
        <w:t>“选化一体”项目产能、效益显著释放，成本显著改善，进展良好</w:t>
      </w:r>
      <w:r>
        <w:rPr>
          <w:rFonts w:ascii="宋体" w:eastAsia="宋体" w:hAnsi="宋体" w:cs="宋体" w:hint="eastAsia"/>
          <w:kern w:val="0"/>
          <w:szCs w:val="21"/>
        </w:rPr>
        <w:t>。</w:t>
      </w:r>
      <w:r w:rsidR="0073663B" w:rsidRPr="0073663B">
        <w:rPr>
          <w:rFonts w:ascii="宋体" w:eastAsia="宋体" w:hAnsi="宋体" w:cs="宋体" w:hint="eastAsia"/>
          <w:kern w:val="0"/>
          <w:szCs w:val="21"/>
        </w:rPr>
        <w:t>包钢金石选矿生产</w:t>
      </w:r>
      <w:r>
        <w:rPr>
          <w:rFonts w:ascii="宋体" w:eastAsia="宋体" w:hAnsi="宋体" w:cs="宋体" w:hint="eastAsia"/>
          <w:kern w:val="0"/>
          <w:szCs w:val="21"/>
        </w:rPr>
        <w:t>萤石粉约</w:t>
      </w:r>
      <w:r w:rsidR="0073663B" w:rsidRPr="002965F7">
        <w:rPr>
          <w:rFonts w:ascii="Times New Roman" w:eastAsia="宋体" w:hAnsi="Times New Roman" w:cs="Times New Roman"/>
          <w:kern w:val="0"/>
          <w:szCs w:val="21"/>
        </w:rPr>
        <w:t>39</w:t>
      </w:r>
      <w:r w:rsidR="0073663B" w:rsidRPr="0073663B">
        <w:rPr>
          <w:rFonts w:ascii="宋体" w:eastAsia="宋体" w:hAnsi="宋体" w:cs="宋体" w:hint="eastAsia"/>
          <w:kern w:val="0"/>
          <w:szCs w:val="21"/>
        </w:rPr>
        <w:t>万吨，</w:t>
      </w:r>
      <w:r>
        <w:rPr>
          <w:rFonts w:ascii="宋体" w:eastAsia="宋体" w:hAnsi="宋体" w:cs="宋体" w:hint="eastAsia"/>
          <w:kern w:val="0"/>
          <w:szCs w:val="21"/>
        </w:rPr>
        <w:t>单吨制造</w:t>
      </w:r>
      <w:r w:rsidR="0073663B" w:rsidRPr="0073663B">
        <w:rPr>
          <w:rFonts w:ascii="宋体" w:eastAsia="宋体" w:hAnsi="宋体" w:cs="宋体" w:hint="eastAsia"/>
          <w:kern w:val="0"/>
          <w:szCs w:val="21"/>
        </w:rPr>
        <w:t>成本</w:t>
      </w:r>
      <w:r>
        <w:rPr>
          <w:rFonts w:ascii="宋体" w:eastAsia="宋体" w:hAnsi="宋体" w:cs="宋体" w:hint="eastAsia"/>
          <w:kern w:val="0"/>
          <w:szCs w:val="21"/>
        </w:rPr>
        <w:t>基本能</w:t>
      </w:r>
      <w:r w:rsidR="0073663B" w:rsidRPr="0073663B">
        <w:rPr>
          <w:rFonts w:ascii="宋体" w:eastAsia="宋体" w:hAnsi="宋体" w:cs="宋体" w:hint="eastAsia"/>
          <w:kern w:val="0"/>
          <w:szCs w:val="21"/>
        </w:rPr>
        <w:t>稳定在</w:t>
      </w:r>
      <w:r w:rsidR="0073663B" w:rsidRPr="002965F7">
        <w:rPr>
          <w:rFonts w:ascii="Times New Roman" w:eastAsia="宋体" w:hAnsi="Times New Roman" w:cs="Times New Roman"/>
          <w:kern w:val="0"/>
          <w:szCs w:val="21"/>
        </w:rPr>
        <w:t>800</w:t>
      </w:r>
      <w:r>
        <w:rPr>
          <w:rFonts w:ascii="Times New Roman" w:eastAsia="宋体" w:hAnsi="Times New Roman" w:cs="Times New Roman" w:hint="eastAsia"/>
          <w:kern w:val="0"/>
          <w:szCs w:val="21"/>
        </w:rPr>
        <w:t>元</w:t>
      </w:r>
      <w:r w:rsidR="0073663B" w:rsidRPr="0073663B">
        <w:rPr>
          <w:rFonts w:ascii="宋体" w:eastAsia="宋体" w:hAnsi="宋体" w:cs="宋体" w:hint="eastAsia"/>
          <w:kern w:val="0"/>
          <w:szCs w:val="21"/>
        </w:rPr>
        <w:t>以内</w:t>
      </w:r>
      <w:r>
        <w:rPr>
          <w:rFonts w:ascii="宋体" w:eastAsia="宋体" w:hAnsi="宋体" w:cs="宋体" w:hint="eastAsia"/>
          <w:kern w:val="0"/>
          <w:szCs w:val="21"/>
        </w:rPr>
        <w:t>；</w:t>
      </w:r>
      <w:r w:rsidR="0073663B" w:rsidRPr="0073663B">
        <w:rPr>
          <w:rFonts w:ascii="宋体" w:eastAsia="宋体" w:hAnsi="宋体" w:cs="宋体" w:hint="eastAsia"/>
          <w:kern w:val="0"/>
          <w:szCs w:val="21"/>
        </w:rPr>
        <w:t>金鄂博氟化工生产</w:t>
      </w:r>
      <w:r w:rsidR="0073663B" w:rsidRPr="002965F7">
        <w:rPr>
          <w:rFonts w:ascii="Times New Roman" w:eastAsia="宋体" w:hAnsi="Times New Roman" w:cs="Times New Roman"/>
          <w:kern w:val="0"/>
          <w:szCs w:val="21"/>
        </w:rPr>
        <w:t>AHF 10</w:t>
      </w:r>
      <w:r>
        <w:rPr>
          <w:rFonts w:ascii="宋体" w:eastAsia="宋体" w:hAnsi="宋体" w:cs="宋体" w:hint="eastAsia"/>
          <w:kern w:val="0"/>
          <w:szCs w:val="21"/>
        </w:rPr>
        <w:t>余</w:t>
      </w:r>
      <w:r w:rsidR="0073663B" w:rsidRPr="0073663B">
        <w:rPr>
          <w:rFonts w:ascii="宋体" w:eastAsia="宋体" w:hAnsi="宋体" w:cs="宋体" w:hint="eastAsia"/>
          <w:kern w:val="0"/>
          <w:szCs w:val="21"/>
        </w:rPr>
        <w:t>万吨，上年同期</w:t>
      </w:r>
      <w:r>
        <w:rPr>
          <w:rFonts w:ascii="宋体" w:eastAsia="宋体" w:hAnsi="宋体" w:cs="宋体" w:hint="eastAsia"/>
          <w:kern w:val="0"/>
          <w:szCs w:val="21"/>
        </w:rPr>
        <w:t>是</w:t>
      </w:r>
      <w:r w:rsidR="0073663B" w:rsidRPr="002965F7">
        <w:rPr>
          <w:rFonts w:ascii="Times New Roman" w:eastAsia="宋体" w:hAnsi="Times New Roman" w:cs="Times New Roman"/>
          <w:kern w:val="0"/>
          <w:szCs w:val="21"/>
        </w:rPr>
        <w:t>5.26</w:t>
      </w:r>
      <w:r w:rsidR="0073663B" w:rsidRPr="002965F7">
        <w:rPr>
          <w:rFonts w:ascii="Times New Roman" w:eastAsia="宋体" w:hAnsi="Times New Roman" w:cs="Times New Roman"/>
          <w:kern w:val="0"/>
          <w:szCs w:val="21"/>
        </w:rPr>
        <w:t>万吨，增加</w:t>
      </w:r>
      <w:r w:rsidR="0073663B" w:rsidRPr="002965F7">
        <w:rPr>
          <w:rFonts w:ascii="Times New Roman" w:eastAsia="宋体" w:hAnsi="Times New Roman" w:cs="Times New Roman"/>
          <w:kern w:val="0"/>
          <w:szCs w:val="21"/>
        </w:rPr>
        <w:t>5</w:t>
      </w:r>
      <w:r w:rsidR="0073663B" w:rsidRPr="0073663B">
        <w:rPr>
          <w:rFonts w:ascii="宋体" w:eastAsia="宋体" w:hAnsi="宋体" w:cs="宋体" w:hint="eastAsia"/>
          <w:kern w:val="0"/>
          <w:szCs w:val="21"/>
        </w:rPr>
        <w:t>万吨，基本</w:t>
      </w:r>
      <w:r>
        <w:rPr>
          <w:rFonts w:ascii="宋体" w:eastAsia="宋体" w:hAnsi="宋体" w:cs="宋体" w:hint="eastAsia"/>
          <w:kern w:val="0"/>
          <w:szCs w:val="21"/>
        </w:rPr>
        <w:t>完成半年度生产计划目标</w:t>
      </w:r>
      <w:r w:rsidR="0073663B" w:rsidRPr="0073663B">
        <w:rPr>
          <w:rFonts w:ascii="宋体" w:eastAsia="宋体" w:hAnsi="宋体" w:cs="宋体" w:hint="eastAsia"/>
          <w:kern w:val="0"/>
          <w:szCs w:val="21"/>
        </w:rPr>
        <w:t>。</w:t>
      </w:r>
      <w:r w:rsidR="00520649">
        <w:rPr>
          <w:rFonts w:ascii="宋体" w:eastAsia="宋体" w:hAnsi="宋体" w:cs="宋体" w:hint="eastAsia"/>
          <w:kern w:val="0"/>
          <w:szCs w:val="21"/>
        </w:rPr>
        <w:t>在硫酸原材料涨价的条件下</w:t>
      </w:r>
      <w:r>
        <w:rPr>
          <w:rFonts w:ascii="宋体" w:eastAsia="宋体" w:hAnsi="宋体" w:cs="宋体" w:hint="eastAsia"/>
          <w:kern w:val="0"/>
          <w:szCs w:val="21"/>
        </w:rPr>
        <w:t>成本</w:t>
      </w:r>
      <w:r w:rsidR="00520649">
        <w:rPr>
          <w:rFonts w:ascii="宋体" w:eastAsia="宋体" w:hAnsi="宋体" w:cs="宋体" w:hint="eastAsia"/>
          <w:kern w:val="0"/>
          <w:szCs w:val="21"/>
        </w:rPr>
        <w:t>还能</w:t>
      </w:r>
      <w:r>
        <w:rPr>
          <w:rFonts w:ascii="宋体" w:eastAsia="宋体" w:hAnsi="宋体" w:cs="宋体" w:hint="eastAsia"/>
          <w:kern w:val="0"/>
          <w:szCs w:val="21"/>
        </w:rPr>
        <w:t>显著下降</w:t>
      </w:r>
      <w:r w:rsidR="0073663B" w:rsidRPr="0073663B">
        <w:rPr>
          <w:rFonts w:ascii="宋体" w:eastAsia="宋体" w:hAnsi="宋体" w:cs="宋体" w:hint="eastAsia"/>
          <w:kern w:val="0"/>
          <w:szCs w:val="21"/>
        </w:rPr>
        <w:t>，加上</w:t>
      </w:r>
      <w:r>
        <w:rPr>
          <w:rFonts w:ascii="宋体" w:eastAsia="宋体" w:hAnsi="宋体" w:cs="宋体" w:hint="eastAsia"/>
          <w:kern w:val="0"/>
          <w:szCs w:val="21"/>
        </w:rPr>
        <w:t>产品</w:t>
      </w:r>
      <w:r w:rsidR="0073663B" w:rsidRPr="0073663B">
        <w:rPr>
          <w:rFonts w:ascii="宋体" w:eastAsia="宋体" w:hAnsi="宋体" w:cs="宋体" w:hint="eastAsia"/>
          <w:kern w:val="0"/>
          <w:szCs w:val="21"/>
        </w:rPr>
        <w:t>价格有所上涨，毛利率提升至</w:t>
      </w:r>
      <w:r w:rsidR="0073663B" w:rsidRPr="002965F7">
        <w:rPr>
          <w:rFonts w:ascii="Times New Roman" w:eastAsia="宋体" w:hAnsi="Times New Roman" w:cs="Times New Roman"/>
          <w:kern w:val="0"/>
          <w:szCs w:val="21"/>
        </w:rPr>
        <w:t>11.57%</w:t>
      </w:r>
      <w:r w:rsidR="0073663B" w:rsidRPr="0073663B">
        <w:rPr>
          <w:rFonts w:ascii="宋体" w:eastAsia="宋体" w:hAnsi="宋体" w:cs="宋体" w:hint="eastAsia"/>
          <w:kern w:val="0"/>
          <w:szCs w:val="21"/>
        </w:rPr>
        <w:t>。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</w:p>
    <w:p w14:paraId="30FDD092" w14:textId="714187BF" w:rsidR="0073663B" w:rsidRPr="0073663B" w:rsidRDefault="0073663B" w:rsidP="002965F7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73663B">
        <w:rPr>
          <w:rFonts w:ascii="宋体" w:eastAsia="宋体" w:hAnsi="宋体" w:cs="宋体" w:hint="eastAsia"/>
          <w:kern w:val="0"/>
          <w:szCs w:val="21"/>
        </w:rPr>
        <w:t>二</w:t>
      </w:r>
      <w:r w:rsidR="002965F7">
        <w:rPr>
          <w:rFonts w:ascii="宋体" w:eastAsia="宋体" w:hAnsi="宋体" w:cs="宋体" w:hint="eastAsia"/>
          <w:kern w:val="0"/>
          <w:szCs w:val="21"/>
        </w:rPr>
        <w:t>是</w:t>
      </w:r>
      <w:r w:rsidRPr="0073663B">
        <w:rPr>
          <w:rFonts w:ascii="宋体" w:eastAsia="宋体" w:hAnsi="宋体" w:cs="宋体" w:hint="eastAsia"/>
          <w:kern w:val="0"/>
          <w:szCs w:val="21"/>
        </w:rPr>
        <w:t>矿山板块</w:t>
      </w:r>
      <w:r w:rsidR="002965F7">
        <w:rPr>
          <w:rFonts w:ascii="宋体" w:eastAsia="宋体" w:hAnsi="宋体" w:cs="宋体" w:hint="eastAsia"/>
          <w:kern w:val="0"/>
          <w:szCs w:val="21"/>
        </w:rPr>
        <w:t>。</w:t>
      </w:r>
      <w:r w:rsidRPr="0073663B">
        <w:rPr>
          <w:rFonts w:ascii="宋体" w:eastAsia="宋体" w:hAnsi="宋体" w:cs="宋体" w:hint="eastAsia"/>
          <w:kern w:val="0"/>
          <w:szCs w:val="21"/>
        </w:rPr>
        <w:t>单一萤石矿山生产各类萤石产品</w:t>
      </w:r>
      <w:r w:rsidRPr="00377C83">
        <w:rPr>
          <w:rFonts w:ascii="Times New Roman" w:eastAsia="宋体" w:hAnsi="Times New Roman" w:cs="Times New Roman"/>
          <w:kern w:val="0"/>
          <w:szCs w:val="21"/>
        </w:rPr>
        <w:t>18.59</w:t>
      </w:r>
      <w:r w:rsidRPr="0073663B">
        <w:rPr>
          <w:rFonts w:ascii="宋体" w:eastAsia="宋体" w:hAnsi="宋体" w:cs="宋体" w:hint="eastAsia"/>
          <w:kern w:val="0"/>
          <w:szCs w:val="21"/>
        </w:rPr>
        <w:t>万吨，销售</w:t>
      </w:r>
      <w:r w:rsidRPr="00377C83">
        <w:rPr>
          <w:rFonts w:ascii="Times New Roman" w:eastAsia="宋体" w:hAnsi="Times New Roman" w:cs="Times New Roman"/>
          <w:kern w:val="0"/>
          <w:szCs w:val="21"/>
        </w:rPr>
        <w:t>15.44</w:t>
      </w:r>
      <w:r w:rsidRPr="0073663B">
        <w:rPr>
          <w:rFonts w:ascii="宋体" w:eastAsia="宋体" w:hAnsi="宋体" w:cs="宋体" w:hint="eastAsia"/>
          <w:kern w:val="0"/>
          <w:szCs w:val="21"/>
        </w:rPr>
        <w:t>万</w:t>
      </w:r>
      <w:r w:rsidR="005E3E46">
        <w:rPr>
          <w:rFonts w:ascii="宋体" w:eastAsia="宋体" w:hAnsi="宋体" w:cs="宋体" w:hint="eastAsia"/>
          <w:kern w:val="0"/>
          <w:szCs w:val="21"/>
        </w:rPr>
        <w:t>吨</w:t>
      </w:r>
      <w:r w:rsidRPr="0073663B">
        <w:rPr>
          <w:rFonts w:ascii="宋体" w:eastAsia="宋体" w:hAnsi="宋体" w:cs="宋体" w:hint="eastAsia"/>
          <w:kern w:val="0"/>
          <w:szCs w:val="21"/>
        </w:rPr>
        <w:t>，产销量</w:t>
      </w:r>
      <w:r w:rsidR="002965F7">
        <w:rPr>
          <w:rFonts w:ascii="宋体" w:eastAsia="宋体" w:hAnsi="宋体" w:cs="宋体" w:hint="eastAsia"/>
          <w:kern w:val="0"/>
          <w:szCs w:val="21"/>
        </w:rPr>
        <w:t>与上年同期</w:t>
      </w:r>
      <w:r w:rsidRPr="0073663B">
        <w:rPr>
          <w:rFonts w:ascii="宋体" w:eastAsia="宋体" w:hAnsi="宋体" w:cs="宋体" w:hint="eastAsia"/>
          <w:kern w:val="0"/>
          <w:szCs w:val="21"/>
        </w:rPr>
        <w:t>基本持平、价格也基本持平，成本同比</w:t>
      </w:r>
      <w:r w:rsidR="002965F7">
        <w:rPr>
          <w:rFonts w:ascii="宋体" w:eastAsia="宋体" w:hAnsi="宋体" w:cs="宋体" w:hint="eastAsia"/>
          <w:kern w:val="0"/>
          <w:szCs w:val="21"/>
        </w:rPr>
        <w:t>还是有</w:t>
      </w:r>
      <w:r w:rsidRPr="0073663B">
        <w:rPr>
          <w:rFonts w:ascii="宋体" w:eastAsia="宋体" w:hAnsi="宋体" w:cs="宋体" w:hint="eastAsia"/>
          <w:kern w:val="0"/>
          <w:szCs w:val="21"/>
        </w:rPr>
        <w:t>增加，但与去年全年基本持平，较去年四季度有明显下降。成本逐步趋于稳定，</w:t>
      </w:r>
      <w:r w:rsidR="002965F7">
        <w:rPr>
          <w:rFonts w:ascii="宋体" w:eastAsia="宋体" w:hAnsi="宋体" w:cs="宋体" w:hint="eastAsia"/>
          <w:kern w:val="0"/>
          <w:szCs w:val="21"/>
        </w:rPr>
        <w:t>成本</w:t>
      </w:r>
      <w:r w:rsidRPr="0073663B">
        <w:rPr>
          <w:rFonts w:ascii="宋体" w:eastAsia="宋体" w:hAnsi="宋体" w:cs="宋体" w:hint="eastAsia"/>
          <w:kern w:val="0"/>
          <w:szCs w:val="21"/>
        </w:rPr>
        <w:t>增长的态势得到控制。除了之前的投入有一些分摊、折旧外，主要是翔振在技改，为下一步扩大产能提供支撑</w:t>
      </w:r>
      <w:r w:rsidR="000C0092">
        <w:rPr>
          <w:rFonts w:ascii="宋体" w:eastAsia="宋体" w:hAnsi="宋体" w:cs="宋体" w:hint="eastAsia"/>
          <w:kern w:val="0"/>
          <w:szCs w:val="21"/>
        </w:rPr>
        <w:t>，外购原矿成本较高</w:t>
      </w:r>
      <w:r w:rsidR="002965F7">
        <w:rPr>
          <w:rFonts w:ascii="宋体" w:eastAsia="宋体" w:hAnsi="宋体" w:cs="宋体" w:hint="eastAsia"/>
          <w:kern w:val="0"/>
          <w:szCs w:val="21"/>
        </w:rPr>
        <w:t>。</w:t>
      </w:r>
      <w:r w:rsidRPr="0073663B">
        <w:rPr>
          <w:rFonts w:ascii="宋体" w:eastAsia="宋体" w:hAnsi="宋体" w:cs="宋体" w:hint="eastAsia"/>
          <w:kern w:val="0"/>
          <w:szCs w:val="21"/>
        </w:rPr>
        <w:t>蒙古项</w:t>
      </w:r>
      <w:r w:rsidR="00520649">
        <w:rPr>
          <w:rFonts w:ascii="宋体" w:eastAsia="宋体" w:hAnsi="宋体" w:cs="宋体" w:hint="eastAsia"/>
          <w:kern w:val="0"/>
          <w:szCs w:val="21"/>
        </w:rPr>
        <w:t>目</w:t>
      </w:r>
      <w:r w:rsidR="002965F7">
        <w:rPr>
          <w:rFonts w:ascii="宋体" w:eastAsia="宋体" w:hAnsi="宋体" w:cs="宋体" w:hint="eastAsia"/>
          <w:kern w:val="0"/>
          <w:szCs w:val="21"/>
        </w:rPr>
        <w:t>亏损主要是</w:t>
      </w:r>
      <w:r w:rsidR="002965F7" w:rsidRPr="0073663B">
        <w:rPr>
          <w:rFonts w:ascii="宋体" w:eastAsia="宋体" w:hAnsi="宋体" w:cs="宋体" w:hint="eastAsia"/>
          <w:kern w:val="0"/>
          <w:szCs w:val="21"/>
        </w:rPr>
        <w:t>汇兑损失近</w:t>
      </w:r>
      <w:r w:rsidR="003969FF">
        <w:rPr>
          <w:rFonts w:ascii="Times New Roman" w:eastAsia="宋体" w:hAnsi="Times New Roman" w:cs="Times New Roman" w:hint="eastAsia"/>
          <w:kern w:val="0"/>
          <w:szCs w:val="21"/>
        </w:rPr>
        <w:t>650</w:t>
      </w:r>
      <w:r w:rsidR="002965F7" w:rsidRPr="0073663B">
        <w:rPr>
          <w:rFonts w:ascii="宋体" w:eastAsia="宋体" w:hAnsi="宋体" w:cs="宋体" w:hint="eastAsia"/>
          <w:kern w:val="0"/>
          <w:szCs w:val="21"/>
        </w:rPr>
        <w:t>万</w:t>
      </w:r>
      <w:r w:rsidR="002965F7">
        <w:rPr>
          <w:rFonts w:ascii="宋体" w:eastAsia="宋体" w:hAnsi="宋体" w:cs="宋体" w:hint="eastAsia"/>
          <w:kern w:val="0"/>
          <w:szCs w:val="21"/>
        </w:rPr>
        <w:t>，另外</w:t>
      </w:r>
      <w:r w:rsidRPr="0073663B">
        <w:rPr>
          <w:rFonts w:ascii="宋体" w:eastAsia="宋体" w:hAnsi="宋体" w:cs="宋体" w:hint="eastAsia"/>
          <w:kern w:val="0"/>
          <w:szCs w:val="21"/>
        </w:rPr>
        <w:t>管理费用主要是人工开支</w:t>
      </w:r>
      <w:r w:rsidR="002965F7">
        <w:rPr>
          <w:rFonts w:ascii="宋体" w:eastAsia="宋体" w:hAnsi="宋体" w:cs="宋体" w:hint="eastAsia"/>
          <w:kern w:val="0"/>
          <w:szCs w:val="21"/>
        </w:rPr>
        <w:t>。</w:t>
      </w:r>
    </w:p>
    <w:p w14:paraId="2404BC2B" w14:textId="6509F454" w:rsidR="0073663B" w:rsidRPr="0073663B" w:rsidRDefault="0073663B" w:rsidP="002965F7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73663B">
        <w:rPr>
          <w:rFonts w:ascii="宋体" w:eastAsia="宋体" w:hAnsi="宋体" w:cs="宋体" w:hint="eastAsia"/>
          <w:kern w:val="0"/>
          <w:szCs w:val="21"/>
        </w:rPr>
        <w:t>三</w:t>
      </w:r>
      <w:r w:rsidR="002965F7">
        <w:rPr>
          <w:rFonts w:ascii="宋体" w:eastAsia="宋体" w:hAnsi="宋体" w:cs="宋体" w:hint="eastAsia"/>
          <w:kern w:val="0"/>
          <w:szCs w:val="21"/>
        </w:rPr>
        <w:t>是</w:t>
      </w:r>
      <w:r w:rsidRPr="0073663B">
        <w:rPr>
          <w:rFonts w:ascii="宋体" w:eastAsia="宋体" w:hAnsi="宋体" w:cs="宋体" w:hint="eastAsia"/>
          <w:kern w:val="0"/>
          <w:szCs w:val="21"/>
        </w:rPr>
        <w:t>涉锂板块</w:t>
      </w:r>
      <w:r w:rsidR="002965F7">
        <w:rPr>
          <w:rFonts w:ascii="宋体" w:eastAsia="宋体" w:hAnsi="宋体" w:cs="宋体" w:hint="eastAsia"/>
          <w:kern w:val="0"/>
          <w:szCs w:val="21"/>
        </w:rPr>
        <w:t>。目前</w:t>
      </w:r>
      <w:r w:rsidRPr="0073663B">
        <w:rPr>
          <w:rFonts w:ascii="宋体" w:eastAsia="宋体" w:hAnsi="宋体" w:cs="宋体" w:hint="eastAsia"/>
          <w:kern w:val="0"/>
          <w:szCs w:val="21"/>
        </w:rPr>
        <w:t>江山</w:t>
      </w:r>
      <w:r w:rsidR="002965F7">
        <w:rPr>
          <w:rFonts w:ascii="宋体" w:eastAsia="宋体" w:hAnsi="宋体" w:cs="宋体" w:hint="eastAsia"/>
          <w:kern w:val="0"/>
          <w:szCs w:val="21"/>
        </w:rPr>
        <w:t>新材料和</w:t>
      </w:r>
      <w:r w:rsidRPr="0073663B">
        <w:rPr>
          <w:rFonts w:ascii="宋体" w:eastAsia="宋体" w:hAnsi="宋体" w:cs="宋体" w:hint="eastAsia"/>
          <w:kern w:val="0"/>
          <w:szCs w:val="21"/>
        </w:rPr>
        <w:t>江西</w:t>
      </w:r>
      <w:r w:rsidR="002965F7">
        <w:rPr>
          <w:rFonts w:ascii="宋体" w:eastAsia="宋体" w:hAnsi="宋体" w:cs="宋体" w:hint="eastAsia"/>
          <w:kern w:val="0"/>
          <w:szCs w:val="21"/>
        </w:rPr>
        <w:t>金岭</w:t>
      </w:r>
      <w:r w:rsidRPr="0073663B">
        <w:rPr>
          <w:rFonts w:ascii="宋体" w:eastAsia="宋体" w:hAnsi="宋体" w:cs="宋体" w:hint="eastAsia"/>
          <w:kern w:val="0"/>
          <w:szCs w:val="21"/>
        </w:rPr>
        <w:t>归母</w:t>
      </w:r>
      <w:r w:rsidR="002965F7">
        <w:rPr>
          <w:rFonts w:ascii="宋体" w:eastAsia="宋体" w:hAnsi="宋体" w:cs="宋体" w:hint="eastAsia"/>
          <w:kern w:val="0"/>
          <w:szCs w:val="21"/>
        </w:rPr>
        <w:t>净利润</w:t>
      </w:r>
      <w:r w:rsidRPr="0073663B">
        <w:rPr>
          <w:rFonts w:ascii="宋体" w:eastAsia="宋体" w:hAnsi="宋体" w:cs="宋体" w:hint="eastAsia"/>
          <w:kern w:val="0"/>
          <w:szCs w:val="21"/>
        </w:rPr>
        <w:t>亏损</w:t>
      </w:r>
      <w:r w:rsidR="001664B9">
        <w:rPr>
          <w:rFonts w:ascii="宋体" w:eastAsia="宋体" w:hAnsi="宋体" w:cs="宋体" w:hint="eastAsia"/>
          <w:kern w:val="0"/>
          <w:szCs w:val="21"/>
        </w:rPr>
        <w:t>约</w:t>
      </w:r>
      <w:r w:rsidRPr="00377C83">
        <w:rPr>
          <w:rFonts w:ascii="Times New Roman" w:eastAsia="宋体" w:hAnsi="Times New Roman" w:cs="Times New Roman"/>
          <w:kern w:val="0"/>
          <w:szCs w:val="21"/>
        </w:rPr>
        <w:t>2700</w:t>
      </w:r>
      <w:r w:rsidRPr="0073663B">
        <w:rPr>
          <w:rFonts w:ascii="宋体" w:eastAsia="宋体" w:hAnsi="宋体" w:cs="宋体" w:hint="eastAsia"/>
          <w:kern w:val="0"/>
          <w:szCs w:val="21"/>
        </w:rPr>
        <w:t>万。</w:t>
      </w:r>
      <w:r w:rsidR="00377C83">
        <w:rPr>
          <w:rFonts w:ascii="宋体" w:eastAsia="宋体" w:hAnsi="宋体" w:cs="宋体" w:hint="eastAsia"/>
          <w:kern w:val="0"/>
          <w:szCs w:val="21"/>
        </w:rPr>
        <w:t>两项目需</w:t>
      </w:r>
      <w:r w:rsidRPr="0073663B">
        <w:rPr>
          <w:rFonts w:ascii="宋体" w:eastAsia="宋体" w:hAnsi="宋体" w:cs="宋体" w:hint="eastAsia"/>
          <w:kern w:val="0"/>
          <w:szCs w:val="21"/>
        </w:rPr>
        <w:t>进一步研发转型升级，</w:t>
      </w:r>
      <w:r w:rsidR="000C0092">
        <w:rPr>
          <w:rFonts w:ascii="宋体" w:eastAsia="宋体" w:hAnsi="宋体" w:cs="宋体" w:hint="eastAsia"/>
          <w:kern w:val="0"/>
          <w:szCs w:val="21"/>
        </w:rPr>
        <w:t>并等待时机</w:t>
      </w:r>
      <w:r w:rsidRPr="0073663B">
        <w:rPr>
          <w:rFonts w:ascii="宋体" w:eastAsia="宋体" w:hAnsi="宋体" w:cs="宋体" w:hint="eastAsia"/>
          <w:kern w:val="0"/>
          <w:szCs w:val="21"/>
        </w:rPr>
        <w:t>。</w:t>
      </w:r>
    </w:p>
    <w:p w14:paraId="17F873D7" w14:textId="09AC9A72" w:rsidR="002E7B5E" w:rsidRPr="00E449E4" w:rsidRDefault="00E449E4" w:rsidP="00E449E4">
      <w:pPr>
        <w:widowControl/>
        <w:spacing w:line="360" w:lineRule="auto"/>
        <w:ind w:firstLineChars="200" w:firstLine="422"/>
        <w:jc w:val="left"/>
        <w:rPr>
          <w:rFonts w:ascii="宋体" w:eastAsia="宋体" w:hAnsi="宋体" w:cs="宋体" w:hint="eastAsia"/>
          <w:b/>
          <w:bCs/>
          <w:kern w:val="0"/>
          <w:szCs w:val="21"/>
        </w:rPr>
      </w:pPr>
      <w:r w:rsidRPr="00E449E4">
        <w:rPr>
          <w:rFonts w:ascii="宋体" w:eastAsia="宋体" w:hAnsi="宋体" w:cs="宋体" w:hint="eastAsia"/>
          <w:b/>
          <w:bCs/>
          <w:kern w:val="0"/>
          <w:szCs w:val="21"/>
        </w:rPr>
        <w:t>（二）投资者提问及公司回复概要</w:t>
      </w:r>
    </w:p>
    <w:p w14:paraId="168BFC0E" w14:textId="57A51443" w:rsidR="00FB7CD5" w:rsidRPr="00FB7CD5" w:rsidRDefault="003F0B0C" w:rsidP="00E70F2E">
      <w:pPr>
        <w:widowControl/>
        <w:spacing w:line="360" w:lineRule="auto"/>
        <w:ind w:firstLineChars="200" w:firstLine="422"/>
        <w:jc w:val="left"/>
        <w:rPr>
          <w:rFonts w:ascii="宋体" w:eastAsia="宋体" w:hAnsi="宋体" w:cs="宋体" w:hint="eastAsia"/>
          <w:b/>
          <w:bCs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1</w:t>
      </w:r>
      <w:r w:rsidR="00A54898" w:rsidRPr="00A54898">
        <w:rPr>
          <w:rFonts w:ascii="宋体" w:eastAsia="宋体" w:hAnsi="宋体" w:cs="宋体" w:hint="eastAsia"/>
          <w:b/>
          <w:bCs/>
          <w:kern w:val="0"/>
          <w:szCs w:val="21"/>
        </w:rPr>
        <w:t>.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>看到金鄂博的产能释放出来了，目前</w:t>
      </w:r>
      <w:bookmarkStart w:id="3" w:name="OLE_LINK8"/>
      <w:r>
        <w:rPr>
          <w:rFonts w:ascii="宋体" w:eastAsia="宋体" w:hAnsi="宋体" w:cs="宋体" w:hint="eastAsia"/>
          <w:b/>
          <w:bCs/>
          <w:kern w:val="0"/>
          <w:szCs w:val="21"/>
        </w:rPr>
        <w:t>无水氟化氢的成本情况？</w:t>
      </w:r>
      <w:bookmarkEnd w:id="3"/>
    </w:p>
    <w:p w14:paraId="37AED1F5" w14:textId="2FF06E79" w:rsidR="00E02A0A" w:rsidRDefault="00FB7CD5" w:rsidP="00E02A0A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FB7CD5">
        <w:rPr>
          <w:rFonts w:ascii="宋体" w:eastAsia="宋体" w:hAnsi="宋体" w:cs="宋体" w:hint="eastAsia"/>
          <w:kern w:val="0"/>
          <w:szCs w:val="21"/>
        </w:rPr>
        <w:t>答：</w:t>
      </w:r>
      <w:r w:rsidR="001121A9">
        <w:rPr>
          <w:rFonts w:ascii="宋体" w:eastAsia="宋体" w:hAnsi="宋体" w:cs="宋体" w:hint="eastAsia"/>
          <w:kern w:val="0"/>
          <w:szCs w:val="21"/>
        </w:rPr>
        <w:t>金鄂博今年上半年生产</w:t>
      </w:r>
      <w:r w:rsidR="001121A9" w:rsidRPr="001121A9">
        <w:rPr>
          <w:rFonts w:ascii="Times New Roman" w:eastAsia="宋体" w:hAnsi="Times New Roman" w:cs="Times New Roman"/>
          <w:kern w:val="0"/>
          <w:szCs w:val="21"/>
        </w:rPr>
        <w:t>AHF</w:t>
      </w:r>
      <w:r w:rsidR="001121A9">
        <w:rPr>
          <w:rFonts w:ascii="Times New Roman" w:eastAsia="宋体" w:hAnsi="Times New Roman" w:cs="Times New Roman" w:hint="eastAsia"/>
          <w:kern w:val="0"/>
          <w:szCs w:val="21"/>
        </w:rPr>
        <w:t>约</w:t>
      </w:r>
      <w:r w:rsidR="001121A9" w:rsidRPr="001121A9">
        <w:rPr>
          <w:rFonts w:ascii="Times New Roman" w:eastAsia="宋体" w:hAnsi="Times New Roman" w:cs="Times New Roman"/>
          <w:kern w:val="0"/>
          <w:szCs w:val="21"/>
        </w:rPr>
        <w:t>10.3</w:t>
      </w:r>
      <w:r w:rsidR="001121A9">
        <w:rPr>
          <w:rFonts w:ascii="宋体" w:eastAsia="宋体" w:hAnsi="宋体" w:cs="宋体" w:hint="eastAsia"/>
          <w:kern w:val="0"/>
          <w:szCs w:val="21"/>
        </w:rPr>
        <w:t>万吨，因全年产量目标是</w:t>
      </w:r>
      <w:r w:rsidR="001121A9" w:rsidRPr="001121A9">
        <w:rPr>
          <w:rFonts w:ascii="Times New Roman" w:eastAsia="宋体" w:hAnsi="Times New Roman" w:cs="Times New Roman"/>
          <w:kern w:val="0"/>
          <w:szCs w:val="21"/>
        </w:rPr>
        <w:t>18</w:t>
      </w:r>
      <w:r w:rsidR="001121A9" w:rsidRPr="001121A9">
        <w:rPr>
          <w:rFonts w:ascii="Times New Roman" w:eastAsia="宋体" w:hAnsi="Times New Roman" w:cs="Times New Roman"/>
          <w:kern w:val="0"/>
          <w:szCs w:val="21"/>
        </w:rPr>
        <w:t>万</w:t>
      </w:r>
      <w:r w:rsidR="001121A9" w:rsidRPr="001121A9">
        <w:rPr>
          <w:rFonts w:ascii="Times New Roman" w:eastAsia="宋体" w:hAnsi="Times New Roman" w:cs="Times New Roman"/>
          <w:kern w:val="0"/>
          <w:szCs w:val="21"/>
        </w:rPr>
        <w:t>-22</w:t>
      </w:r>
      <w:r w:rsidR="001121A9" w:rsidRPr="001121A9">
        <w:rPr>
          <w:rFonts w:ascii="Times New Roman" w:eastAsia="宋体" w:hAnsi="Times New Roman" w:cs="Times New Roman"/>
          <w:kern w:val="0"/>
          <w:szCs w:val="21"/>
        </w:rPr>
        <w:t>万</w:t>
      </w:r>
      <w:r w:rsidR="001121A9">
        <w:rPr>
          <w:rFonts w:ascii="宋体" w:eastAsia="宋体" w:hAnsi="宋体" w:cs="宋体" w:hint="eastAsia"/>
          <w:kern w:val="0"/>
          <w:szCs w:val="21"/>
        </w:rPr>
        <w:t>吨，所以目前看是较好地完成了半年度的生产计划。上半年</w:t>
      </w:r>
      <w:r w:rsidR="001121A9" w:rsidRPr="001121A9">
        <w:rPr>
          <w:rFonts w:ascii="Times New Roman" w:eastAsia="宋体" w:hAnsi="Times New Roman" w:cs="Times New Roman"/>
          <w:kern w:val="0"/>
          <w:szCs w:val="21"/>
        </w:rPr>
        <w:t>AHF</w:t>
      </w:r>
      <w:r w:rsidR="001121A9" w:rsidRPr="001121A9">
        <w:rPr>
          <w:rFonts w:ascii="Times New Roman" w:eastAsia="宋体" w:hAnsi="Times New Roman" w:cs="Times New Roman"/>
          <w:kern w:val="0"/>
          <w:szCs w:val="21"/>
        </w:rPr>
        <w:t>毛利率</w:t>
      </w:r>
      <w:r w:rsidR="001121A9" w:rsidRPr="001121A9">
        <w:rPr>
          <w:rFonts w:ascii="Times New Roman" w:eastAsia="宋体" w:hAnsi="Times New Roman" w:cs="Times New Roman"/>
          <w:kern w:val="0"/>
          <w:szCs w:val="21"/>
        </w:rPr>
        <w:t>11.57%</w:t>
      </w:r>
      <w:r w:rsidR="001121A9">
        <w:rPr>
          <w:rFonts w:ascii="宋体" w:eastAsia="宋体" w:hAnsi="宋体" w:cs="宋体" w:hint="eastAsia"/>
          <w:kern w:val="0"/>
          <w:szCs w:val="21"/>
        </w:rPr>
        <w:t>，其中二季度是</w:t>
      </w:r>
      <w:r w:rsidR="001121A9" w:rsidRPr="001121A9">
        <w:rPr>
          <w:rFonts w:ascii="Times New Roman" w:eastAsia="宋体" w:hAnsi="Times New Roman" w:cs="Times New Roman"/>
          <w:kern w:val="0"/>
          <w:szCs w:val="21"/>
        </w:rPr>
        <w:t>12.51%</w:t>
      </w:r>
      <w:r w:rsidR="001121A9">
        <w:rPr>
          <w:rFonts w:ascii="宋体" w:eastAsia="宋体" w:hAnsi="宋体" w:cs="宋体" w:hint="eastAsia"/>
          <w:kern w:val="0"/>
          <w:szCs w:val="21"/>
        </w:rPr>
        <w:t>，</w:t>
      </w:r>
      <w:r w:rsidR="001121A9" w:rsidRPr="001121A9">
        <w:rPr>
          <w:rFonts w:ascii="Times New Roman" w:eastAsia="宋体" w:hAnsi="Times New Roman" w:cs="Times New Roman"/>
          <w:kern w:val="0"/>
          <w:szCs w:val="21"/>
        </w:rPr>
        <w:t>7</w:t>
      </w:r>
      <w:r w:rsidR="001121A9">
        <w:rPr>
          <w:rFonts w:ascii="宋体" w:eastAsia="宋体" w:hAnsi="宋体" w:cs="宋体" w:hint="eastAsia"/>
          <w:kern w:val="0"/>
          <w:szCs w:val="21"/>
        </w:rPr>
        <w:t>月份以来成本还有所下降。毛利率提升，一方面是产能释放、技术优化、生产逐步稳定后带来成本下降，另一方面，</w:t>
      </w:r>
      <w:r w:rsidR="001121A9" w:rsidRPr="001121A9">
        <w:rPr>
          <w:rFonts w:ascii="Times New Roman" w:eastAsia="宋体" w:hAnsi="Times New Roman" w:cs="Times New Roman"/>
          <w:kern w:val="0"/>
          <w:szCs w:val="21"/>
        </w:rPr>
        <w:t>AHF</w:t>
      </w:r>
      <w:r w:rsidR="001121A9">
        <w:rPr>
          <w:rFonts w:ascii="宋体" w:eastAsia="宋体" w:hAnsi="宋体" w:cs="宋体" w:hint="eastAsia"/>
          <w:kern w:val="0"/>
          <w:szCs w:val="21"/>
        </w:rPr>
        <w:t>价格也比去年同期有所提高。</w:t>
      </w:r>
    </w:p>
    <w:p w14:paraId="2C8BF5F3" w14:textId="7CD83654" w:rsidR="003F0B0C" w:rsidRDefault="003F0B0C" w:rsidP="003F0B0C">
      <w:pPr>
        <w:widowControl/>
        <w:spacing w:line="360" w:lineRule="auto"/>
        <w:ind w:firstLineChars="200" w:firstLine="422"/>
        <w:jc w:val="left"/>
        <w:rPr>
          <w:rFonts w:ascii="宋体" w:eastAsia="宋体" w:hAnsi="宋体" w:cs="宋体" w:hint="eastAsia"/>
          <w:b/>
          <w:bCs/>
          <w:kern w:val="0"/>
          <w:szCs w:val="21"/>
        </w:rPr>
      </w:pPr>
      <w:r w:rsidRPr="003F0B0C">
        <w:rPr>
          <w:rFonts w:ascii="宋体" w:eastAsia="宋体" w:hAnsi="宋体" w:cs="宋体" w:hint="eastAsia"/>
          <w:b/>
          <w:bCs/>
          <w:kern w:val="0"/>
          <w:szCs w:val="21"/>
        </w:rPr>
        <w:t>2. 无水氟化氢的单耗</w:t>
      </w:r>
      <w:r w:rsidR="001121A9">
        <w:rPr>
          <w:rFonts w:ascii="宋体" w:eastAsia="宋体" w:hAnsi="宋体" w:cs="宋体" w:hint="eastAsia"/>
          <w:b/>
          <w:bCs/>
          <w:kern w:val="0"/>
          <w:szCs w:val="21"/>
        </w:rPr>
        <w:t>目前</w:t>
      </w:r>
      <w:r w:rsidRPr="003F0B0C">
        <w:rPr>
          <w:rFonts w:ascii="宋体" w:eastAsia="宋体" w:hAnsi="宋体" w:cs="宋体" w:hint="eastAsia"/>
          <w:b/>
          <w:bCs/>
          <w:kern w:val="0"/>
          <w:szCs w:val="21"/>
        </w:rPr>
        <w:t>是否下降，目前单耗大概多少？</w:t>
      </w:r>
    </w:p>
    <w:p w14:paraId="16DA0BA7" w14:textId="38A866E9" w:rsidR="003F0B0C" w:rsidRPr="001121A9" w:rsidRDefault="001121A9" w:rsidP="003F0B0C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121A9">
        <w:rPr>
          <w:rFonts w:ascii="宋体" w:eastAsia="宋体" w:hAnsi="宋体" w:cs="宋体" w:hint="eastAsia"/>
          <w:kern w:val="0"/>
          <w:szCs w:val="21"/>
        </w:rPr>
        <w:t>答：</w:t>
      </w:r>
      <w:r>
        <w:rPr>
          <w:rFonts w:ascii="宋体" w:eastAsia="宋体" w:hAnsi="宋体" w:cs="宋体" w:hint="eastAsia"/>
          <w:kern w:val="0"/>
          <w:szCs w:val="21"/>
        </w:rPr>
        <w:t>无水氟化氢对萤石粉的单耗有所下降，特别是提质增效生产线投产后，</w:t>
      </w:r>
      <w:r w:rsidR="001664B9">
        <w:rPr>
          <w:rFonts w:ascii="宋体" w:eastAsia="宋体" w:hAnsi="宋体" w:cs="宋体" w:hint="eastAsia"/>
          <w:kern w:val="0"/>
          <w:szCs w:val="21"/>
        </w:rPr>
        <w:t>目前</w:t>
      </w:r>
      <w:r w:rsidRPr="001121A9">
        <w:rPr>
          <w:rFonts w:ascii="Times New Roman" w:eastAsia="宋体" w:hAnsi="Times New Roman" w:cs="Times New Roman"/>
          <w:kern w:val="0"/>
          <w:szCs w:val="21"/>
        </w:rPr>
        <w:t>AHF</w:t>
      </w:r>
      <w:r>
        <w:rPr>
          <w:rFonts w:ascii="宋体" w:eastAsia="宋体" w:hAnsi="宋体" w:cs="宋体" w:hint="eastAsia"/>
          <w:kern w:val="0"/>
          <w:szCs w:val="21"/>
        </w:rPr>
        <w:t>对萤石粉的单耗目前可以控制在</w:t>
      </w:r>
      <w:r w:rsidRPr="001121A9">
        <w:rPr>
          <w:rFonts w:ascii="Times New Roman" w:eastAsia="宋体" w:hAnsi="Times New Roman" w:cs="Times New Roman"/>
          <w:kern w:val="0"/>
          <w:szCs w:val="21"/>
        </w:rPr>
        <w:t>2.7-2.8</w:t>
      </w:r>
      <w:r>
        <w:rPr>
          <w:rFonts w:ascii="宋体" w:eastAsia="宋体" w:hAnsi="宋体" w:cs="宋体" w:hint="eastAsia"/>
          <w:kern w:val="0"/>
          <w:szCs w:val="21"/>
        </w:rPr>
        <w:t>吨左右，后续有望降至</w:t>
      </w:r>
      <w:r w:rsidRPr="001121A9">
        <w:rPr>
          <w:rFonts w:ascii="Times New Roman" w:eastAsia="宋体" w:hAnsi="Times New Roman" w:cs="Times New Roman"/>
          <w:kern w:val="0"/>
          <w:szCs w:val="21"/>
        </w:rPr>
        <w:t>2.6</w:t>
      </w:r>
      <w:r w:rsidR="00121989">
        <w:rPr>
          <w:rFonts w:ascii="Times New Roman" w:eastAsia="宋体" w:hAnsi="Times New Roman" w:cs="Times New Roman" w:hint="eastAsia"/>
          <w:kern w:val="0"/>
          <w:szCs w:val="21"/>
        </w:rPr>
        <w:t>吨</w:t>
      </w:r>
      <w:r>
        <w:rPr>
          <w:rFonts w:ascii="宋体" w:eastAsia="宋体" w:hAnsi="宋体" w:cs="宋体" w:hint="eastAsia"/>
          <w:kern w:val="0"/>
          <w:szCs w:val="21"/>
        </w:rPr>
        <w:t>左右。</w:t>
      </w:r>
    </w:p>
    <w:p w14:paraId="359367C8" w14:textId="20F56674" w:rsidR="00AE1192" w:rsidRDefault="003F0B0C" w:rsidP="00E02A0A">
      <w:pPr>
        <w:widowControl/>
        <w:spacing w:line="360" w:lineRule="auto"/>
        <w:ind w:firstLineChars="200" w:firstLine="422"/>
        <w:jc w:val="left"/>
        <w:rPr>
          <w:rFonts w:ascii="Times New Roman" w:eastAsia="宋体" w:hAnsi="Times New Roman" w:cs="Times New Roman"/>
          <w:b/>
          <w:bCs/>
          <w:kern w:val="0"/>
          <w:szCs w:val="21"/>
        </w:rPr>
      </w:pPr>
      <w:r>
        <w:rPr>
          <w:rFonts w:ascii="Times New Roman" w:eastAsia="宋体" w:hAnsi="Times New Roman" w:cs="Times New Roman" w:hint="eastAsia"/>
          <w:b/>
          <w:bCs/>
          <w:kern w:val="0"/>
          <w:szCs w:val="21"/>
        </w:rPr>
        <w:t>3</w:t>
      </w:r>
      <w:r w:rsidR="00AE1192" w:rsidRPr="00AE1192">
        <w:rPr>
          <w:rFonts w:ascii="Times New Roman" w:eastAsia="宋体" w:hAnsi="Times New Roman" w:cs="Times New Roman" w:hint="eastAsia"/>
          <w:b/>
          <w:bCs/>
          <w:kern w:val="0"/>
          <w:szCs w:val="21"/>
        </w:rPr>
        <w:t>.</w:t>
      </w:r>
      <w:r>
        <w:rPr>
          <w:rFonts w:ascii="Times New Roman" w:eastAsia="宋体" w:hAnsi="Times New Roman" w:cs="Times New Roman" w:hint="eastAsia"/>
          <w:b/>
          <w:bCs/>
          <w:kern w:val="0"/>
          <w:szCs w:val="21"/>
        </w:rPr>
        <w:t>包钢选矿项目产量提升较快的原因？</w:t>
      </w:r>
    </w:p>
    <w:p w14:paraId="2E047203" w14:textId="65FBD50A" w:rsidR="00AE1192" w:rsidRDefault="003F0B0C" w:rsidP="00AE1192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kern w:val="0"/>
          <w:szCs w:val="21"/>
        </w:rPr>
      </w:pPr>
      <w:bookmarkStart w:id="4" w:name="OLE_LINK3"/>
      <w:bookmarkStart w:id="5" w:name="OLE_LINK5"/>
      <w:bookmarkEnd w:id="2"/>
      <w:r>
        <w:rPr>
          <w:rFonts w:ascii="Times New Roman" w:eastAsia="宋体" w:hAnsi="Times New Roman" w:cs="Times New Roman" w:hint="eastAsia"/>
          <w:kern w:val="0"/>
          <w:szCs w:val="21"/>
        </w:rPr>
        <w:t xml:space="preserve"> </w:t>
      </w:r>
      <w:r w:rsidR="00121989">
        <w:rPr>
          <w:rFonts w:ascii="Times New Roman" w:eastAsia="宋体" w:hAnsi="Times New Roman" w:cs="Times New Roman" w:hint="eastAsia"/>
          <w:kern w:val="0"/>
          <w:szCs w:val="21"/>
        </w:rPr>
        <w:t>答：包钢</w:t>
      </w:r>
      <w:r w:rsidR="00121989">
        <w:rPr>
          <w:rFonts w:ascii="Times New Roman" w:eastAsia="宋体" w:hAnsi="Times New Roman" w:cs="Times New Roman" w:hint="eastAsia"/>
          <w:kern w:val="0"/>
          <w:szCs w:val="21"/>
        </w:rPr>
        <w:t>3</w:t>
      </w:r>
      <w:r w:rsidR="00121989">
        <w:rPr>
          <w:rFonts w:ascii="Times New Roman" w:eastAsia="宋体" w:hAnsi="Times New Roman" w:cs="Times New Roman" w:hint="eastAsia"/>
          <w:kern w:val="0"/>
          <w:szCs w:val="21"/>
        </w:rPr>
        <w:t>条选矿生产线，运转一两年后，目前生产</w:t>
      </w:r>
      <w:r w:rsidR="00520649">
        <w:rPr>
          <w:rFonts w:ascii="Times New Roman" w:eastAsia="宋体" w:hAnsi="Times New Roman" w:cs="Times New Roman" w:hint="eastAsia"/>
          <w:kern w:val="0"/>
          <w:szCs w:val="21"/>
        </w:rPr>
        <w:t>和工艺技术</w:t>
      </w:r>
      <w:r w:rsidR="00121989">
        <w:rPr>
          <w:rFonts w:ascii="Times New Roman" w:eastAsia="宋体" w:hAnsi="Times New Roman" w:cs="Times New Roman" w:hint="eastAsia"/>
          <w:kern w:val="0"/>
          <w:szCs w:val="21"/>
        </w:rPr>
        <w:t>逐步趋于稳定。一方面，随着对尾矿</w:t>
      </w:r>
      <w:r w:rsidR="00520649">
        <w:rPr>
          <w:rFonts w:ascii="Times New Roman" w:eastAsia="宋体" w:hAnsi="Times New Roman" w:cs="Times New Roman" w:hint="eastAsia"/>
          <w:kern w:val="0"/>
          <w:szCs w:val="21"/>
        </w:rPr>
        <w:t>原料</w:t>
      </w:r>
      <w:r w:rsidR="00121989">
        <w:rPr>
          <w:rFonts w:ascii="Times New Roman" w:eastAsia="宋体" w:hAnsi="Times New Roman" w:cs="Times New Roman" w:hint="eastAsia"/>
          <w:kern w:val="0"/>
          <w:szCs w:val="21"/>
        </w:rPr>
        <w:t>品质波动和变化的逐步适应，应对上更为有经验和熟悉，在技术上能</w:t>
      </w:r>
      <w:r w:rsidR="00121989">
        <w:rPr>
          <w:rFonts w:ascii="Times New Roman" w:eastAsia="宋体" w:hAnsi="Times New Roman" w:cs="Times New Roman" w:hint="eastAsia"/>
          <w:kern w:val="0"/>
          <w:szCs w:val="21"/>
        </w:rPr>
        <w:lastRenderedPageBreak/>
        <w:t>较快作出应变，工艺也逐步稳定和成熟；另一方面，与包钢的生产经营团队的沟通配合方面也更加同步和协调，提高了管理效率。</w:t>
      </w:r>
    </w:p>
    <w:p w14:paraId="6918A245" w14:textId="5A8DBDDF" w:rsidR="00561FF5" w:rsidRPr="00AE1192" w:rsidRDefault="003F0B0C" w:rsidP="00AE1192">
      <w:pPr>
        <w:widowControl/>
        <w:spacing w:line="360" w:lineRule="auto"/>
        <w:ind w:firstLineChars="200" w:firstLine="422"/>
        <w:jc w:val="left"/>
        <w:rPr>
          <w:rFonts w:ascii="Times New Roman" w:eastAsia="宋体" w:hAnsi="Times New Roman" w:cs="Times New Roman"/>
          <w:b/>
          <w:bCs/>
          <w:kern w:val="0"/>
          <w:szCs w:val="21"/>
        </w:rPr>
      </w:pPr>
      <w:bookmarkStart w:id="6" w:name="OLE_LINK7"/>
      <w:r>
        <w:rPr>
          <w:rFonts w:ascii="Times New Roman" w:eastAsia="宋体" w:hAnsi="Times New Roman" w:cs="Times New Roman" w:hint="eastAsia"/>
          <w:b/>
          <w:bCs/>
          <w:kern w:val="0"/>
          <w:szCs w:val="21"/>
        </w:rPr>
        <w:t>4</w:t>
      </w:r>
      <w:r w:rsidR="00894CEF" w:rsidRPr="00AE1192">
        <w:rPr>
          <w:rFonts w:ascii="Times New Roman" w:eastAsia="宋体" w:hAnsi="Times New Roman" w:cs="Times New Roman" w:hint="eastAsia"/>
          <w:b/>
          <w:bCs/>
          <w:kern w:val="0"/>
          <w:szCs w:val="21"/>
        </w:rPr>
        <w:t>.</w:t>
      </w:r>
      <w:bookmarkEnd w:id="4"/>
      <w:r>
        <w:rPr>
          <w:rFonts w:ascii="Times New Roman" w:eastAsia="宋体" w:hAnsi="Times New Roman" w:cs="Times New Roman" w:hint="eastAsia"/>
          <w:b/>
          <w:bCs/>
          <w:kern w:val="0"/>
          <w:szCs w:val="21"/>
        </w:rPr>
        <w:t>选化一体项目中，目前萤石粉对外销售的数量大概有多少？</w:t>
      </w:r>
    </w:p>
    <w:p w14:paraId="6BC7045D" w14:textId="56BF39A7" w:rsidR="00E02A0A" w:rsidRDefault="003F0B0C" w:rsidP="00045A77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="00121989">
        <w:rPr>
          <w:rFonts w:ascii="宋体" w:eastAsia="宋体" w:hAnsi="宋体" w:cs="宋体" w:hint="eastAsia"/>
          <w:kern w:val="0"/>
          <w:szCs w:val="21"/>
        </w:rPr>
        <w:t>答：报告期内，对外销售的萤石粉大概有</w:t>
      </w:r>
      <w:r w:rsidR="003969FF">
        <w:rPr>
          <w:rFonts w:ascii="宋体" w:eastAsia="宋体" w:hAnsi="宋体" w:cs="宋体" w:hint="eastAsia"/>
          <w:kern w:val="0"/>
          <w:szCs w:val="21"/>
        </w:rPr>
        <w:t>近</w:t>
      </w:r>
      <w:r w:rsidR="003969FF" w:rsidRPr="003969FF">
        <w:rPr>
          <w:rFonts w:ascii="Times New Roman" w:eastAsia="宋体" w:hAnsi="Times New Roman" w:cs="Times New Roman"/>
          <w:kern w:val="0"/>
          <w:szCs w:val="21"/>
        </w:rPr>
        <w:t>8</w:t>
      </w:r>
      <w:r w:rsidR="00121989">
        <w:rPr>
          <w:rFonts w:ascii="宋体" w:eastAsia="宋体" w:hAnsi="宋体" w:cs="宋体" w:hint="eastAsia"/>
          <w:kern w:val="0"/>
          <w:szCs w:val="21"/>
        </w:rPr>
        <w:t>万吨左右。</w:t>
      </w:r>
    </w:p>
    <w:p w14:paraId="183B0B27" w14:textId="692DCD5D" w:rsidR="001F3C3A" w:rsidRPr="007C46A2" w:rsidRDefault="003F0B0C" w:rsidP="00E02A0A">
      <w:pPr>
        <w:widowControl/>
        <w:spacing w:line="360" w:lineRule="auto"/>
        <w:ind w:firstLineChars="200" w:firstLine="422"/>
        <w:jc w:val="left"/>
        <w:rPr>
          <w:rFonts w:ascii="宋体" w:eastAsia="宋体" w:hAnsi="宋体" w:cs="宋体" w:hint="eastAsia"/>
          <w:b/>
          <w:bCs/>
          <w:kern w:val="0"/>
          <w:szCs w:val="21"/>
        </w:rPr>
      </w:pPr>
      <w:bookmarkStart w:id="7" w:name="OLE_LINK4"/>
      <w:bookmarkEnd w:id="5"/>
      <w:bookmarkEnd w:id="6"/>
      <w:r>
        <w:rPr>
          <w:rFonts w:ascii="宋体" w:eastAsia="宋体" w:hAnsi="宋体" w:cs="宋体" w:hint="eastAsia"/>
          <w:b/>
          <w:bCs/>
          <w:kern w:val="0"/>
          <w:szCs w:val="21"/>
        </w:rPr>
        <w:t>5</w:t>
      </w:r>
      <w:r w:rsidR="001F3C3A" w:rsidRPr="007C46A2">
        <w:rPr>
          <w:rFonts w:ascii="宋体" w:eastAsia="宋体" w:hAnsi="宋体" w:cs="宋体" w:hint="eastAsia"/>
          <w:b/>
          <w:bCs/>
          <w:kern w:val="0"/>
          <w:szCs w:val="21"/>
        </w:rPr>
        <w:t>.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>蒙古</w:t>
      </w:r>
      <w:r w:rsidR="00E728E1">
        <w:rPr>
          <w:rFonts w:ascii="宋体" w:eastAsia="宋体" w:hAnsi="宋体" w:cs="宋体" w:hint="eastAsia"/>
          <w:b/>
          <w:bCs/>
          <w:kern w:val="0"/>
          <w:szCs w:val="21"/>
        </w:rPr>
        <w:t>国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>项目目前的进展情况？</w:t>
      </w:r>
    </w:p>
    <w:p w14:paraId="035813CC" w14:textId="4B310AEE" w:rsidR="001F3C3A" w:rsidRDefault="003F0B0C" w:rsidP="003969FF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="003969FF">
        <w:rPr>
          <w:rFonts w:ascii="宋体" w:eastAsia="宋体" w:hAnsi="宋体" w:cs="宋体" w:hint="eastAsia"/>
          <w:kern w:val="0"/>
          <w:szCs w:val="21"/>
        </w:rPr>
        <w:t>答：蒙古国项目的进展可以从三方面来看。一是预处理厂的建设和投产，预处理是去年建设完成的，今年以来进行试生产及投产，预处理了大概</w:t>
      </w:r>
      <w:r w:rsidR="003969FF" w:rsidRPr="003969FF">
        <w:rPr>
          <w:rFonts w:ascii="Times New Roman" w:eastAsia="宋体" w:hAnsi="Times New Roman" w:cs="Times New Roman"/>
          <w:kern w:val="0"/>
          <w:szCs w:val="21"/>
        </w:rPr>
        <w:t>20</w:t>
      </w:r>
      <w:r w:rsidR="003969FF">
        <w:rPr>
          <w:rFonts w:ascii="宋体" w:eastAsia="宋体" w:hAnsi="宋体" w:cs="宋体" w:hint="eastAsia"/>
          <w:kern w:val="0"/>
          <w:szCs w:val="21"/>
        </w:rPr>
        <w:t>万吨原矿，预处理生产了</w:t>
      </w:r>
      <w:r w:rsidR="003969FF" w:rsidRPr="003969FF">
        <w:rPr>
          <w:rFonts w:ascii="Times New Roman" w:eastAsia="宋体" w:hAnsi="Times New Roman" w:cs="Times New Roman"/>
          <w:kern w:val="0"/>
          <w:szCs w:val="21"/>
        </w:rPr>
        <w:t>40%-45%</w:t>
      </w:r>
      <w:r w:rsidR="003969FF">
        <w:rPr>
          <w:rFonts w:ascii="宋体" w:eastAsia="宋体" w:hAnsi="宋体" w:cs="宋体" w:hint="eastAsia"/>
          <w:kern w:val="0"/>
          <w:szCs w:val="21"/>
        </w:rPr>
        <w:t>的萤石块矿约</w:t>
      </w:r>
      <w:r w:rsidR="003969FF" w:rsidRPr="003969FF">
        <w:rPr>
          <w:rFonts w:ascii="Times New Roman" w:eastAsia="宋体" w:hAnsi="Times New Roman" w:cs="Times New Roman"/>
          <w:kern w:val="0"/>
          <w:szCs w:val="21"/>
        </w:rPr>
        <w:t>4</w:t>
      </w:r>
      <w:r w:rsidR="003969FF">
        <w:rPr>
          <w:rFonts w:ascii="宋体" w:eastAsia="宋体" w:hAnsi="宋体" w:cs="宋体" w:hint="eastAsia"/>
          <w:kern w:val="0"/>
          <w:szCs w:val="21"/>
        </w:rPr>
        <w:t xml:space="preserve">万吨 </w:t>
      </w:r>
      <w:r w:rsidR="003969FF" w:rsidRPr="003969FF">
        <w:rPr>
          <w:rFonts w:ascii="宋体" w:eastAsia="宋体" w:hAnsi="宋体" w:cs="宋体" w:hint="eastAsia"/>
          <w:kern w:val="0"/>
          <w:szCs w:val="21"/>
        </w:rPr>
        <w:t>；</w:t>
      </w:r>
      <w:r w:rsidR="003969FF">
        <w:rPr>
          <w:rFonts w:ascii="宋体" w:eastAsia="宋体" w:hAnsi="宋体" w:cs="宋体" w:hint="eastAsia"/>
          <w:kern w:val="0"/>
          <w:szCs w:val="21"/>
        </w:rPr>
        <w:t>二是</w:t>
      </w:r>
      <w:r w:rsidR="003969FF" w:rsidRPr="003969FF">
        <w:rPr>
          <w:rFonts w:ascii="宋体" w:eastAsia="宋体" w:hAnsi="宋体" w:cs="宋体" w:hint="eastAsia"/>
          <w:kern w:val="0"/>
          <w:szCs w:val="21"/>
        </w:rPr>
        <w:t>配套选矿厂</w:t>
      </w:r>
      <w:r w:rsidR="003969FF">
        <w:rPr>
          <w:rFonts w:ascii="宋体" w:eastAsia="宋体" w:hAnsi="宋体" w:cs="宋体" w:hint="eastAsia"/>
          <w:kern w:val="0"/>
          <w:szCs w:val="21"/>
        </w:rPr>
        <w:t>，报告期内</w:t>
      </w:r>
      <w:r w:rsidR="003969FF" w:rsidRPr="003969FF">
        <w:rPr>
          <w:rFonts w:ascii="宋体" w:eastAsia="宋体" w:hAnsi="宋体" w:cs="宋体" w:hint="eastAsia"/>
          <w:kern w:val="0"/>
          <w:szCs w:val="21"/>
        </w:rPr>
        <w:t>完成建设安装进度的</w:t>
      </w:r>
      <w:r w:rsidR="003969FF" w:rsidRPr="003969FF">
        <w:rPr>
          <w:rFonts w:ascii="Times New Roman" w:eastAsia="宋体" w:hAnsi="Times New Roman" w:cs="Times New Roman"/>
          <w:kern w:val="0"/>
          <w:szCs w:val="21"/>
        </w:rPr>
        <w:t>85%</w:t>
      </w:r>
      <w:r w:rsidR="003969FF" w:rsidRPr="003969FF">
        <w:rPr>
          <w:rFonts w:ascii="宋体" w:eastAsia="宋体" w:hAnsi="宋体" w:cs="宋体" w:hint="eastAsia"/>
          <w:kern w:val="0"/>
          <w:szCs w:val="21"/>
        </w:rPr>
        <w:t>左右，计划</w:t>
      </w:r>
      <w:r w:rsidR="003969FF" w:rsidRPr="003969FF">
        <w:rPr>
          <w:rFonts w:ascii="Times New Roman" w:eastAsia="宋体" w:hAnsi="Times New Roman" w:cs="Times New Roman"/>
          <w:kern w:val="0"/>
          <w:szCs w:val="21"/>
        </w:rPr>
        <w:t>10</w:t>
      </w:r>
      <w:r w:rsidR="003969FF" w:rsidRPr="003969FF">
        <w:rPr>
          <w:rFonts w:ascii="宋体" w:eastAsia="宋体" w:hAnsi="宋体" w:cs="宋体" w:hint="eastAsia"/>
          <w:kern w:val="0"/>
          <w:szCs w:val="21"/>
        </w:rPr>
        <w:t>月底前启动单机试车并出产萤石精粉；</w:t>
      </w:r>
      <w:r w:rsidR="003969FF">
        <w:rPr>
          <w:rFonts w:ascii="宋体" w:eastAsia="宋体" w:hAnsi="宋体" w:cs="宋体" w:hint="eastAsia"/>
          <w:kern w:val="0"/>
          <w:szCs w:val="21"/>
        </w:rPr>
        <w:t>三是</w:t>
      </w:r>
      <w:r w:rsidR="003969FF" w:rsidRPr="003969FF">
        <w:rPr>
          <w:rFonts w:ascii="宋体" w:eastAsia="宋体" w:hAnsi="宋体" w:cs="宋体" w:hint="eastAsia"/>
          <w:kern w:val="0"/>
          <w:szCs w:val="21"/>
        </w:rPr>
        <w:t>电力、供水、尾矿库土地等</w:t>
      </w:r>
      <w:r w:rsidR="003969FF">
        <w:rPr>
          <w:rFonts w:ascii="宋体" w:eastAsia="宋体" w:hAnsi="宋体" w:cs="宋体" w:hint="eastAsia"/>
          <w:kern w:val="0"/>
          <w:szCs w:val="21"/>
        </w:rPr>
        <w:t>，其</w:t>
      </w:r>
      <w:r w:rsidR="003969FF" w:rsidRPr="003969FF">
        <w:rPr>
          <w:rFonts w:ascii="宋体" w:eastAsia="宋体" w:hAnsi="宋体" w:cs="宋体" w:hint="eastAsia"/>
          <w:kern w:val="0"/>
          <w:szCs w:val="21"/>
        </w:rPr>
        <w:t>审批流程与建设工作均按计划全力推进，为项目全面投产提供保障。</w:t>
      </w:r>
      <w:r w:rsidR="003969FF">
        <w:rPr>
          <w:rFonts w:ascii="宋体" w:eastAsia="宋体" w:hAnsi="宋体" w:cs="宋体" w:hint="eastAsia"/>
          <w:kern w:val="0"/>
          <w:szCs w:val="21"/>
        </w:rPr>
        <w:t>总体上看，虽然暂时没有实现盈利，但项目进展整体顺利。</w:t>
      </w:r>
    </w:p>
    <w:bookmarkEnd w:id="7"/>
    <w:p w14:paraId="18C02BDF" w14:textId="38F6CE51" w:rsidR="00164FAC" w:rsidRPr="002A052C" w:rsidRDefault="003F0B0C" w:rsidP="00E02A0A">
      <w:pPr>
        <w:widowControl/>
        <w:spacing w:line="360" w:lineRule="auto"/>
        <w:ind w:firstLineChars="200" w:firstLine="422"/>
        <w:jc w:val="left"/>
        <w:rPr>
          <w:rFonts w:ascii="宋体" w:eastAsia="宋体" w:hAnsi="宋体" w:cs="宋体" w:hint="eastAsia"/>
          <w:b/>
          <w:bCs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6</w:t>
      </w:r>
      <w:r w:rsidR="002A052C" w:rsidRPr="002A052C">
        <w:rPr>
          <w:rFonts w:ascii="宋体" w:eastAsia="宋体" w:hAnsi="宋体" w:cs="宋体" w:hint="eastAsia"/>
          <w:b/>
          <w:bCs/>
          <w:kern w:val="0"/>
          <w:szCs w:val="21"/>
        </w:rPr>
        <w:t>.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>今年的产</w:t>
      </w:r>
      <w:r w:rsidR="00DB21E5">
        <w:rPr>
          <w:rFonts w:ascii="宋体" w:eastAsia="宋体" w:hAnsi="宋体" w:cs="宋体" w:hint="eastAsia"/>
          <w:b/>
          <w:bCs/>
          <w:kern w:val="0"/>
          <w:szCs w:val="21"/>
        </w:rPr>
        <w:t>量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>计划情况，以及近两三年是否有放量的空间？</w:t>
      </w:r>
    </w:p>
    <w:p w14:paraId="3702A24A" w14:textId="4C2E6B6F" w:rsidR="001F3C3A" w:rsidRDefault="003969FF" w:rsidP="00E02A0A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答：</w:t>
      </w:r>
      <w:r w:rsidR="00DB21E5">
        <w:rPr>
          <w:rFonts w:ascii="宋体" w:eastAsia="宋体" w:hAnsi="宋体" w:cs="宋体" w:hint="eastAsia"/>
          <w:kern w:val="0"/>
          <w:szCs w:val="21"/>
        </w:rPr>
        <w:t>总体上，</w:t>
      </w:r>
      <w:r>
        <w:rPr>
          <w:rFonts w:ascii="宋体" w:eastAsia="宋体" w:hAnsi="宋体" w:cs="宋体" w:hint="eastAsia"/>
          <w:kern w:val="0"/>
          <w:szCs w:val="21"/>
        </w:rPr>
        <w:t>目前我们仍然维持</w:t>
      </w:r>
      <w:r w:rsidR="00DB21E5">
        <w:rPr>
          <w:rFonts w:ascii="宋体" w:eastAsia="宋体" w:hAnsi="宋体" w:cs="宋体" w:hint="eastAsia"/>
          <w:kern w:val="0"/>
          <w:szCs w:val="21"/>
        </w:rPr>
        <w:t>年报给的产量目标：单一矿山生产萤石产品40万-45万吨；包钢金石选矿生产萤石粉</w:t>
      </w:r>
      <w:r w:rsidR="00DB21E5" w:rsidRPr="00DB21E5">
        <w:rPr>
          <w:rFonts w:ascii="Times New Roman" w:eastAsia="宋体" w:hAnsi="Times New Roman" w:cs="Times New Roman"/>
          <w:kern w:val="0"/>
          <w:szCs w:val="21"/>
        </w:rPr>
        <w:t>60</w:t>
      </w:r>
      <w:r w:rsidR="00DB21E5">
        <w:rPr>
          <w:rFonts w:ascii="Times New Roman" w:eastAsia="宋体" w:hAnsi="Times New Roman" w:cs="Times New Roman" w:hint="eastAsia"/>
          <w:kern w:val="0"/>
          <w:szCs w:val="21"/>
        </w:rPr>
        <w:t>万</w:t>
      </w:r>
      <w:r w:rsidR="00DB21E5" w:rsidRPr="00DB21E5">
        <w:rPr>
          <w:rFonts w:ascii="Times New Roman" w:eastAsia="宋体" w:hAnsi="Times New Roman" w:cs="Times New Roman"/>
          <w:kern w:val="0"/>
          <w:szCs w:val="21"/>
        </w:rPr>
        <w:t>-70</w:t>
      </w:r>
      <w:r w:rsidR="00DB21E5">
        <w:rPr>
          <w:rFonts w:ascii="宋体" w:eastAsia="宋体" w:hAnsi="宋体" w:cs="宋体" w:hint="eastAsia"/>
          <w:kern w:val="0"/>
          <w:szCs w:val="21"/>
        </w:rPr>
        <w:t>万吨，从半年报情况看可能会超额完成全年产量目标；金鄂博生产</w:t>
      </w:r>
      <w:r w:rsidR="00DB21E5" w:rsidRPr="00DB21E5">
        <w:rPr>
          <w:rFonts w:ascii="Times New Roman" w:eastAsia="宋体" w:hAnsi="Times New Roman" w:cs="Times New Roman"/>
          <w:kern w:val="0"/>
          <w:szCs w:val="21"/>
        </w:rPr>
        <w:t>AHF18</w:t>
      </w:r>
      <w:r w:rsidR="00DB21E5" w:rsidRPr="00DB21E5">
        <w:rPr>
          <w:rFonts w:ascii="Times New Roman" w:eastAsia="宋体" w:hAnsi="Times New Roman" w:cs="Times New Roman"/>
          <w:kern w:val="0"/>
          <w:szCs w:val="21"/>
        </w:rPr>
        <w:t>万</w:t>
      </w:r>
      <w:r w:rsidR="00DB21E5" w:rsidRPr="00DB21E5">
        <w:rPr>
          <w:rFonts w:ascii="Times New Roman" w:eastAsia="宋体" w:hAnsi="Times New Roman" w:cs="Times New Roman"/>
          <w:kern w:val="0"/>
          <w:szCs w:val="21"/>
        </w:rPr>
        <w:t>-22</w:t>
      </w:r>
      <w:r w:rsidR="00DB21E5" w:rsidRPr="00DB21E5">
        <w:rPr>
          <w:rFonts w:ascii="Times New Roman" w:eastAsia="宋体" w:hAnsi="Times New Roman" w:cs="Times New Roman"/>
          <w:kern w:val="0"/>
          <w:szCs w:val="21"/>
        </w:rPr>
        <w:t>万</w:t>
      </w:r>
      <w:r w:rsidR="00DB21E5">
        <w:rPr>
          <w:rFonts w:ascii="宋体" w:eastAsia="宋体" w:hAnsi="宋体" w:cs="宋体" w:hint="eastAsia"/>
          <w:kern w:val="0"/>
          <w:szCs w:val="21"/>
        </w:rPr>
        <w:t>吨。另外，蒙古国项目计划生产的</w:t>
      </w:r>
      <w:r w:rsidR="00DB21E5" w:rsidRPr="00DB21E5">
        <w:rPr>
          <w:rFonts w:ascii="Times New Roman" w:eastAsia="宋体" w:hAnsi="Times New Roman" w:cs="Times New Roman"/>
          <w:kern w:val="0"/>
          <w:szCs w:val="21"/>
        </w:rPr>
        <w:t>10</w:t>
      </w:r>
      <w:r w:rsidR="00DB21E5" w:rsidRPr="00DB21E5">
        <w:rPr>
          <w:rFonts w:ascii="Times New Roman" w:eastAsia="宋体" w:hAnsi="Times New Roman" w:cs="Times New Roman"/>
          <w:kern w:val="0"/>
          <w:szCs w:val="21"/>
        </w:rPr>
        <w:t>万</w:t>
      </w:r>
      <w:r w:rsidR="00DB21E5" w:rsidRPr="00DB21E5">
        <w:rPr>
          <w:rFonts w:ascii="Times New Roman" w:eastAsia="宋体" w:hAnsi="Times New Roman" w:cs="Times New Roman"/>
          <w:kern w:val="0"/>
          <w:szCs w:val="21"/>
        </w:rPr>
        <w:t>-20</w:t>
      </w:r>
      <w:r w:rsidR="00DB21E5">
        <w:rPr>
          <w:rFonts w:ascii="宋体" w:eastAsia="宋体" w:hAnsi="宋体" w:cs="宋体" w:hint="eastAsia"/>
          <w:kern w:val="0"/>
          <w:szCs w:val="21"/>
        </w:rPr>
        <w:t>万吨产品（包含预处理生产的产品），从目前进展看，争取完成产量的下限目标。</w:t>
      </w:r>
    </w:p>
    <w:p w14:paraId="3D85A00E" w14:textId="2B1CCC6A" w:rsidR="00E02A0A" w:rsidRDefault="005A68B4" w:rsidP="005A68B4">
      <w:pPr>
        <w:widowControl/>
        <w:spacing w:line="360" w:lineRule="auto"/>
        <w:ind w:firstLineChars="200" w:firstLine="422"/>
        <w:jc w:val="left"/>
        <w:rPr>
          <w:rFonts w:ascii="宋体" w:eastAsia="宋体" w:hAnsi="宋体" w:cs="宋体" w:hint="eastAsia"/>
          <w:b/>
          <w:bCs/>
          <w:kern w:val="0"/>
          <w:szCs w:val="21"/>
        </w:rPr>
      </w:pPr>
      <w:r w:rsidRPr="005A68B4">
        <w:rPr>
          <w:rFonts w:ascii="宋体" w:eastAsia="宋体" w:hAnsi="宋体" w:cs="宋体" w:hint="eastAsia"/>
          <w:b/>
          <w:bCs/>
          <w:kern w:val="0"/>
          <w:szCs w:val="21"/>
        </w:rPr>
        <w:t>7.内蒙、新疆新矿投产</w:t>
      </w:r>
      <w:r w:rsidR="004B7E43">
        <w:rPr>
          <w:rFonts w:ascii="宋体" w:eastAsia="宋体" w:hAnsi="宋体" w:cs="宋体" w:hint="eastAsia"/>
          <w:b/>
          <w:bCs/>
          <w:kern w:val="0"/>
          <w:szCs w:val="21"/>
        </w:rPr>
        <w:t>对大家心态有影响，其项目</w:t>
      </w:r>
      <w:r w:rsidRPr="005A68B4">
        <w:rPr>
          <w:rFonts w:ascii="宋体" w:eastAsia="宋体" w:hAnsi="宋体" w:cs="宋体" w:hint="eastAsia"/>
          <w:b/>
          <w:bCs/>
          <w:kern w:val="0"/>
          <w:szCs w:val="21"/>
        </w:rPr>
        <w:t>的进展、成本情况及其影响？</w:t>
      </w:r>
    </w:p>
    <w:p w14:paraId="4CF86254" w14:textId="5095D05F" w:rsidR="00672153" w:rsidRPr="00672153" w:rsidRDefault="00672153" w:rsidP="005A68B4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672153">
        <w:rPr>
          <w:rFonts w:ascii="宋体" w:eastAsia="宋体" w:hAnsi="宋体" w:cs="宋体" w:hint="eastAsia"/>
          <w:kern w:val="0"/>
          <w:szCs w:val="21"/>
        </w:rPr>
        <w:t>答：</w:t>
      </w:r>
      <w:r>
        <w:rPr>
          <w:rFonts w:ascii="宋体" w:eastAsia="宋体" w:hAnsi="宋体" w:cs="宋体" w:hint="eastAsia"/>
          <w:kern w:val="0"/>
          <w:szCs w:val="21"/>
        </w:rPr>
        <w:t>我们会密切关注相关项目的投产进度。从行业情况看，目前成本中枢在不断提升，包括新取得矿业权的成本、安全环保投入、管理成本等等，偏远地区的运输费用成本也不容忽视。</w:t>
      </w:r>
    </w:p>
    <w:p w14:paraId="663DCF4C" w14:textId="7EAA2D19" w:rsidR="005A68B4" w:rsidRDefault="005A68B4" w:rsidP="005A68B4">
      <w:pPr>
        <w:widowControl/>
        <w:spacing w:line="360" w:lineRule="auto"/>
        <w:ind w:firstLineChars="200" w:firstLine="422"/>
        <w:jc w:val="left"/>
        <w:rPr>
          <w:rFonts w:ascii="宋体" w:eastAsia="宋体" w:hAnsi="宋体" w:cs="宋体" w:hint="eastAsia"/>
          <w:b/>
          <w:bCs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8．年内萤石价格冲高又回落</w:t>
      </w:r>
      <w:r w:rsidR="004B7E43">
        <w:rPr>
          <w:rFonts w:ascii="宋体" w:eastAsia="宋体" w:hAnsi="宋体" w:cs="宋体" w:hint="eastAsia"/>
          <w:b/>
          <w:bCs/>
          <w:kern w:val="0"/>
          <w:szCs w:val="21"/>
        </w:rPr>
        <w:t>的主要原因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>，近期的价格走势情况</w:t>
      </w:r>
      <w:r w:rsidR="004B7E43">
        <w:rPr>
          <w:rFonts w:ascii="宋体" w:eastAsia="宋体" w:hAnsi="宋体" w:cs="宋体" w:hint="eastAsia"/>
          <w:b/>
          <w:bCs/>
          <w:kern w:val="0"/>
          <w:szCs w:val="21"/>
        </w:rPr>
        <w:t>？</w:t>
      </w:r>
    </w:p>
    <w:p w14:paraId="5238E27E" w14:textId="426D24A5" w:rsidR="001664B9" w:rsidRPr="001664B9" w:rsidRDefault="001664B9" w:rsidP="005A68B4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664B9">
        <w:rPr>
          <w:rFonts w:ascii="宋体" w:eastAsia="宋体" w:hAnsi="宋体" w:cs="宋体" w:hint="eastAsia"/>
          <w:kern w:val="0"/>
          <w:szCs w:val="21"/>
        </w:rPr>
        <w:t>答：</w:t>
      </w:r>
      <w:r>
        <w:rPr>
          <w:rFonts w:ascii="宋体" w:eastAsia="宋体" w:hAnsi="宋体" w:cs="宋体" w:hint="eastAsia"/>
          <w:kern w:val="0"/>
          <w:szCs w:val="21"/>
        </w:rPr>
        <w:t>年初萤石价格不错，酸级萤石精粉最高到了</w:t>
      </w:r>
      <w:r w:rsidRPr="001664B9">
        <w:rPr>
          <w:rFonts w:ascii="Times New Roman" w:eastAsia="宋体" w:hAnsi="Times New Roman" w:cs="Times New Roman"/>
          <w:kern w:val="0"/>
          <w:szCs w:val="21"/>
        </w:rPr>
        <w:t>3800</w:t>
      </w:r>
      <w:r>
        <w:rPr>
          <w:rFonts w:ascii="Times New Roman" w:eastAsia="宋体" w:hAnsi="Times New Roman" w:cs="Times New Roman" w:hint="eastAsia"/>
          <w:kern w:val="0"/>
          <w:szCs w:val="21"/>
        </w:rPr>
        <w:t>元</w:t>
      </w:r>
      <w:r>
        <w:rPr>
          <w:rFonts w:ascii="Times New Roman" w:eastAsia="宋体" w:hAnsi="Times New Roman" w:cs="Times New Roman" w:hint="eastAsia"/>
          <w:kern w:val="0"/>
          <w:szCs w:val="21"/>
        </w:rPr>
        <w:t>/</w:t>
      </w:r>
      <w:r>
        <w:rPr>
          <w:rFonts w:ascii="Times New Roman" w:eastAsia="宋体" w:hAnsi="Times New Roman" w:cs="Times New Roman" w:hint="eastAsia"/>
          <w:kern w:val="0"/>
          <w:szCs w:val="21"/>
        </w:rPr>
        <w:t>吨</w:t>
      </w:r>
      <w:r>
        <w:rPr>
          <w:rFonts w:ascii="宋体" w:eastAsia="宋体" w:hAnsi="宋体" w:cs="宋体" w:hint="eastAsia"/>
          <w:kern w:val="0"/>
          <w:szCs w:val="21"/>
        </w:rPr>
        <w:t>以上，后来二季度价格下行，最低到了</w:t>
      </w:r>
      <w:r w:rsidRPr="001664B9">
        <w:rPr>
          <w:rFonts w:ascii="Times New Roman" w:eastAsia="宋体" w:hAnsi="Times New Roman" w:cs="Times New Roman"/>
          <w:kern w:val="0"/>
          <w:szCs w:val="21"/>
        </w:rPr>
        <w:t>3000</w:t>
      </w:r>
      <w:r w:rsidR="00597D20">
        <w:rPr>
          <w:rFonts w:ascii="Times New Roman" w:eastAsia="宋体" w:hAnsi="Times New Roman" w:cs="Times New Roman" w:hint="eastAsia"/>
          <w:kern w:val="0"/>
          <w:szCs w:val="21"/>
        </w:rPr>
        <w:t>元</w:t>
      </w:r>
      <w:r w:rsidRPr="001664B9">
        <w:rPr>
          <w:rFonts w:ascii="Times New Roman" w:eastAsia="宋体" w:hAnsi="Times New Roman" w:cs="Times New Roman"/>
          <w:kern w:val="0"/>
          <w:szCs w:val="21"/>
        </w:rPr>
        <w:t>，甚至</w:t>
      </w:r>
      <w:r w:rsidRPr="001664B9">
        <w:rPr>
          <w:rFonts w:ascii="Times New Roman" w:eastAsia="宋体" w:hAnsi="Times New Roman" w:cs="Times New Roman"/>
          <w:kern w:val="0"/>
          <w:szCs w:val="21"/>
        </w:rPr>
        <w:t>2950</w:t>
      </w:r>
      <w:r w:rsidR="00597D20">
        <w:rPr>
          <w:rFonts w:ascii="Times New Roman" w:eastAsia="宋体" w:hAnsi="Times New Roman" w:cs="Times New Roman" w:hint="eastAsia"/>
          <w:kern w:val="0"/>
          <w:szCs w:val="21"/>
        </w:rPr>
        <w:t>元</w:t>
      </w:r>
      <w:r>
        <w:rPr>
          <w:rFonts w:ascii="宋体" w:eastAsia="宋体" w:hAnsi="宋体" w:cs="宋体" w:hint="eastAsia"/>
          <w:kern w:val="0"/>
          <w:szCs w:val="21"/>
        </w:rPr>
        <w:t>左右，8月份价格企稳回升，上涨50-100元。近期，价格已明显向好，标准产品的报价、成交价已到</w:t>
      </w:r>
      <w:r w:rsidRPr="001664B9">
        <w:rPr>
          <w:rFonts w:ascii="Times New Roman" w:eastAsia="宋体" w:hAnsi="Times New Roman" w:cs="Times New Roman"/>
          <w:kern w:val="0"/>
          <w:szCs w:val="21"/>
        </w:rPr>
        <w:t>3300</w:t>
      </w:r>
      <w:r w:rsidR="00597D20">
        <w:rPr>
          <w:rFonts w:ascii="Times New Roman" w:eastAsia="宋体" w:hAnsi="Times New Roman" w:cs="Times New Roman" w:hint="eastAsia"/>
          <w:kern w:val="0"/>
          <w:szCs w:val="21"/>
        </w:rPr>
        <w:t>元</w:t>
      </w:r>
      <w:r>
        <w:rPr>
          <w:rFonts w:ascii="宋体" w:eastAsia="宋体" w:hAnsi="宋体" w:cs="宋体" w:hint="eastAsia"/>
          <w:kern w:val="0"/>
          <w:szCs w:val="21"/>
        </w:rPr>
        <w:t>左右，大家可关注报价网站。</w:t>
      </w:r>
    </w:p>
    <w:p w14:paraId="6AFFAC8D" w14:textId="2F502530" w:rsidR="004B7E43" w:rsidRDefault="004B7E43" w:rsidP="005A68B4">
      <w:pPr>
        <w:widowControl/>
        <w:spacing w:line="360" w:lineRule="auto"/>
        <w:ind w:firstLineChars="200" w:firstLine="422"/>
        <w:jc w:val="left"/>
        <w:rPr>
          <w:rFonts w:ascii="宋体" w:eastAsia="宋体" w:hAnsi="宋体" w:cs="宋体" w:hint="eastAsia"/>
          <w:b/>
          <w:bCs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9.锂云母精矿存货消化情况？之前计提了减值，如价格回暖是否可以盈利？</w:t>
      </w:r>
    </w:p>
    <w:p w14:paraId="51CED68C" w14:textId="46D3B385" w:rsidR="001664B9" w:rsidRPr="001664B9" w:rsidRDefault="001664B9" w:rsidP="005A68B4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510045">
        <w:rPr>
          <w:rFonts w:ascii="宋体" w:eastAsia="宋体" w:hAnsi="宋体" w:cs="宋体" w:hint="eastAsia"/>
          <w:kern w:val="0"/>
          <w:szCs w:val="21"/>
        </w:rPr>
        <w:t>答：江西金岭有</w:t>
      </w:r>
      <w:r w:rsidRPr="00510045">
        <w:rPr>
          <w:rFonts w:ascii="Times New Roman" w:eastAsia="宋体" w:hAnsi="Times New Roman" w:cs="Times New Roman"/>
          <w:kern w:val="0"/>
          <w:szCs w:val="21"/>
        </w:rPr>
        <w:t>4</w:t>
      </w:r>
      <w:r w:rsidRPr="00510045">
        <w:rPr>
          <w:rFonts w:ascii="宋体" w:eastAsia="宋体" w:hAnsi="宋体" w:cs="宋体" w:hint="eastAsia"/>
          <w:kern w:val="0"/>
          <w:szCs w:val="21"/>
        </w:rPr>
        <w:t>万多吨锂云母精矿存货，近期有在陆续出货。因之前计提了存货减值，故如实际成交价值高于</w:t>
      </w:r>
      <w:r w:rsidRPr="00510045">
        <w:rPr>
          <w:rFonts w:ascii="Times New Roman" w:eastAsia="宋体" w:hAnsi="Times New Roman" w:cs="Times New Roman"/>
          <w:kern w:val="0"/>
          <w:szCs w:val="21"/>
        </w:rPr>
        <w:t>1500</w:t>
      </w:r>
      <w:r w:rsidRPr="00510045">
        <w:rPr>
          <w:rFonts w:ascii="宋体" w:eastAsia="宋体" w:hAnsi="宋体" w:cs="宋体" w:hint="eastAsia"/>
          <w:kern w:val="0"/>
          <w:szCs w:val="21"/>
        </w:rPr>
        <w:t>元/吨左右，可以有少部分利润转回。</w:t>
      </w:r>
    </w:p>
    <w:p w14:paraId="0418B4A5" w14:textId="4C540D9D" w:rsidR="004B7E43" w:rsidRDefault="004B7E43" w:rsidP="005A68B4">
      <w:pPr>
        <w:widowControl/>
        <w:spacing w:line="360" w:lineRule="auto"/>
        <w:ind w:firstLineChars="200" w:firstLine="422"/>
        <w:jc w:val="left"/>
        <w:rPr>
          <w:rFonts w:ascii="宋体" w:eastAsia="宋体" w:hAnsi="宋体" w:cs="宋体" w:hint="eastAsia"/>
          <w:b/>
          <w:bCs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10.正中公司近年未能显著贡献利润的原因？</w:t>
      </w:r>
    </w:p>
    <w:p w14:paraId="56B2A7CD" w14:textId="372B903F" w:rsidR="001664B9" w:rsidRPr="001664B9" w:rsidRDefault="001664B9" w:rsidP="005A68B4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664B9">
        <w:rPr>
          <w:rFonts w:ascii="宋体" w:eastAsia="宋体" w:hAnsi="宋体" w:cs="宋体" w:hint="eastAsia"/>
          <w:kern w:val="0"/>
          <w:szCs w:val="21"/>
        </w:rPr>
        <w:t>答：正中精选名下矿山是老矿山，</w:t>
      </w:r>
      <w:r>
        <w:rPr>
          <w:rFonts w:ascii="宋体" w:eastAsia="宋体" w:hAnsi="宋体" w:cs="宋体" w:hint="eastAsia"/>
          <w:kern w:val="0"/>
          <w:szCs w:val="21"/>
        </w:rPr>
        <w:t>随着开采年限的增加，其资源储量逐年减少，自有原矿不足。过去，公司兰溪金昌、庄村矿业的原矿运抵正中加工，正中公司有少许盈利。</w:t>
      </w:r>
      <w:r>
        <w:rPr>
          <w:rFonts w:ascii="宋体" w:eastAsia="宋体" w:hAnsi="宋体" w:cs="宋体" w:hint="eastAsia"/>
          <w:kern w:val="0"/>
          <w:szCs w:val="21"/>
        </w:rPr>
        <w:lastRenderedPageBreak/>
        <w:t>最近几年，随着兰溪金昌和庄村矿业的自有选矿厂相继建成投产，正中公司开始外购原矿进行加工生产，成本较高。目前，其名下的矿权也在办理资源增储和开采手续，未来几年会逐步增加自有原矿的供给。</w:t>
      </w:r>
    </w:p>
    <w:p w14:paraId="0A6ACD00" w14:textId="6ABF8982" w:rsidR="004B7E43" w:rsidRDefault="004B7E43" w:rsidP="005A68B4">
      <w:pPr>
        <w:widowControl/>
        <w:spacing w:line="360" w:lineRule="auto"/>
        <w:ind w:firstLineChars="200" w:firstLine="422"/>
        <w:jc w:val="left"/>
        <w:rPr>
          <w:rFonts w:ascii="宋体" w:eastAsia="宋体" w:hAnsi="宋体" w:cs="宋体" w:hint="eastAsia"/>
          <w:b/>
          <w:bCs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11.翔振的技改情况？</w:t>
      </w:r>
    </w:p>
    <w:p w14:paraId="2B266A3A" w14:textId="2222EE9B" w:rsidR="001664B9" w:rsidRPr="001664B9" w:rsidRDefault="001664B9" w:rsidP="001664B9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664B9">
        <w:rPr>
          <w:rFonts w:ascii="宋体" w:eastAsia="宋体" w:hAnsi="宋体" w:cs="宋体" w:hint="eastAsia"/>
          <w:kern w:val="0"/>
          <w:szCs w:val="21"/>
        </w:rPr>
        <w:t>答：</w:t>
      </w:r>
      <w:r>
        <w:rPr>
          <w:rFonts w:ascii="宋体" w:eastAsia="宋体" w:hAnsi="宋体" w:cs="宋体" w:hint="eastAsia"/>
          <w:kern w:val="0"/>
          <w:szCs w:val="21"/>
        </w:rPr>
        <w:t>由于</w:t>
      </w:r>
      <w:r w:rsidRPr="001664B9">
        <w:rPr>
          <w:rFonts w:ascii="宋体" w:eastAsia="宋体" w:hAnsi="宋体" w:cs="宋体" w:hint="eastAsia"/>
          <w:kern w:val="0"/>
          <w:szCs w:val="21"/>
        </w:rPr>
        <w:t>翔振矿业</w:t>
      </w:r>
      <w:r>
        <w:rPr>
          <w:rFonts w:ascii="宋体" w:eastAsia="宋体" w:hAnsi="宋体" w:cs="宋体" w:hint="eastAsia"/>
          <w:kern w:val="0"/>
          <w:szCs w:val="21"/>
        </w:rPr>
        <w:t>目前还有</w:t>
      </w:r>
      <w:r w:rsidRPr="001664B9">
        <w:rPr>
          <w:rFonts w:ascii="Times New Roman" w:eastAsia="宋体" w:hAnsi="Times New Roman" w:cs="Times New Roman"/>
          <w:kern w:val="0"/>
          <w:szCs w:val="21"/>
        </w:rPr>
        <w:t>600</w:t>
      </w:r>
      <w:r>
        <w:rPr>
          <w:rFonts w:ascii="宋体" w:eastAsia="宋体" w:hAnsi="宋体" w:cs="宋体" w:hint="eastAsia"/>
          <w:kern w:val="0"/>
          <w:szCs w:val="21"/>
        </w:rPr>
        <w:t>万吨矿石量左右，是一个大矿山。我们目前在进行的</w:t>
      </w:r>
      <w:r w:rsidRPr="001664B9">
        <w:rPr>
          <w:rFonts w:ascii="宋体" w:eastAsia="宋体" w:hAnsi="宋体" w:cs="宋体" w:hint="eastAsia"/>
          <w:kern w:val="0"/>
          <w:szCs w:val="21"/>
        </w:rPr>
        <w:t>竖井提升改造及选矿厂技改扩产项目，</w:t>
      </w:r>
      <w:r>
        <w:rPr>
          <w:rFonts w:ascii="宋体" w:eastAsia="宋体" w:hAnsi="宋体" w:cs="宋体" w:hint="eastAsia"/>
          <w:kern w:val="0"/>
          <w:szCs w:val="21"/>
        </w:rPr>
        <w:t>主要是</w:t>
      </w:r>
      <w:r w:rsidRPr="001664B9">
        <w:rPr>
          <w:rFonts w:ascii="宋体" w:eastAsia="宋体" w:hAnsi="宋体" w:cs="宋体" w:hint="eastAsia"/>
          <w:kern w:val="0"/>
          <w:szCs w:val="21"/>
        </w:rPr>
        <w:t>为提升开采能力并支撑后期采选生产规模扩大，</w:t>
      </w:r>
      <w:r>
        <w:rPr>
          <w:rFonts w:ascii="宋体" w:eastAsia="宋体" w:hAnsi="宋体" w:cs="宋体" w:hint="eastAsia"/>
          <w:kern w:val="0"/>
          <w:szCs w:val="21"/>
        </w:rPr>
        <w:t>建设</w:t>
      </w:r>
      <w:r w:rsidRPr="001664B9">
        <w:rPr>
          <w:rFonts w:ascii="宋体" w:eastAsia="宋体" w:hAnsi="宋体" w:cs="宋体" w:hint="eastAsia"/>
          <w:kern w:val="0"/>
          <w:szCs w:val="21"/>
        </w:rPr>
        <w:t>计划于</w:t>
      </w:r>
      <w:r w:rsidRPr="001664B9">
        <w:rPr>
          <w:rFonts w:ascii="Times New Roman" w:eastAsia="宋体" w:hAnsi="Times New Roman" w:cs="Times New Roman"/>
          <w:kern w:val="0"/>
          <w:szCs w:val="21"/>
        </w:rPr>
        <w:t>2025</w:t>
      </w:r>
      <w:r w:rsidRPr="001664B9">
        <w:rPr>
          <w:rFonts w:ascii="宋体" w:eastAsia="宋体" w:hAnsi="宋体" w:cs="宋体" w:hint="eastAsia"/>
          <w:kern w:val="0"/>
          <w:szCs w:val="21"/>
        </w:rPr>
        <w:t>年底前完成。项目投产后，预计将显著提升该子公司的盈利能力。</w:t>
      </w:r>
    </w:p>
    <w:p w14:paraId="3737F332" w14:textId="50DE1FC5" w:rsidR="004B7E43" w:rsidRDefault="004B7E43" w:rsidP="005A68B4">
      <w:pPr>
        <w:widowControl/>
        <w:spacing w:line="360" w:lineRule="auto"/>
        <w:ind w:firstLineChars="200" w:firstLine="422"/>
        <w:jc w:val="left"/>
        <w:rPr>
          <w:rFonts w:ascii="宋体" w:eastAsia="宋体" w:hAnsi="宋体" w:cs="宋体" w:hint="eastAsia"/>
          <w:b/>
          <w:bCs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12.白云鄂博与包钢进一步合作的可能？“选化一体”是否有扩大产能的可能？</w:t>
      </w:r>
    </w:p>
    <w:p w14:paraId="44F595D3" w14:textId="22962899" w:rsidR="007A776E" w:rsidRDefault="001664B9" w:rsidP="005A68B4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664B9">
        <w:rPr>
          <w:rFonts w:ascii="宋体" w:eastAsia="宋体" w:hAnsi="宋体" w:cs="宋体" w:hint="eastAsia"/>
          <w:kern w:val="0"/>
          <w:szCs w:val="21"/>
        </w:rPr>
        <w:t>答：</w:t>
      </w:r>
      <w:r>
        <w:rPr>
          <w:rFonts w:ascii="宋体" w:eastAsia="宋体" w:hAnsi="宋体" w:cs="宋体" w:hint="eastAsia"/>
          <w:kern w:val="0"/>
          <w:szCs w:val="21"/>
        </w:rPr>
        <w:t>进一步合作需要看各方股东的意愿，目前尚未有实质性的讨论和推进。“选化一体”包括选矿规模、AHF生产规模的扩大，也要看市场的需求情况，从当地政府规划</w:t>
      </w:r>
      <w:bookmarkStart w:id="8" w:name="OLE_LINK10"/>
      <w:r>
        <w:rPr>
          <w:rFonts w:ascii="宋体" w:eastAsia="宋体" w:hAnsi="宋体" w:cs="宋体" w:hint="eastAsia"/>
          <w:kern w:val="0"/>
          <w:szCs w:val="21"/>
        </w:rPr>
        <w:t>“千亿氟材料基地”</w:t>
      </w:r>
      <w:bookmarkEnd w:id="8"/>
      <w:r>
        <w:rPr>
          <w:rFonts w:ascii="宋体" w:eastAsia="宋体" w:hAnsi="宋体" w:cs="宋体" w:hint="eastAsia"/>
          <w:kern w:val="0"/>
          <w:szCs w:val="21"/>
        </w:rPr>
        <w:t>的战略定位和招商引资情况看，现有产能可能还不能满足</w:t>
      </w:r>
      <w:r w:rsidRPr="001664B9">
        <w:rPr>
          <w:rFonts w:ascii="宋体" w:eastAsia="宋体" w:hAnsi="宋体" w:cs="宋体" w:hint="eastAsia"/>
          <w:kern w:val="0"/>
          <w:szCs w:val="21"/>
        </w:rPr>
        <w:t>“千亿氟材料基地”</w:t>
      </w:r>
      <w:r>
        <w:rPr>
          <w:rFonts w:ascii="宋体" w:eastAsia="宋体" w:hAnsi="宋体" w:cs="宋体" w:hint="eastAsia"/>
          <w:kern w:val="0"/>
          <w:szCs w:val="21"/>
        </w:rPr>
        <w:t>的规划，但目前还没有确定和实质的扩大产能的具体方案。以上信息仅供参考。</w:t>
      </w:r>
    </w:p>
    <w:p w14:paraId="2B02372A" w14:textId="24EE834F" w:rsidR="001664B9" w:rsidRDefault="001664B9" w:rsidP="005A68B4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特此发布，详细信息请参阅公司半年报全文，并注意投资风险。</w:t>
      </w:r>
    </w:p>
    <w:p w14:paraId="6B58A2CD" w14:textId="77777777" w:rsidR="001664B9" w:rsidRPr="001664B9" w:rsidRDefault="001664B9" w:rsidP="005A68B4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</w:rPr>
      </w:pPr>
    </w:p>
    <w:p w14:paraId="7F8B59CD" w14:textId="3071849C" w:rsidR="000B11F8" w:rsidRDefault="00000000">
      <w:pPr>
        <w:spacing w:line="360" w:lineRule="auto"/>
        <w:ind w:firstLineChars="200" w:firstLine="480"/>
        <w:jc w:val="left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                             </w:t>
      </w:r>
      <w:r>
        <w:rPr>
          <w:rFonts w:ascii="宋体" w:eastAsia="宋体" w:hAnsi="宋体"/>
          <w:szCs w:val="21"/>
        </w:rPr>
        <w:t xml:space="preserve">  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 xml:space="preserve"> </w:t>
      </w:r>
      <w:r w:rsidR="003F0B0C">
        <w:rPr>
          <w:rFonts w:ascii="宋体" w:eastAsia="宋体" w:hAnsi="宋体" w:hint="eastAsia"/>
          <w:szCs w:val="21"/>
        </w:rPr>
        <w:t xml:space="preserve">  </w:t>
      </w:r>
      <w:r>
        <w:rPr>
          <w:rFonts w:ascii="宋体" w:eastAsia="宋体" w:hAnsi="宋体"/>
          <w:szCs w:val="21"/>
        </w:rPr>
        <w:t xml:space="preserve">  </w:t>
      </w:r>
      <w:r>
        <w:rPr>
          <w:rFonts w:ascii="宋体" w:eastAsia="宋体" w:hAnsi="宋体" w:hint="eastAsia"/>
          <w:szCs w:val="21"/>
        </w:rPr>
        <w:t>金石资源集团股份有限公司</w:t>
      </w:r>
    </w:p>
    <w:p w14:paraId="1C5087FD" w14:textId="0DF9345C" w:rsidR="000B11F8" w:rsidRDefault="00000000">
      <w:pPr>
        <w:spacing w:line="360" w:lineRule="auto"/>
        <w:ind w:firstLineChars="200" w:firstLine="420"/>
        <w:jc w:val="left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 xml:space="preserve">                                          </w:t>
      </w:r>
      <w:r>
        <w:rPr>
          <w:rFonts w:ascii="宋体" w:eastAsia="宋体" w:hAnsi="宋体" w:hint="eastAsia"/>
          <w:szCs w:val="21"/>
        </w:rPr>
        <w:t xml:space="preserve">    </w:t>
      </w:r>
      <w:r>
        <w:rPr>
          <w:rFonts w:ascii="宋体" w:eastAsia="宋体" w:hAnsi="宋体"/>
          <w:szCs w:val="21"/>
        </w:rPr>
        <w:t xml:space="preserve">   </w:t>
      </w:r>
      <w:r w:rsidR="003F0B0C"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 xml:space="preserve"> 二〇二</w:t>
      </w:r>
      <w:r w:rsidR="003E1467">
        <w:rPr>
          <w:rFonts w:ascii="宋体" w:eastAsia="宋体" w:hAnsi="宋体" w:hint="eastAsia"/>
          <w:szCs w:val="21"/>
        </w:rPr>
        <w:t>五</w:t>
      </w:r>
      <w:r>
        <w:rPr>
          <w:rFonts w:ascii="宋体" w:eastAsia="宋体" w:hAnsi="宋体" w:hint="eastAsia"/>
          <w:szCs w:val="21"/>
        </w:rPr>
        <w:t>年</w:t>
      </w:r>
      <w:r w:rsidR="003F0B0C">
        <w:rPr>
          <w:rFonts w:ascii="宋体" w:eastAsia="宋体" w:hAnsi="宋体" w:hint="eastAsia"/>
          <w:szCs w:val="21"/>
        </w:rPr>
        <w:t>八</w:t>
      </w:r>
      <w:r>
        <w:rPr>
          <w:rFonts w:ascii="宋体" w:eastAsia="宋体" w:hAnsi="宋体" w:hint="eastAsia"/>
          <w:szCs w:val="21"/>
        </w:rPr>
        <w:t>月</w:t>
      </w:r>
      <w:r w:rsidR="003F0B0C">
        <w:rPr>
          <w:rFonts w:ascii="宋体" w:eastAsia="宋体" w:hAnsi="宋体" w:hint="eastAsia"/>
          <w:szCs w:val="21"/>
        </w:rPr>
        <w:t>二十九</w:t>
      </w:r>
      <w:r>
        <w:rPr>
          <w:rFonts w:ascii="宋体" w:eastAsia="宋体" w:hAnsi="宋体" w:hint="eastAsia"/>
          <w:szCs w:val="21"/>
        </w:rPr>
        <w:t>日</w:t>
      </w:r>
    </w:p>
    <w:sectPr w:rsidR="000B11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735E3" w14:textId="77777777" w:rsidR="004D5096" w:rsidRDefault="004D5096" w:rsidP="004C0A4E">
      <w:pPr>
        <w:rPr>
          <w:rFonts w:hint="eastAsia"/>
        </w:rPr>
      </w:pPr>
      <w:r>
        <w:separator/>
      </w:r>
    </w:p>
  </w:endnote>
  <w:endnote w:type="continuationSeparator" w:id="0">
    <w:p w14:paraId="2F6616EA" w14:textId="77777777" w:rsidR="004D5096" w:rsidRDefault="004D5096" w:rsidP="004C0A4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B36EC" w14:textId="77777777" w:rsidR="004D5096" w:rsidRDefault="004D5096" w:rsidP="004C0A4E">
      <w:pPr>
        <w:rPr>
          <w:rFonts w:hint="eastAsia"/>
        </w:rPr>
      </w:pPr>
      <w:r>
        <w:separator/>
      </w:r>
    </w:p>
  </w:footnote>
  <w:footnote w:type="continuationSeparator" w:id="0">
    <w:p w14:paraId="72DE9769" w14:textId="77777777" w:rsidR="004D5096" w:rsidRDefault="004D5096" w:rsidP="004C0A4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FCD9CB"/>
    <w:multiLevelType w:val="singleLevel"/>
    <w:tmpl w:val="75FCD9CB"/>
    <w:lvl w:ilvl="0">
      <w:start w:val="2"/>
      <w:numFmt w:val="decimal"/>
      <w:suff w:val="nothing"/>
      <w:lvlText w:val="（%1）"/>
      <w:lvlJc w:val="left"/>
    </w:lvl>
  </w:abstractNum>
  <w:abstractNum w:abstractNumId="1" w15:restartNumberingAfterBreak="0">
    <w:nsid w:val="7F9B241F"/>
    <w:multiLevelType w:val="multilevel"/>
    <w:tmpl w:val="7F9B241F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japaneseCounting"/>
      <w:lvlText w:val="（%2）"/>
      <w:lvlJc w:val="left"/>
      <w:pPr>
        <w:ind w:left="1185" w:hanging="76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681345671">
    <w:abstractNumId w:val="1"/>
  </w:num>
  <w:num w:numId="2" w16cid:durableId="486479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5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Y3MzM5NGViOWRlMzI5ODJhMTZlZjFjYTdkODgyMTQifQ=="/>
  </w:docVars>
  <w:rsids>
    <w:rsidRoot w:val="00744E69"/>
    <w:rsid w:val="000068ED"/>
    <w:rsid w:val="00007184"/>
    <w:rsid w:val="0001153B"/>
    <w:rsid w:val="00014BA5"/>
    <w:rsid w:val="00015E31"/>
    <w:rsid w:val="0001765C"/>
    <w:rsid w:val="000221BB"/>
    <w:rsid w:val="00023B1E"/>
    <w:rsid w:val="00027E16"/>
    <w:rsid w:val="00033165"/>
    <w:rsid w:val="00033229"/>
    <w:rsid w:val="00034EAC"/>
    <w:rsid w:val="000371F9"/>
    <w:rsid w:val="0003738E"/>
    <w:rsid w:val="000376F2"/>
    <w:rsid w:val="00045A77"/>
    <w:rsid w:val="000505A0"/>
    <w:rsid w:val="00050F55"/>
    <w:rsid w:val="00051534"/>
    <w:rsid w:val="000530CD"/>
    <w:rsid w:val="00053C29"/>
    <w:rsid w:val="00054D4E"/>
    <w:rsid w:val="00055635"/>
    <w:rsid w:val="00057076"/>
    <w:rsid w:val="00070AA0"/>
    <w:rsid w:val="000739B5"/>
    <w:rsid w:val="000769CE"/>
    <w:rsid w:val="0008027E"/>
    <w:rsid w:val="000816DB"/>
    <w:rsid w:val="00083729"/>
    <w:rsid w:val="00084534"/>
    <w:rsid w:val="00086537"/>
    <w:rsid w:val="00086F6B"/>
    <w:rsid w:val="00087B2A"/>
    <w:rsid w:val="0009072F"/>
    <w:rsid w:val="0009113C"/>
    <w:rsid w:val="00092538"/>
    <w:rsid w:val="00095704"/>
    <w:rsid w:val="000958F3"/>
    <w:rsid w:val="000A0F37"/>
    <w:rsid w:val="000A2003"/>
    <w:rsid w:val="000A3A97"/>
    <w:rsid w:val="000A41A6"/>
    <w:rsid w:val="000A49D7"/>
    <w:rsid w:val="000B0B6E"/>
    <w:rsid w:val="000B11F8"/>
    <w:rsid w:val="000B2B98"/>
    <w:rsid w:val="000B3AEC"/>
    <w:rsid w:val="000B486A"/>
    <w:rsid w:val="000B4876"/>
    <w:rsid w:val="000B6F58"/>
    <w:rsid w:val="000C0092"/>
    <w:rsid w:val="000C7760"/>
    <w:rsid w:val="000D21FE"/>
    <w:rsid w:val="000D584C"/>
    <w:rsid w:val="000D7C69"/>
    <w:rsid w:val="000E735F"/>
    <w:rsid w:val="000F3040"/>
    <w:rsid w:val="000F3061"/>
    <w:rsid w:val="000F307B"/>
    <w:rsid w:val="000F3DCA"/>
    <w:rsid w:val="00103198"/>
    <w:rsid w:val="001065C3"/>
    <w:rsid w:val="0010671C"/>
    <w:rsid w:val="00110BB1"/>
    <w:rsid w:val="001121A9"/>
    <w:rsid w:val="0011249A"/>
    <w:rsid w:val="0011300A"/>
    <w:rsid w:val="0011409C"/>
    <w:rsid w:val="00116F13"/>
    <w:rsid w:val="00120C7B"/>
    <w:rsid w:val="00121989"/>
    <w:rsid w:val="0013117A"/>
    <w:rsid w:val="0013308E"/>
    <w:rsid w:val="001358C4"/>
    <w:rsid w:val="001361D4"/>
    <w:rsid w:val="00137F65"/>
    <w:rsid w:val="0014274A"/>
    <w:rsid w:val="001447CC"/>
    <w:rsid w:val="001541A8"/>
    <w:rsid w:val="00154664"/>
    <w:rsid w:val="001547CD"/>
    <w:rsid w:val="00157143"/>
    <w:rsid w:val="00163F3B"/>
    <w:rsid w:val="00164FAC"/>
    <w:rsid w:val="001664B9"/>
    <w:rsid w:val="00170708"/>
    <w:rsid w:val="00171559"/>
    <w:rsid w:val="00171F89"/>
    <w:rsid w:val="00174B17"/>
    <w:rsid w:val="00182A09"/>
    <w:rsid w:val="00184277"/>
    <w:rsid w:val="0018482A"/>
    <w:rsid w:val="0018561D"/>
    <w:rsid w:val="00187E06"/>
    <w:rsid w:val="001910F4"/>
    <w:rsid w:val="00193303"/>
    <w:rsid w:val="00197F32"/>
    <w:rsid w:val="001A1B30"/>
    <w:rsid w:val="001A21AE"/>
    <w:rsid w:val="001A463C"/>
    <w:rsid w:val="001A6502"/>
    <w:rsid w:val="001A737C"/>
    <w:rsid w:val="001B7C57"/>
    <w:rsid w:val="001C0B45"/>
    <w:rsid w:val="001C2037"/>
    <w:rsid w:val="001C21DA"/>
    <w:rsid w:val="001C4108"/>
    <w:rsid w:val="001C4AF1"/>
    <w:rsid w:val="001C7363"/>
    <w:rsid w:val="001D3124"/>
    <w:rsid w:val="001E1BEF"/>
    <w:rsid w:val="001E45A3"/>
    <w:rsid w:val="001F0FF8"/>
    <w:rsid w:val="001F3C3A"/>
    <w:rsid w:val="001F6622"/>
    <w:rsid w:val="00203BBE"/>
    <w:rsid w:val="002050A1"/>
    <w:rsid w:val="00212420"/>
    <w:rsid w:val="002147B0"/>
    <w:rsid w:val="00215D88"/>
    <w:rsid w:val="00215FCB"/>
    <w:rsid w:val="00216249"/>
    <w:rsid w:val="002167E2"/>
    <w:rsid w:val="00221202"/>
    <w:rsid w:val="00222680"/>
    <w:rsid w:val="00222B3E"/>
    <w:rsid w:val="00223EC8"/>
    <w:rsid w:val="00225774"/>
    <w:rsid w:val="00225BB8"/>
    <w:rsid w:val="002309A2"/>
    <w:rsid w:val="00230B57"/>
    <w:rsid w:val="002330FB"/>
    <w:rsid w:val="00236B02"/>
    <w:rsid w:val="0024421E"/>
    <w:rsid w:val="00245A8C"/>
    <w:rsid w:val="002465F9"/>
    <w:rsid w:val="00247FFA"/>
    <w:rsid w:val="00250799"/>
    <w:rsid w:val="00250C64"/>
    <w:rsid w:val="002638E3"/>
    <w:rsid w:val="0026408F"/>
    <w:rsid w:val="00266F60"/>
    <w:rsid w:val="002671C0"/>
    <w:rsid w:val="002719ED"/>
    <w:rsid w:val="00272BDD"/>
    <w:rsid w:val="00274541"/>
    <w:rsid w:val="00274781"/>
    <w:rsid w:val="0027738C"/>
    <w:rsid w:val="00277503"/>
    <w:rsid w:val="00277A21"/>
    <w:rsid w:val="00277B6F"/>
    <w:rsid w:val="00282984"/>
    <w:rsid w:val="00286D14"/>
    <w:rsid w:val="00286E6C"/>
    <w:rsid w:val="00287061"/>
    <w:rsid w:val="0029066C"/>
    <w:rsid w:val="00291B0F"/>
    <w:rsid w:val="002929A3"/>
    <w:rsid w:val="0029300E"/>
    <w:rsid w:val="002947F0"/>
    <w:rsid w:val="002965F7"/>
    <w:rsid w:val="0029765A"/>
    <w:rsid w:val="002A052C"/>
    <w:rsid w:val="002A1538"/>
    <w:rsid w:val="002A3613"/>
    <w:rsid w:val="002A394C"/>
    <w:rsid w:val="002A3D77"/>
    <w:rsid w:val="002A4164"/>
    <w:rsid w:val="002A55C4"/>
    <w:rsid w:val="002A6332"/>
    <w:rsid w:val="002B12E8"/>
    <w:rsid w:val="002B1441"/>
    <w:rsid w:val="002B78BF"/>
    <w:rsid w:val="002C2D55"/>
    <w:rsid w:val="002C4525"/>
    <w:rsid w:val="002D1E91"/>
    <w:rsid w:val="002D2BB8"/>
    <w:rsid w:val="002D52FE"/>
    <w:rsid w:val="002D5B7B"/>
    <w:rsid w:val="002D718F"/>
    <w:rsid w:val="002E0493"/>
    <w:rsid w:val="002E3D0E"/>
    <w:rsid w:val="002E73B6"/>
    <w:rsid w:val="002E7B5E"/>
    <w:rsid w:val="002F1F7E"/>
    <w:rsid w:val="002F445D"/>
    <w:rsid w:val="00302717"/>
    <w:rsid w:val="00302B24"/>
    <w:rsid w:val="00305E00"/>
    <w:rsid w:val="00314B3A"/>
    <w:rsid w:val="003158FE"/>
    <w:rsid w:val="003226CE"/>
    <w:rsid w:val="003258E5"/>
    <w:rsid w:val="003328DF"/>
    <w:rsid w:val="003376B3"/>
    <w:rsid w:val="00340E17"/>
    <w:rsid w:val="003442BB"/>
    <w:rsid w:val="00344D6F"/>
    <w:rsid w:val="00350851"/>
    <w:rsid w:val="00351B75"/>
    <w:rsid w:val="003525A6"/>
    <w:rsid w:val="0035528D"/>
    <w:rsid w:val="00362B2A"/>
    <w:rsid w:val="003649C5"/>
    <w:rsid w:val="00371516"/>
    <w:rsid w:val="00371EE2"/>
    <w:rsid w:val="00373196"/>
    <w:rsid w:val="00373CA4"/>
    <w:rsid w:val="00375ABD"/>
    <w:rsid w:val="00375EC1"/>
    <w:rsid w:val="00377C83"/>
    <w:rsid w:val="003814D5"/>
    <w:rsid w:val="003819B0"/>
    <w:rsid w:val="003829C2"/>
    <w:rsid w:val="00384A1A"/>
    <w:rsid w:val="00384F8B"/>
    <w:rsid w:val="00385554"/>
    <w:rsid w:val="00391522"/>
    <w:rsid w:val="00391F25"/>
    <w:rsid w:val="0039287E"/>
    <w:rsid w:val="003931C5"/>
    <w:rsid w:val="0039553E"/>
    <w:rsid w:val="003969FF"/>
    <w:rsid w:val="003A000B"/>
    <w:rsid w:val="003A571D"/>
    <w:rsid w:val="003B4D32"/>
    <w:rsid w:val="003B5BD6"/>
    <w:rsid w:val="003B6631"/>
    <w:rsid w:val="003B7B18"/>
    <w:rsid w:val="003C196F"/>
    <w:rsid w:val="003C1CE6"/>
    <w:rsid w:val="003C5990"/>
    <w:rsid w:val="003D27CE"/>
    <w:rsid w:val="003D46F0"/>
    <w:rsid w:val="003D6002"/>
    <w:rsid w:val="003E0EBE"/>
    <w:rsid w:val="003E1309"/>
    <w:rsid w:val="003E1467"/>
    <w:rsid w:val="003E63B8"/>
    <w:rsid w:val="003E6D63"/>
    <w:rsid w:val="003F0B0C"/>
    <w:rsid w:val="003F0F5A"/>
    <w:rsid w:val="003F17AD"/>
    <w:rsid w:val="003F251C"/>
    <w:rsid w:val="003F40D5"/>
    <w:rsid w:val="00401844"/>
    <w:rsid w:val="0040243B"/>
    <w:rsid w:val="00402F02"/>
    <w:rsid w:val="00403955"/>
    <w:rsid w:val="0040683E"/>
    <w:rsid w:val="00414DF5"/>
    <w:rsid w:val="00416652"/>
    <w:rsid w:val="00420601"/>
    <w:rsid w:val="004302D1"/>
    <w:rsid w:val="0043114D"/>
    <w:rsid w:val="004319CD"/>
    <w:rsid w:val="004321A3"/>
    <w:rsid w:val="004347BF"/>
    <w:rsid w:val="0043579D"/>
    <w:rsid w:val="0043799C"/>
    <w:rsid w:val="00437ACB"/>
    <w:rsid w:val="004408CB"/>
    <w:rsid w:val="00442C5C"/>
    <w:rsid w:val="004472F3"/>
    <w:rsid w:val="00450BA0"/>
    <w:rsid w:val="00460940"/>
    <w:rsid w:val="004633A4"/>
    <w:rsid w:val="00465913"/>
    <w:rsid w:val="00467776"/>
    <w:rsid w:val="00467EAB"/>
    <w:rsid w:val="00473929"/>
    <w:rsid w:val="00476601"/>
    <w:rsid w:val="00480CB1"/>
    <w:rsid w:val="0048214F"/>
    <w:rsid w:val="004822E6"/>
    <w:rsid w:val="00484F62"/>
    <w:rsid w:val="00497A85"/>
    <w:rsid w:val="004A118F"/>
    <w:rsid w:val="004A15C1"/>
    <w:rsid w:val="004A1622"/>
    <w:rsid w:val="004A3FF0"/>
    <w:rsid w:val="004A536E"/>
    <w:rsid w:val="004B68AE"/>
    <w:rsid w:val="004B7E43"/>
    <w:rsid w:val="004C0A4E"/>
    <w:rsid w:val="004C5C97"/>
    <w:rsid w:val="004C7D20"/>
    <w:rsid w:val="004D5096"/>
    <w:rsid w:val="004D5BBE"/>
    <w:rsid w:val="004D6AA1"/>
    <w:rsid w:val="004D6C40"/>
    <w:rsid w:val="004E06C8"/>
    <w:rsid w:val="004E43A0"/>
    <w:rsid w:val="004E6BB1"/>
    <w:rsid w:val="004F0712"/>
    <w:rsid w:val="004F2C92"/>
    <w:rsid w:val="004F62AC"/>
    <w:rsid w:val="004F72B9"/>
    <w:rsid w:val="004F771F"/>
    <w:rsid w:val="0050276F"/>
    <w:rsid w:val="00503399"/>
    <w:rsid w:val="00510045"/>
    <w:rsid w:val="00511074"/>
    <w:rsid w:val="00514F37"/>
    <w:rsid w:val="00516B54"/>
    <w:rsid w:val="00520649"/>
    <w:rsid w:val="0052083A"/>
    <w:rsid w:val="0053123E"/>
    <w:rsid w:val="0053309A"/>
    <w:rsid w:val="00534FD0"/>
    <w:rsid w:val="005351DD"/>
    <w:rsid w:val="00535729"/>
    <w:rsid w:val="005363CC"/>
    <w:rsid w:val="005375DB"/>
    <w:rsid w:val="005403C4"/>
    <w:rsid w:val="005409EC"/>
    <w:rsid w:val="00540D50"/>
    <w:rsid w:val="00543CBA"/>
    <w:rsid w:val="0054417A"/>
    <w:rsid w:val="00553E51"/>
    <w:rsid w:val="005566CD"/>
    <w:rsid w:val="00556AC0"/>
    <w:rsid w:val="00557B61"/>
    <w:rsid w:val="00561FF5"/>
    <w:rsid w:val="00566AB9"/>
    <w:rsid w:val="005670FA"/>
    <w:rsid w:val="00567AD6"/>
    <w:rsid w:val="00570EB3"/>
    <w:rsid w:val="00572AC1"/>
    <w:rsid w:val="00573A6E"/>
    <w:rsid w:val="00574297"/>
    <w:rsid w:val="00575546"/>
    <w:rsid w:val="00577F91"/>
    <w:rsid w:val="00582114"/>
    <w:rsid w:val="0058238C"/>
    <w:rsid w:val="005900F3"/>
    <w:rsid w:val="005915FB"/>
    <w:rsid w:val="0059431D"/>
    <w:rsid w:val="00597963"/>
    <w:rsid w:val="00597D20"/>
    <w:rsid w:val="005A1EF9"/>
    <w:rsid w:val="005A44D9"/>
    <w:rsid w:val="005A4ECE"/>
    <w:rsid w:val="005A68B4"/>
    <w:rsid w:val="005A6B0A"/>
    <w:rsid w:val="005B03BB"/>
    <w:rsid w:val="005B0E03"/>
    <w:rsid w:val="005B0F79"/>
    <w:rsid w:val="005B1488"/>
    <w:rsid w:val="005B28F6"/>
    <w:rsid w:val="005B2EBB"/>
    <w:rsid w:val="005B3CCD"/>
    <w:rsid w:val="005C15CB"/>
    <w:rsid w:val="005C468C"/>
    <w:rsid w:val="005C5369"/>
    <w:rsid w:val="005D04C2"/>
    <w:rsid w:val="005D08C6"/>
    <w:rsid w:val="005D0BD1"/>
    <w:rsid w:val="005D1310"/>
    <w:rsid w:val="005D167A"/>
    <w:rsid w:val="005D72DB"/>
    <w:rsid w:val="005E3E46"/>
    <w:rsid w:val="005E5D6A"/>
    <w:rsid w:val="005F04D6"/>
    <w:rsid w:val="005F2B5D"/>
    <w:rsid w:val="0060671B"/>
    <w:rsid w:val="0061085A"/>
    <w:rsid w:val="00610CEC"/>
    <w:rsid w:val="00611294"/>
    <w:rsid w:val="00616D4A"/>
    <w:rsid w:val="00617D57"/>
    <w:rsid w:val="00617F95"/>
    <w:rsid w:val="006246E8"/>
    <w:rsid w:val="0062569A"/>
    <w:rsid w:val="00631FD7"/>
    <w:rsid w:val="00632B2C"/>
    <w:rsid w:val="00644F84"/>
    <w:rsid w:val="00645783"/>
    <w:rsid w:val="00647431"/>
    <w:rsid w:val="00647531"/>
    <w:rsid w:val="00647D1D"/>
    <w:rsid w:val="00651A5A"/>
    <w:rsid w:val="00651A99"/>
    <w:rsid w:val="006602AE"/>
    <w:rsid w:val="00661521"/>
    <w:rsid w:val="00663941"/>
    <w:rsid w:val="00666B05"/>
    <w:rsid w:val="00672153"/>
    <w:rsid w:val="00674A75"/>
    <w:rsid w:val="006750BA"/>
    <w:rsid w:val="00684169"/>
    <w:rsid w:val="0068559F"/>
    <w:rsid w:val="0068726A"/>
    <w:rsid w:val="00693201"/>
    <w:rsid w:val="00695617"/>
    <w:rsid w:val="0069639B"/>
    <w:rsid w:val="006A0839"/>
    <w:rsid w:val="006A5B10"/>
    <w:rsid w:val="006A6438"/>
    <w:rsid w:val="006B0A99"/>
    <w:rsid w:val="006B0B79"/>
    <w:rsid w:val="006B5F8E"/>
    <w:rsid w:val="006C083B"/>
    <w:rsid w:val="006C19C3"/>
    <w:rsid w:val="006C2A53"/>
    <w:rsid w:val="006C428F"/>
    <w:rsid w:val="006C686D"/>
    <w:rsid w:val="006D10F6"/>
    <w:rsid w:val="006D22F3"/>
    <w:rsid w:val="006D2CF3"/>
    <w:rsid w:val="006D3E4E"/>
    <w:rsid w:val="006E2B3D"/>
    <w:rsid w:val="006E319C"/>
    <w:rsid w:val="006E3A1B"/>
    <w:rsid w:val="006F3157"/>
    <w:rsid w:val="006F4762"/>
    <w:rsid w:val="006F6EC3"/>
    <w:rsid w:val="00702A3D"/>
    <w:rsid w:val="00707156"/>
    <w:rsid w:val="0070798F"/>
    <w:rsid w:val="00707C0F"/>
    <w:rsid w:val="0071395B"/>
    <w:rsid w:val="00716CFC"/>
    <w:rsid w:val="00717B21"/>
    <w:rsid w:val="00721359"/>
    <w:rsid w:val="0072474A"/>
    <w:rsid w:val="00724EC1"/>
    <w:rsid w:val="00725CFC"/>
    <w:rsid w:val="00725D9F"/>
    <w:rsid w:val="00727A60"/>
    <w:rsid w:val="00727CF4"/>
    <w:rsid w:val="0073176C"/>
    <w:rsid w:val="007335C9"/>
    <w:rsid w:val="00733B26"/>
    <w:rsid w:val="0073663B"/>
    <w:rsid w:val="0073797D"/>
    <w:rsid w:val="007405B0"/>
    <w:rsid w:val="0074268B"/>
    <w:rsid w:val="00744CA9"/>
    <w:rsid w:val="00744E69"/>
    <w:rsid w:val="00744F50"/>
    <w:rsid w:val="007500E3"/>
    <w:rsid w:val="007554C8"/>
    <w:rsid w:val="007566AF"/>
    <w:rsid w:val="00762CB5"/>
    <w:rsid w:val="00764EB7"/>
    <w:rsid w:val="007663EF"/>
    <w:rsid w:val="00767BCB"/>
    <w:rsid w:val="00773DAD"/>
    <w:rsid w:val="007746BB"/>
    <w:rsid w:val="00775819"/>
    <w:rsid w:val="00777FF2"/>
    <w:rsid w:val="00781451"/>
    <w:rsid w:val="00782F00"/>
    <w:rsid w:val="00783613"/>
    <w:rsid w:val="0078470F"/>
    <w:rsid w:val="00787869"/>
    <w:rsid w:val="007917B4"/>
    <w:rsid w:val="00793C93"/>
    <w:rsid w:val="0079515F"/>
    <w:rsid w:val="007A20F7"/>
    <w:rsid w:val="007A2D08"/>
    <w:rsid w:val="007A3A5E"/>
    <w:rsid w:val="007A41B8"/>
    <w:rsid w:val="007A48C3"/>
    <w:rsid w:val="007A59CF"/>
    <w:rsid w:val="007A776E"/>
    <w:rsid w:val="007A7AC9"/>
    <w:rsid w:val="007B35D5"/>
    <w:rsid w:val="007B498C"/>
    <w:rsid w:val="007C0699"/>
    <w:rsid w:val="007C40E5"/>
    <w:rsid w:val="007C46A2"/>
    <w:rsid w:val="007C6866"/>
    <w:rsid w:val="007C695E"/>
    <w:rsid w:val="007D06EE"/>
    <w:rsid w:val="007D3A30"/>
    <w:rsid w:val="007D4E9C"/>
    <w:rsid w:val="007E0BFD"/>
    <w:rsid w:val="007E1A5C"/>
    <w:rsid w:val="007E3894"/>
    <w:rsid w:val="007E3FBA"/>
    <w:rsid w:val="007E4441"/>
    <w:rsid w:val="007E5FC5"/>
    <w:rsid w:val="007E60CF"/>
    <w:rsid w:val="007E66DC"/>
    <w:rsid w:val="007F060B"/>
    <w:rsid w:val="007F1D03"/>
    <w:rsid w:val="007F22CF"/>
    <w:rsid w:val="007F3A12"/>
    <w:rsid w:val="007F4A62"/>
    <w:rsid w:val="007F5F91"/>
    <w:rsid w:val="00805666"/>
    <w:rsid w:val="0081043F"/>
    <w:rsid w:val="008128BF"/>
    <w:rsid w:val="00814455"/>
    <w:rsid w:val="00814F01"/>
    <w:rsid w:val="00816673"/>
    <w:rsid w:val="00817474"/>
    <w:rsid w:val="00821B79"/>
    <w:rsid w:val="00822991"/>
    <w:rsid w:val="008236D1"/>
    <w:rsid w:val="00823990"/>
    <w:rsid w:val="00825921"/>
    <w:rsid w:val="00826ED7"/>
    <w:rsid w:val="00827C05"/>
    <w:rsid w:val="00835FC3"/>
    <w:rsid w:val="00845703"/>
    <w:rsid w:val="00845C36"/>
    <w:rsid w:val="00850B0D"/>
    <w:rsid w:val="0085118D"/>
    <w:rsid w:val="00855D9B"/>
    <w:rsid w:val="00856647"/>
    <w:rsid w:val="00861519"/>
    <w:rsid w:val="00864598"/>
    <w:rsid w:val="00865168"/>
    <w:rsid w:val="0087097F"/>
    <w:rsid w:val="00872B0E"/>
    <w:rsid w:val="0087645E"/>
    <w:rsid w:val="00877F54"/>
    <w:rsid w:val="00881315"/>
    <w:rsid w:val="00881EB7"/>
    <w:rsid w:val="00886B6D"/>
    <w:rsid w:val="00893ECF"/>
    <w:rsid w:val="00894CEF"/>
    <w:rsid w:val="00895B4B"/>
    <w:rsid w:val="008A144C"/>
    <w:rsid w:val="008A19DA"/>
    <w:rsid w:val="008B0049"/>
    <w:rsid w:val="008B2FC9"/>
    <w:rsid w:val="008B3BDA"/>
    <w:rsid w:val="008B604B"/>
    <w:rsid w:val="008B6720"/>
    <w:rsid w:val="008B7B27"/>
    <w:rsid w:val="008C5E1A"/>
    <w:rsid w:val="008C74DF"/>
    <w:rsid w:val="008D6138"/>
    <w:rsid w:val="008E3934"/>
    <w:rsid w:val="008E3F0A"/>
    <w:rsid w:val="008E63E7"/>
    <w:rsid w:val="008E6639"/>
    <w:rsid w:val="008E71A8"/>
    <w:rsid w:val="008E7C60"/>
    <w:rsid w:val="008F2EC2"/>
    <w:rsid w:val="008F4551"/>
    <w:rsid w:val="008F778A"/>
    <w:rsid w:val="008F7FF6"/>
    <w:rsid w:val="00900E87"/>
    <w:rsid w:val="00902B73"/>
    <w:rsid w:val="00904593"/>
    <w:rsid w:val="00904B0D"/>
    <w:rsid w:val="00915B49"/>
    <w:rsid w:val="00916C8D"/>
    <w:rsid w:val="009208C4"/>
    <w:rsid w:val="00921600"/>
    <w:rsid w:val="00924A9C"/>
    <w:rsid w:val="00924BDB"/>
    <w:rsid w:val="0093023C"/>
    <w:rsid w:val="00931264"/>
    <w:rsid w:val="0093457A"/>
    <w:rsid w:val="0093519E"/>
    <w:rsid w:val="00935EF0"/>
    <w:rsid w:val="00943D36"/>
    <w:rsid w:val="009445C2"/>
    <w:rsid w:val="00952A94"/>
    <w:rsid w:val="00956C6F"/>
    <w:rsid w:val="00961501"/>
    <w:rsid w:val="00961960"/>
    <w:rsid w:val="00966746"/>
    <w:rsid w:val="0096781A"/>
    <w:rsid w:val="0097003D"/>
    <w:rsid w:val="00971158"/>
    <w:rsid w:val="009747E4"/>
    <w:rsid w:val="009768BA"/>
    <w:rsid w:val="00976AEC"/>
    <w:rsid w:val="00977ABB"/>
    <w:rsid w:val="0098251D"/>
    <w:rsid w:val="0098587A"/>
    <w:rsid w:val="009914BD"/>
    <w:rsid w:val="009969D1"/>
    <w:rsid w:val="009A6EFF"/>
    <w:rsid w:val="009B0CB3"/>
    <w:rsid w:val="009B5A19"/>
    <w:rsid w:val="009B7CAD"/>
    <w:rsid w:val="009C278D"/>
    <w:rsid w:val="009C2843"/>
    <w:rsid w:val="009C47F4"/>
    <w:rsid w:val="009C63D7"/>
    <w:rsid w:val="009C7184"/>
    <w:rsid w:val="009D1A5F"/>
    <w:rsid w:val="009D351D"/>
    <w:rsid w:val="009D3ED6"/>
    <w:rsid w:val="009F2DFF"/>
    <w:rsid w:val="009F3377"/>
    <w:rsid w:val="009F4D6B"/>
    <w:rsid w:val="00A00534"/>
    <w:rsid w:val="00A02870"/>
    <w:rsid w:val="00A030CB"/>
    <w:rsid w:val="00A03561"/>
    <w:rsid w:val="00A06650"/>
    <w:rsid w:val="00A06950"/>
    <w:rsid w:val="00A07076"/>
    <w:rsid w:val="00A10E57"/>
    <w:rsid w:val="00A12F69"/>
    <w:rsid w:val="00A13E26"/>
    <w:rsid w:val="00A21310"/>
    <w:rsid w:val="00A2213A"/>
    <w:rsid w:val="00A23C48"/>
    <w:rsid w:val="00A24BFB"/>
    <w:rsid w:val="00A30C4A"/>
    <w:rsid w:val="00A31294"/>
    <w:rsid w:val="00A40834"/>
    <w:rsid w:val="00A44EFF"/>
    <w:rsid w:val="00A453BA"/>
    <w:rsid w:val="00A453ED"/>
    <w:rsid w:val="00A458AF"/>
    <w:rsid w:val="00A518CD"/>
    <w:rsid w:val="00A54898"/>
    <w:rsid w:val="00A559AA"/>
    <w:rsid w:val="00A678AF"/>
    <w:rsid w:val="00A70793"/>
    <w:rsid w:val="00A75CAC"/>
    <w:rsid w:val="00A85373"/>
    <w:rsid w:val="00A9173F"/>
    <w:rsid w:val="00A938F2"/>
    <w:rsid w:val="00AA3549"/>
    <w:rsid w:val="00AA47FD"/>
    <w:rsid w:val="00AA71B6"/>
    <w:rsid w:val="00AA7987"/>
    <w:rsid w:val="00AB0C99"/>
    <w:rsid w:val="00AB115B"/>
    <w:rsid w:val="00AB2086"/>
    <w:rsid w:val="00AB4C1D"/>
    <w:rsid w:val="00AB524F"/>
    <w:rsid w:val="00AC1C3D"/>
    <w:rsid w:val="00AC1E0B"/>
    <w:rsid w:val="00AC4FF3"/>
    <w:rsid w:val="00AC5075"/>
    <w:rsid w:val="00AC58BD"/>
    <w:rsid w:val="00AD1666"/>
    <w:rsid w:val="00AD7061"/>
    <w:rsid w:val="00AD7DAD"/>
    <w:rsid w:val="00AD7EE2"/>
    <w:rsid w:val="00AE1192"/>
    <w:rsid w:val="00AE7EDA"/>
    <w:rsid w:val="00AF19D8"/>
    <w:rsid w:val="00AF6097"/>
    <w:rsid w:val="00AF64AD"/>
    <w:rsid w:val="00B17E3C"/>
    <w:rsid w:val="00B21D0C"/>
    <w:rsid w:val="00B229E3"/>
    <w:rsid w:val="00B24871"/>
    <w:rsid w:val="00B249A0"/>
    <w:rsid w:val="00B268F6"/>
    <w:rsid w:val="00B34FE4"/>
    <w:rsid w:val="00B36F6E"/>
    <w:rsid w:val="00B409D2"/>
    <w:rsid w:val="00B42B02"/>
    <w:rsid w:val="00B44D0F"/>
    <w:rsid w:val="00B50471"/>
    <w:rsid w:val="00B50DB0"/>
    <w:rsid w:val="00B50E8E"/>
    <w:rsid w:val="00B51C53"/>
    <w:rsid w:val="00B52752"/>
    <w:rsid w:val="00B60C9C"/>
    <w:rsid w:val="00B7119E"/>
    <w:rsid w:val="00B7339F"/>
    <w:rsid w:val="00B75415"/>
    <w:rsid w:val="00B8495D"/>
    <w:rsid w:val="00B8659E"/>
    <w:rsid w:val="00B8738D"/>
    <w:rsid w:val="00B91E8E"/>
    <w:rsid w:val="00B92DE1"/>
    <w:rsid w:val="00B9402E"/>
    <w:rsid w:val="00B94F86"/>
    <w:rsid w:val="00B955A6"/>
    <w:rsid w:val="00B96CE2"/>
    <w:rsid w:val="00BA2875"/>
    <w:rsid w:val="00BA2A92"/>
    <w:rsid w:val="00BA3C96"/>
    <w:rsid w:val="00BA6FE7"/>
    <w:rsid w:val="00BB468C"/>
    <w:rsid w:val="00BB7ED2"/>
    <w:rsid w:val="00BC00FA"/>
    <w:rsid w:val="00BC0699"/>
    <w:rsid w:val="00BC07D0"/>
    <w:rsid w:val="00BC154F"/>
    <w:rsid w:val="00BC3374"/>
    <w:rsid w:val="00BC54FF"/>
    <w:rsid w:val="00BC7B7C"/>
    <w:rsid w:val="00BC7D09"/>
    <w:rsid w:val="00BD00D7"/>
    <w:rsid w:val="00BD0339"/>
    <w:rsid w:val="00BD51AD"/>
    <w:rsid w:val="00BD5C50"/>
    <w:rsid w:val="00BE15E9"/>
    <w:rsid w:val="00BE1EC1"/>
    <w:rsid w:val="00BE218A"/>
    <w:rsid w:val="00BE2614"/>
    <w:rsid w:val="00BE4BD2"/>
    <w:rsid w:val="00BE7C7F"/>
    <w:rsid w:val="00BF4449"/>
    <w:rsid w:val="00BF59E8"/>
    <w:rsid w:val="00BF6BCB"/>
    <w:rsid w:val="00BF7296"/>
    <w:rsid w:val="00C0243B"/>
    <w:rsid w:val="00C02F37"/>
    <w:rsid w:val="00C045BC"/>
    <w:rsid w:val="00C07EE0"/>
    <w:rsid w:val="00C11FDF"/>
    <w:rsid w:val="00C120A3"/>
    <w:rsid w:val="00C212D4"/>
    <w:rsid w:val="00C26E1B"/>
    <w:rsid w:val="00C30E08"/>
    <w:rsid w:val="00C32BB8"/>
    <w:rsid w:val="00C36EE9"/>
    <w:rsid w:val="00C41275"/>
    <w:rsid w:val="00C444B7"/>
    <w:rsid w:val="00C44E49"/>
    <w:rsid w:val="00C47A92"/>
    <w:rsid w:val="00C47FD9"/>
    <w:rsid w:val="00C50D17"/>
    <w:rsid w:val="00C50D4C"/>
    <w:rsid w:val="00C5346F"/>
    <w:rsid w:val="00C54379"/>
    <w:rsid w:val="00C56575"/>
    <w:rsid w:val="00C56DDE"/>
    <w:rsid w:val="00C60522"/>
    <w:rsid w:val="00C61A8A"/>
    <w:rsid w:val="00C623F8"/>
    <w:rsid w:val="00C658CE"/>
    <w:rsid w:val="00C73A1D"/>
    <w:rsid w:val="00C74BC1"/>
    <w:rsid w:val="00C81B70"/>
    <w:rsid w:val="00C81DDF"/>
    <w:rsid w:val="00C869F3"/>
    <w:rsid w:val="00C87231"/>
    <w:rsid w:val="00C87D30"/>
    <w:rsid w:val="00C93932"/>
    <w:rsid w:val="00C94F58"/>
    <w:rsid w:val="00CA15CA"/>
    <w:rsid w:val="00CA1C2B"/>
    <w:rsid w:val="00CA4833"/>
    <w:rsid w:val="00CB3E55"/>
    <w:rsid w:val="00CB5B1A"/>
    <w:rsid w:val="00CB5D6C"/>
    <w:rsid w:val="00CB5E58"/>
    <w:rsid w:val="00CB605A"/>
    <w:rsid w:val="00CC19B0"/>
    <w:rsid w:val="00CC3473"/>
    <w:rsid w:val="00CC4CA1"/>
    <w:rsid w:val="00CD779E"/>
    <w:rsid w:val="00CE0728"/>
    <w:rsid w:val="00CE498C"/>
    <w:rsid w:val="00CE7AC5"/>
    <w:rsid w:val="00CF38F8"/>
    <w:rsid w:val="00CF686C"/>
    <w:rsid w:val="00D00F40"/>
    <w:rsid w:val="00D028AC"/>
    <w:rsid w:val="00D2113B"/>
    <w:rsid w:val="00D219CB"/>
    <w:rsid w:val="00D24BD0"/>
    <w:rsid w:val="00D24EA8"/>
    <w:rsid w:val="00D301E3"/>
    <w:rsid w:val="00D30EA8"/>
    <w:rsid w:val="00D311E0"/>
    <w:rsid w:val="00D32714"/>
    <w:rsid w:val="00D40284"/>
    <w:rsid w:val="00D429A5"/>
    <w:rsid w:val="00D42CFC"/>
    <w:rsid w:val="00D44447"/>
    <w:rsid w:val="00D52DEE"/>
    <w:rsid w:val="00D52FA8"/>
    <w:rsid w:val="00D53880"/>
    <w:rsid w:val="00D54791"/>
    <w:rsid w:val="00D55454"/>
    <w:rsid w:val="00D55565"/>
    <w:rsid w:val="00D615B4"/>
    <w:rsid w:val="00D616A6"/>
    <w:rsid w:val="00D62D4C"/>
    <w:rsid w:val="00D63199"/>
    <w:rsid w:val="00D631FB"/>
    <w:rsid w:val="00D63779"/>
    <w:rsid w:val="00D65248"/>
    <w:rsid w:val="00D66B1E"/>
    <w:rsid w:val="00D7360F"/>
    <w:rsid w:val="00D803E7"/>
    <w:rsid w:val="00D8044B"/>
    <w:rsid w:val="00D8357C"/>
    <w:rsid w:val="00D83652"/>
    <w:rsid w:val="00D93499"/>
    <w:rsid w:val="00D94E96"/>
    <w:rsid w:val="00DA1E37"/>
    <w:rsid w:val="00DA3A3F"/>
    <w:rsid w:val="00DA6AAF"/>
    <w:rsid w:val="00DB05F9"/>
    <w:rsid w:val="00DB21E5"/>
    <w:rsid w:val="00DB2975"/>
    <w:rsid w:val="00DB35CB"/>
    <w:rsid w:val="00DB5DD0"/>
    <w:rsid w:val="00DC2988"/>
    <w:rsid w:val="00DC2F14"/>
    <w:rsid w:val="00DC2FBB"/>
    <w:rsid w:val="00DC3D86"/>
    <w:rsid w:val="00DD0AF7"/>
    <w:rsid w:val="00DD4953"/>
    <w:rsid w:val="00DD619F"/>
    <w:rsid w:val="00DD6A09"/>
    <w:rsid w:val="00DD7FFB"/>
    <w:rsid w:val="00DE301A"/>
    <w:rsid w:val="00DE3DDC"/>
    <w:rsid w:val="00DF0F70"/>
    <w:rsid w:val="00DF2E47"/>
    <w:rsid w:val="00DF397D"/>
    <w:rsid w:val="00DF629D"/>
    <w:rsid w:val="00E0063C"/>
    <w:rsid w:val="00E009C2"/>
    <w:rsid w:val="00E02A0A"/>
    <w:rsid w:val="00E041E4"/>
    <w:rsid w:val="00E079EC"/>
    <w:rsid w:val="00E1160C"/>
    <w:rsid w:val="00E12D8E"/>
    <w:rsid w:val="00E13999"/>
    <w:rsid w:val="00E17CCE"/>
    <w:rsid w:val="00E17ED7"/>
    <w:rsid w:val="00E21B94"/>
    <w:rsid w:val="00E2281D"/>
    <w:rsid w:val="00E268AD"/>
    <w:rsid w:val="00E27AF3"/>
    <w:rsid w:val="00E308EE"/>
    <w:rsid w:val="00E30B36"/>
    <w:rsid w:val="00E316C3"/>
    <w:rsid w:val="00E32202"/>
    <w:rsid w:val="00E32BFF"/>
    <w:rsid w:val="00E3313A"/>
    <w:rsid w:val="00E37D7D"/>
    <w:rsid w:val="00E40681"/>
    <w:rsid w:val="00E41780"/>
    <w:rsid w:val="00E42504"/>
    <w:rsid w:val="00E449E4"/>
    <w:rsid w:val="00E457AF"/>
    <w:rsid w:val="00E50266"/>
    <w:rsid w:val="00E510C4"/>
    <w:rsid w:val="00E53D56"/>
    <w:rsid w:val="00E53EDA"/>
    <w:rsid w:val="00E547A8"/>
    <w:rsid w:val="00E61BB6"/>
    <w:rsid w:val="00E61C24"/>
    <w:rsid w:val="00E62FF2"/>
    <w:rsid w:val="00E63AD3"/>
    <w:rsid w:val="00E66787"/>
    <w:rsid w:val="00E70F2E"/>
    <w:rsid w:val="00E7125C"/>
    <w:rsid w:val="00E728E1"/>
    <w:rsid w:val="00E74424"/>
    <w:rsid w:val="00E74AA4"/>
    <w:rsid w:val="00E7518A"/>
    <w:rsid w:val="00E82320"/>
    <w:rsid w:val="00E84683"/>
    <w:rsid w:val="00E85B84"/>
    <w:rsid w:val="00E920B7"/>
    <w:rsid w:val="00EA3B90"/>
    <w:rsid w:val="00EA3DE0"/>
    <w:rsid w:val="00EA5BFF"/>
    <w:rsid w:val="00EA5DAA"/>
    <w:rsid w:val="00EB1C59"/>
    <w:rsid w:val="00EB2C0A"/>
    <w:rsid w:val="00EB31D6"/>
    <w:rsid w:val="00EB5A91"/>
    <w:rsid w:val="00EB72C9"/>
    <w:rsid w:val="00EB7934"/>
    <w:rsid w:val="00EC55D2"/>
    <w:rsid w:val="00EC5FE1"/>
    <w:rsid w:val="00ED11A7"/>
    <w:rsid w:val="00ED15DE"/>
    <w:rsid w:val="00EE2854"/>
    <w:rsid w:val="00EE7224"/>
    <w:rsid w:val="00EF4843"/>
    <w:rsid w:val="00EF53EF"/>
    <w:rsid w:val="00EF5A6C"/>
    <w:rsid w:val="00EF69D3"/>
    <w:rsid w:val="00EF7B54"/>
    <w:rsid w:val="00EF7E91"/>
    <w:rsid w:val="00F00A83"/>
    <w:rsid w:val="00F02FD1"/>
    <w:rsid w:val="00F073A4"/>
    <w:rsid w:val="00F103FA"/>
    <w:rsid w:val="00F11061"/>
    <w:rsid w:val="00F110D6"/>
    <w:rsid w:val="00F17085"/>
    <w:rsid w:val="00F207AF"/>
    <w:rsid w:val="00F20DD6"/>
    <w:rsid w:val="00F230FE"/>
    <w:rsid w:val="00F23536"/>
    <w:rsid w:val="00F24DB3"/>
    <w:rsid w:val="00F2770A"/>
    <w:rsid w:val="00F31DDE"/>
    <w:rsid w:val="00F35568"/>
    <w:rsid w:val="00F3590C"/>
    <w:rsid w:val="00F35E44"/>
    <w:rsid w:val="00F37166"/>
    <w:rsid w:val="00F3792B"/>
    <w:rsid w:val="00F4443C"/>
    <w:rsid w:val="00F57134"/>
    <w:rsid w:val="00F573F0"/>
    <w:rsid w:val="00F64427"/>
    <w:rsid w:val="00F64793"/>
    <w:rsid w:val="00F662AA"/>
    <w:rsid w:val="00F6653E"/>
    <w:rsid w:val="00F70ACE"/>
    <w:rsid w:val="00F716F4"/>
    <w:rsid w:val="00F76EC1"/>
    <w:rsid w:val="00F81A58"/>
    <w:rsid w:val="00F835A4"/>
    <w:rsid w:val="00F8483A"/>
    <w:rsid w:val="00F87A27"/>
    <w:rsid w:val="00F90FD0"/>
    <w:rsid w:val="00F92173"/>
    <w:rsid w:val="00F93E65"/>
    <w:rsid w:val="00FA2617"/>
    <w:rsid w:val="00FA33AD"/>
    <w:rsid w:val="00FA79EA"/>
    <w:rsid w:val="00FB4168"/>
    <w:rsid w:val="00FB4ABF"/>
    <w:rsid w:val="00FB7CD5"/>
    <w:rsid w:val="00FC3D33"/>
    <w:rsid w:val="00FC6312"/>
    <w:rsid w:val="00FD2CFE"/>
    <w:rsid w:val="00FD3055"/>
    <w:rsid w:val="00FD4979"/>
    <w:rsid w:val="00FD5DDD"/>
    <w:rsid w:val="00FD6374"/>
    <w:rsid w:val="00FE484A"/>
    <w:rsid w:val="00FF27D0"/>
    <w:rsid w:val="00FF2877"/>
    <w:rsid w:val="00FF584D"/>
    <w:rsid w:val="02180B50"/>
    <w:rsid w:val="1DF36D83"/>
    <w:rsid w:val="23CB5969"/>
    <w:rsid w:val="2855040B"/>
    <w:rsid w:val="301A52A0"/>
    <w:rsid w:val="3A151EBB"/>
    <w:rsid w:val="3B1B75D7"/>
    <w:rsid w:val="42592B00"/>
    <w:rsid w:val="447533A6"/>
    <w:rsid w:val="48A04659"/>
    <w:rsid w:val="4DE80F7C"/>
    <w:rsid w:val="4FC3646A"/>
    <w:rsid w:val="6BDA23AB"/>
    <w:rsid w:val="6D2F52BC"/>
    <w:rsid w:val="6D956F21"/>
    <w:rsid w:val="6FCB512F"/>
    <w:rsid w:val="73E206D1"/>
    <w:rsid w:val="744A301A"/>
    <w:rsid w:val="78706EB7"/>
    <w:rsid w:val="78F85C68"/>
    <w:rsid w:val="7BB1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844B0C"/>
  <w15:docId w15:val="{E85F6186-003C-4446-96FF-636844D3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2">
    <w:name w:val="修订2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批注文字 字符"/>
    <w:basedOn w:val="a0"/>
    <w:link w:val="a3"/>
    <w:uiPriority w:val="99"/>
    <w:qFormat/>
    <w:rPr>
      <w:kern w:val="2"/>
      <w:sz w:val="21"/>
      <w:szCs w:val="22"/>
    </w:rPr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  <w:kern w:val="2"/>
      <w:sz w:val="21"/>
      <w:szCs w:val="22"/>
    </w:rPr>
  </w:style>
  <w:style w:type="paragraph" w:styleId="af0">
    <w:name w:val="Revision"/>
    <w:hidden/>
    <w:uiPriority w:val="99"/>
    <w:unhideWhenUsed/>
    <w:rsid w:val="005B3CCD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1">
    <w:name w:val="Normal (Web)"/>
    <w:basedOn w:val="a"/>
    <w:uiPriority w:val="99"/>
    <w:semiHidden/>
    <w:unhideWhenUsed/>
    <w:rsid w:val="003C1CE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3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1A625-4E48-4704-ABC9-F6A268AC1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1708</Words>
  <Characters>1794</Characters>
  <Application>Microsoft Office Word</Application>
  <DocSecurity>0</DocSecurity>
  <Lines>78</Lines>
  <Paragraphs>79</Paragraphs>
  <ScaleCrop>false</ScaleCrop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SJ</dc:creator>
  <cp:lastModifiedBy>水君 戴</cp:lastModifiedBy>
  <cp:revision>7</cp:revision>
  <cp:lastPrinted>2025-04-30T02:28:00Z</cp:lastPrinted>
  <dcterms:created xsi:type="dcterms:W3CDTF">2025-08-29T08:42:00Z</dcterms:created>
  <dcterms:modified xsi:type="dcterms:W3CDTF">2025-08-29T09:00:00Z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A14B31E84A7C42EAB217110EFE471F35_13</vt:lpwstr>
  </property>
</Properties>
</file>