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582A" w14:textId="6253B873" w:rsidR="005252B8" w:rsidRPr="006014D2" w:rsidRDefault="00000000" w:rsidP="006014D2">
      <w:pPr>
        <w:pStyle w:val="1"/>
        <w:jc w:val="both"/>
        <w:rPr>
          <w:rFonts w:ascii="宋体" w:eastAsia="宋体" w:hAnsi="宋体" w:cs="宋体" w:hint="eastAsia"/>
          <w:b/>
          <w:bCs/>
          <w:sz w:val="24"/>
          <w:szCs w:val="24"/>
          <w:lang w:val="en-US"/>
        </w:rPr>
      </w:pPr>
      <w:r w:rsidRPr="006014D2">
        <w:rPr>
          <w:rFonts w:ascii="宋体" w:eastAsia="宋体" w:hAnsi="宋体" w:cs="宋体" w:hint="eastAsia"/>
          <w:b/>
          <w:bCs/>
          <w:sz w:val="24"/>
          <w:szCs w:val="24"/>
          <w:lang w:val="en-US"/>
        </w:rPr>
        <w:t>证券代码：688038                                  证券简称：中科通达</w:t>
      </w:r>
    </w:p>
    <w:p w14:paraId="730339E2" w14:textId="77777777" w:rsidR="005252B8" w:rsidRPr="008F325E" w:rsidRDefault="005252B8" w:rsidP="006014D2">
      <w:pPr>
        <w:spacing w:line="360" w:lineRule="auto"/>
        <w:jc w:val="both"/>
        <w:rPr>
          <w:rFonts w:ascii="宋体" w:eastAsia="宋体" w:hAnsi="宋体" w:cs="宋体" w:hint="eastAsia"/>
          <w:b/>
          <w:bCs/>
          <w:sz w:val="24"/>
          <w:szCs w:val="24"/>
        </w:rPr>
      </w:pPr>
    </w:p>
    <w:p w14:paraId="39B4B13E" w14:textId="77777777" w:rsidR="005252B8" w:rsidRPr="006014D2" w:rsidRDefault="00000000" w:rsidP="00205EB1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0"/>
          <w:szCs w:val="30"/>
        </w:rPr>
      </w:pPr>
      <w:r w:rsidRPr="006014D2">
        <w:rPr>
          <w:rFonts w:ascii="宋体" w:eastAsia="宋体" w:hAnsi="宋体" w:cs="宋体" w:hint="eastAsia"/>
          <w:b/>
          <w:bCs/>
          <w:sz w:val="30"/>
          <w:szCs w:val="30"/>
        </w:rPr>
        <w:t>武汉中科通达高新技术股份有限公司</w:t>
      </w:r>
    </w:p>
    <w:p w14:paraId="0EFC1E6E" w14:textId="77777777" w:rsidR="005252B8" w:rsidRPr="006014D2" w:rsidRDefault="00000000" w:rsidP="00205EB1">
      <w:pPr>
        <w:spacing w:line="360" w:lineRule="auto"/>
        <w:jc w:val="center"/>
        <w:rPr>
          <w:rFonts w:ascii="宋体" w:eastAsia="宋体" w:hAnsi="宋体" w:cs="宋体" w:hint="eastAsia"/>
          <w:sz w:val="30"/>
          <w:szCs w:val="30"/>
        </w:rPr>
      </w:pPr>
      <w:r w:rsidRPr="006014D2">
        <w:rPr>
          <w:rFonts w:ascii="宋体" w:eastAsia="宋体" w:hAnsi="宋体" w:cs="宋体" w:hint="eastAsia"/>
          <w:b/>
          <w:bCs/>
          <w:sz w:val="30"/>
          <w:szCs w:val="30"/>
        </w:rPr>
        <w:t>投资者关系活动记录表</w:t>
      </w:r>
    </w:p>
    <w:p w14:paraId="39B282F5" w14:textId="008A44B5" w:rsidR="005252B8" w:rsidRPr="008F325E" w:rsidRDefault="005A354E" w:rsidP="00205EB1">
      <w:pPr>
        <w:spacing w:before="51" w:after="32"/>
        <w:ind w:right="139"/>
        <w:jc w:val="right"/>
        <w:rPr>
          <w:rFonts w:ascii="宋体" w:eastAsia="宋体" w:hAnsi="宋体" w:cs="宋体" w:hint="eastAsia"/>
          <w:sz w:val="24"/>
          <w:szCs w:val="24"/>
        </w:rPr>
      </w:pPr>
      <w:r w:rsidRPr="008F325E">
        <w:rPr>
          <w:rFonts w:ascii="宋体" w:eastAsia="宋体" w:hAnsi="宋体" w:cs="宋体" w:hint="eastAsia"/>
          <w:sz w:val="24"/>
          <w:szCs w:val="24"/>
        </w:rPr>
        <w:t xml:space="preserve">ZKTD </w:t>
      </w:r>
      <w:r w:rsidRPr="008F325E">
        <w:rPr>
          <w:rFonts w:ascii="宋体" w:eastAsia="宋体" w:hAnsi="宋体" w:cs="宋体" w:hint="eastAsia"/>
          <w:sz w:val="24"/>
          <w:szCs w:val="24"/>
          <w:lang w:val="en-US"/>
        </w:rPr>
        <w:t>2025</w:t>
      </w:r>
      <w:r w:rsidRPr="008F325E">
        <w:rPr>
          <w:rFonts w:ascii="宋体" w:eastAsia="宋体" w:hAnsi="宋体" w:cs="宋体" w:hint="eastAsia"/>
          <w:sz w:val="24"/>
          <w:szCs w:val="24"/>
        </w:rPr>
        <w:t>-002</w:t>
      </w:r>
    </w:p>
    <w:tbl>
      <w:tblPr>
        <w:tblpPr w:leftFromText="180" w:rightFromText="180" w:vertAnchor="text" w:tblpXSpec="center" w:tblpY="1"/>
        <w:tblOverlap w:val="never"/>
        <w:tblW w:w="8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545"/>
      </w:tblGrid>
      <w:tr w:rsidR="005252B8" w:rsidRPr="008F325E" w14:paraId="1F5E783B" w14:textId="77777777" w:rsidTr="006014D2">
        <w:trPr>
          <w:trHeight w:val="1833"/>
        </w:trPr>
        <w:tc>
          <w:tcPr>
            <w:tcW w:w="1980" w:type="dxa"/>
            <w:vAlign w:val="center"/>
          </w:tcPr>
          <w:p w14:paraId="3C5674EF" w14:textId="77777777" w:rsidR="005252B8" w:rsidRPr="008F325E" w:rsidRDefault="00000000" w:rsidP="006014D2">
            <w:pPr>
              <w:pStyle w:val="TableParagraph"/>
              <w:spacing w:before="1" w:line="360" w:lineRule="auto"/>
              <w:ind w:left="107"/>
              <w:jc w:val="both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8F325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6545" w:type="dxa"/>
          </w:tcPr>
          <w:p w14:paraId="6BEC7DBE" w14:textId="2E885F97" w:rsidR="005252B8" w:rsidRPr="008F325E" w:rsidRDefault="00000000" w:rsidP="006014D2">
            <w:pPr>
              <w:pStyle w:val="TableParagraph"/>
              <w:tabs>
                <w:tab w:val="left" w:pos="2418"/>
              </w:tabs>
              <w:spacing w:line="360" w:lineRule="auto"/>
              <w:ind w:left="108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90124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8F325E"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 w:rsidRPr="008F325E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 w:rsidRPr="008F325E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Pr="008F325E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 w:rsidRPr="008F325E"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 w:rsidRPr="008F325E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bookmarkStart w:id="0" w:name="OLE_LINK11"/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8F325E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bookmarkEnd w:id="0"/>
            <w:r w:rsidRPr="008F325E"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 w:rsidRPr="008F325E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 w:rsidRPr="008F325E"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 w:rsidRPr="008F325E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 w:rsidRPr="008F325E"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14:paraId="3A0A80A5" w14:textId="7B4DE0A7" w:rsidR="005252B8" w:rsidRPr="008F325E" w:rsidRDefault="00000000" w:rsidP="006014D2">
            <w:pPr>
              <w:pStyle w:val="TableParagraph"/>
              <w:tabs>
                <w:tab w:val="left" w:pos="2418"/>
              </w:tabs>
              <w:spacing w:line="360" w:lineRule="auto"/>
              <w:ind w:left="108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8F325E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F325E"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 w:rsidRPr="008F325E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 w:rsidRPr="008F325E"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 w:rsidRPr="008F325E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r w:rsidR="008F325E">
              <w:rPr>
                <w:rFonts w:ascii="宋体" w:hAnsi="宋体" w:hint="eastAsia"/>
                <w:bCs/>
                <w:iCs/>
                <w:color w:val="000000"/>
                <w:sz w:val="24"/>
              </w:rPr>
              <w:t>■</w:t>
            </w:r>
            <w:r w:rsidRPr="008F325E"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 w:rsidRPr="008F325E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 w:rsidRPr="008F325E"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 w:rsidRPr="008F325E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 w:rsidRPr="008F325E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14:paraId="28B1A95B" w14:textId="4F5771F0" w:rsidR="005252B8" w:rsidRPr="008F325E" w:rsidRDefault="00000000" w:rsidP="006014D2">
            <w:pPr>
              <w:pStyle w:val="TableParagraph"/>
              <w:tabs>
                <w:tab w:val="left" w:pos="2418"/>
              </w:tabs>
              <w:spacing w:line="360" w:lineRule="auto"/>
              <w:ind w:left="108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8F325E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F325E"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 w:rsidRPr="008F325E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 w:rsidRPr="008F325E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Pr="008F325E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 w:rsidRPr="008F325E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 w:rsidRPr="008F325E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F325E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8F325E"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 w:rsidRPr="008F325E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 w:rsidRPr="008F325E"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14:paraId="42A9A8AA" w14:textId="59AA60B0" w:rsidR="005252B8" w:rsidRPr="008F325E" w:rsidRDefault="00000000" w:rsidP="006014D2">
            <w:pPr>
              <w:pStyle w:val="TableParagraph"/>
              <w:spacing w:line="360" w:lineRule="auto"/>
              <w:ind w:left="108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8F325E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F325E">
              <w:rPr>
                <w:rFonts w:ascii="宋体" w:eastAsia="宋体" w:hAnsi="宋体" w:cs="宋体" w:hint="eastAsia"/>
                <w:sz w:val="24"/>
                <w:szCs w:val="24"/>
              </w:rPr>
              <w:t>现场参观</w:t>
            </w:r>
            <w:r w:rsidR="008F325E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</w:t>
            </w:r>
            <w:r w:rsidR="008F325E">
              <w:rPr>
                <w:rFonts w:ascii="宋体" w:eastAsia="宋体" w:hAnsi="宋体" w:cs="宋体" w:hint="eastAsia"/>
                <w:spacing w:val="-20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563048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F325E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8F325E"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</w:p>
        </w:tc>
      </w:tr>
      <w:tr w:rsidR="005252B8" w:rsidRPr="008F325E" w14:paraId="2501335D" w14:textId="77777777" w:rsidTr="002742E9">
        <w:trPr>
          <w:trHeight w:val="1120"/>
        </w:trPr>
        <w:tc>
          <w:tcPr>
            <w:tcW w:w="1980" w:type="dxa"/>
            <w:vAlign w:val="center"/>
          </w:tcPr>
          <w:p w14:paraId="54A68228" w14:textId="77777777" w:rsidR="005252B8" w:rsidRPr="008F325E" w:rsidRDefault="00000000" w:rsidP="006014D2">
            <w:pPr>
              <w:pStyle w:val="TableParagraph"/>
              <w:spacing w:line="360" w:lineRule="auto"/>
              <w:ind w:left="107" w:right="96"/>
              <w:jc w:val="both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8F325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6545" w:type="dxa"/>
            <w:vAlign w:val="center"/>
          </w:tcPr>
          <w:p w14:paraId="128056C1" w14:textId="77777777" w:rsidR="005252B8" w:rsidRPr="008F325E" w:rsidRDefault="00000000" w:rsidP="006014D2">
            <w:pPr>
              <w:pStyle w:val="TableParagraph"/>
              <w:spacing w:before="100" w:beforeAutospacing="1"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F325E">
              <w:rPr>
                <w:rFonts w:ascii="宋体" w:eastAsia="宋体" w:hAnsi="宋体" w:cs="宋体" w:hint="eastAsia"/>
                <w:sz w:val="24"/>
                <w:szCs w:val="24"/>
              </w:rPr>
              <w:t>线上参与公司2025年半年度业绩说明会的全体投资者</w:t>
            </w:r>
          </w:p>
        </w:tc>
      </w:tr>
      <w:tr w:rsidR="005252B8" w:rsidRPr="008F325E" w14:paraId="4592E348" w14:textId="77777777" w:rsidTr="002742E9">
        <w:trPr>
          <w:trHeight w:val="558"/>
        </w:trPr>
        <w:tc>
          <w:tcPr>
            <w:tcW w:w="1980" w:type="dxa"/>
            <w:vAlign w:val="center"/>
          </w:tcPr>
          <w:p w14:paraId="10D97524" w14:textId="77777777" w:rsidR="005252B8" w:rsidRPr="008F325E" w:rsidRDefault="00000000" w:rsidP="006014D2">
            <w:pPr>
              <w:pStyle w:val="TableParagraph"/>
              <w:spacing w:line="360" w:lineRule="auto"/>
              <w:ind w:left="107"/>
              <w:jc w:val="both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8F325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545" w:type="dxa"/>
            <w:vAlign w:val="center"/>
          </w:tcPr>
          <w:p w14:paraId="2BB56345" w14:textId="77777777" w:rsidR="005252B8" w:rsidRPr="008F325E" w:rsidRDefault="00000000" w:rsidP="006014D2">
            <w:pPr>
              <w:spacing w:before="100" w:beforeAutospacing="1" w:line="360" w:lineRule="auto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8F325E">
              <w:rPr>
                <w:rFonts w:ascii="宋体" w:eastAsia="宋体" w:hAnsi="宋体" w:cstheme="minorEastAsia" w:hint="eastAsia"/>
                <w:sz w:val="24"/>
                <w:szCs w:val="24"/>
              </w:rPr>
              <w:t>2025年09月01日 15:00-16:00</w:t>
            </w:r>
          </w:p>
        </w:tc>
      </w:tr>
      <w:tr w:rsidR="005252B8" w:rsidRPr="008F325E" w14:paraId="230BB4F8" w14:textId="77777777" w:rsidTr="002742E9">
        <w:trPr>
          <w:trHeight w:val="561"/>
        </w:trPr>
        <w:tc>
          <w:tcPr>
            <w:tcW w:w="1980" w:type="dxa"/>
            <w:vAlign w:val="center"/>
          </w:tcPr>
          <w:p w14:paraId="2B2A1733" w14:textId="77777777" w:rsidR="005252B8" w:rsidRPr="008F325E" w:rsidRDefault="00000000" w:rsidP="006014D2">
            <w:pPr>
              <w:pStyle w:val="TableParagraph"/>
              <w:spacing w:line="360" w:lineRule="auto"/>
              <w:ind w:left="107"/>
              <w:jc w:val="both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8F325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545" w:type="dxa"/>
            <w:vAlign w:val="center"/>
          </w:tcPr>
          <w:p w14:paraId="62A0F7BF" w14:textId="77777777" w:rsidR="005252B8" w:rsidRPr="008F325E" w:rsidRDefault="00000000" w:rsidP="006014D2">
            <w:pPr>
              <w:pStyle w:val="TableParagraph"/>
              <w:spacing w:before="100" w:beforeAutospacing="1"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F325E">
              <w:rPr>
                <w:rFonts w:ascii="宋体" w:eastAsia="宋体" w:hAnsi="宋体" w:cs="宋体"/>
                <w:sz w:val="24"/>
                <w:szCs w:val="24"/>
              </w:rPr>
              <w:t>价值在线（https://www.ir-online.cn/）网络互动</w:t>
            </w:r>
          </w:p>
        </w:tc>
      </w:tr>
      <w:tr w:rsidR="005252B8" w:rsidRPr="008F325E" w14:paraId="0B302AA9" w14:textId="77777777" w:rsidTr="002742E9">
        <w:trPr>
          <w:trHeight w:val="558"/>
        </w:trPr>
        <w:tc>
          <w:tcPr>
            <w:tcW w:w="1980" w:type="dxa"/>
            <w:vAlign w:val="center"/>
          </w:tcPr>
          <w:p w14:paraId="064B67B7" w14:textId="4A5ECDD7" w:rsidR="005252B8" w:rsidRPr="008F325E" w:rsidRDefault="002742E9" w:rsidP="006014D2">
            <w:pPr>
              <w:pStyle w:val="TableParagraph"/>
              <w:spacing w:before="1" w:line="360" w:lineRule="auto"/>
              <w:ind w:left="107"/>
              <w:jc w:val="both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2742E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接待人员姓名</w:t>
            </w:r>
          </w:p>
        </w:tc>
        <w:tc>
          <w:tcPr>
            <w:tcW w:w="6545" w:type="dxa"/>
            <w:vAlign w:val="center"/>
          </w:tcPr>
          <w:p w14:paraId="3ACB246A" w14:textId="41AC3796" w:rsidR="006915EE" w:rsidRDefault="00000000" w:rsidP="006014D2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F325E">
              <w:rPr>
                <w:rFonts w:ascii="宋体" w:eastAsia="宋体" w:hAnsi="宋体" w:cs="宋体"/>
                <w:sz w:val="24"/>
                <w:szCs w:val="24"/>
              </w:rPr>
              <w:t xml:space="preserve">董事长 </w:t>
            </w:r>
            <w:r w:rsidR="005A354E" w:rsidRPr="008F325E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</w:t>
            </w:r>
            <w:r w:rsidRPr="008F325E">
              <w:rPr>
                <w:rFonts w:ascii="宋体" w:eastAsia="宋体" w:hAnsi="宋体" w:cs="宋体"/>
                <w:sz w:val="24"/>
                <w:szCs w:val="24"/>
              </w:rPr>
              <w:t>王开学</w:t>
            </w:r>
          </w:p>
          <w:p w14:paraId="45866A4D" w14:textId="06DD467E" w:rsidR="006915EE" w:rsidRDefault="00000000" w:rsidP="006014D2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F325E">
              <w:rPr>
                <w:rFonts w:ascii="宋体" w:eastAsia="宋体" w:hAnsi="宋体" w:cs="宋体"/>
                <w:sz w:val="24"/>
                <w:szCs w:val="24"/>
              </w:rPr>
              <w:t xml:space="preserve">副总经理、财务总监 </w:t>
            </w:r>
            <w:r w:rsidR="005A354E" w:rsidRPr="008F325E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proofErr w:type="gramStart"/>
            <w:r w:rsidRPr="008F325E">
              <w:rPr>
                <w:rFonts w:ascii="宋体" w:eastAsia="宋体" w:hAnsi="宋体" w:cs="宋体"/>
                <w:sz w:val="24"/>
                <w:szCs w:val="24"/>
              </w:rPr>
              <w:t>魏</w:t>
            </w:r>
            <w:r w:rsidR="005A354E" w:rsidRPr="008F325E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8F325E">
              <w:rPr>
                <w:rFonts w:ascii="宋体" w:eastAsia="宋体" w:hAnsi="宋体" w:cs="宋体"/>
                <w:sz w:val="24"/>
                <w:szCs w:val="24"/>
              </w:rPr>
              <w:t>国</w:t>
            </w:r>
            <w:proofErr w:type="gramEnd"/>
          </w:p>
          <w:p w14:paraId="467F2593" w14:textId="71E610CF" w:rsidR="006915EE" w:rsidRDefault="00000000" w:rsidP="006014D2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F325E">
              <w:rPr>
                <w:rFonts w:ascii="宋体" w:eastAsia="宋体" w:hAnsi="宋体" w:cs="宋体"/>
                <w:sz w:val="24"/>
                <w:szCs w:val="24"/>
              </w:rPr>
              <w:t xml:space="preserve">董事会秘书 </w:t>
            </w:r>
            <w:r w:rsidR="005A354E" w:rsidRPr="008F325E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</w:t>
            </w:r>
            <w:proofErr w:type="gramStart"/>
            <w:r w:rsidRPr="008F325E">
              <w:rPr>
                <w:rFonts w:ascii="宋体" w:eastAsia="宋体" w:hAnsi="宋体" w:cs="宋体"/>
                <w:sz w:val="24"/>
                <w:szCs w:val="24"/>
              </w:rPr>
              <w:t>何</w:t>
            </w:r>
            <w:r w:rsidR="005A354E" w:rsidRPr="008F325E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8F325E">
              <w:rPr>
                <w:rFonts w:ascii="宋体" w:eastAsia="宋体" w:hAnsi="宋体" w:cs="宋体"/>
                <w:sz w:val="24"/>
                <w:szCs w:val="24"/>
              </w:rPr>
              <w:t>娟</w:t>
            </w:r>
            <w:proofErr w:type="gramEnd"/>
          </w:p>
          <w:p w14:paraId="6AF5381B" w14:textId="4F0679E5" w:rsidR="005252B8" w:rsidRPr="008F325E" w:rsidRDefault="00000000" w:rsidP="006014D2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F325E">
              <w:rPr>
                <w:rFonts w:ascii="宋体" w:eastAsia="宋体" w:hAnsi="宋体" w:cs="宋体"/>
                <w:sz w:val="24"/>
                <w:szCs w:val="24"/>
              </w:rPr>
              <w:t xml:space="preserve">独立董事 </w:t>
            </w:r>
            <w:r w:rsidR="005A354E" w:rsidRPr="008F325E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</w:t>
            </w:r>
            <w:proofErr w:type="gramStart"/>
            <w:r w:rsidRPr="008F325E">
              <w:rPr>
                <w:rFonts w:ascii="宋体" w:eastAsia="宋体" w:hAnsi="宋体" w:cs="宋体"/>
                <w:sz w:val="24"/>
                <w:szCs w:val="24"/>
              </w:rPr>
              <w:t>康</w:t>
            </w:r>
            <w:r w:rsidR="005A354E" w:rsidRPr="008F325E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8F325E">
              <w:rPr>
                <w:rFonts w:ascii="宋体" w:eastAsia="宋体" w:hAnsi="宋体" w:cs="宋体"/>
                <w:sz w:val="24"/>
                <w:szCs w:val="24"/>
              </w:rPr>
              <w:t>立</w:t>
            </w:r>
            <w:proofErr w:type="gramEnd"/>
          </w:p>
        </w:tc>
      </w:tr>
      <w:tr w:rsidR="005252B8" w:rsidRPr="003462FC" w14:paraId="76828163" w14:textId="77777777" w:rsidTr="002742E9">
        <w:trPr>
          <w:trHeight w:val="2800"/>
        </w:trPr>
        <w:tc>
          <w:tcPr>
            <w:tcW w:w="1980" w:type="dxa"/>
            <w:vAlign w:val="center"/>
          </w:tcPr>
          <w:p w14:paraId="1DFEBF96" w14:textId="77777777" w:rsidR="005252B8" w:rsidRPr="008F325E" w:rsidRDefault="00000000" w:rsidP="006014D2">
            <w:pPr>
              <w:pStyle w:val="TableParagraph"/>
              <w:spacing w:before="1" w:line="360" w:lineRule="auto"/>
              <w:ind w:left="107" w:right="96"/>
              <w:jc w:val="both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8F325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545" w:type="dxa"/>
          </w:tcPr>
          <w:p w14:paraId="6919B745" w14:textId="44ECE06C" w:rsidR="006915EE" w:rsidRDefault="00000000" w:rsidP="006014D2">
            <w:pPr>
              <w:pStyle w:val="TableParagraph"/>
              <w:spacing w:beforeLines="50" w:before="120"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F325E">
              <w:rPr>
                <w:rFonts w:ascii="宋体" w:eastAsia="宋体" w:hAnsi="宋体" w:cs="宋体"/>
                <w:b/>
                <w:sz w:val="24"/>
                <w:szCs w:val="24"/>
              </w:rPr>
              <w:t>1</w:t>
            </w:r>
            <w:r w:rsidR="005A354E" w:rsidRPr="008F325E">
              <w:rPr>
                <w:rFonts w:ascii="宋体" w:eastAsia="宋体" w:hAnsi="宋体" w:cs="宋体" w:hint="eastAsia"/>
                <w:b/>
                <w:sz w:val="24"/>
                <w:szCs w:val="24"/>
              </w:rPr>
              <w:t>、</w:t>
            </w:r>
            <w:r w:rsidRPr="008F325E">
              <w:rPr>
                <w:rFonts w:ascii="宋体" w:eastAsia="宋体" w:hAnsi="宋体" w:cs="宋体"/>
                <w:b/>
                <w:sz w:val="24"/>
                <w:szCs w:val="24"/>
              </w:rPr>
              <w:t>亏损状态是否会延续至全年？公司有扭亏计划或安排吗？</w:t>
            </w:r>
            <w:r w:rsidRPr="008F325E"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6915EE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8F325E">
              <w:rPr>
                <w:rFonts w:ascii="宋体" w:eastAsia="宋体" w:hAnsi="宋体" w:cs="宋体"/>
                <w:sz w:val="24"/>
                <w:szCs w:val="24"/>
              </w:rPr>
              <w:t>您好！公司将全力以赴发展业务，持续努力提升核心竞争力，同时加强内部管理和风险控制，争取尽快扭亏为盈。</w:t>
            </w:r>
          </w:p>
          <w:p w14:paraId="11760BA5" w14:textId="4E6A65A0" w:rsidR="00390124" w:rsidRDefault="00000000" w:rsidP="006014D2">
            <w:pPr>
              <w:pStyle w:val="TableParagraph"/>
              <w:spacing w:beforeLines="50" w:before="120"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F325E">
              <w:rPr>
                <w:rFonts w:ascii="宋体" w:eastAsia="宋体" w:hAnsi="宋体" w:cs="宋体"/>
                <w:b/>
                <w:sz w:val="24"/>
                <w:szCs w:val="24"/>
              </w:rPr>
              <w:t>2</w:t>
            </w:r>
            <w:r w:rsidR="005A354E" w:rsidRPr="008F325E">
              <w:rPr>
                <w:rFonts w:ascii="宋体" w:eastAsia="宋体" w:hAnsi="宋体" w:cs="宋体" w:hint="eastAsia"/>
                <w:b/>
                <w:sz w:val="24"/>
                <w:szCs w:val="24"/>
              </w:rPr>
              <w:t>、</w:t>
            </w:r>
            <w:r w:rsidRPr="008F325E">
              <w:rPr>
                <w:rFonts w:ascii="宋体" w:eastAsia="宋体" w:hAnsi="宋体" w:cs="宋体"/>
                <w:b/>
                <w:sz w:val="24"/>
                <w:szCs w:val="24"/>
              </w:rPr>
              <w:t>公司如何优化供应链效率？如何平衡销售扩张与费用效率？会缩减不必要的投入吗？</w:t>
            </w:r>
          </w:p>
          <w:p w14:paraId="3F39EDD0" w14:textId="6A7A0CD2" w:rsidR="00390124" w:rsidRDefault="00000000" w:rsidP="006014D2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8F325E"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3462FC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8F325E">
              <w:rPr>
                <w:rFonts w:ascii="宋体" w:eastAsia="宋体" w:hAnsi="宋体" w:cs="宋体"/>
                <w:sz w:val="24"/>
                <w:szCs w:val="24"/>
              </w:rPr>
              <w:t>您好！公司通过持续优化供应商合作、加强资金精细化管理来提升供应链效率。公司建立了严格的项目筛选机制，优先承接利润率达标、回款确定性强、业主资信优质的项目，以保障经营性现金流长期正常运转。同时，公司不断强化应收账款管理，通过绩效考核强化回款责任落实，并运用多元清收工具加速资金回笼，从而提升资金回流效率。此外，公司管理层同</w:t>
            </w:r>
            <w:r w:rsidRPr="008F325E">
              <w:rPr>
                <w:rFonts w:ascii="宋体" w:eastAsia="宋体" w:hAnsi="宋体" w:cs="宋体"/>
                <w:sz w:val="24"/>
                <w:szCs w:val="24"/>
              </w:rPr>
              <w:lastRenderedPageBreak/>
              <w:t>步推进降本增效工作，聚焦非核心成本精简与流程优化，通过优化组织流程、加强成本与预算控制、缩减不必要开支等方式，降低公司运营成本，提升运营效率。</w:t>
            </w:r>
          </w:p>
          <w:p w14:paraId="49D233B6" w14:textId="674AB7A4" w:rsidR="00390124" w:rsidRPr="006014D2" w:rsidRDefault="00000000" w:rsidP="006014D2">
            <w:pPr>
              <w:pStyle w:val="TableParagraph"/>
              <w:spacing w:beforeLines="50" w:before="12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8F325E">
              <w:rPr>
                <w:rFonts w:ascii="宋体" w:eastAsia="宋体" w:hAnsi="宋体" w:cs="宋体"/>
                <w:b/>
                <w:sz w:val="24"/>
                <w:szCs w:val="24"/>
              </w:rPr>
              <w:t>3</w:t>
            </w:r>
            <w:r w:rsidR="005A354E" w:rsidRPr="008F325E">
              <w:rPr>
                <w:rFonts w:ascii="宋体" w:eastAsia="宋体" w:hAnsi="宋体" w:cs="宋体" w:hint="eastAsia"/>
                <w:b/>
                <w:sz w:val="24"/>
                <w:szCs w:val="24"/>
              </w:rPr>
              <w:t>、</w:t>
            </w:r>
            <w:r w:rsidRPr="008F325E">
              <w:rPr>
                <w:rFonts w:ascii="宋体" w:eastAsia="宋体" w:hAnsi="宋体" w:cs="宋体"/>
                <w:b/>
                <w:sz w:val="24"/>
                <w:szCs w:val="24"/>
              </w:rPr>
              <w:t>请问公司如何具体优化项目选择标准？未来如何确保营收恢复增长？</w:t>
            </w:r>
          </w:p>
          <w:p w14:paraId="47620352" w14:textId="66BB33FE" w:rsidR="00390124" w:rsidRDefault="00000000" w:rsidP="006014D2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F325E"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3462FC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8F325E">
              <w:rPr>
                <w:rFonts w:ascii="宋体" w:eastAsia="宋体" w:hAnsi="宋体" w:cs="宋体"/>
                <w:sz w:val="24"/>
                <w:szCs w:val="24"/>
              </w:rPr>
              <w:t>您好！在优化项目选择标准方面，公司实施项目全周期筛选机制，优先筛选利润率高、回款确定性强、业主资信优质的项目承接，从项目源头保证</w:t>
            </w:r>
            <w:r w:rsidR="00C875B7">
              <w:rPr>
                <w:rFonts w:ascii="宋体" w:eastAsia="宋体" w:hAnsi="宋体" w:cs="宋体" w:hint="eastAsia"/>
                <w:sz w:val="24"/>
                <w:szCs w:val="24"/>
              </w:rPr>
              <w:t>项目承接</w:t>
            </w:r>
            <w:r w:rsidRPr="008F325E">
              <w:rPr>
                <w:rFonts w:ascii="宋体" w:eastAsia="宋体" w:hAnsi="宋体" w:cs="宋体"/>
                <w:sz w:val="24"/>
                <w:szCs w:val="24"/>
              </w:rPr>
              <w:t>质量；同时，将资金使用比率、项目资金保障系数等核心指标纳入立项评审体系，确保新增业务具备流动性安全边际和较强的回款确定性，为资金良性运转提供基础支撑。未来公司将继续贯彻执行“控制总量、盘活存量、提升质量、拓展增量”的经营策略，不断优化项目选择标准，强化项目管理，拓展客户和业务边界，提升运营效率和盈利能力，从而确保营收恢复增长。</w:t>
            </w:r>
          </w:p>
          <w:p w14:paraId="049EB5C5" w14:textId="36C69681" w:rsidR="00390124" w:rsidRDefault="00000000" w:rsidP="006014D2">
            <w:pPr>
              <w:pStyle w:val="TableParagraph"/>
              <w:spacing w:beforeLines="50" w:before="12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8F325E">
              <w:rPr>
                <w:rFonts w:ascii="宋体" w:eastAsia="宋体" w:hAnsi="宋体" w:cs="宋体"/>
                <w:b/>
                <w:sz w:val="24"/>
                <w:szCs w:val="24"/>
              </w:rPr>
              <w:t>4</w:t>
            </w:r>
            <w:r w:rsidR="005A354E" w:rsidRPr="008F325E">
              <w:rPr>
                <w:rFonts w:ascii="宋体" w:eastAsia="宋体" w:hAnsi="宋体" w:cs="宋体" w:hint="eastAsia"/>
                <w:b/>
                <w:sz w:val="24"/>
                <w:szCs w:val="24"/>
              </w:rPr>
              <w:t>、</w:t>
            </w:r>
            <w:r w:rsidRPr="008F325E">
              <w:rPr>
                <w:rFonts w:ascii="宋体" w:eastAsia="宋体" w:hAnsi="宋体" w:cs="宋体"/>
                <w:b/>
                <w:sz w:val="24"/>
                <w:szCs w:val="24"/>
              </w:rPr>
              <w:t>在成本控制方面采取了哪些有效措施？</w:t>
            </w:r>
          </w:p>
          <w:p w14:paraId="5400F7A4" w14:textId="75136E58" w:rsidR="00390124" w:rsidRPr="006014D2" w:rsidRDefault="00000000" w:rsidP="006014D2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F325E"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3462FC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8F325E">
              <w:rPr>
                <w:rFonts w:ascii="宋体" w:eastAsia="宋体" w:hAnsi="宋体" w:cs="宋体"/>
                <w:sz w:val="24"/>
                <w:szCs w:val="24"/>
              </w:rPr>
              <w:t>您好！公司通过健全内部管理机制，优化业务流程，构建动态成本管控机制及拓展多元化供应商合作生态，降低公司运营成本，提升运营效率。同时，公司持续推进数字化经营管理系统的智能化升级，通过AI大模型技术赋能公司各经营环节，不断提升精细化管理水平。</w:t>
            </w:r>
          </w:p>
          <w:p w14:paraId="3939CBCE" w14:textId="057D1F82" w:rsidR="00390124" w:rsidRPr="006014D2" w:rsidRDefault="00000000" w:rsidP="006014D2">
            <w:pPr>
              <w:pStyle w:val="TableParagraph"/>
              <w:spacing w:beforeLines="50" w:before="12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8F325E">
              <w:rPr>
                <w:rFonts w:ascii="宋体" w:eastAsia="宋体" w:hAnsi="宋体" w:cs="宋体"/>
                <w:b/>
                <w:sz w:val="24"/>
                <w:szCs w:val="24"/>
              </w:rPr>
              <w:t>5</w:t>
            </w:r>
            <w:r w:rsidR="005A354E" w:rsidRPr="008F325E">
              <w:rPr>
                <w:rFonts w:ascii="宋体" w:eastAsia="宋体" w:hAnsi="宋体" w:cs="宋体" w:hint="eastAsia"/>
                <w:b/>
                <w:sz w:val="24"/>
                <w:szCs w:val="24"/>
              </w:rPr>
              <w:t>、</w:t>
            </w:r>
            <w:r w:rsidRPr="008F325E">
              <w:rPr>
                <w:rFonts w:ascii="宋体" w:eastAsia="宋体" w:hAnsi="宋体" w:cs="宋体"/>
                <w:b/>
                <w:sz w:val="24"/>
                <w:szCs w:val="24"/>
              </w:rPr>
              <w:t>公司如何加强回款？如何优化应收账款管理？</w:t>
            </w:r>
          </w:p>
          <w:p w14:paraId="05B3E7D4" w14:textId="2C2E6351" w:rsidR="00390124" w:rsidRDefault="00000000" w:rsidP="006014D2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F325E"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3462FC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8F325E">
              <w:rPr>
                <w:rFonts w:ascii="宋体" w:eastAsia="宋体" w:hAnsi="宋体" w:cs="宋体"/>
                <w:sz w:val="24"/>
                <w:szCs w:val="24"/>
              </w:rPr>
              <w:t>您好！公司建立应收账款分类管理机制，由经营团队责任人统筹制定差异化回款策略，通过绩效考核强化回款责任，并运用多元清收工具加速资金回笼。</w:t>
            </w:r>
          </w:p>
          <w:p w14:paraId="71DE95A7" w14:textId="0AA4F0E6" w:rsidR="00390124" w:rsidRDefault="00000000" w:rsidP="006014D2">
            <w:pPr>
              <w:pStyle w:val="TableParagraph"/>
              <w:spacing w:beforeLines="50" w:before="12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8F325E">
              <w:rPr>
                <w:rFonts w:ascii="宋体" w:eastAsia="宋体" w:hAnsi="宋体" w:cs="宋体"/>
                <w:b/>
                <w:sz w:val="24"/>
                <w:szCs w:val="24"/>
              </w:rPr>
              <w:t>6</w:t>
            </w:r>
            <w:r w:rsidR="005A354E" w:rsidRPr="008F325E">
              <w:rPr>
                <w:rFonts w:ascii="宋体" w:eastAsia="宋体" w:hAnsi="宋体" w:cs="宋体" w:hint="eastAsia"/>
                <w:b/>
                <w:sz w:val="24"/>
                <w:szCs w:val="24"/>
              </w:rPr>
              <w:t>、</w:t>
            </w:r>
            <w:r w:rsidRPr="008F325E">
              <w:rPr>
                <w:rFonts w:ascii="宋体" w:eastAsia="宋体" w:hAnsi="宋体" w:cs="宋体"/>
                <w:b/>
                <w:sz w:val="24"/>
                <w:szCs w:val="24"/>
              </w:rPr>
              <w:t>在技术研发上的投入情况如何？近期有哪些创新成果？</w:t>
            </w:r>
          </w:p>
          <w:p w14:paraId="463ACFDF" w14:textId="59DD07CD" w:rsidR="00390124" w:rsidRDefault="00000000" w:rsidP="006014D2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F325E"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3462FC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8F325E">
              <w:rPr>
                <w:rFonts w:ascii="宋体" w:eastAsia="宋体" w:hAnsi="宋体" w:cs="宋体"/>
                <w:sz w:val="24"/>
                <w:szCs w:val="24"/>
              </w:rPr>
              <w:t>您好！公司历来十分重视研发投入，2025年上半年研发投入1,610.58万元，占营业收入的比例为19.43%。2025年上半年，公司“多模态城市交通智能分析与决策数据集”获评省级高质</w:t>
            </w:r>
            <w:r w:rsidRPr="008F325E">
              <w:rPr>
                <w:rFonts w:ascii="宋体" w:eastAsia="宋体" w:hAnsi="宋体" w:cs="宋体"/>
                <w:sz w:val="24"/>
                <w:szCs w:val="24"/>
              </w:rPr>
              <w:lastRenderedPageBreak/>
              <w:t>量数据集，公司“视频图像综合应用平台V2.0”入选2025年武汉市首版次软件产品，“基于大模型的智慧城市数据治理关键技术及应用示范”项目获得省科技计划立项，“基于大语言模型的GIS时空分析引擎构建与城市规划智能体关键技术研究与应用”项目荣获2025年度武汉市重点研发计划项目立项。公司将继续保持研发投入力度，持续推动技术创新和升级，为公司业务发展提供技术支撑。</w:t>
            </w:r>
          </w:p>
          <w:p w14:paraId="029EB41E" w14:textId="0F813A9D" w:rsidR="00390124" w:rsidRDefault="00000000" w:rsidP="006014D2">
            <w:pPr>
              <w:pStyle w:val="TableParagraph"/>
              <w:spacing w:beforeLines="50" w:before="12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8F325E">
              <w:rPr>
                <w:rFonts w:ascii="宋体" w:eastAsia="宋体" w:hAnsi="宋体" w:cs="宋体"/>
                <w:b/>
                <w:sz w:val="24"/>
                <w:szCs w:val="24"/>
              </w:rPr>
              <w:t>7</w:t>
            </w:r>
            <w:r w:rsidR="005A354E" w:rsidRPr="008F325E">
              <w:rPr>
                <w:rFonts w:ascii="宋体" w:eastAsia="宋体" w:hAnsi="宋体" w:cs="宋体" w:hint="eastAsia"/>
                <w:b/>
                <w:sz w:val="24"/>
                <w:szCs w:val="24"/>
              </w:rPr>
              <w:t>、</w:t>
            </w:r>
            <w:r w:rsidRPr="008F325E">
              <w:rPr>
                <w:rFonts w:ascii="宋体" w:eastAsia="宋体" w:hAnsi="宋体" w:cs="宋体"/>
                <w:b/>
                <w:sz w:val="24"/>
                <w:szCs w:val="24"/>
              </w:rPr>
              <w:t>公司是否会加强与投资者、机构的沟通？如何维护市场信心？</w:t>
            </w:r>
          </w:p>
          <w:p w14:paraId="18FC2C20" w14:textId="2D315E4A" w:rsidR="00390124" w:rsidRDefault="00000000" w:rsidP="006014D2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F325E"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3462FC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8F325E">
              <w:rPr>
                <w:rFonts w:ascii="宋体" w:eastAsia="宋体" w:hAnsi="宋体" w:cs="宋体"/>
                <w:sz w:val="24"/>
                <w:szCs w:val="24"/>
              </w:rPr>
              <w:t>您好！公司高度重视与投资者、机构的交流互动，通过业绩说明会、接待调研、</w:t>
            </w:r>
            <w:r w:rsidR="00D863E6">
              <w:rPr>
                <w:rFonts w:ascii="宋体" w:eastAsia="宋体" w:hAnsi="宋体" w:cs="宋体" w:hint="eastAsia"/>
                <w:sz w:val="24"/>
                <w:szCs w:val="24"/>
              </w:rPr>
              <w:t>E</w:t>
            </w:r>
            <w:r w:rsidRPr="008F325E">
              <w:rPr>
                <w:rFonts w:ascii="宋体" w:eastAsia="宋体" w:hAnsi="宋体" w:cs="宋体"/>
                <w:sz w:val="24"/>
                <w:szCs w:val="24"/>
              </w:rPr>
              <w:t>互动平台、投资者热线等多种方式和渠道与投资者保持密切的沟通和交流，及时解答投资者的疑问，听取投资者的意见和建议。未来公司将继续严谨、合规地开展信息披露工作，持续做好投资者关系管理，加强和投资者的沟通交流，更好地向市场及投资者传递公司价值和发展理念，不断增强投资者对公司发展的信心。</w:t>
            </w:r>
          </w:p>
          <w:p w14:paraId="5FACF222" w14:textId="0E872132" w:rsidR="00390124" w:rsidRDefault="00000000" w:rsidP="006014D2">
            <w:pPr>
              <w:pStyle w:val="TableParagraph"/>
              <w:spacing w:beforeLines="50" w:before="120"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F325E">
              <w:rPr>
                <w:rFonts w:ascii="宋体" w:eastAsia="宋体" w:hAnsi="宋体" w:cs="宋体"/>
                <w:b/>
                <w:sz w:val="24"/>
                <w:szCs w:val="24"/>
              </w:rPr>
              <w:t>8</w:t>
            </w:r>
            <w:r w:rsidR="005A354E" w:rsidRPr="008F325E">
              <w:rPr>
                <w:rFonts w:ascii="宋体" w:eastAsia="宋体" w:hAnsi="宋体" w:cs="宋体" w:hint="eastAsia"/>
                <w:b/>
                <w:sz w:val="24"/>
                <w:szCs w:val="24"/>
              </w:rPr>
              <w:t>、</w:t>
            </w:r>
            <w:r w:rsidRPr="008F325E">
              <w:rPr>
                <w:rFonts w:ascii="宋体" w:eastAsia="宋体" w:hAnsi="宋体" w:cs="宋体"/>
                <w:b/>
                <w:sz w:val="24"/>
                <w:szCs w:val="24"/>
              </w:rPr>
              <w:t>未来的增长潜力如何？有哪些内外部因素可能影响增长？</w:t>
            </w:r>
          </w:p>
          <w:p w14:paraId="5ABC6377" w14:textId="711135AE" w:rsidR="005252B8" w:rsidRPr="008F325E" w:rsidRDefault="00000000" w:rsidP="006014D2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F325E"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3462FC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8F325E">
              <w:rPr>
                <w:rFonts w:ascii="宋体" w:eastAsia="宋体" w:hAnsi="宋体" w:cs="宋体"/>
                <w:sz w:val="24"/>
                <w:szCs w:val="24"/>
              </w:rPr>
              <w:t>您好！人工智能技术的快速发展和数字经济的深化，为公司所处的智慧安防、智慧交通、数据治理等领域带来了新的发展机遇。公司始终注重在大数据处理、多模态大模型等前沿技术上的研发投入，为业务创新和增长奠定了坚实基础。面对宏观经济波动与行业竞争带来的挑战，公司将持续优化内部管理，积极把握市场机会，并灵活借助资本工具，持续提升核心竞争力、推动公司实现高质量发展。</w:t>
            </w:r>
          </w:p>
        </w:tc>
      </w:tr>
      <w:tr w:rsidR="005252B8" w:rsidRPr="008F325E" w14:paraId="5DBFE033" w14:textId="77777777" w:rsidTr="002742E9">
        <w:trPr>
          <w:trHeight w:val="558"/>
        </w:trPr>
        <w:tc>
          <w:tcPr>
            <w:tcW w:w="1980" w:type="dxa"/>
            <w:vAlign w:val="center"/>
          </w:tcPr>
          <w:p w14:paraId="53B81E66" w14:textId="52E7B6C1" w:rsidR="005252B8" w:rsidRPr="008F325E" w:rsidRDefault="00000000" w:rsidP="006014D2">
            <w:pPr>
              <w:pStyle w:val="TableParagraph"/>
              <w:spacing w:before="1"/>
              <w:ind w:left="107"/>
              <w:jc w:val="both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8F325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545" w:type="dxa"/>
            <w:vAlign w:val="center"/>
          </w:tcPr>
          <w:p w14:paraId="6077DD68" w14:textId="1E5AF005" w:rsidR="005252B8" w:rsidRPr="008F325E" w:rsidRDefault="005A354E" w:rsidP="006014D2">
            <w:pPr>
              <w:pStyle w:val="TableParagraph"/>
              <w:spacing w:before="100" w:beforeAutospacing="1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F325E"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</w:tr>
      <w:tr w:rsidR="005252B8" w:rsidRPr="008F325E" w14:paraId="60A9A8AB" w14:textId="77777777" w:rsidTr="002742E9">
        <w:trPr>
          <w:trHeight w:val="558"/>
        </w:trPr>
        <w:tc>
          <w:tcPr>
            <w:tcW w:w="1980" w:type="dxa"/>
            <w:vAlign w:val="center"/>
          </w:tcPr>
          <w:p w14:paraId="0E3E4C97" w14:textId="77777777" w:rsidR="005252B8" w:rsidRPr="008F325E" w:rsidRDefault="00000000" w:rsidP="006014D2">
            <w:pPr>
              <w:pStyle w:val="TableParagraph"/>
              <w:spacing w:before="1"/>
              <w:ind w:left="107"/>
              <w:jc w:val="both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8F325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6545" w:type="dxa"/>
            <w:vAlign w:val="center"/>
          </w:tcPr>
          <w:p w14:paraId="0739BBE8" w14:textId="77777777" w:rsidR="005252B8" w:rsidRPr="008F325E" w:rsidRDefault="00000000" w:rsidP="006014D2">
            <w:pPr>
              <w:pStyle w:val="TableParagraph"/>
              <w:spacing w:before="100" w:beforeAutospacing="1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F325E">
              <w:rPr>
                <w:rFonts w:ascii="宋体" w:eastAsia="宋体" w:hAnsi="宋体" w:cs="宋体"/>
                <w:sz w:val="24"/>
                <w:szCs w:val="24"/>
              </w:rPr>
              <w:t>2025年09月01日</w:t>
            </w:r>
          </w:p>
        </w:tc>
      </w:tr>
    </w:tbl>
    <w:p w14:paraId="548EC729" w14:textId="77777777" w:rsidR="005252B8" w:rsidRPr="008F325E" w:rsidRDefault="005252B8" w:rsidP="006014D2">
      <w:pPr>
        <w:pStyle w:val="TableParagraph"/>
        <w:spacing w:before="100" w:beforeAutospacing="1"/>
        <w:jc w:val="both"/>
        <w:rPr>
          <w:rFonts w:ascii="宋体" w:eastAsia="宋体" w:hAnsi="宋体" w:cs="宋体" w:hint="eastAsia"/>
          <w:sz w:val="24"/>
          <w:szCs w:val="24"/>
        </w:rPr>
      </w:pPr>
    </w:p>
    <w:sectPr w:rsidR="005252B8" w:rsidRPr="008F325E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A75F" w14:textId="77777777" w:rsidR="00851419" w:rsidRDefault="00851419" w:rsidP="006915EE">
      <w:pPr>
        <w:rPr>
          <w:rFonts w:hint="eastAsia"/>
        </w:rPr>
      </w:pPr>
      <w:r>
        <w:separator/>
      </w:r>
    </w:p>
  </w:endnote>
  <w:endnote w:type="continuationSeparator" w:id="0">
    <w:p w14:paraId="6E89D731" w14:textId="77777777" w:rsidR="00851419" w:rsidRDefault="00851419" w:rsidP="006915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1172E" w14:textId="77777777" w:rsidR="00851419" w:rsidRDefault="00851419" w:rsidP="006915EE">
      <w:pPr>
        <w:rPr>
          <w:rFonts w:hint="eastAsia"/>
        </w:rPr>
      </w:pPr>
      <w:r>
        <w:separator/>
      </w:r>
    </w:p>
  </w:footnote>
  <w:footnote w:type="continuationSeparator" w:id="0">
    <w:p w14:paraId="3B3B59BE" w14:textId="77777777" w:rsidR="00851419" w:rsidRDefault="00851419" w:rsidP="006915E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010C4"/>
    <w:rsid w:val="00113BB9"/>
    <w:rsid w:val="0011418F"/>
    <w:rsid w:val="00172C24"/>
    <w:rsid w:val="001E59D1"/>
    <w:rsid w:val="001E5EA4"/>
    <w:rsid w:val="002042A7"/>
    <w:rsid w:val="00205911"/>
    <w:rsid w:val="00205EB1"/>
    <w:rsid w:val="002146AD"/>
    <w:rsid w:val="002742E9"/>
    <w:rsid w:val="00275CB6"/>
    <w:rsid w:val="002800B5"/>
    <w:rsid w:val="00295B29"/>
    <w:rsid w:val="002D4073"/>
    <w:rsid w:val="002E7098"/>
    <w:rsid w:val="00301D32"/>
    <w:rsid w:val="003462FC"/>
    <w:rsid w:val="00366FAD"/>
    <w:rsid w:val="0037105B"/>
    <w:rsid w:val="00390124"/>
    <w:rsid w:val="003975BA"/>
    <w:rsid w:val="003A74E6"/>
    <w:rsid w:val="003B73DD"/>
    <w:rsid w:val="003D011C"/>
    <w:rsid w:val="003D163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252B8"/>
    <w:rsid w:val="00571B49"/>
    <w:rsid w:val="005743AE"/>
    <w:rsid w:val="005A354E"/>
    <w:rsid w:val="005C118A"/>
    <w:rsid w:val="005D64CA"/>
    <w:rsid w:val="005E5717"/>
    <w:rsid w:val="005E6DB2"/>
    <w:rsid w:val="006014D2"/>
    <w:rsid w:val="0061433E"/>
    <w:rsid w:val="0062751D"/>
    <w:rsid w:val="006354AA"/>
    <w:rsid w:val="00650841"/>
    <w:rsid w:val="00661AFA"/>
    <w:rsid w:val="006726BF"/>
    <w:rsid w:val="00677B77"/>
    <w:rsid w:val="0068718A"/>
    <w:rsid w:val="006915EE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23092"/>
    <w:rsid w:val="00851419"/>
    <w:rsid w:val="00853463"/>
    <w:rsid w:val="00893F25"/>
    <w:rsid w:val="00895035"/>
    <w:rsid w:val="008B1A25"/>
    <w:rsid w:val="008B2B14"/>
    <w:rsid w:val="008C6AED"/>
    <w:rsid w:val="008C7604"/>
    <w:rsid w:val="008E1B27"/>
    <w:rsid w:val="008F325E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96096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A1426"/>
    <w:rsid w:val="00BF132F"/>
    <w:rsid w:val="00C13878"/>
    <w:rsid w:val="00C875B7"/>
    <w:rsid w:val="00CA1705"/>
    <w:rsid w:val="00CE1A54"/>
    <w:rsid w:val="00CF5FB6"/>
    <w:rsid w:val="00D02518"/>
    <w:rsid w:val="00D17454"/>
    <w:rsid w:val="00D33FBC"/>
    <w:rsid w:val="00D7535C"/>
    <w:rsid w:val="00D76302"/>
    <w:rsid w:val="00D863E6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5E91739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401BA3"/>
  <w15:docId w15:val="{693CA5E0-184A-4B56-9CB4-88E4F2E8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styleId="af">
    <w:name w:val="Revision"/>
    <w:hidden/>
    <w:uiPriority w:val="99"/>
    <w:unhideWhenUsed/>
    <w:rsid w:val="006915EE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893</Words>
  <Characters>1100</Characters>
  <Application>Microsoft Office Word</Application>
  <DocSecurity>0</DocSecurity>
  <Lines>122</Lines>
  <Paragraphs>110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娟 何</cp:lastModifiedBy>
  <cp:revision>21</cp:revision>
  <dcterms:created xsi:type="dcterms:W3CDTF">2022-04-12T06:10:00Z</dcterms:created>
  <dcterms:modified xsi:type="dcterms:W3CDTF">2025-09-01T08:59:00Z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eyJoZGlkIjoiN2YzNjBkOTgyNWQ1YTMxYzM3MzMwNWFiODNmOWIzYWMiLCJ1c2VySWQiOiIxNTg2OTkxMjg1In0=</vt:lpwstr>
  </property>
</Properties>
</file>