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DB1C8" w14:textId="6AB1F8ED" w:rsidR="00F82F18" w:rsidRDefault="00000000">
      <w:pPr>
        <w:pStyle w:val="1"/>
        <w:rPr>
          <w:rFonts w:ascii="宋体" w:eastAsia="宋体" w:hAnsi="宋体" w:cs="宋体" w:hint="eastAsia"/>
          <w:sz w:val="20"/>
          <w:szCs w:val="20"/>
          <w:lang w:val="en-US"/>
        </w:rPr>
      </w:pPr>
      <w:r>
        <w:rPr>
          <w:rFonts w:ascii="宋体" w:eastAsia="宋体" w:hAnsi="宋体" w:cs="宋体" w:hint="eastAsia"/>
          <w:sz w:val="20"/>
          <w:szCs w:val="20"/>
          <w:lang w:val="en-US"/>
        </w:rPr>
        <w:t xml:space="preserve">证券代码：603995   </w:t>
      </w:r>
      <w:r>
        <w:rPr>
          <w:rFonts w:ascii="宋体" w:eastAsia="宋体" w:hAnsi="宋体" w:cs="宋体" w:hint="eastAsia"/>
          <w:sz w:val="21"/>
          <w:szCs w:val="21"/>
          <w:lang w:val="en-US"/>
        </w:rPr>
        <w:t xml:space="preserve">                                 </w:t>
      </w:r>
      <w:r w:rsidR="0077234C">
        <w:rPr>
          <w:rFonts w:ascii="宋体" w:eastAsia="宋体" w:hAnsi="宋体" w:cs="宋体" w:hint="eastAsia"/>
          <w:sz w:val="21"/>
          <w:szCs w:val="21"/>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证券简称：甬金股份</w:t>
      </w:r>
    </w:p>
    <w:p w14:paraId="179437DF" w14:textId="77777777" w:rsidR="00F82F18" w:rsidRDefault="00F82F18">
      <w:pPr>
        <w:spacing w:line="360" w:lineRule="auto"/>
        <w:jc w:val="center"/>
        <w:rPr>
          <w:rFonts w:ascii="宋体" w:eastAsia="宋体" w:hAnsi="宋体" w:cs="宋体" w:hint="eastAsia"/>
          <w:b/>
          <w:bCs/>
          <w:sz w:val="44"/>
          <w:szCs w:val="44"/>
        </w:rPr>
      </w:pPr>
    </w:p>
    <w:p w14:paraId="031072B6" w14:textId="77777777" w:rsidR="00F82F18" w:rsidRDefault="00000000">
      <w:pPr>
        <w:spacing w:line="360" w:lineRule="auto"/>
        <w:jc w:val="center"/>
        <w:rPr>
          <w:rFonts w:ascii="宋体" w:eastAsia="宋体" w:hAnsi="宋体" w:cs="宋体" w:hint="eastAsia"/>
          <w:b/>
          <w:bCs/>
          <w:sz w:val="44"/>
          <w:szCs w:val="44"/>
        </w:rPr>
      </w:pPr>
      <w:r>
        <w:rPr>
          <w:rFonts w:ascii="宋体" w:eastAsia="宋体" w:hAnsi="宋体" w:cs="宋体" w:hint="eastAsia"/>
          <w:b/>
          <w:bCs/>
          <w:sz w:val="44"/>
          <w:szCs w:val="44"/>
        </w:rPr>
        <w:t>甬金科技集团股份有限公司</w:t>
      </w:r>
    </w:p>
    <w:p w14:paraId="5A81F100" w14:textId="77777777" w:rsidR="00F82F18" w:rsidRDefault="00000000">
      <w:pPr>
        <w:spacing w:line="360" w:lineRule="auto"/>
        <w:jc w:val="center"/>
        <w:rPr>
          <w:rFonts w:ascii="宋体" w:eastAsia="宋体" w:hAnsi="宋体" w:cs="宋体" w:hint="eastAsia"/>
          <w:sz w:val="44"/>
          <w:szCs w:val="44"/>
        </w:rPr>
      </w:pPr>
      <w:r>
        <w:rPr>
          <w:rFonts w:ascii="宋体" w:eastAsia="宋体" w:hAnsi="宋体" w:cs="宋体" w:hint="eastAsia"/>
          <w:b/>
          <w:bCs/>
          <w:sz w:val="44"/>
          <w:szCs w:val="44"/>
        </w:rPr>
        <w:t>投资者关系活动记录表</w:t>
      </w:r>
    </w:p>
    <w:p w14:paraId="42F5FD94" w14:textId="4161CE93" w:rsidR="00F82F18" w:rsidRDefault="00000000">
      <w:pPr>
        <w:spacing w:before="51" w:after="32"/>
        <w:ind w:right="619"/>
        <w:jc w:val="right"/>
        <w:rPr>
          <w:rFonts w:ascii="宋体" w:eastAsia="宋体" w:hAnsi="宋体" w:cs="宋体" w:hint="eastAsia"/>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2025</w:t>
      </w:r>
      <w:r>
        <w:rPr>
          <w:rFonts w:ascii="宋体" w:eastAsia="宋体" w:hAnsi="宋体" w:cs="宋体" w:hint="eastAsia"/>
          <w:sz w:val="20"/>
          <w:szCs w:val="20"/>
        </w:rPr>
        <w:t xml:space="preserve"> -</w:t>
      </w:r>
      <w:r w:rsidR="00F72D01">
        <w:rPr>
          <w:rFonts w:ascii="宋体" w:eastAsia="宋体" w:hAnsi="宋体" w:cs="宋体" w:hint="eastAsia"/>
          <w:sz w:val="20"/>
          <w:szCs w:val="20"/>
        </w:rPr>
        <w:t xml:space="preserve"> 002</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F82F18" w14:paraId="0AF620FC" w14:textId="77777777">
        <w:trPr>
          <w:trHeight w:val="2801"/>
          <w:jc w:val="center"/>
        </w:trPr>
        <w:tc>
          <w:tcPr>
            <w:tcW w:w="2580" w:type="dxa"/>
          </w:tcPr>
          <w:p w14:paraId="57ECC273" w14:textId="77777777" w:rsidR="00F82F18" w:rsidRDefault="00F82F18">
            <w:pPr>
              <w:pStyle w:val="TableParagraph"/>
              <w:spacing w:before="7"/>
              <w:rPr>
                <w:rFonts w:ascii="宋体" w:eastAsia="宋体" w:hAnsi="宋体" w:cs="宋体" w:hint="eastAsia"/>
                <w:b/>
                <w:bCs/>
                <w:sz w:val="20"/>
                <w:szCs w:val="20"/>
              </w:rPr>
            </w:pPr>
          </w:p>
          <w:p w14:paraId="7FB5EB43" w14:textId="77777777" w:rsidR="00F82F18"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投资者关系活动类别</w:t>
            </w:r>
          </w:p>
        </w:tc>
        <w:tc>
          <w:tcPr>
            <w:tcW w:w="5945" w:type="dxa"/>
          </w:tcPr>
          <w:p w14:paraId="048B54FA" w14:textId="77777777" w:rsidR="00F82F18" w:rsidRDefault="00F82F18">
            <w:pPr>
              <w:pStyle w:val="TableParagraph"/>
              <w:spacing w:before="7"/>
              <w:rPr>
                <w:rFonts w:ascii="宋体" w:eastAsia="宋体" w:hAnsi="宋体" w:cs="宋体" w:hint="eastAsia"/>
                <w:sz w:val="20"/>
                <w:szCs w:val="20"/>
              </w:rPr>
            </w:pPr>
          </w:p>
          <w:p w14:paraId="5072234C" w14:textId="77777777" w:rsidR="00F82F18" w:rsidRDefault="00000000">
            <w:pPr>
              <w:pStyle w:val="TableParagraph"/>
              <w:tabs>
                <w:tab w:val="left" w:pos="2418"/>
              </w:tabs>
              <w:spacing w:before="1"/>
              <w:ind w:left="107"/>
              <w:rPr>
                <w:rFonts w:ascii="宋体" w:eastAsia="宋体" w:hAnsi="宋体" w:cs="宋体" w:hint="eastAsia"/>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79B28191" w14:textId="77777777" w:rsidR="00F82F18" w:rsidRDefault="00F82F18">
            <w:pPr>
              <w:pStyle w:val="TableParagraph"/>
              <w:spacing w:before="11"/>
              <w:rPr>
                <w:rFonts w:ascii="宋体" w:eastAsia="宋体" w:hAnsi="宋体" w:cs="宋体" w:hint="eastAsia"/>
                <w:sz w:val="20"/>
                <w:szCs w:val="20"/>
              </w:rPr>
            </w:pPr>
          </w:p>
          <w:p w14:paraId="481EA395" w14:textId="77777777" w:rsidR="00F82F18" w:rsidRDefault="00000000">
            <w:pPr>
              <w:pStyle w:val="TableParagraph"/>
              <w:tabs>
                <w:tab w:val="left" w:pos="2418"/>
              </w:tabs>
              <w:ind w:left="107"/>
              <w:rPr>
                <w:rFonts w:ascii="宋体" w:eastAsia="宋体" w:hAnsi="宋体" w:cs="宋体" w:hint="eastAsia"/>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Content>
                <w:r>
                  <w:rPr>
                    <w:rFonts w:ascii="Wingdings 2" w:eastAsia="MS Gothic" w:hAnsi="Wingdings 2" w:cs="宋体" w:hint="eastAsia"/>
                    <w:sz w:val="20"/>
                    <w:szCs w:val="20"/>
                  </w:rPr>
                  <w:t>R</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2882DFA3" w14:textId="77777777" w:rsidR="00F82F18" w:rsidRDefault="00F82F18">
            <w:pPr>
              <w:pStyle w:val="TableParagraph"/>
              <w:spacing w:before="8"/>
              <w:rPr>
                <w:rFonts w:ascii="宋体" w:eastAsia="宋体" w:hAnsi="宋体" w:cs="宋体" w:hint="eastAsia"/>
                <w:sz w:val="20"/>
                <w:szCs w:val="20"/>
              </w:rPr>
            </w:pPr>
          </w:p>
          <w:p w14:paraId="08D5360B" w14:textId="77777777" w:rsidR="00F82F18" w:rsidRDefault="00000000">
            <w:pPr>
              <w:pStyle w:val="TableParagraph"/>
              <w:tabs>
                <w:tab w:val="left" w:pos="2418"/>
              </w:tabs>
              <w:ind w:left="107"/>
              <w:rPr>
                <w:rFonts w:ascii="宋体" w:eastAsia="宋体" w:hAnsi="宋体" w:cs="宋体" w:hint="eastAsia"/>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79442F06" w14:textId="77777777" w:rsidR="00F82F18" w:rsidRDefault="00F82F18">
            <w:pPr>
              <w:pStyle w:val="TableParagraph"/>
              <w:spacing w:before="8"/>
              <w:rPr>
                <w:rFonts w:ascii="宋体" w:eastAsia="宋体" w:hAnsi="宋体" w:cs="宋体" w:hint="eastAsia"/>
                <w:sz w:val="20"/>
                <w:szCs w:val="20"/>
              </w:rPr>
            </w:pPr>
          </w:p>
          <w:p w14:paraId="7C7F8241" w14:textId="77777777" w:rsidR="00F82F18" w:rsidRDefault="00000000">
            <w:pPr>
              <w:pStyle w:val="TableParagraph"/>
              <w:ind w:left="107"/>
              <w:rPr>
                <w:rFonts w:ascii="宋体" w:eastAsia="宋体" w:hAnsi="宋体" w:cs="宋体" w:hint="eastAsia"/>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5BD82070" w14:textId="77777777" w:rsidR="00F82F18" w:rsidRDefault="00F82F18">
            <w:pPr>
              <w:pStyle w:val="TableParagraph"/>
              <w:spacing w:before="11"/>
              <w:rPr>
                <w:rFonts w:ascii="宋体" w:eastAsia="宋体" w:hAnsi="宋体" w:cs="宋体" w:hint="eastAsia"/>
                <w:sz w:val="20"/>
                <w:szCs w:val="20"/>
              </w:rPr>
            </w:pPr>
          </w:p>
          <w:p w14:paraId="2B114028" w14:textId="77777777" w:rsidR="00F82F18" w:rsidRDefault="00000000">
            <w:pPr>
              <w:pStyle w:val="TableParagraph"/>
              <w:ind w:left="107"/>
              <w:rPr>
                <w:rFonts w:ascii="宋体" w:eastAsia="宋体" w:hAnsi="宋体" w:cs="宋体" w:hint="eastAsia"/>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r>
              <w:rPr>
                <w:rFonts w:ascii="宋体" w:eastAsia="宋体" w:hAnsi="宋体" w:cs="宋体" w:hint="eastAsia"/>
                <w:sz w:val="20"/>
                <w:szCs w:val="20"/>
                <w:u w:val="single"/>
              </w:rPr>
              <w:t>请文字说明其他活动内容）</w:t>
            </w:r>
          </w:p>
        </w:tc>
      </w:tr>
      <w:tr w:rsidR="00F82F18" w14:paraId="233FB930" w14:textId="77777777">
        <w:trPr>
          <w:trHeight w:val="1120"/>
          <w:jc w:val="center"/>
        </w:trPr>
        <w:tc>
          <w:tcPr>
            <w:tcW w:w="2580" w:type="dxa"/>
            <w:vAlign w:val="center"/>
          </w:tcPr>
          <w:p w14:paraId="302C6803" w14:textId="77777777" w:rsidR="00F82F18" w:rsidRDefault="00000000">
            <w:pPr>
              <w:pStyle w:val="TableParagraph"/>
              <w:spacing w:line="560" w:lineRule="exact"/>
              <w:ind w:left="107" w:right="96"/>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0CFB12F7" w14:textId="77777777" w:rsidR="00F82F18" w:rsidRDefault="00000000">
            <w:pPr>
              <w:pStyle w:val="TableParagraph"/>
              <w:spacing w:before="100" w:beforeAutospacing="1" w:line="360" w:lineRule="auto"/>
              <w:rPr>
                <w:rFonts w:asciiTheme="minorEastAsia" w:eastAsiaTheme="minorEastAsia" w:hAnsiTheme="minorEastAsia" w:cs="宋体" w:hint="eastAsia"/>
                <w:sz w:val="20"/>
                <w:szCs w:val="20"/>
                <w:lang w:val="en-US"/>
              </w:rPr>
            </w:pPr>
            <w:r>
              <w:rPr>
                <w:rFonts w:asciiTheme="minorEastAsia" w:eastAsiaTheme="minorEastAsia" w:hAnsiTheme="minorEastAsia" w:cs="宋体" w:hint="eastAsia"/>
                <w:sz w:val="20"/>
                <w:szCs w:val="20"/>
                <w:lang w:val="en-US"/>
              </w:rPr>
              <w:t>线上参与甬金股份（603995）2025年半年度业绩说明会的全体投资者</w:t>
            </w:r>
          </w:p>
        </w:tc>
      </w:tr>
      <w:tr w:rsidR="00F82F18" w14:paraId="13F13B50" w14:textId="77777777">
        <w:trPr>
          <w:trHeight w:val="558"/>
          <w:jc w:val="center"/>
        </w:trPr>
        <w:tc>
          <w:tcPr>
            <w:tcW w:w="2580" w:type="dxa"/>
            <w:vAlign w:val="center"/>
          </w:tcPr>
          <w:p w14:paraId="670B75AF" w14:textId="77777777" w:rsidR="00F82F18" w:rsidRDefault="00000000">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41481399" w14:textId="77777777" w:rsidR="00F82F18" w:rsidRDefault="00000000">
            <w:pPr>
              <w:spacing w:before="100" w:beforeAutospacing="1" w:line="360" w:lineRule="auto"/>
              <w:rPr>
                <w:rFonts w:hint="eastAsia"/>
                <w:sz w:val="20"/>
                <w:szCs w:val="20"/>
              </w:rPr>
            </w:pPr>
            <w:r>
              <w:rPr>
                <w:rFonts w:asciiTheme="minorEastAsia" w:eastAsiaTheme="minorEastAsia" w:hAnsiTheme="minorEastAsia" w:cstheme="minorEastAsia" w:hint="eastAsia"/>
                <w:sz w:val="20"/>
                <w:szCs w:val="20"/>
              </w:rPr>
              <w:t>2025年09月02日 15:00-16:00</w:t>
            </w:r>
          </w:p>
        </w:tc>
      </w:tr>
      <w:tr w:rsidR="00F82F18" w14:paraId="2752478E" w14:textId="77777777">
        <w:trPr>
          <w:trHeight w:val="561"/>
          <w:jc w:val="center"/>
        </w:trPr>
        <w:tc>
          <w:tcPr>
            <w:tcW w:w="2580" w:type="dxa"/>
            <w:vAlign w:val="center"/>
          </w:tcPr>
          <w:p w14:paraId="5D53EFD7" w14:textId="77777777" w:rsidR="00F82F18" w:rsidRDefault="00000000">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647180F5" w14:textId="77777777" w:rsidR="00F82F18" w:rsidRDefault="00000000">
            <w:pPr>
              <w:pStyle w:val="TableParagraph"/>
              <w:spacing w:before="100" w:beforeAutospacing="1" w:line="360" w:lineRule="auto"/>
              <w:rPr>
                <w:rFonts w:asciiTheme="minorEastAsia" w:eastAsiaTheme="minorEastAsia" w:hAnsiTheme="minorEastAsia" w:cs="宋体" w:hint="eastAsia"/>
                <w:sz w:val="20"/>
                <w:szCs w:val="20"/>
              </w:rPr>
            </w:pPr>
            <w:r>
              <w:rPr>
                <w:rFonts w:asciiTheme="minorEastAsia" w:eastAsiaTheme="minorEastAsia" w:hAnsiTheme="minorEastAsia" w:cs="宋体"/>
                <w:sz w:val="20"/>
                <w:szCs w:val="20"/>
              </w:rPr>
              <w:t>价值在线（https://www.ir-online.cn/）网络互动</w:t>
            </w:r>
          </w:p>
        </w:tc>
      </w:tr>
      <w:tr w:rsidR="00F82F18" w14:paraId="00589610" w14:textId="77777777">
        <w:trPr>
          <w:trHeight w:val="558"/>
          <w:jc w:val="center"/>
        </w:trPr>
        <w:tc>
          <w:tcPr>
            <w:tcW w:w="2580" w:type="dxa"/>
            <w:vAlign w:val="center"/>
          </w:tcPr>
          <w:p w14:paraId="6148C50F" w14:textId="77777777" w:rsidR="00F82F18"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上市公司接待人员姓名</w:t>
            </w:r>
          </w:p>
        </w:tc>
        <w:tc>
          <w:tcPr>
            <w:tcW w:w="5945" w:type="dxa"/>
            <w:vAlign w:val="center"/>
          </w:tcPr>
          <w:p w14:paraId="746F2E37" w14:textId="77777777" w:rsidR="00F82F18" w:rsidRDefault="00000000">
            <w:pPr>
              <w:pStyle w:val="TableParagraph"/>
              <w:spacing w:before="100" w:beforeAutospacing="1" w:line="360" w:lineRule="auto"/>
              <w:rPr>
                <w:rFonts w:ascii="宋体" w:eastAsia="宋体" w:hAnsi="宋体" w:cs="宋体" w:hint="eastAsia"/>
                <w:sz w:val="20"/>
                <w:szCs w:val="20"/>
              </w:rPr>
            </w:pPr>
            <w:r>
              <w:rPr>
                <w:rFonts w:ascii="宋体" w:eastAsia="宋体" w:hAnsi="宋体" w:cs="宋体"/>
                <w:sz w:val="20"/>
                <w:szCs w:val="20"/>
              </w:rPr>
              <w:t>董事长、总经理 虞辰杰（YU JASON CHEN）</w:t>
            </w:r>
            <w:r>
              <w:rPr>
                <w:rFonts w:ascii="宋体" w:eastAsia="宋体" w:hAnsi="宋体" w:cs="宋体"/>
                <w:sz w:val="20"/>
                <w:szCs w:val="20"/>
              </w:rPr>
              <w:br/>
              <w:t>董事、副总经理、财务总监 申素贞</w:t>
            </w:r>
            <w:r>
              <w:rPr>
                <w:rFonts w:ascii="宋体" w:eastAsia="宋体" w:hAnsi="宋体" w:cs="宋体"/>
                <w:sz w:val="20"/>
                <w:szCs w:val="20"/>
              </w:rPr>
              <w:br/>
              <w:t>董事、董事会秘书 张天汉</w:t>
            </w:r>
            <w:r>
              <w:rPr>
                <w:rFonts w:ascii="宋体" w:eastAsia="宋体" w:hAnsi="宋体" w:cs="宋体"/>
                <w:sz w:val="20"/>
                <w:szCs w:val="20"/>
              </w:rPr>
              <w:br/>
              <w:t>独立董事 钱晓辉</w:t>
            </w:r>
          </w:p>
        </w:tc>
      </w:tr>
      <w:tr w:rsidR="00F82F18" w14:paraId="7C0047DE" w14:textId="77777777">
        <w:trPr>
          <w:trHeight w:val="2800"/>
          <w:jc w:val="center"/>
        </w:trPr>
        <w:tc>
          <w:tcPr>
            <w:tcW w:w="2580" w:type="dxa"/>
          </w:tcPr>
          <w:p w14:paraId="150B51D5" w14:textId="77777777" w:rsidR="00F82F18" w:rsidRDefault="00F82F18">
            <w:pPr>
              <w:pStyle w:val="TableParagraph"/>
              <w:rPr>
                <w:rFonts w:ascii="宋体" w:eastAsia="宋体" w:hAnsi="宋体" w:cs="宋体" w:hint="eastAsia"/>
                <w:b/>
                <w:bCs/>
                <w:sz w:val="20"/>
                <w:szCs w:val="20"/>
              </w:rPr>
            </w:pPr>
          </w:p>
          <w:p w14:paraId="0CA742F6" w14:textId="77777777" w:rsidR="00F82F18" w:rsidRDefault="00F82F18">
            <w:pPr>
              <w:pStyle w:val="TableParagraph"/>
              <w:rPr>
                <w:rFonts w:ascii="宋体" w:eastAsia="宋体" w:hAnsi="宋体" w:cs="宋体" w:hint="eastAsia"/>
                <w:b/>
                <w:bCs/>
                <w:sz w:val="20"/>
                <w:szCs w:val="20"/>
              </w:rPr>
            </w:pPr>
          </w:p>
          <w:p w14:paraId="5ABBD6D6" w14:textId="77777777" w:rsidR="00F82F18" w:rsidRDefault="00F82F18">
            <w:pPr>
              <w:pStyle w:val="TableParagraph"/>
              <w:spacing w:before="5"/>
              <w:rPr>
                <w:rFonts w:ascii="宋体" w:eastAsia="宋体" w:hAnsi="宋体" w:cs="宋体" w:hint="eastAsia"/>
                <w:b/>
                <w:bCs/>
                <w:sz w:val="20"/>
                <w:szCs w:val="20"/>
              </w:rPr>
            </w:pPr>
          </w:p>
          <w:p w14:paraId="72E6DF1E" w14:textId="77777777" w:rsidR="00F82F18" w:rsidRDefault="00000000">
            <w:pPr>
              <w:pStyle w:val="TableParagraph"/>
              <w:spacing w:before="1" w:line="499" w:lineRule="auto"/>
              <w:ind w:left="107" w:right="96"/>
              <w:rPr>
                <w:rFonts w:ascii="宋体" w:eastAsia="宋体" w:hAnsi="宋体" w:cs="宋体" w:hint="eastAsia"/>
                <w:b/>
                <w:bCs/>
                <w:sz w:val="20"/>
                <w:szCs w:val="20"/>
              </w:rPr>
            </w:pPr>
            <w:r>
              <w:rPr>
                <w:rFonts w:ascii="宋体" w:eastAsia="宋体" w:hAnsi="宋体" w:cs="宋体" w:hint="eastAsia"/>
                <w:b/>
                <w:bCs/>
                <w:sz w:val="20"/>
                <w:szCs w:val="20"/>
              </w:rPr>
              <w:t>投资者关系活动主要内容介绍</w:t>
            </w:r>
          </w:p>
        </w:tc>
        <w:tc>
          <w:tcPr>
            <w:tcW w:w="5945" w:type="dxa"/>
          </w:tcPr>
          <w:p w14:paraId="7BA24EE3" w14:textId="77777777" w:rsidR="00F82F18" w:rsidRDefault="00000000">
            <w:pPr>
              <w:pStyle w:val="TableParagraph"/>
              <w:spacing w:before="100" w:beforeAutospacing="1" w:line="360" w:lineRule="auto"/>
              <w:rPr>
                <w:rFonts w:ascii="宋体" w:eastAsia="宋体" w:hAnsi="宋体" w:cs="宋体" w:hint="eastAsia"/>
                <w:sz w:val="20"/>
                <w:szCs w:val="20"/>
              </w:rPr>
            </w:pPr>
            <w:r>
              <w:rPr>
                <w:rFonts w:ascii="宋体" w:eastAsia="宋体" w:hAnsi="宋体" w:cs="宋体"/>
                <w:b/>
                <w:sz w:val="20"/>
              </w:rPr>
              <w:t xml:space="preserve">    1.公司市价从2022年后一直在往下掉，可公司经营业绩是在往上走的，可见公司对市值管理是很差劲的，加上取保候审事项，对大小股东都是伤害，公司是否适当的对高管及科研人才进行股票激励计划？</w:t>
            </w:r>
            <w:r>
              <w:rPr>
                <w:rFonts w:ascii="宋体" w:eastAsia="宋体" w:hAnsi="宋体" w:cs="宋体"/>
                <w:b/>
                <w:sz w:val="20"/>
              </w:rPr>
              <w:br/>
            </w:r>
            <w:r>
              <w:rPr>
                <w:rFonts w:ascii="宋体" w:eastAsia="宋体" w:hAnsi="宋体" w:cs="宋体"/>
                <w:sz w:val="20"/>
              </w:rPr>
              <w:t xml:space="preserve">    答:尊敬的投资者您好！针对市值管理，公司通过稳健应对经营压力、科学统筹新项目开工建设、产品结构调整等策略，努力保持公司的健康发展。同时，公司持续通过多种渠道与投资者进行沟通交流，回应投资者关切问题，并组织召开业绩说明会，向资本市场如实传递公司信息，增强投资信心。关于您提出的对高管及科研人才进行股票激励计划的建议，公司会认真考虑并根据实际情况和</w:t>
            </w:r>
            <w:r>
              <w:rPr>
                <w:rFonts w:ascii="宋体" w:eastAsia="宋体" w:hAnsi="宋体" w:cs="宋体"/>
                <w:sz w:val="20"/>
              </w:rPr>
              <w:lastRenderedPageBreak/>
              <w:t>市场条件，适时推出合适的激励计划，以更好地激发管理团队和科研人员的积极性，促进公司长期稳定发展，维护广大股东利益。感谢您对公司的关注与支持！</w:t>
            </w:r>
            <w:r>
              <w:rPr>
                <w:rFonts w:ascii="宋体" w:eastAsia="宋体" w:hAnsi="宋体" w:cs="宋体"/>
                <w:sz w:val="20"/>
              </w:rPr>
              <w:br/>
            </w:r>
            <w:r>
              <w:rPr>
                <w:rFonts w:ascii="宋体" w:eastAsia="宋体" w:hAnsi="宋体" w:cs="宋体"/>
                <w:b/>
                <w:sz w:val="20"/>
              </w:rPr>
              <w:t xml:space="preserve">    2.未来在钛合金新材料业务上，将采取哪些技术突破与市场拓展策略？</w:t>
            </w:r>
            <w:r>
              <w:rPr>
                <w:rFonts w:ascii="宋体" w:eastAsia="宋体" w:hAnsi="宋体" w:cs="宋体"/>
                <w:b/>
                <w:sz w:val="20"/>
              </w:rPr>
              <w:br/>
            </w:r>
            <w:r>
              <w:rPr>
                <w:rFonts w:ascii="宋体" w:eastAsia="宋体" w:hAnsi="宋体" w:cs="宋体"/>
                <w:sz w:val="20"/>
              </w:rPr>
              <w:t xml:space="preserve">    答:尊敬的投资者，您好！公司的钛材业务目前已经顺利投产并进入市场流通，钛材凭借其高强度、低密度、耐腐蚀、耐高温等优异性能，在航空航天、医疗、化工等领域被广泛应用，针对市场需求，公司将积极开发，大力拓展，结合自身优势挖掘每个环节的产品价值。感谢您对公司的关注与支持！</w:t>
            </w:r>
            <w:r>
              <w:rPr>
                <w:rFonts w:ascii="宋体" w:eastAsia="宋体" w:hAnsi="宋体" w:cs="宋体"/>
                <w:sz w:val="20"/>
              </w:rPr>
              <w:br/>
            </w:r>
            <w:r>
              <w:rPr>
                <w:rFonts w:ascii="宋体" w:eastAsia="宋体" w:hAnsi="宋体" w:cs="宋体"/>
                <w:b/>
                <w:sz w:val="20"/>
              </w:rPr>
              <w:t xml:space="preserve">    3.未来研发投入将向哪些不锈钢新材料领域倾斜，以强化技术竞争力？</w:t>
            </w:r>
            <w:r>
              <w:rPr>
                <w:rFonts w:ascii="宋体" w:eastAsia="宋体" w:hAnsi="宋体" w:cs="宋体"/>
                <w:b/>
                <w:sz w:val="20"/>
              </w:rPr>
              <w:br/>
            </w:r>
            <w:r>
              <w:rPr>
                <w:rFonts w:ascii="宋体" w:eastAsia="宋体" w:hAnsi="宋体" w:cs="宋体"/>
                <w:sz w:val="20"/>
              </w:rPr>
              <w:t xml:space="preserve">    答:尊敬的投资者，您好！公司是国家高新技术企业和国家火炬计划项目承担单位，自成立以来十分注重新产品的研发、生产工艺的改进和技术装备的研发，是国内少数几家能够自主设计研发不锈钢冷轧自动化生产线的企业之一，自主设计研发的二十辊可逆式精密冷轧机组等全套不锈钢冷轧自动化生产线已达到国际先进水平。公司通过二十几年生产经验的积累和自主研发创新取得了冷轧不锈钢板带生产的一系列核心技术，保证了公司卓越的产品品质和市场竞争力，公司坚持持续研发，不断创新产品和工艺，一季度主业冷轧不锈钢产品在电子信息等应用领域获得新的开发，新材料事业部钛材方面针对钛合金等高端合金材料正在试制，柱状电池壳材处于产品研发送样阶段。感谢您的关注。</w:t>
            </w:r>
            <w:r>
              <w:rPr>
                <w:rFonts w:ascii="宋体" w:eastAsia="宋体" w:hAnsi="宋体" w:cs="宋体"/>
                <w:sz w:val="20"/>
              </w:rPr>
              <w:br/>
            </w:r>
            <w:r>
              <w:rPr>
                <w:rFonts w:ascii="宋体" w:eastAsia="宋体" w:hAnsi="宋体" w:cs="宋体"/>
                <w:b/>
                <w:sz w:val="20"/>
              </w:rPr>
              <w:t xml:space="preserve">    4.请简要介绍目前下游需求是否有回暖？公司全年产能利用率预期</w:t>
            </w:r>
            <w:r>
              <w:rPr>
                <w:rFonts w:ascii="宋体" w:eastAsia="宋体" w:hAnsi="宋体" w:cs="宋体"/>
                <w:b/>
                <w:sz w:val="20"/>
              </w:rPr>
              <w:br/>
            </w:r>
            <w:r>
              <w:rPr>
                <w:rFonts w:ascii="宋体" w:eastAsia="宋体" w:hAnsi="宋体" w:cs="宋体"/>
                <w:sz w:val="20"/>
              </w:rPr>
              <w:t xml:space="preserve">    答:尊敬的投资者，您好！年内以旧换新等政策拉动了下游家电、厨电、不锈钢日用制品等行业的消费，但多数行业受地产拖累，尤其表面装饰、五金建材等行业需求收缩明显。出口端受美国对等关税影响，部分下游制品行业出口由增转降。公司上半年产能利用率基本处于满产状态，下半年预计产销量会有所提升。感谢您的关注。</w:t>
            </w:r>
            <w:r>
              <w:rPr>
                <w:rFonts w:ascii="宋体" w:eastAsia="宋体" w:hAnsi="宋体" w:cs="宋体"/>
                <w:sz w:val="20"/>
              </w:rPr>
              <w:br/>
            </w:r>
            <w:r>
              <w:rPr>
                <w:rFonts w:ascii="宋体" w:eastAsia="宋体" w:hAnsi="宋体" w:cs="宋体"/>
                <w:b/>
                <w:sz w:val="20"/>
              </w:rPr>
              <w:t xml:space="preserve">    5.请问公司计划如何优化海外市场布局？</w:t>
            </w:r>
            <w:r>
              <w:rPr>
                <w:rFonts w:ascii="宋体" w:eastAsia="宋体" w:hAnsi="宋体" w:cs="宋体"/>
                <w:b/>
                <w:sz w:val="20"/>
              </w:rPr>
              <w:br/>
            </w:r>
            <w:r>
              <w:rPr>
                <w:rFonts w:ascii="宋体" w:eastAsia="宋体" w:hAnsi="宋体" w:cs="宋体"/>
                <w:sz w:val="20"/>
              </w:rPr>
              <w:t xml:space="preserve">    答:尊敬的投资者，您好！公司主业后续重点布局海外的发展，目前已在越南、泰国、土耳其作了布署，越南两个生产基地均已投产，泰国项目一期今年7月正式开工，预计明年下半年投产，</w:t>
            </w:r>
            <w:r>
              <w:rPr>
                <w:rFonts w:ascii="宋体" w:eastAsia="宋体" w:hAnsi="宋体" w:cs="宋体"/>
                <w:sz w:val="20"/>
              </w:rPr>
              <w:lastRenderedPageBreak/>
              <w:t>土耳其项目正在前期审批手续中，尽快打开新的海外市场，推进全球化布局。感谢您的关注。</w:t>
            </w:r>
            <w:r>
              <w:rPr>
                <w:rFonts w:ascii="宋体" w:eastAsia="宋体" w:hAnsi="宋体" w:cs="宋体"/>
                <w:sz w:val="20"/>
              </w:rPr>
              <w:br/>
            </w:r>
            <w:r>
              <w:rPr>
                <w:rFonts w:ascii="宋体" w:eastAsia="宋体" w:hAnsi="宋体" w:cs="宋体"/>
                <w:b/>
                <w:sz w:val="20"/>
              </w:rPr>
              <w:t xml:space="preserve">    6.前面问题的回答中公司提到钛合金材料可用于航空航天领域，其实公司的复合材料同样可用于航空航天和国防军工产品，公司未来是否有计划将复合材料从家电领域拓展到上述各领域的规划？</w:t>
            </w:r>
            <w:r>
              <w:rPr>
                <w:rFonts w:ascii="宋体" w:eastAsia="宋体" w:hAnsi="宋体" w:cs="宋体"/>
                <w:b/>
                <w:sz w:val="20"/>
              </w:rPr>
              <w:br/>
            </w:r>
            <w:r>
              <w:rPr>
                <w:rFonts w:ascii="宋体" w:eastAsia="宋体" w:hAnsi="宋体" w:cs="宋体"/>
                <w:sz w:val="20"/>
              </w:rPr>
              <w:t xml:space="preserve">    答:尊敬的投资者，您好！公司的钛材、复合材料、预镀镍钢带等新材料是公司未来开拓新业务市场的主要方向，针对市场需求，公司将积极投入，加大研发，结合自身优势提升产品品质及市场应用场景，增加产品附加值。感谢您对公司的关注与支持！</w:t>
            </w:r>
            <w:r>
              <w:rPr>
                <w:rFonts w:ascii="宋体" w:eastAsia="宋体" w:hAnsi="宋体" w:cs="宋体"/>
                <w:sz w:val="20"/>
              </w:rPr>
              <w:br/>
            </w:r>
            <w:r>
              <w:rPr>
                <w:rFonts w:ascii="宋体" w:eastAsia="宋体" w:hAnsi="宋体" w:cs="宋体"/>
                <w:b/>
                <w:sz w:val="20"/>
              </w:rPr>
              <w:t xml:space="preserve">    7.甬金作为一只绩优、小盘高净资产的金属材料股，公司在未来分红时会否考虑大比例转增股份，以体现公司的高成长特点？</w:t>
            </w:r>
            <w:r>
              <w:rPr>
                <w:rFonts w:ascii="宋体" w:eastAsia="宋体" w:hAnsi="宋体" w:cs="宋体"/>
                <w:b/>
                <w:sz w:val="20"/>
              </w:rPr>
              <w:br/>
            </w:r>
            <w:r>
              <w:rPr>
                <w:rFonts w:ascii="宋体" w:eastAsia="宋体" w:hAnsi="宋体" w:cs="宋体"/>
                <w:sz w:val="20"/>
              </w:rPr>
              <w:t xml:space="preserve">    答:尊敬的投资者，您好！公司上市以来始终坚持现金分红，努力保障利润分配政策的连续性和稳定性，同时兼顾公司的长远利益、全体股东的整体利益和公司发展的可持续性，致力于实现投资者与公司的长期共赢。未来，公司将结合实际经营情况与发展需求，在确保稳健运营及健康成长的前提下，综合评估并制定合理的分红方案，以此回馈广大投资者。若有相关计划，公司将依照规定及时履行信息披露义务。感谢您的关注与支持！</w:t>
            </w:r>
            <w:r>
              <w:rPr>
                <w:rFonts w:ascii="宋体" w:eastAsia="宋体" w:hAnsi="宋体" w:cs="宋体"/>
                <w:sz w:val="20"/>
              </w:rPr>
              <w:br/>
            </w:r>
            <w:r>
              <w:rPr>
                <w:rFonts w:ascii="宋体" w:eastAsia="宋体" w:hAnsi="宋体" w:cs="宋体"/>
                <w:b/>
                <w:sz w:val="20"/>
              </w:rPr>
              <w:t xml:space="preserve">    8.未来在绿色包装用不锈钢材料等新兴应用场景上，将如何开展产品研发与市场培育？</w:t>
            </w:r>
            <w:r>
              <w:rPr>
                <w:rFonts w:ascii="宋体" w:eastAsia="宋体" w:hAnsi="宋体" w:cs="宋体"/>
                <w:b/>
                <w:sz w:val="20"/>
              </w:rPr>
              <w:br/>
            </w:r>
            <w:r>
              <w:rPr>
                <w:rFonts w:ascii="宋体" w:eastAsia="宋体" w:hAnsi="宋体" w:cs="宋体"/>
                <w:sz w:val="20"/>
              </w:rPr>
              <w:t xml:space="preserve">    答:尊敬的投资者，您好！不锈钢因其极高的强度、优异的耐腐蚀性、可回收性、易于清洁消毒和无毒无污染的特性，完美契合了绿色包装“可重复使用”和“可回收”的核心要求。虽然其初始成本和能耗较高，但在长期、高频的使用场景下，其环保和经济优势非常突出。在物流运输与供应链包装、食品与饮品包装、工业与特种包装、奢侈品与创意包装等领域已得到广泛应用。公司将长期关注相关领域的产品应用，深度挖掘产品价值。感谢您的关注与支持！</w:t>
            </w:r>
            <w:r>
              <w:rPr>
                <w:rFonts w:ascii="宋体" w:eastAsia="宋体" w:hAnsi="宋体" w:cs="宋体"/>
                <w:sz w:val="20"/>
              </w:rPr>
              <w:br/>
            </w:r>
            <w:r>
              <w:rPr>
                <w:rFonts w:ascii="宋体" w:eastAsia="宋体" w:hAnsi="宋体" w:cs="宋体"/>
                <w:b/>
                <w:sz w:val="20"/>
              </w:rPr>
              <w:t xml:space="preserve">    9.公司可转债的转股价27.04元，由于公司股价长期处于地位触发的可转债转股价可下调机制，公司管理层坚持不下调可转债的转股价，说明管理层对公司的未来发展充满信心！能否介绍这种自信或者信心来自于哪些方面？</w:t>
            </w:r>
            <w:r>
              <w:rPr>
                <w:rFonts w:ascii="宋体" w:eastAsia="宋体" w:hAnsi="宋体" w:cs="宋体"/>
                <w:b/>
                <w:sz w:val="20"/>
              </w:rPr>
              <w:br/>
            </w:r>
            <w:r>
              <w:rPr>
                <w:rFonts w:ascii="宋体" w:eastAsia="宋体" w:hAnsi="宋体" w:cs="宋体"/>
                <w:sz w:val="20"/>
              </w:rPr>
              <w:t xml:space="preserve">    答:尊敬的投资者，您好！公司主要结合以下优势确保主业实现长期稳定的盈利能力：技术上公司拥有自主研发的轧机等一系列</w:t>
            </w:r>
            <w:r>
              <w:rPr>
                <w:rFonts w:ascii="宋体" w:eastAsia="宋体" w:hAnsi="宋体" w:cs="宋体"/>
                <w:sz w:val="20"/>
              </w:rPr>
              <w:lastRenderedPageBreak/>
              <w:t>设备，多项技术达到行业领先，且技术储备不断加强为产品的高品质奠定基础；成本上公司通过自主研发设备，可以有效降低投资成本，另外基于对研发和设备的了解，技术人员也可以更好的对设备进行维护升级；管理上，通过对产品进行精细化管控，可以有效降低损耗，保持较高的成材率和一级品率，科学的岗位配置和激励措施，也较同业有更大的优势。另外，公司产品市场定位中高端，主要用于电子、家电、环保、医疗、汽车、建筑装修等领域。产品品质稳定在第一梯队，但产品价格不是最高，整体综合性价比较高，在保持高品质的前提下产品的竞争优势明显。感谢您的关注与支持！</w:t>
            </w:r>
            <w:r>
              <w:rPr>
                <w:rFonts w:ascii="宋体" w:eastAsia="宋体" w:hAnsi="宋体" w:cs="宋体"/>
                <w:sz w:val="20"/>
              </w:rPr>
              <w:br/>
            </w:r>
            <w:r>
              <w:rPr>
                <w:rFonts w:ascii="宋体" w:eastAsia="宋体" w:hAnsi="宋体" w:cs="宋体"/>
                <w:b/>
                <w:sz w:val="20"/>
              </w:rPr>
              <w:t xml:space="preserve">    10.公司的核心价值观是什么</w:t>
            </w:r>
            <w:r>
              <w:rPr>
                <w:rFonts w:ascii="宋体" w:eastAsia="宋体" w:hAnsi="宋体" w:cs="宋体"/>
                <w:b/>
                <w:sz w:val="20"/>
              </w:rPr>
              <w:br/>
            </w:r>
            <w:r>
              <w:rPr>
                <w:rFonts w:ascii="宋体" w:eastAsia="宋体" w:hAnsi="宋体" w:cs="宋体"/>
                <w:sz w:val="20"/>
              </w:rPr>
              <w:t xml:space="preserve">    答:尊敬的投资者，您好！公司的核心价值观是“以人为本、用户至上、全面开放、不断创新”，在“团结、高效、务实、发展”的精神引导下，为甬金股份建设成为不锈钢冷轧行业最具有竞争力的企业提供了前进的明灯。公司自成立以来，把安全生产、员工关怀、承担社会责任作为企业经营理念的重要组成部分，践行经济与社会、人文、自然环境和谐发展的国家倡导，形成了注重企业社会责任的浓厚氛围。感谢您的关注与支持！</w:t>
            </w:r>
            <w:r>
              <w:rPr>
                <w:rFonts w:ascii="宋体" w:eastAsia="宋体" w:hAnsi="宋体" w:cs="宋体"/>
                <w:sz w:val="20"/>
              </w:rPr>
              <w:br/>
            </w:r>
            <w:r>
              <w:rPr>
                <w:rFonts w:ascii="宋体" w:eastAsia="宋体" w:hAnsi="宋体" w:cs="宋体"/>
                <w:b/>
                <w:sz w:val="20"/>
              </w:rPr>
              <w:t xml:space="preserve">    11.目前甬金在做的而竞争对手不具备是哪些。</w:t>
            </w:r>
            <w:r>
              <w:rPr>
                <w:rFonts w:ascii="宋体" w:eastAsia="宋体" w:hAnsi="宋体" w:cs="宋体"/>
                <w:b/>
                <w:sz w:val="20"/>
              </w:rPr>
              <w:br/>
            </w:r>
            <w:r>
              <w:rPr>
                <w:rFonts w:ascii="宋体" w:eastAsia="宋体" w:hAnsi="宋体" w:cs="宋体"/>
                <w:sz w:val="20"/>
              </w:rPr>
              <w:t xml:space="preserve">    答:尊敬的投资者，您好！公司主要竞争优势在于技术、成本和管理。技术上公司拥有自主研发的轧机等一系列设备，多项技术达到行业领先；成本上公司通过自主研发设备，可以有效降低投资成本，另外基于对研发和设备的了解，技术人员也可以更好的对设备进行维护升级；管理上，通过对产品进行精细化管控，可以有效降低损耗，保持较高的成材率和一级品率，科学的岗位配置和激励措施，也较同业有更大的优势。感谢您的关注与支持！</w:t>
            </w:r>
            <w:r>
              <w:rPr>
                <w:rFonts w:ascii="宋体" w:eastAsia="宋体" w:hAnsi="宋体" w:cs="宋体"/>
                <w:sz w:val="20"/>
              </w:rPr>
              <w:br/>
            </w:r>
            <w:r>
              <w:rPr>
                <w:rFonts w:ascii="宋体" w:eastAsia="宋体" w:hAnsi="宋体" w:cs="宋体"/>
                <w:b/>
                <w:sz w:val="20"/>
              </w:rPr>
              <w:t xml:space="preserve">    12.公司目前通过什么样系统来控制公司的管理</w:t>
            </w:r>
            <w:r>
              <w:rPr>
                <w:rFonts w:ascii="宋体" w:eastAsia="宋体" w:hAnsi="宋体" w:cs="宋体"/>
                <w:b/>
                <w:sz w:val="20"/>
              </w:rPr>
              <w:br/>
            </w:r>
            <w:r>
              <w:rPr>
                <w:rFonts w:ascii="宋体" w:eastAsia="宋体" w:hAnsi="宋体" w:cs="宋体"/>
                <w:sz w:val="20"/>
              </w:rPr>
              <w:t xml:space="preserve">    答:尊敬的投资者您好，公司目前通过一系列内部控制制度来管理公司的运作，同时公司将继续提升技术水平，降低综合能耗，提升核心竞争力，并强化制度执行力，进一步完善内控体系建设，强化内部审计监督，梳理完善董事会审计委员会及内部审计部门的职能职责，加强内审部门对公司内部控制制度执行情况的监督力度。此外，公司还强化了董事会及关键岗位的内控意识和责任，加强内部控制培训及学习，及时组织董事及高级管理人员参加监管合规学习，提高管理层的公司治理水平。公司通过这些措施，力求真</w:t>
            </w:r>
            <w:r>
              <w:rPr>
                <w:rFonts w:ascii="宋体" w:eastAsia="宋体" w:hAnsi="宋体" w:cs="宋体"/>
                <w:sz w:val="20"/>
              </w:rPr>
              <w:lastRenderedPageBreak/>
              <w:t>实、准确、完整、及时、公正地披露公司信息，保证所有股东平等获取相关信息的权利。感谢您对公司的关注。</w:t>
            </w:r>
            <w:r>
              <w:rPr>
                <w:rFonts w:ascii="宋体" w:eastAsia="宋体" w:hAnsi="宋体" w:cs="宋体"/>
                <w:sz w:val="20"/>
              </w:rPr>
              <w:br/>
            </w:r>
            <w:r>
              <w:rPr>
                <w:rFonts w:ascii="宋体" w:eastAsia="宋体" w:hAnsi="宋体" w:cs="宋体"/>
                <w:b/>
                <w:sz w:val="20"/>
              </w:rPr>
              <w:t xml:space="preserve">    13.今年公司新录用的员工人数是多少？</w:t>
            </w:r>
            <w:r>
              <w:rPr>
                <w:rFonts w:ascii="宋体" w:eastAsia="宋体" w:hAnsi="宋体" w:cs="宋体"/>
                <w:b/>
                <w:sz w:val="20"/>
              </w:rPr>
              <w:br/>
            </w:r>
            <w:r>
              <w:rPr>
                <w:rFonts w:ascii="宋体" w:eastAsia="宋体" w:hAnsi="宋体" w:cs="宋体"/>
                <w:sz w:val="20"/>
              </w:rPr>
              <w:t xml:space="preserve">    答:尊敬的投资者，您好！公司根据业务发展需要及梯队式人才培养计划，每年会新招行业有关核心技术人员和应届毕业生，以满足公司不断发展中的人才需求。感谢您的关注与支持！</w:t>
            </w:r>
            <w:r>
              <w:rPr>
                <w:rFonts w:ascii="宋体" w:eastAsia="宋体" w:hAnsi="宋体" w:cs="宋体"/>
                <w:sz w:val="20"/>
              </w:rPr>
              <w:br/>
            </w:r>
            <w:r>
              <w:rPr>
                <w:rFonts w:ascii="宋体" w:eastAsia="宋体" w:hAnsi="宋体" w:cs="宋体"/>
                <w:b/>
                <w:sz w:val="20"/>
              </w:rPr>
              <w:t xml:space="preserve">    14.甬新员工收入今年增长率多少？</w:t>
            </w:r>
            <w:r>
              <w:rPr>
                <w:rFonts w:ascii="宋体" w:eastAsia="宋体" w:hAnsi="宋体" w:cs="宋体"/>
                <w:b/>
                <w:sz w:val="20"/>
              </w:rPr>
              <w:br/>
            </w:r>
            <w:r>
              <w:rPr>
                <w:rFonts w:ascii="宋体" w:eastAsia="宋体" w:hAnsi="宋体" w:cs="宋体"/>
                <w:sz w:val="20"/>
              </w:rPr>
              <w:t xml:space="preserve">    答:尊敬的投资者您好，相关情况请参看定期报告中披露的相关数据，感谢您的关注！</w:t>
            </w:r>
            <w:r>
              <w:rPr>
                <w:rFonts w:ascii="宋体" w:eastAsia="宋体" w:hAnsi="宋体" w:cs="宋体"/>
                <w:sz w:val="20"/>
              </w:rPr>
              <w:br/>
            </w:r>
            <w:r>
              <w:rPr>
                <w:rFonts w:ascii="宋体" w:eastAsia="宋体" w:hAnsi="宋体" w:cs="宋体"/>
                <w:b/>
                <w:sz w:val="20"/>
              </w:rPr>
              <w:t xml:space="preserve">    15.公司有没有回购计划？</w:t>
            </w:r>
            <w:r>
              <w:rPr>
                <w:rFonts w:ascii="宋体" w:eastAsia="宋体" w:hAnsi="宋体" w:cs="宋体"/>
                <w:b/>
                <w:sz w:val="20"/>
              </w:rPr>
              <w:br/>
            </w:r>
            <w:r>
              <w:rPr>
                <w:rFonts w:ascii="宋体" w:eastAsia="宋体" w:hAnsi="宋体" w:cs="宋体"/>
                <w:sz w:val="20"/>
              </w:rPr>
              <w:t xml:space="preserve">    答:尊敬的投资者，您好！公司后续如有相关计划，将按照规定及时履行信息披露义务。感谢您的关注。</w:t>
            </w:r>
            <w:r>
              <w:rPr>
                <w:rFonts w:ascii="宋体" w:eastAsia="宋体" w:hAnsi="宋体" w:cs="宋体"/>
                <w:sz w:val="20"/>
              </w:rPr>
              <w:br/>
            </w:r>
            <w:r>
              <w:rPr>
                <w:rFonts w:ascii="宋体" w:eastAsia="宋体" w:hAnsi="宋体" w:cs="宋体"/>
                <w:b/>
                <w:sz w:val="20"/>
              </w:rPr>
              <w:t xml:space="preserve">    16.下半年有没有新的增长点？</w:t>
            </w:r>
            <w:r>
              <w:rPr>
                <w:rFonts w:ascii="宋体" w:eastAsia="宋体" w:hAnsi="宋体" w:cs="宋体"/>
                <w:b/>
                <w:sz w:val="20"/>
              </w:rPr>
              <w:br/>
            </w:r>
            <w:r>
              <w:rPr>
                <w:rFonts w:ascii="宋体" w:eastAsia="宋体" w:hAnsi="宋体" w:cs="宋体"/>
                <w:sz w:val="20"/>
              </w:rPr>
              <w:t xml:space="preserve">    答:尊敬的投资者，您好！公司下半年随着靖江甬金、越南新越的产能提升，主业不锈钢产量会有进一步提升，新材料钛材的产量稳步增长，柱状电池壳材料正在送样，下半年有望小批量生产。感谢您的关注。</w:t>
            </w:r>
            <w:r>
              <w:rPr>
                <w:rFonts w:ascii="宋体" w:eastAsia="宋体" w:hAnsi="宋体" w:cs="宋体"/>
                <w:sz w:val="20"/>
              </w:rPr>
              <w:br/>
            </w:r>
            <w:r>
              <w:rPr>
                <w:rFonts w:ascii="宋体" w:eastAsia="宋体" w:hAnsi="宋体" w:cs="宋体"/>
                <w:b/>
                <w:sz w:val="20"/>
              </w:rPr>
              <w:t xml:space="preserve">    17.甬金在新技术开发上投入多少，今天取得多少个发明专利。</w:t>
            </w:r>
            <w:r>
              <w:rPr>
                <w:rFonts w:ascii="宋体" w:eastAsia="宋体" w:hAnsi="宋体" w:cs="宋体"/>
                <w:b/>
                <w:sz w:val="20"/>
              </w:rPr>
              <w:br/>
            </w:r>
            <w:r>
              <w:rPr>
                <w:rFonts w:ascii="宋体" w:eastAsia="宋体" w:hAnsi="宋体" w:cs="宋体"/>
                <w:sz w:val="20"/>
              </w:rPr>
              <w:t xml:space="preserve">    答:尊敬的投资者，您好！公司致力于持续研发，不断创新产品和工艺，研发投入及专利相关数据详见定期报告披露的相关内容。感谢您的关注。</w:t>
            </w:r>
            <w:r>
              <w:rPr>
                <w:rFonts w:ascii="宋体" w:eastAsia="宋体" w:hAnsi="宋体" w:cs="宋体"/>
                <w:sz w:val="20"/>
              </w:rPr>
              <w:br/>
            </w:r>
            <w:r>
              <w:rPr>
                <w:rFonts w:ascii="宋体" w:eastAsia="宋体" w:hAnsi="宋体" w:cs="宋体"/>
                <w:b/>
                <w:sz w:val="20"/>
              </w:rPr>
              <w:t xml:space="preserve">    18.甬金在市值管理上是否有新的计划。</w:t>
            </w:r>
            <w:r>
              <w:rPr>
                <w:rFonts w:ascii="宋体" w:eastAsia="宋体" w:hAnsi="宋体" w:cs="宋体"/>
                <w:b/>
                <w:sz w:val="20"/>
              </w:rPr>
              <w:br/>
            </w:r>
            <w:r>
              <w:rPr>
                <w:rFonts w:ascii="宋体" w:eastAsia="宋体" w:hAnsi="宋体" w:cs="宋体"/>
                <w:sz w:val="20"/>
              </w:rPr>
              <w:t xml:space="preserve">    答:尊敬的投资者，您好！公司将贯彻落实相关规定，以提高公司质量为基础，继续落实公司既定战略，不断提高经营管理水平和盈利能力；同时通过加强投资者关系管理、规范信息披露等多种方式，综合统筹推进市值管理工作。感谢您的关注！</w:t>
            </w:r>
            <w:r>
              <w:rPr>
                <w:rFonts w:ascii="宋体" w:eastAsia="宋体" w:hAnsi="宋体" w:cs="宋体"/>
                <w:sz w:val="20"/>
              </w:rPr>
              <w:br/>
            </w:r>
            <w:r>
              <w:rPr>
                <w:rFonts w:ascii="宋体" w:eastAsia="宋体" w:hAnsi="宋体" w:cs="宋体"/>
                <w:b/>
                <w:sz w:val="20"/>
              </w:rPr>
              <w:t xml:space="preserve">    19.非常看好公司的发展，也感谢公司管理层的辛苦劳作，希望公司在开发新材料方面能够成功，公司是不是改个更贴切的名字？</w:t>
            </w:r>
            <w:r>
              <w:rPr>
                <w:rFonts w:ascii="宋体" w:eastAsia="宋体" w:hAnsi="宋体" w:cs="宋体"/>
                <w:b/>
                <w:sz w:val="20"/>
              </w:rPr>
              <w:br/>
            </w:r>
            <w:r>
              <w:rPr>
                <w:rFonts w:ascii="宋体" w:eastAsia="宋体" w:hAnsi="宋体" w:cs="宋体"/>
                <w:sz w:val="20"/>
              </w:rPr>
              <w:t xml:space="preserve">    答:尊敬的投资者您好，感谢您对公司发展的看好和对管理层工作的认可。关于您提出的公司是否需要改名的问题，根据公司目前的发展情况和战略规划，公司专注于不锈钢材料的研发、生产与销售，同时积极布局新材料领域，致力于通过技术创新和管理变革增强核心竞争力虽然公司正在积极拓展新材料业务，但不锈钢材料</w:t>
            </w:r>
            <w:r>
              <w:rPr>
                <w:rFonts w:ascii="宋体" w:eastAsia="宋体" w:hAnsi="宋体" w:cs="宋体"/>
                <w:sz w:val="20"/>
              </w:rPr>
              <w:lastRenderedPageBreak/>
              <w:t>仍是公司的主营业务和收入来源。目前公司的新材料业务尚处于发展初期，对公司整体业绩贡献相对有限。因此，从公司长远发展和品牌建设的角度考虑，公司现阶段暂无改名的计划。公司将继续深耕不锈钢主业，同时积极布局新材料领域，努力实现多元化发展，以更好地回馈投资者的支持与信任。再次感谢您的关注和支持！</w:t>
            </w:r>
            <w:r>
              <w:rPr>
                <w:rFonts w:ascii="宋体" w:eastAsia="宋体" w:hAnsi="宋体" w:cs="宋体"/>
                <w:sz w:val="20"/>
              </w:rPr>
              <w:br/>
            </w:r>
            <w:r>
              <w:rPr>
                <w:rFonts w:ascii="宋体" w:eastAsia="宋体" w:hAnsi="宋体" w:cs="宋体"/>
                <w:b/>
                <w:sz w:val="20"/>
              </w:rPr>
              <w:t xml:space="preserve">    20.面对行业产能过剩风险，公司将采取哪些措施调整产能结构？</w:t>
            </w:r>
            <w:r>
              <w:rPr>
                <w:rFonts w:ascii="宋体" w:eastAsia="宋体" w:hAnsi="宋体" w:cs="宋体"/>
                <w:b/>
                <w:sz w:val="20"/>
              </w:rPr>
              <w:br/>
            </w:r>
            <w:r>
              <w:rPr>
                <w:rFonts w:ascii="宋体" w:eastAsia="宋体" w:hAnsi="宋体" w:cs="宋体"/>
                <w:sz w:val="20"/>
              </w:rPr>
              <w:t xml:space="preserve">    答:尊敬的投资者，您好！我们判断行业产能过剩局面在短期内难以有效逆转，公司将通过以下方式应对困难：1. 优化产品结构，聚焦高附加值领域。这是甬金股份调整产能结构的核心策略，旨在将产能从供过于求的通用型产品转向需求增长快、技术壁垒高的高端、精密不锈钢产品。如：提升高端产品占比、切入新兴应用领域、发展深加工产品等消化产能。2. 实施“一体两翼”战略，拓展全球化与新材料市场。为有效分散国内产能过剩的风险，甬金股份正通过“一体两翼”战略，将产能布局延伸至海外市场和新材料领域。目前已在越南基本实现产能满产并取得良好效益，并计划在土耳其、泰国等地新建产能，将部分产能从供过于求的国内市场转移到需求增长的海外区域。3. 动态调整产能扩张计划，提高运营灵活性。面对市场变化，甬金股份将灵活调整产能扩张节奏的能力。通过审慎评估与项目调整，进一步聚焦核心项目确保新增产能能够有效转化为公司未来的增长动力。感谢您的关注。</w:t>
            </w:r>
          </w:p>
        </w:tc>
      </w:tr>
      <w:tr w:rsidR="00F82F18" w14:paraId="67078881" w14:textId="77777777">
        <w:trPr>
          <w:trHeight w:val="999"/>
          <w:jc w:val="center"/>
        </w:trPr>
        <w:tc>
          <w:tcPr>
            <w:tcW w:w="2580" w:type="dxa"/>
            <w:vAlign w:val="center"/>
          </w:tcPr>
          <w:p w14:paraId="5BE42061" w14:textId="77777777" w:rsidR="00F82F18" w:rsidRDefault="00000000">
            <w:pPr>
              <w:pStyle w:val="TableParagraph"/>
              <w:spacing w:before="1"/>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lastRenderedPageBreak/>
              <w:t>关于本次活动是否涉及应</w:t>
            </w:r>
          </w:p>
          <w:p w14:paraId="23A0B7FE" w14:textId="77777777" w:rsidR="00F82F18" w:rsidRDefault="00000000">
            <w:pPr>
              <w:pStyle w:val="TableParagraph"/>
              <w:spacing w:before="1"/>
              <w:ind w:left="107"/>
              <w:rPr>
                <w:rFonts w:ascii="宋体" w:eastAsia="宋体" w:hAnsi="宋体" w:cs="宋体" w:hint="eastAsia"/>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7CB84655" w14:textId="77777777" w:rsidR="00F82F18" w:rsidRDefault="00000000">
            <w:pPr>
              <w:pStyle w:val="TableParagraph"/>
              <w:spacing w:before="100" w:beforeAutospacing="1" w:line="360" w:lineRule="auto"/>
              <w:rPr>
                <w:rFonts w:ascii="宋体" w:eastAsia="宋体" w:hAnsi="宋体" w:cs="宋体" w:hint="eastAsia"/>
                <w:sz w:val="20"/>
                <w:szCs w:val="20"/>
              </w:rPr>
            </w:pPr>
            <w:r>
              <w:rPr>
                <w:rFonts w:asciiTheme="minorEastAsia" w:eastAsiaTheme="minorEastAsia" w:hAnsiTheme="minorEastAsia" w:cs="宋体" w:hint="eastAsia"/>
                <w:sz w:val="20"/>
                <w:szCs w:val="20"/>
              </w:rPr>
              <w:t>本次活动不涉及未公开披露的重大信息。</w:t>
            </w:r>
          </w:p>
        </w:tc>
      </w:tr>
      <w:tr w:rsidR="00F82F18" w14:paraId="3F58B945" w14:textId="77777777">
        <w:trPr>
          <w:trHeight w:val="558"/>
          <w:jc w:val="center"/>
        </w:trPr>
        <w:tc>
          <w:tcPr>
            <w:tcW w:w="2580" w:type="dxa"/>
            <w:vAlign w:val="center"/>
          </w:tcPr>
          <w:p w14:paraId="3D5AB833" w14:textId="77777777" w:rsidR="00F82F18"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附件清单（如有）</w:t>
            </w:r>
          </w:p>
        </w:tc>
        <w:tc>
          <w:tcPr>
            <w:tcW w:w="5945" w:type="dxa"/>
            <w:vAlign w:val="center"/>
          </w:tcPr>
          <w:p w14:paraId="19C64846" w14:textId="77777777" w:rsidR="00F82F18" w:rsidRDefault="00F82F18">
            <w:pPr>
              <w:pStyle w:val="TableParagraph"/>
              <w:spacing w:before="100" w:beforeAutospacing="1" w:line="360" w:lineRule="auto"/>
              <w:rPr>
                <w:rFonts w:ascii="宋体" w:eastAsia="宋体" w:hAnsi="宋体" w:cs="宋体" w:hint="eastAsia"/>
                <w:sz w:val="20"/>
                <w:szCs w:val="20"/>
              </w:rPr>
            </w:pPr>
          </w:p>
        </w:tc>
      </w:tr>
      <w:tr w:rsidR="00F82F18" w14:paraId="67B008F4" w14:textId="77777777">
        <w:trPr>
          <w:trHeight w:val="558"/>
          <w:jc w:val="center"/>
        </w:trPr>
        <w:tc>
          <w:tcPr>
            <w:tcW w:w="2580" w:type="dxa"/>
            <w:vAlign w:val="center"/>
          </w:tcPr>
          <w:p w14:paraId="405FF953" w14:textId="77777777" w:rsidR="00F82F18"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日期</w:t>
            </w:r>
          </w:p>
        </w:tc>
        <w:tc>
          <w:tcPr>
            <w:tcW w:w="5945" w:type="dxa"/>
            <w:vAlign w:val="center"/>
          </w:tcPr>
          <w:p w14:paraId="7DE61CC2" w14:textId="77777777" w:rsidR="00F82F18" w:rsidRDefault="00000000">
            <w:pPr>
              <w:pStyle w:val="TableParagraph"/>
              <w:spacing w:before="100" w:beforeAutospacing="1"/>
              <w:rPr>
                <w:rFonts w:ascii="宋体" w:eastAsia="宋体" w:hAnsi="宋体" w:cs="宋体" w:hint="eastAsia"/>
                <w:sz w:val="20"/>
                <w:szCs w:val="20"/>
              </w:rPr>
            </w:pPr>
            <w:r>
              <w:rPr>
                <w:rFonts w:ascii="宋体" w:eastAsia="宋体" w:hAnsi="宋体" w:cs="宋体"/>
                <w:sz w:val="20"/>
                <w:szCs w:val="20"/>
              </w:rPr>
              <w:t>2025年09月02日</w:t>
            </w:r>
          </w:p>
        </w:tc>
      </w:tr>
    </w:tbl>
    <w:p w14:paraId="7E8795D9" w14:textId="77777777" w:rsidR="00F82F18" w:rsidRDefault="00F82F18">
      <w:pPr>
        <w:rPr>
          <w:rFonts w:ascii="宋体" w:eastAsia="宋体" w:hAnsi="宋体" w:cs="宋体" w:hint="eastAsia"/>
          <w:sz w:val="28"/>
          <w:szCs w:val="36"/>
        </w:rPr>
      </w:pPr>
    </w:p>
    <w:sectPr w:rsidR="00F82F18">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46B50"/>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7234C"/>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3527C"/>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72D01"/>
    <w:rsid w:val="00F82F18"/>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D444D7C"/>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04AAF"/>
  <w15:docId w15:val="{BFA614B9-0C38-4FAB-8791-1339E5E9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2469</Words>
  <Characters>2519</Characters>
  <Application>Microsoft Office Word</Application>
  <DocSecurity>0</DocSecurity>
  <Lines>119</Lines>
  <Paragraphs>27</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凯 程</cp:lastModifiedBy>
  <cp:revision>9</cp:revision>
  <dcterms:created xsi:type="dcterms:W3CDTF">2022-04-12T06:10:00Z</dcterms:created>
  <dcterms:modified xsi:type="dcterms:W3CDTF">2025-09-02T08:27:00Z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57D148DF2F764966BF4E1C38A6255FA2</vt:lpwstr>
  </property>
  <property fmtid="{D5CDD505-2E9C-101B-9397-08002B2CF9AE}" pid="4" name="KSOTemplateDocerSaveRecord">
    <vt:lpwstr>eyJoZGlkIjoiOGM5NTU1N2RhMWY0YTA0NTk3MGY0YjY5ODdkZWVlM2UiLCJ1c2VySWQiOiIyNDU4NTQzMjEifQ==</vt:lpwstr>
  </property>
</Properties>
</file>