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25198" w14:textId="77777777" w:rsidR="009C372D" w:rsidRDefault="00000000">
      <w:pPr>
        <w:pStyle w:val="a7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>
        <w:rPr>
          <w:rFonts w:hint="eastAsia"/>
        </w:rPr>
        <w:t>证券代码</w:t>
      </w:r>
      <w:r>
        <w:t>：605296</w:t>
      </w:r>
      <w:r>
        <w:rPr>
          <w:rFonts w:hint="eastAsia"/>
        </w:rPr>
        <w:t xml:space="preserve">                        证券简称：</w:t>
      </w:r>
      <w:r>
        <w:rPr>
          <w:rFonts w:hint="eastAsia"/>
          <w:lang w:eastAsia="zh-Hans"/>
        </w:rPr>
        <w:t>神农集团</w:t>
      </w:r>
    </w:p>
    <w:p w14:paraId="0F8124B0" w14:textId="77777777" w:rsidR="009C372D" w:rsidRDefault="00000000">
      <w:pPr>
        <w:pStyle w:val="a7"/>
        <w:spacing w:before="0" w:beforeAutospacing="0" w:after="0" w:afterAutospacing="0" w:line="360" w:lineRule="auto"/>
        <w:ind w:firstLineChars="200" w:firstLine="482"/>
        <w:jc w:val="center"/>
        <w:rPr>
          <w:rFonts w:hint="eastAsia"/>
          <w:b/>
        </w:rPr>
      </w:pPr>
      <w:r>
        <w:rPr>
          <w:rFonts w:hint="eastAsia"/>
          <w:b/>
          <w:lang w:eastAsia="zh-Hans"/>
        </w:rPr>
        <w:t>云南神农农业产业集团</w:t>
      </w:r>
      <w:r>
        <w:rPr>
          <w:rFonts w:hint="eastAsia"/>
          <w:b/>
        </w:rPr>
        <w:t>股份有限公司投资者关系活动记录表</w:t>
      </w:r>
    </w:p>
    <w:p w14:paraId="68694010" w14:textId="77777777" w:rsidR="009C372D" w:rsidRDefault="00000000">
      <w:pPr>
        <w:pStyle w:val="a7"/>
        <w:spacing w:before="0" w:beforeAutospacing="0" w:after="0" w:afterAutospacing="0" w:line="360" w:lineRule="auto"/>
        <w:ind w:firstLineChars="200" w:firstLine="480"/>
        <w:jc w:val="right"/>
        <w:rPr>
          <w:rFonts w:hint="eastAsia"/>
        </w:rPr>
      </w:pPr>
      <w:r>
        <w:rPr>
          <w:rFonts w:hint="eastAsia"/>
        </w:rPr>
        <w:t>编号：</w:t>
      </w:r>
      <w:r>
        <w:t>202</w:t>
      </w:r>
      <w:r>
        <w:rPr>
          <w:rFonts w:hint="eastAsia"/>
        </w:rPr>
        <w:t>5</w:t>
      </w:r>
      <w:r>
        <w:t>0</w:t>
      </w:r>
      <w:r>
        <w:rPr>
          <w:rFonts w:hint="eastAsia"/>
        </w:rPr>
        <w:t>905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6241"/>
      </w:tblGrid>
      <w:tr w:rsidR="009C372D" w14:paraId="03DF5AF5" w14:textId="77777777">
        <w:tc>
          <w:tcPr>
            <w:tcW w:w="2281" w:type="dxa"/>
            <w:vAlign w:val="center"/>
          </w:tcPr>
          <w:p w14:paraId="28CB94A2" w14:textId="77777777" w:rsidR="009C372D" w:rsidRDefault="00000000">
            <w:pPr>
              <w:pStyle w:val="a7"/>
              <w:spacing w:before="0" w:beforeAutospacing="0" w:after="0" w:afterAutospacing="0" w:line="360" w:lineRule="auto"/>
              <w:rPr>
                <w:rFonts w:cs="宋体" w:hint="eastAsia"/>
              </w:rPr>
            </w:pPr>
            <w:r>
              <w:rPr>
                <w:rFonts w:cs="宋体" w:hint="eastAsia"/>
              </w:rPr>
              <w:t>投资者关系活动类别</w:t>
            </w:r>
          </w:p>
        </w:tc>
        <w:tc>
          <w:tcPr>
            <w:tcW w:w="6241" w:type="dxa"/>
          </w:tcPr>
          <w:p w14:paraId="2511D721" w14:textId="77777777" w:rsidR="009C372D" w:rsidRDefault="00000000">
            <w:pPr>
              <w:pStyle w:val="a7"/>
              <w:spacing w:line="360" w:lineRule="auto"/>
              <w:rPr>
                <w:rFonts w:cs="宋体" w:hint="eastAsia"/>
              </w:rPr>
            </w:pPr>
            <w:r>
              <w:rPr>
                <w:rFonts w:cs="宋体" w:hint="eastAsia"/>
              </w:rPr>
              <w:t>□特定对象调研 □分析师会议</w:t>
            </w:r>
          </w:p>
          <w:p w14:paraId="3876E362" w14:textId="77777777" w:rsidR="009C372D" w:rsidRDefault="00000000">
            <w:pPr>
              <w:pStyle w:val="a7"/>
              <w:spacing w:line="360" w:lineRule="auto"/>
              <w:rPr>
                <w:rFonts w:cs="宋体" w:hint="eastAsia"/>
              </w:rPr>
            </w:pPr>
            <w:r>
              <w:rPr>
                <w:rFonts w:cs="宋体" w:hint="eastAsia"/>
              </w:rPr>
              <w:t xml:space="preserve">□媒体采访 </w:t>
            </w:r>
            <w:r>
              <w:rPr>
                <w:rFonts w:cs="宋体" w:hint="eastAsia"/>
              </w:rPr>
              <w:sym w:font="Wingdings 2" w:char="0052"/>
            </w:r>
            <w:r>
              <w:rPr>
                <w:rFonts w:cs="宋体" w:hint="eastAsia"/>
              </w:rPr>
              <w:t>业绩说明会</w:t>
            </w:r>
          </w:p>
          <w:p w14:paraId="43FDEAA3" w14:textId="77777777" w:rsidR="009C372D" w:rsidRDefault="00000000">
            <w:pPr>
              <w:pStyle w:val="a7"/>
              <w:spacing w:line="360" w:lineRule="auto"/>
              <w:rPr>
                <w:rFonts w:cs="宋体" w:hint="eastAsia"/>
              </w:rPr>
            </w:pPr>
            <w:r>
              <w:rPr>
                <w:rFonts w:cs="宋体" w:hint="eastAsia"/>
              </w:rPr>
              <w:t>□新闻发布会 □路演活动</w:t>
            </w:r>
          </w:p>
          <w:p w14:paraId="7F1F465A" w14:textId="77777777" w:rsidR="009C372D" w:rsidRDefault="00000000">
            <w:pPr>
              <w:pStyle w:val="a7"/>
              <w:spacing w:line="360" w:lineRule="auto"/>
              <w:rPr>
                <w:rFonts w:cs="宋体" w:hint="eastAsia"/>
              </w:rPr>
            </w:pPr>
            <w:r>
              <w:rPr>
                <w:rFonts w:cs="宋体" w:hint="eastAsia"/>
              </w:rPr>
              <w:t>□现场参观</w:t>
            </w:r>
          </w:p>
          <w:p w14:paraId="6DDAF469" w14:textId="600F113E" w:rsidR="009C372D" w:rsidRDefault="00000000">
            <w:pPr>
              <w:pStyle w:val="a7"/>
              <w:spacing w:before="0" w:beforeAutospacing="0" w:after="0" w:afterAutospacing="0" w:line="360" w:lineRule="auto"/>
              <w:rPr>
                <w:rFonts w:cs="宋体" w:hint="eastAsia"/>
              </w:rPr>
            </w:pPr>
            <w:r>
              <w:rPr>
                <w:rFonts w:cs="宋体" w:hint="eastAsia"/>
              </w:rPr>
              <w:sym w:font="Wingdings 2" w:char="00A3"/>
            </w:r>
            <w:r>
              <w:rPr>
                <w:rFonts w:cs="宋体" w:hint="eastAsia"/>
              </w:rPr>
              <w:t>其他</w:t>
            </w:r>
          </w:p>
        </w:tc>
      </w:tr>
      <w:tr w:rsidR="009C372D" w14:paraId="02FA80A2" w14:textId="77777777">
        <w:trPr>
          <w:trHeight w:val="1072"/>
        </w:trPr>
        <w:tc>
          <w:tcPr>
            <w:tcW w:w="2281" w:type="dxa"/>
            <w:vAlign w:val="center"/>
          </w:tcPr>
          <w:p w14:paraId="2AB11164" w14:textId="77777777" w:rsidR="009C372D" w:rsidRDefault="00000000">
            <w:pPr>
              <w:pStyle w:val="a7"/>
              <w:spacing w:before="0" w:beforeAutospacing="0" w:after="0" w:afterAutospacing="0" w:line="360" w:lineRule="auto"/>
              <w:rPr>
                <w:rFonts w:cs="宋体" w:hint="eastAsia"/>
              </w:rPr>
            </w:pPr>
            <w:r>
              <w:rPr>
                <w:rFonts w:cs="宋体" w:hint="eastAsia"/>
              </w:rPr>
              <w:t>参与单位名称及人员姓名</w:t>
            </w:r>
          </w:p>
        </w:tc>
        <w:tc>
          <w:tcPr>
            <w:tcW w:w="6241" w:type="dxa"/>
          </w:tcPr>
          <w:p w14:paraId="65F4FF7E" w14:textId="77777777" w:rsidR="009C372D" w:rsidRDefault="00000000">
            <w:pPr>
              <w:pStyle w:val="a7"/>
              <w:spacing w:before="0" w:beforeAutospacing="0" w:after="0" w:afterAutospacing="0" w:line="360" w:lineRule="auto"/>
              <w:rPr>
                <w:rFonts w:cs="宋体" w:hint="eastAsia"/>
                <w:lang w:eastAsia="zh-Hans"/>
              </w:rPr>
            </w:pPr>
            <w:r>
              <w:rPr>
                <w:rFonts w:cs="宋体" w:hint="eastAsia"/>
                <w:lang w:eastAsia="zh-Hans"/>
              </w:rPr>
              <w:t>参与本次“云南神农农业产业集团股份有限公司2025年半年度业绩暨现金分红说明会”的投资者</w:t>
            </w:r>
          </w:p>
        </w:tc>
      </w:tr>
      <w:tr w:rsidR="009C372D" w14:paraId="2FB90FBA" w14:textId="77777777">
        <w:tc>
          <w:tcPr>
            <w:tcW w:w="2281" w:type="dxa"/>
            <w:vAlign w:val="center"/>
          </w:tcPr>
          <w:p w14:paraId="5F2583FE" w14:textId="77777777" w:rsidR="009C372D" w:rsidRDefault="00000000">
            <w:pPr>
              <w:pStyle w:val="a7"/>
              <w:spacing w:before="0" w:beforeAutospacing="0" w:after="0" w:afterAutospacing="0" w:line="360" w:lineRule="auto"/>
              <w:rPr>
                <w:rFonts w:cs="宋体" w:hint="eastAsia"/>
              </w:rPr>
            </w:pPr>
            <w:r>
              <w:rPr>
                <w:rFonts w:cs="宋体" w:hint="eastAsia"/>
              </w:rPr>
              <w:t>时间</w:t>
            </w:r>
          </w:p>
        </w:tc>
        <w:tc>
          <w:tcPr>
            <w:tcW w:w="6241" w:type="dxa"/>
          </w:tcPr>
          <w:p w14:paraId="3D458982" w14:textId="77777777" w:rsidR="009C372D" w:rsidRDefault="00000000">
            <w:pPr>
              <w:pStyle w:val="a7"/>
              <w:spacing w:before="0" w:beforeAutospacing="0" w:after="0" w:afterAutospacing="0" w:line="360" w:lineRule="auto"/>
              <w:rPr>
                <w:rFonts w:cs="宋体" w:hint="eastAsia"/>
              </w:rPr>
            </w:pPr>
            <w:r>
              <w:rPr>
                <w:rFonts w:cs="宋体" w:hint="eastAsia"/>
              </w:rPr>
              <w:t>2025</w:t>
            </w:r>
            <w:r>
              <w:rPr>
                <w:rFonts w:cs="宋体" w:hint="eastAsia"/>
                <w:lang w:eastAsia="zh-Hans"/>
              </w:rPr>
              <w:t>年</w:t>
            </w:r>
            <w:r>
              <w:rPr>
                <w:rFonts w:cs="宋体" w:hint="eastAsia"/>
              </w:rPr>
              <w:t>9</w:t>
            </w:r>
            <w:r>
              <w:rPr>
                <w:rFonts w:cs="宋体" w:hint="eastAsia"/>
                <w:lang w:eastAsia="zh-Hans"/>
              </w:rPr>
              <w:t>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  <w:lang w:eastAsia="zh-Hans"/>
              </w:rPr>
              <w:t>日上午</w:t>
            </w:r>
            <w:r>
              <w:rPr>
                <w:rFonts w:cs="宋体" w:hint="eastAsia"/>
              </w:rPr>
              <w:t>10</w:t>
            </w:r>
            <w:r>
              <w:rPr>
                <w:rFonts w:cs="宋体" w:hint="eastAsia"/>
                <w:lang w:eastAsia="zh-Hans"/>
              </w:rPr>
              <w:t>:</w:t>
            </w:r>
            <w:r>
              <w:rPr>
                <w:rFonts w:cs="宋体"/>
                <w:lang w:eastAsia="zh-Hans"/>
              </w:rPr>
              <w:t>00-1</w:t>
            </w:r>
            <w:r>
              <w:rPr>
                <w:rFonts w:cs="宋体" w:hint="eastAsia"/>
              </w:rPr>
              <w:t>1</w:t>
            </w:r>
            <w:r>
              <w:rPr>
                <w:rFonts w:cs="宋体" w:hint="eastAsia"/>
                <w:lang w:eastAsia="zh-Hans"/>
              </w:rPr>
              <w:t>:</w:t>
            </w:r>
            <w:r>
              <w:rPr>
                <w:rFonts w:cs="宋体" w:hint="eastAsia"/>
              </w:rPr>
              <w:t>30</w:t>
            </w:r>
          </w:p>
        </w:tc>
      </w:tr>
      <w:tr w:rsidR="009C372D" w14:paraId="6207C9F3" w14:textId="77777777">
        <w:tc>
          <w:tcPr>
            <w:tcW w:w="2281" w:type="dxa"/>
            <w:vAlign w:val="center"/>
          </w:tcPr>
          <w:p w14:paraId="699D21B1" w14:textId="77777777" w:rsidR="009C372D" w:rsidRDefault="00000000">
            <w:pPr>
              <w:pStyle w:val="a7"/>
              <w:wordWrap w:val="0"/>
              <w:spacing w:before="0" w:beforeAutospacing="0" w:after="0" w:afterAutospacing="0" w:line="360" w:lineRule="auto"/>
              <w:rPr>
                <w:rFonts w:cs="宋体" w:hint="eastAsia"/>
              </w:rPr>
            </w:pPr>
            <w:r>
              <w:rPr>
                <w:rFonts w:cs="宋体" w:hint="eastAsia"/>
              </w:rPr>
              <w:t>地点</w:t>
            </w:r>
          </w:p>
        </w:tc>
        <w:tc>
          <w:tcPr>
            <w:tcW w:w="6241" w:type="dxa"/>
          </w:tcPr>
          <w:p w14:paraId="4C227C4F" w14:textId="77777777" w:rsidR="009C372D" w:rsidRDefault="00000000">
            <w:pPr>
              <w:pStyle w:val="a7"/>
              <w:wordWrap w:val="0"/>
              <w:spacing w:before="0" w:beforeAutospacing="0" w:after="0" w:afterAutospacing="0" w:line="360" w:lineRule="auto"/>
              <w:rPr>
                <w:rFonts w:cs="宋体" w:hint="eastAsia"/>
              </w:rPr>
            </w:pPr>
            <w:r>
              <w:rPr>
                <w:rFonts w:cs="宋体" w:hint="eastAsia"/>
              </w:rPr>
              <w:t>上海证券交易所上证路演中心</w:t>
            </w:r>
            <w:r>
              <w:rPr>
                <w:rFonts w:cs="宋体"/>
              </w:rPr>
              <w:t>（</w:t>
            </w:r>
            <w:r>
              <w:rPr>
                <w:rFonts w:cs="宋体" w:hint="eastAsia"/>
              </w:rPr>
              <w:t>网址</w:t>
            </w:r>
            <w:r>
              <w:rPr>
                <w:rFonts w:cs="宋体"/>
              </w:rPr>
              <w:t>：</w:t>
            </w:r>
            <w:hyperlink r:id="rId5" w:history="1">
              <w:r>
                <w:rPr>
                  <w:rStyle w:val="a8"/>
                  <w:rFonts w:cs="宋体" w:hint="eastAsia"/>
                </w:rPr>
                <w:t>http://roadshow.sseinfo.com/</w:t>
              </w:r>
              <w:r>
                <w:rPr>
                  <w:rStyle w:val="a8"/>
                  <w:rFonts w:cs="宋体"/>
                </w:rPr>
                <w:t>）</w:t>
              </w:r>
            </w:hyperlink>
          </w:p>
        </w:tc>
      </w:tr>
      <w:tr w:rsidR="009C372D" w14:paraId="71423721" w14:textId="77777777">
        <w:trPr>
          <w:trHeight w:val="540"/>
        </w:trPr>
        <w:tc>
          <w:tcPr>
            <w:tcW w:w="2281" w:type="dxa"/>
            <w:vAlign w:val="center"/>
          </w:tcPr>
          <w:p w14:paraId="5FDB54A7" w14:textId="77777777" w:rsidR="009C372D" w:rsidRDefault="00000000">
            <w:pPr>
              <w:pStyle w:val="a7"/>
              <w:spacing w:before="0" w:beforeAutospacing="0" w:after="0" w:afterAutospacing="0" w:line="360" w:lineRule="auto"/>
              <w:rPr>
                <w:rFonts w:cs="宋体" w:hint="eastAsia"/>
              </w:rPr>
            </w:pPr>
            <w:r>
              <w:rPr>
                <w:rFonts w:cs="宋体" w:hint="eastAsia"/>
              </w:rPr>
              <w:t>上市公司接待人员姓名</w:t>
            </w:r>
          </w:p>
        </w:tc>
        <w:tc>
          <w:tcPr>
            <w:tcW w:w="6241" w:type="dxa"/>
          </w:tcPr>
          <w:p w14:paraId="7C4B81A7" w14:textId="77777777" w:rsidR="009C372D" w:rsidRDefault="00000000">
            <w:pPr>
              <w:pStyle w:val="a7"/>
              <w:spacing w:before="0" w:beforeAutospacing="0" w:after="0" w:afterAutospacing="0" w:line="360" w:lineRule="auto"/>
              <w:rPr>
                <w:rFonts w:cs="宋体" w:hint="eastAsia"/>
                <w:lang w:eastAsia="zh-Hans"/>
              </w:rPr>
            </w:pPr>
            <w:r>
              <w:rPr>
                <w:rFonts w:cs="宋体" w:hint="eastAsia"/>
                <w:lang w:eastAsia="zh-Hans"/>
              </w:rPr>
              <w:t>董事长</w:t>
            </w:r>
            <w:r>
              <w:rPr>
                <w:rFonts w:cs="宋体"/>
                <w:lang w:eastAsia="zh-Hans"/>
              </w:rPr>
              <w:t>、</w:t>
            </w:r>
            <w:r>
              <w:rPr>
                <w:rFonts w:cs="宋体" w:hint="eastAsia"/>
                <w:lang w:eastAsia="zh-Hans"/>
              </w:rPr>
              <w:t>总经理</w:t>
            </w:r>
            <w:r>
              <w:rPr>
                <w:rFonts w:cs="宋体"/>
                <w:lang w:eastAsia="zh-Hans"/>
              </w:rPr>
              <w:t>：</w:t>
            </w:r>
            <w:r>
              <w:rPr>
                <w:rFonts w:cs="宋体" w:hint="eastAsia"/>
                <w:lang w:eastAsia="zh-Hans"/>
              </w:rPr>
              <w:t>何祖训</w:t>
            </w:r>
          </w:p>
          <w:p w14:paraId="77B9CE96" w14:textId="77777777" w:rsidR="009C372D" w:rsidRDefault="00000000">
            <w:pPr>
              <w:pStyle w:val="a7"/>
              <w:spacing w:before="0" w:beforeAutospacing="0" w:after="0" w:afterAutospacing="0" w:line="360" w:lineRule="auto"/>
              <w:rPr>
                <w:rFonts w:cs="宋体" w:hint="eastAsia"/>
                <w:lang w:eastAsia="zh-Hans"/>
              </w:rPr>
            </w:pPr>
            <w:r>
              <w:rPr>
                <w:rFonts w:cs="宋体" w:hint="eastAsia"/>
                <w:lang w:eastAsia="zh-Hans"/>
              </w:rPr>
              <w:t>独立董事</w:t>
            </w:r>
            <w:r>
              <w:rPr>
                <w:rFonts w:cs="宋体"/>
                <w:lang w:eastAsia="zh-Hans"/>
              </w:rPr>
              <w:t>：</w:t>
            </w:r>
            <w:r>
              <w:rPr>
                <w:rFonts w:cs="宋体" w:hint="eastAsia"/>
                <w:lang w:eastAsia="zh-Hans"/>
              </w:rPr>
              <w:t>田俊</w:t>
            </w:r>
          </w:p>
          <w:p w14:paraId="2E37587D" w14:textId="77777777" w:rsidR="009C372D" w:rsidRDefault="00000000">
            <w:pPr>
              <w:pStyle w:val="a7"/>
              <w:spacing w:before="0" w:beforeAutospacing="0" w:after="0" w:afterAutospacing="0" w:line="360" w:lineRule="auto"/>
              <w:rPr>
                <w:rFonts w:cs="宋体" w:hint="eastAsia"/>
                <w:lang w:eastAsia="zh-Hans"/>
              </w:rPr>
            </w:pPr>
            <w:r>
              <w:rPr>
                <w:rFonts w:cs="宋体" w:hint="eastAsia"/>
                <w:lang w:eastAsia="zh-Hans"/>
              </w:rPr>
              <w:t>董事会秘书</w:t>
            </w:r>
            <w:r>
              <w:rPr>
                <w:rFonts w:cs="宋体"/>
                <w:lang w:eastAsia="zh-Hans"/>
              </w:rPr>
              <w:t>：</w:t>
            </w:r>
            <w:r>
              <w:rPr>
                <w:rFonts w:cs="宋体" w:hint="eastAsia"/>
                <w:lang w:eastAsia="zh-Hans"/>
              </w:rPr>
              <w:t>蒋宏</w:t>
            </w:r>
          </w:p>
          <w:p w14:paraId="1C4A80F7" w14:textId="77777777" w:rsidR="009C372D" w:rsidRDefault="00000000">
            <w:pPr>
              <w:pStyle w:val="a7"/>
              <w:spacing w:before="0" w:beforeAutospacing="0" w:after="0" w:afterAutospacing="0" w:line="360" w:lineRule="auto"/>
              <w:rPr>
                <w:rFonts w:cs="宋体" w:hint="eastAsia"/>
              </w:rPr>
            </w:pPr>
            <w:r>
              <w:rPr>
                <w:rFonts w:cs="宋体" w:hint="eastAsia"/>
                <w:lang w:eastAsia="zh-Hans"/>
              </w:rPr>
              <w:t>财务总监：</w:t>
            </w:r>
            <w:r>
              <w:rPr>
                <w:rFonts w:cs="宋体" w:hint="eastAsia"/>
              </w:rPr>
              <w:t>闫瑾</w:t>
            </w:r>
          </w:p>
        </w:tc>
      </w:tr>
      <w:tr w:rsidR="009C372D" w14:paraId="3801ABF6" w14:textId="77777777">
        <w:trPr>
          <w:trHeight w:val="2816"/>
        </w:trPr>
        <w:tc>
          <w:tcPr>
            <w:tcW w:w="2281" w:type="dxa"/>
            <w:vAlign w:val="center"/>
          </w:tcPr>
          <w:p w14:paraId="1449DE0F" w14:textId="77777777" w:rsidR="009C372D" w:rsidRDefault="00000000">
            <w:pPr>
              <w:pStyle w:val="a7"/>
              <w:spacing w:before="0" w:beforeAutospacing="0" w:after="0" w:afterAutospacing="0" w:line="360" w:lineRule="auto"/>
              <w:rPr>
                <w:rFonts w:cs="宋体" w:hint="eastAsia"/>
              </w:rPr>
            </w:pPr>
            <w:r>
              <w:rPr>
                <w:rFonts w:cs="宋体" w:hint="eastAsia"/>
              </w:rPr>
              <w:t>投资者关系活动主要内容介绍</w:t>
            </w:r>
          </w:p>
        </w:tc>
        <w:tc>
          <w:tcPr>
            <w:tcW w:w="6241" w:type="dxa"/>
          </w:tcPr>
          <w:p w14:paraId="70D89CAB" w14:textId="77777777" w:rsidR="009C372D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 w:hint="eastAsia"/>
                <w:b/>
                <w:bCs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eastAsia="zh-Hans"/>
              </w:rPr>
              <w:t>董秘您好！农业农村部提出调控产能与二次育肥等，公司从哪些方面在响应？</w:t>
            </w:r>
          </w:p>
          <w:p w14:paraId="40FF474E" w14:textId="77777777" w:rsidR="009C372D" w:rsidRDefault="00000000">
            <w:pPr>
              <w:spacing w:line="360" w:lineRule="auto"/>
              <w:rPr>
                <w:rFonts w:ascii="宋体" w:hAnsi="宋体" w:cs="宋体" w:hint="eastAsia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sz w:val="24"/>
                <w:lang w:eastAsia="zh-Hans"/>
              </w:rPr>
              <w:t>答</w:t>
            </w:r>
            <w:r>
              <w:rPr>
                <w:rFonts w:ascii="宋体" w:hAnsi="宋体" w:cs="宋体"/>
                <w:sz w:val="24"/>
                <w:lang w:eastAsia="zh-Hans"/>
              </w:rPr>
              <w:t>：</w:t>
            </w:r>
            <w:r>
              <w:rPr>
                <w:rFonts w:ascii="宋体" w:hAnsi="宋体" w:cs="宋体" w:hint="eastAsia"/>
                <w:sz w:val="24"/>
                <w:lang w:eastAsia="zh-Hans"/>
              </w:rPr>
              <w:t>尊敬的投资者您好，公司积极响应部委提出的关于推动生猪产业高质量发展的政策导向，顺应国家层面的统一部署，专注于提质增效。生产上应用物联网、大数据和人工智能等技术，逐步实现对养殖环境的精准调控和猪只生长状况的监测，降低养殖成本，提高养殖效率；在生猪出栏方面，公司将结合政策引导、科学养殖、消费市场等严格控制生猪出栏体重，禁止向二次育肥客户销售商品猪，</w:t>
            </w:r>
            <w:r>
              <w:rPr>
                <w:rFonts w:ascii="宋体" w:hAnsi="宋体" w:cs="宋体" w:hint="eastAsia"/>
                <w:sz w:val="24"/>
                <w:lang w:eastAsia="zh-Hans"/>
              </w:rPr>
              <w:lastRenderedPageBreak/>
              <w:t>以稳定市场供应节奏，并积极配合相关部门构建管控体系。感谢您的关注！</w:t>
            </w:r>
          </w:p>
          <w:p w14:paraId="1C5F467E" w14:textId="77777777" w:rsidR="009C372D" w:rsidRDefault="009C372D">
            <w:pPr>
              <w:spacing w:line="360" w:lineRule="auto"/>
              <w:rPr>
                <w:rFonts w:ascii="宋体" w:hAnsi="宋体" w:cs="宋体" w:hint="eastAsia"/>
                <w:sz w:val="24"/>
                <w:lang w:eastAsia="zh-Hans"/>
              </w:rPr>
            </w:pPr>
          </w:p>
          <w:p w14:paraId="33FD4A23" w14:textId="77777777" w:rsidR="009C372D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 w:hint="eastAsia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董事长您好！请问公司目前最新成本是多少？具体拆分呢？</w:t>
            </w:r>
          </w:p>
          <w:p w14:paraId="50987A0B" w14:textId="77777777" w:rsidR="009C372D" w:rsidRDefault="00000000">
            <w:pPr>
              <w:spacing w:line="360" w:lineRule="auto"/>
              <w:rPr>
                <w:rFonts w:ascii="宋体" w:hAnsi="宋体" w:cs="宋体" w:hint="eastAsia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sz w:val="24"/>
                <w:lang w:eastAsia="zh-Hans"/>
              </w:rPr>
              <w:t>答</w:t>
            </w:r>
            <w:r>
              <w:rPr>
                <w:rFonts w:ascii="宋体" w:hAnsi="宋体" w:cs="宋体"/>
                <w:sz w:val="24"/>
                <w:lang w:eastAsia="zh-Hans"/>
              </w:rPr>
              <w:t>：</w:t>
            </w:r>
            <w:r>
              <w:rPr>
                <w:rFonts w:ascii="宋体" w:hAnsi="宋体" w:cs="宋体" w:hint="eastAsia"/>
                <w:sz w:val="24"/>
                <w:lang w:eastAsia="zh-Hans"/>
              </w:rPr>
              <w:t>尊敬的投资者您好，公司上半年完全成本为12.4元/公斤，上半年公司完全成本中仔猪成本2.9元/公斤，饲料成本6.7元/公斤，动保约0.3元/公斤，人工1.5元/公斤，折旧约0.2元/公斤，总部费用约0.8元/公斤。感谢您的关注！</w:t>
            </w:r>
          </w:p>
          <w:p w14:paraId="7591F6BF" w14:textId="77777777" w:rsidR="009C372D" w:rsidRDefault="009C372D">
            <w:pPr>
              <w:spacing w:line="360" w:lineRule="auto"/>
              <w:rPr>
                <w:rFonts w:ascii="宋体" w:hAnsi="宋体" w:cs="宋体" w:hint="eastAsia"/>
                <w:sz w:val="24"/>
                <w:lang w:eastAsia="zh-Hans"/>
              </w:rPr>
            </w:pPr>
          </w:p>
          <w:p w14:paraId="6C8AA82B" w14:textId="77777777" w:rsidR="009C372D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 w:hint="eastAsia"/>
                <w:b/>
                <w:bCs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eastAsia="zh-Hans"/>
              </w:rPr>
              <w:t>董事长您好！目前公司能繁母猪数据是多少？到年底预计是多少？</w:t>
            </w:r>
          </w:p>
          <w:p w14:paraId="1E625D5A" w14:textId="77777777" w:rsidR="009C372D" w:rsidRDefault="00000000">
            <w:pPr>
              <w:spacing w:line="360" w:lineRule="auto"/>
              <w:rPr>
                <w:rFonts w:ascii="宋体" w:hAnsi="宋体" w:cs="宋体" w:hint="eastAsia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sz w:val="24"/>
                <w:lang w:eastAsia="zh-Hans"/>
              </w:rPr>
              <w:t>答</w:t>
            </w:r>
            <w:r>
              <w:rPr>
                <w:rFonts w:ascii="宋体" w:hAnsi="宋体" w:cs="宋体"/>
                <w:sz w:val="24"/>
                <w:lang w:eastAsia="zh-Hans"/>
              </w:rPr>
              <w:t>：</w:t>
            </w:r>
            <w:r>
              <w:rPr>
                <w:rFonts w:ascii="宋体" w:hAnsi="宋体" w:cs="宋体" w:hint="eastAsia"/>
                <w:sz w:val="24"/>
                <w:lang w:eastAsia="zh-Hans"/>
              </w:rPr>
              <w:t>尊敬的投资者您好，截至2025年6月末，公司能繁母猪为13.6万头。感谢您的关注！</w:t>
            </w:r>
          </w:p>
          <w:p w14:paraId="6A008783" w14:textId="77777777" w:rsidR="009C372D" w:rsidRDefault="009C372D">
            <w:pPr>
              <w:spacing w:line="360" w:lineRule="auto"/>
              <w:rPr>
                <w:rFonts w:ascii="宋体" w:hAnsi="宋体" w:cs="宋体" w:hint="eastAsia"/>
                <w:sz w:val="24"/>
                <w:lang w:eastAsia="zh-Hans"/>
              </w:rPr>
            </w:pPr>
          </w:p>
          <w:p w14:paraId="66D5600A" w14:textId="77777777" w:rsidR="009C372D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 w:hint="eastAsia"/>
                <w:b/>
                <w:bCs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eastAsia="zh-Hans"/>
              </w:rPr>
              <w:t>董事长您好！请问此前定增取消对于公司产能增长计划是否会有影响？为何取消？</w:t>
            </w:r>
          </w:p>
          <w:p w14:paraId="27AF1098" w14:textId="77777777" w:rsidR="009C372D" w:rsidRDefault="00000000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答：尊敬的投资者您好，由于市场环境的变化，在综合考虑资本市场状况以及公司整体发展规划等因素后，公司决定主动终止本次向特定对象发行股票事项。公司未来仍将坚持稳健、可持续、高质量发展理念。感谢您的关注！</w:t>
            </w:r>
          </w:p>
          <w:p w14:paraId="104FCBB7" w14:textId="77777777" w:rsidR="009C372D" w:rsidRDefault="009C372D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  <w:p w14:paraId="1F5294FE" w14:textId="77777777" w:rsidR="009C372D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 w:hint="eastAsia"/>
                <w:b/>
                <w:bCs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董秘您好，公司下半年将从哪些方面降本，预计有多少空间？</w:t>
            </w:r>
          </w:p>
          <w:p w14:paraId="55DDCFF2" w14:textId="77777777" w:rsidR="009C372D" w:rsidRDefault="00000000">
            <w:pPr>
              <w:spacing w:line="360" w:lineRule="auto"/>
              <w:rPr>
                <w:rFonts w:ascii="宋体" w:hAnsi="宋体" w:cs="宋体" w:hint="eastAsia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sz w:val="24"/>
              </w:rPr>
              <w:t>答：尊敬的投资者您好，公司将从断奶成本、饲料成本、期间费用等方面进一步挖掘，并提升运营效率，将优秀成本经验复制，对落后单位帮扶，采用更有激励性创新管理等手段，充分挖掘成本空间，缩小成本离散度。同时继续</w:t>
            </w:r>
            <w:r>
              <w:rPr>
                <w:rFonts w:ascii="宋体" w:hAnsi="宋体" w:cs="宋体" w:hint="eastAsia"/>
                <w:sz w:val="24"/>
              </w:rPr>
              <w:lastRenderedPageBreak/>
              <w:t>针对重大疫病防控净化，逐步降低死淘率，不断改良种猪基因，提升猪精利用效率和低产母猪替换率。在此基础上，提升公司各板块运营效率，争取实现满负荷运营。感谢您的关注！</w:t>
            </w:r>
          </w:p>
          <w:p w14:paraId="1C96250E" w14:textId="77777777" w:rsidR="009C372D" w:rsidRDefault="009C372D">
            <w:pPr>
              <w:spacing w:line="360" w:lineRule="auto"/>
              <w:rPr>
                <w:rFonts w:ascii="宋体" w:hAnsi="宋体" w:cs="宋体" w:hint="eastAsia"/>
                <w:sz w:val="24"/>
                <w:lang w:eastAsia="zh-Hans"/>
              </w:rPr>
            </w:pPr>
          </w:p>
          <w:p w14:paraId="6E6FB130" w14:textId="77777777" w:rsidR="009C372D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 w:hint="eastAsia"/>
                <w:b/>
                <w:bCs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eastAsia="zh-Hans"/>
              </w:rPr>
              <w:t>董秘您好！请问公司今年和明年出栏计划是否有变动？如果有变动的话具体多少？</w:t>
            </w:r>
          </w:p>
          <w:p w14:paraId="3EA4168B" w14:textId="77777777" w:rsidR="009C372D" w:rsidRDefault="00000000">
            <w:pPr>
              <w:spacing w:line="360" w:lineRule="auto"/>
              <w:rPr>
                <w:rFonts w:ascii="宋体" w:hAnsi="宋体" w:cs="宋体" w:hint="eastAsia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sz w:val="24"/>
              </w:rPr>
              <w:t>答：尊敬的投资者您好，2025年1-7月公司共出栏生猪171.42万头，整体出栏进度符合预期。公司坚持稳健生产，按照既定生产规划运营。感谢您的关注！</w:t>
            </w:r>
          </w:p>
          <w:p w14:paraId="1E7D0B25" w14:textId="77777777" w:rsidR="009C372D" w:rsidRDefault="009C372D">
            <w:pPr>
              <w:spacing w:line="360" w:lineRule="auto"/>
              <w:rPr>
                <w:rFonts w:ascii="宋体" w:hAnsi="宋体" w:cs="宋体" w:hint="eastAsia"/>
                <w:sz w:val="24"/>
                <w:lang w:eastAsia="zh-Hans"/>
              </w:rPr>
            </w:pPr>
          </w:p>
          <w:p w14:paraId="78FCD08A" w14:textId="3D155DF3" w:rsidR="009C372D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 w:hint="eastAsia"/>
                <w:b/>
                <w:bCs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eastAsia="zh-Hans"/>
              </w:rPr>
              <w:t>请问公司2025年上半年营收情况如何？是否完成预期了呢?</w:t>
            </w:r>
          </w:p>
          <w:p w14:paraId="175CB91B" w14:textId="77777777" w:rsidR="009C372D" w:rsidRDefault="00000000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答：尊敬的投资者您好，上半年，公司持续稳定发展，经营业绩大幅增长，实现营业收入27.98亿元，同比增长12.16%；归属于上市公司股东的净利润3.88亿元，同比增长212.65%。感谢您的关注！</w:t>
            </w:r>
          </w:p>
          <w:p w14:paraId="16041FA7" w14:textId="77777777" w:rsidR="009C372D" w:rsidRDefault="009C372D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  <w:p w14:paraId="11FD31D7" w14:textId="77777777" w:rsidR="009C372D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 w:hint="eastAsia"/>
                <w:b/>
                <w:bCs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eastAsia="zh-Hans"/>
              </w:rPr>
              <w:t>您好，请问公司今年有扩展其他业务的打算吗？</w:t>
            </w:r>
          </w:p>
          <w:p w14:paraId="4F3D0FC1" w14:textId="77777777" w:rsidR="009C372D" w:rsidRDefault="00000000">
            <w:pPr>
              <w:spacing w:line="360" w:lineRule="auto"/>
              <w:rPr>
                <w:rFonts w:ascii="宋体" w:hAnsi="宋体" w:cs="宋体" w:hint="eastAsia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sz w:val="24"/>
              </w:rPr>
              <w:t>答：尊敬的投资者您好，公司坚持“稳健、可持续、高质量”的运营理念，主要聚焦生猪产业链市场，发展并完善公司生猪产业链，确保食品安全和环保安全，不断打造精致全产业链，实现高质量发展。感谢您的关注！</w:t>
            </w:r>
          </w:p>
        </w:tc>
      </w:tr>
      <w:tr w:rsidR="009C372D" w14:paraId="3F3D3844" w14:textId="77777777">
        <w:tc>
          <w:tcPr>
            <w:tcW w:w="2281" w:type="dxa"/>
          </w:tcPr>
          <w:p w14:paraId="332ED190" w14:textId="77777777" w:rsidR="009C372D" w:rsidRDefault="00000000">
            <w:pPr>
              <w:pStyle w:val="a7"/>
              <w:spacing w:before="0" w:beforeAutospacing="0" w:after="0" w:afterAutospacing="0" w:line="360" w:lineRule="auto"/>
              <w:rPr>
                <w:rFonts w:cs="宋体" w:hint="eastAsia"/>
              </w:rPr>
            </w:pPr>
            <w:r>
              <w:rPr>
                <w:rFonts w:cs="宋体" w:hint="eastAsia"/>
              </w:rPr>
              <w:lastRenderedPageBreak/>
              <w:t>附件清单（如有）</w:t>
            </w:r>
          </w:p>
        </w:tc>
        <w:tc>
          <w:tcPr>
            <w:tcW w:w="6241" w:type="dxa"/>
          </w:tcPr>
          <w:p w14:paraId="262A48F2" w14:textId="77777777" w:rsidR="009C372D" w:rsidRDefault="00000000">
            <w:pPr>
              <w:pStyle w:val="a7"/>
              <w:spacing w:before="0" w:beforeAutospacing="0" w:after="0" w:afterAutospacing="0" w:line="360" w:lineRule="auto"/>
              <w:rPr>
                <w:rFonts w:cs="宋体" w:hint="eastAsia"/>
                <w:lang w:eastAsia="zh-Hans"/>
              </w:rPr>
            </w:pPr>
            <w:r>
              <w:rPr>
                <w:rFonts w:cs="宋体" w:hint="eastAsia"/>
                <w:lang w:eastAsia="zh-Hans"/>
              </w:rPr>
              <w:t>无</w:t>
            </w:r>
          </w:p>
        </w:tc>
      </w:tr>
      <w:tr w:rsidR="009C372D" w14:paraId="2948FBE0" w14:textId="77777777">
        <w:tc>
          <w:tcPr>
            <w:tcW w:w="2281" w:type="dxa"/>
          </w:tcPr>
          <w:p w14:paraId="2AA46611" w14:textId="77777777" w:rsidR="009C372D" w:rsidRDefault="00000000">
            <w:pPr>
              <w:pStyle w:val="a7"/>
              <w:spacing w:before="0" w:beforeAutospacing="0" w:after="0" w:afterAutospacing="0" w:line="360" w:lineRule="auto"/>
              <w:rPr>
                <w:rFonts w:cs="宋体" w:hint="eastAsia"/>
              </w:rPr>
            </w:pPr>
            <w:r>
              <w:rPr>
                <w:rFonts w:cs="宋体" w:hint="eastAsia"/>
              </w:rPr>
              <w:t>日期</w:t>
            </w:r>
          </w:p>
        </w:tc>
        <w:tc>
          <w:tcPr>
            <w:tcW w:w="6241" w:type="dxa"/>
          </w:tcPr>
          <w:p w14:paraId="7FEC5A16" w14:textId="77777777" w:rsidR="009C372D" w:rsidRDefault="00000000">
            <w:pPr>
              <w:pStyle w:val="a7"/>
              <w:spacing w:before="0" w:beforeAutospacing="0" w:after="0" w:afterAutospacing="0" w:line="360" w:lineRule="auto"/>
              <w:rPr>
                <w:rFonts w:cs="宋体" w:hint="eastAsia"/>
              </w:rPr>
            </w:pPr>
            <w:r>
              <w:rPr>
                <w:rFonts w:cs="宋体"/>
              </w:rPr>
              <w:t>202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  <w:lang w:eastAsia="zh-Hans"/>
              </w:rPr>
              <w:t>年</w:t>
            </w:r>
            <w:r>
              <w:rPr>
                <w:rFonts w:cs="宋体" w:hint="eastAsia"/>
              </w:rPr>
              <w:t>9</w:t>
            </w:r>
            <w:r>
              <w:rPr>
                <w:rFonts w:cs="宋体" w:hint="eastAsia"/>
                <w:lang w:eastAsia="zh-Hans"/>
              </w:rPr>
              <w:t>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  <w:lang w:eastAsia="zh-Hans"/>
              </w:rPr>
              <w:t>日</w:t>
            </w:r>
          </w:p>
        </w:tc>
      </w:tr>
    </w:tbl>
    <w:p w14:paraId="6A963985" w14:textId="77777777" w:rsidR="009C372D" w:rsidRDefault="009C372D">
      <w:pPr>
        <w:jc w:val="left"/>
        <w:rPr>
          <w:rFonts w:ascii="宋体" w:hAnsi="宋体" w:hint="eastAsia"/>
          <w:sz w:val="24"/>
        </w:rPr>
      </w:pPr>
    </w:p>
    <w:sectPr w:rsidR="009C3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AFFD3"/>
    <w:multiLevelType w:val="singleLevel"/>
    <w:tmpl w:val="628AFFD3"/>
    <w:lvl w:ilvl="0">
      <w:start w:val="1"/>
      <w:numFmt w:val="chineseCounting"/>
      <w:suff w:val="nothing"/>
      <w:lvlText w:val="%1、"/>
      <w:lvlJc w:val="left"/>
    </w:lvl>
  </w:abstractNum>
  <w:num w:numId="1" w16cid:durableId="120733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g2MjA4OTcyOGVlNTg2NmVmNTIwYzhlMTA1MjE5YmYifQ=="/>
  </w:docVars>
  <w:rsids>
    <w:rsidRoot w:val="00037B6D"/>
    <w:rsid w:val="D7395CD8"/>
    <w:rsid w:val="E277CE2F"/>
    <w:rsid w:val="EFBF19C8"/>
    <w:rsid w:val="EFD96C44"/>
    <w:rsid w:val="EFEBA7FC"/>
    <w:rsid w:val="F3F7E1B0"/>
    <w:rsid w:val="F7B7FD32"/>
    <w:rsid w:val="FD5F2244"/>
    <w:rsid w:val="FF5FF82F"/>
    <w:rsid w:val="FF7FF8C3"/>
    <w:rsid w:val="FFDF1ABA"/>
    <w:rsid w:val="FFF2FC6B"/>
    <w:rsid w:val="00037B6D"/>
    <w:rsid w:val="00171ED3"/>
    <w:rsid w:val="004C3A1F"/>
    <w:rsid w:val="00524FA4"/>
    <w:rsid w:val="0088054A"/>
    <w:rsid w:val="008B2AE1"/>
    <w:rsid w:val="00962D81"/>
    <w:rsid w:val="009C372D"/>
    <w:rsid w:val="00AE0820"/>
    <w:rsid w:val="00BC2743"/>
    <w:rsid w:val="00D86D70"/>
    <w:rsid w:val="00E952CA"/>
    <w:rsid w:val="00F730F1"/>
    <w:rsid w:val="0A1F0A7B"/>
    <w:rsid w:val="1221143C"/>
    <w:rsid w:val="26006EBE"/>
    <w:rsid w:val="2F7B9EA4"/>
    <w:rsid w:val="2FE731C3"/>
    <w:rsid w:val="35FE5C4E"/>
    <w:rsid w:val="3BD31641"/>
    <w:rsid w:val="51A44932"/>
    <w:rsid w:val="65570421"/>
    <w:rsid w:val="67FF92BA"/>
    <w:rsid w:val="6AF642BF"/>
    <w:rsid w:val="6EDDBE85"/>
    <w:rsid w:val="6EFBAA05"/>
    <w:rsid w:val="7BDB685F"/>
    <w:rsid w:val="7DFB6922"/>
    <w:rsid w:val="7FFEB7C7"/>
    <w:rsid w:val="8F328BAB"/>
    <w:rsid w:val="9F3EC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4EB19"/>
  <w15:docId w15:val="{7072EA36-DBC7-4BD6-85DC-43F549A3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oadshow.sseinfo.com/&#6528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栋兵 李</cp:lastModifiedBy>
  <cp:revision>7</cp:revision>
  <dcterms:created xsi:type="dcterms:W3CDTF">2015-07-21T02:32:00Z</dcterms:created>
  <dcterms:modified xsi:type="dcterms:W3CDTF">2025-09-05T08:16:00Z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1B994AC9D4694A2C845583916EC35D97_13</vt:lpwstr>
  </property>
  <property fmtid="{D5CDD505-2E9C-101B-9397-08002B2CF9AE}" pid="4" name="KSOTemplateDocerSaveRecord">
    <vt:lpwstr>eyJoZGlkIjoiYzg2MjA4OTcyOGVlNTg2NmVmNTIwYzhlMTA1MjE5YmYiLCJ1c2VySWQiOiI0NDM2NjcyMDQifQ==</vt:lpwstr>
  </property>
</Properties>
</file>