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ADCA" w14:textId="36EFA421" w:rsidR="00747A31" w:rsidRPr="0080505B" w:rsidRDefault="009F72BA">
      <w:pPr>
        <w:spacing w:beforeLines="50" w:before="156" w:afterLines="50" w:after="156" w:line="400" w:lineRule="exac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688</w:t>
      </w:r>
      <w:r w:rsidR="0055008F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267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                 </w:t>
      </w:r>
      <w:r w:rsidR="00AD1E8F"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证券简称：</w:t>
      </w:r>
      <w:r w:rsidR="0055008F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中触媒</w:t>
      </w:r>
    </w:p>
    <w:p w14:paraId="6D62D800" w14:textId="3374D6E1" w:rsidR="00747A31" w:rsidRDefault="0055008F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中触媒新材料股份</w:t>
      </w:r>
      <w:r w:rsidR="009F72BA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有限公司</w:t>
      </w:r>
    </w:p>
    <w:p w14:paraId="04056BFE" w14:textId="77777777" w:rsidR="00747A31" w:rsidRDefault="009F72BA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5F0CA9A4" w14:textId="7903614A" w:rsidR="00747A31" w:rsidRDefault="009F72BA">
      <w:pPr>
        <w:spacing w:line="400" w:lineRule="exact"/>
        <w:jc w:val="right"/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 xml:space="preserve">               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编号：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202</w:t>
      </w:r>
      <w:r w:rsidR="00740348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5</w:t>
      </w:r>
      <w:r>
        <w:rPr>
          <w:rFonts w:ascii="Times New Roman" w:eastAsia="宋体" w:hAnsi="Times New Roman" w:cs="Times New Roman"/>
          <w:bCs/>
          <w:iCs/>
          <w:color w:val="000000"/>
          <w:sz w:val="24"/>
          <w:szCs w:val="24"/>
        </w:rPr>
        <w:t>-00</w:t>
      </w:r>
      <w:r w:rsidR="00543DDB">
        <w:rPr>
          <w:rFonts w:ascii="Times New Roman" w:eastAsia="宋体" w:hAnsi="Times New Roman" w:cs="Times New Roman" w:hint="eastAsia"/>
          <w:bCs/>
          <w:iCs/>
          <w:color w:val="000000"/>
          <w:sz w:val="24"/>
          <w:szCs w:val="24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747A31" w14:paraId="7471B493" w14:textId="77777777" w:rsidTr="002C5AC6">
        <w:trPr>
          <w:trHeight w:val="24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2391" w14:textId="6663E545" w:rsidR="00747A31" w:rsidRPr="00621D5A" w:rsidRDefault="009F72BA" w:rsidP="002C5AC6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3C01" w14:textId="310053BF" w:rsidR="00747A31" w:rsidRPr="00621D5A" w:rsidRDefault="0064473C" w:rsidP="00EC2F9F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F14F7B"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 w:rsidR="009F72BA"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特定对象调研        </w:t>
            </w:r>
            <w:r w:rsidR="000E24E7"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F72BA"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>分析师会议</w:t>
            </w:r>
          </w:p>
          <w:p w14:paraId="68EDD365" w14:textId="3DEE4F82" w:rsidR="00747A31" w:rsidRPr="00621D5A" w:rsidRDefault="009F72BA" w:rsidP="00EC2F9F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媒体采访            </w:t>
            </w:r>
            <w:r w:rsidR="0064473C"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>业绩说明会</w:t>
            </w:r>
          </w:p>
          <w:p w14:paraId="06D3AC27" w14:textId="77777777" w:rsidR="00747A31" w:rsidRPr="00621D5A" w:rsidRDefault="009F72BA" w:rsidP="00EC2F9F">
            <w:pPr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新闻发布会          </w:t>
            </w: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>路演活动</w:t>
            </w:r>
          </w:p>
          <w:p w14:paraId="183A9EB3" w14:textId="692421EE" w:rsidR="004240A3" w:rsidRDefault="004366C4" w:rsidP="0029774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bookmarkStart w:id="1" w:name="OLE_LINK1"/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1"/>
            <w:r w:rsidR="009F72BA" w:rsidRPr="00621D5A">
              <w:rPr>
                <w:rFonts w:asciiTheme="minorEastAsia" w:hAnsiTheme="minorEastAsia" w:cs="Times New Roman" w:hint="eastAsia"/>
                <w:sz w:val="24"/>
                <w:szCs w:val="24"/>
              </w:rPr>
              <w:t>现场参观</w:t>
            </w:r>
          </w:p>
          <w:p w14:paraId="25D4EC15" w14:textId="5F67FC50" w:rsidR="00747A31" w:rsidRPr="00621D5A" w:rsidRDefault="007A00D1" w:rsidP="0029774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4240A3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747A31" w14:paraId="6E3389C9" w14:textId="77777777" w:rsidTr="002C5AC6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53AA" w14:textId="57F918AF" w:rsidR="00747A31" w:rsidRDefault="009F72BA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C072" w14:textId="67310527" w:rsidR="000E24E7" w:rsidRPr="007A4885" w:rsidRDefault="00543DDB" w:rsidP="0081595A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西部证券</w:t>
            </w:r>
          </w:p>
        </w:tc>
      </w:tr>
      <w:tr w:rsidR="00747A31" w14:paraId="6BA68A3A" w14:textId="77777777" w:rsidTr="002C5AC6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E2F3" w14:textId="77777777" w:rsidR="00747A31" w:rsidRPr="00621D5A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52BB" w14:textId="6762DA39" w:rsidR="00747A31" w:rsidRPr="00621D5A" w:rsidRDefault="00437AF3" w:rsidP="006977EA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2025年</w:t>
            </w:r>
            <w:r w:rsidR="00543DDB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543DDB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15</w:t>
            </w: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747A31" w14:paraId="6EC6370C" w14:textId="77777777" w:rsidTr="002C5AC6">
        <w:trPr>
          <w:trHeight w:val="55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B90C" w14:textId="77777777" w:rsidR="00747A31" w:rsidRPr="00621D5A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21D5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E372" w14:textId="2E742FF0" w:rsidR="00747A31" w:rsidRPr="00621D5A" w:rsidRDefault="00A87441" w:rsidP="00621D5A">
            <w:pPr>
              <w:spacing w:line="360" w:lineRule="auto"/>
              <w:jc w:val="lef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747A31" w14:paraId="73AB73DC" w14:textId="77777777" w:rsidTr="002C5AC6">
        <w:trPr>
          <w:trHeight w:val="10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EC3" w14:textId="77777777" w:rsidR="00747A31" w:rsidRDefault="009F72BA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2590" w14:textId="6FEF4524" w:rsidR="0055008F" w:rsidRDefault="00EC2F9F" w:rsidP="00A87441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EC2F9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</w:t>
            </w:r>
            <w:r w:rsidR="00657069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副总经理、</w:t>
            </w:r>
            <w:r w:rsidRPr="00EC2F9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55008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金钟先生</w:t>
            </w:r>
          </w:p>
          <w:p w14:paraId="143FEE73" w14:textId="10738E57" w:rsidR="00437AF3" w:rsidRDefault="00437AF3" w:rsidP="00A87441">
            <w:pPr>
              <w:adjustRightInd w:val="0"/>
              <w:spacing w:line="360" w:lineRule="auto"/>
              <w:contextualSpacing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437AF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证券事务主管：宋铖先生</w:t>
            </w:r>
          </w:p>
        </w:tc>
      </w:tr>
      <w:tr w:rsidR="00747A31" w14:paraId="48E8618D" w14:textId="77777777" w:rsidTr="002C5AC6">
        <w:trPr>
          <w:trHeight w:val="5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712" w14:textId="77777777" w:rsidR="00747A31" w:rsidRDefault="009F72BA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6675" w14:textId="65ABDABC" w:rsidR="00541F1A" w:rsidRPr="00452CFC" w:rsidRDefault="00A87441" w:rsidP="00452CFC">
            <w:pPr>
              <w:pStyle w:val="TableParagraph"/>
              <w:spacing w:before="3" w:line="360" w:lineRule="auto"/>
              <w:ind w:left="0" w:firstLineChars="200" w:firstLine="482"/>
              <w:rPr>
                <w:rFonts w:hint="eastAsia"/>
                <w:sz w:val="24"/>
                <w:szCs w:val="24"/>
              </w:rPr>
            </w:pPr>
            <w:r w:rsidRPr="002B1F84">
              <w:rPr>
                <w:rFonts w:hint="eastAsia"/>
                <w:b/>
                <w:bCs/>
                <w:sz w:val="24"/>
                <w:szCs w:val="24"/>
              </w:rPr>
              <w:t>投资者交流的主要问题及答复如下：</w:t>
            </w:r>
          </w:p>
          <w:p w14:paraId="7D5F6C42" w14:textId="7F91EC63" w:rsidR="0081595A" w:rsidRPr="00C22341" w:rsidRDefault="0081595A" w:rsidP="0081595A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C223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题</w:t>
            </w:r>
            <w:r w:rsidR="00452C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="007240F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.</w:t>
            </w:r>
            <w:r w:rsidR="00940304">
              <w:rPr>
                <w:rFonts w:hint="eastAsia"/>
              </w:rPr>
              <w:t xml:space="preserve"> </w:t>
            </w:r>
            <w:r w:rsidR="00344068" w:rsidRPr="003440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</w:t>
            </w:r>
            <w:r w:rsidR="00543DDB" w:rsidRPr="00543DD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毛利率水平较去年</w:t>
            </w:r>
            <w:r w:rsidR="00BA1F3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同期</w:t>
            </w:r>
            <w:r w:rsidR="00543DDB" w:rsidRPr="00543DD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提高的原因？</w:t>
            </w:r>
          </w:p>
          <w:p w14:paraId="2D1581E5" w14:textId="1E819E8C" w:rsidR="002816B0" w:rsidRPr="00543DDB" w:rsidRDefault="0081595A" w:rsidP="00FB6FAA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3276A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543DDB" w:rsidRPr="00543DDB">
              <w:rPr>
                <w:rFonts w:ascii="宋体" w:eastAsia="宋体" w:hAnsi="宋体" w:hint="eastAsia"/>
                <w:sz w:val="24"/>
                <w:szCs w:val="24"/>
              </w:rPr>
              <w:t>公司毛利率较去年同期提高的原因主要为报告期内营业收入增加，同时天然气等重要原材料价格降低，营业成本减少。</w:t>
            </w:r>
          </w:p>
          <w:p w14:paraId="0673A2FE" w14:textId="77777777" w:rsidR="00EE6C83" w:rsidRPr="00354C28" w:rsidRDefault="00EE6C83" w:rsidP="00DB7624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F313591" w14:textId="0D5D1D03" w:rsidR="0081595A" w:rsidRPr="00940304" w:rsidRDefault="0081595A" w:rsidP="00EA19BC">
            <w:pPr>
              <w:spacing w:line="360" w:lineRule="auto"/>
              <w:ind w:firstLineChars="200" w:firstLine="482"/>
            </w:pPr>
            <w:r w:rsidRPr="00C2234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题</w:t>
            </w:r>
            <w:r w:rsidR="00452C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.</w:t>
            </w:r>
            <w:r w:rsidR="00940304">
              <w:rPr>
                <w:rFonts w:hint="eastAsia"/>
              </w:rPr>
              <w:t xml:space="preserve"> </w:t>
            </w:r>
            <w:r w:rsidR="00543DDB" w:rsidRPr="00543DD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公司主要产品分类？</w:t>
            </w:r>
            <w:r w:rsidR="00940304" w:rsidRPr="00940304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</w:p>
          <w:p w14:paraId="00C8B7D6" w14:textId="0DDDE6CC" w:rsidR="00452CFC" w:rsidRDefault="0081595A" w:rsidP="00F94517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543DDB" w:rsidRPr="00543DDB">
              <w:rPr>
                <w:rFonts w:ascii="宋体" w:eastAsia="宋体" w:hAnsi="宋体" w:hint="eastAsia"/>
                <w:sz w:val="24"/>
                <w:szCs w:val="24"/>
              </w:rPr>
              <w:t>公司产品主要分为特种分子筛及催化剂系列、非分子筛催化剂系列</w:t>
            </w:r>
            <w:r w:rsidR="001C647C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1C647C" w:rsidRPr="001C647C">
              <w:rPr>
                <w:rFonts w:ascii="宋体" w:eastAsia="宋体" w:hAnsi="宋体" w:hint="eastAsia"/>
                <w:sz w:val="24"/>
                <w:szCs w:val="24"/>
              </w:rPr>
              <w:t>催化应用工艺及化工技术服务</w:t>
            </w:r>
            <w:r w:rsidR="00543DDB" w:rsidRPr="00543DDB">
              <w:rPr>
                <w:rFonts w:ascii="宋体" w:eastAsia="宋体" w:hAnsi="宋体" w:hint="eastAsia"/>
                <w:sz w:val="24"/>
                <w:szCs w:val="24"/>
              </w:rPr>
              <w:t>。报告期内，特种分子筛及催化剂系列</w:t>
            </w:r>
            <w:r w:rsidR="003C499F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543DDB" w:rsidRPr="00543DDB">
              <w:rPr>
                <w:rFonts w:ascii="宋体" w:eastAsia="宋体" w:hAnsi="宋体" w:hint="eastAsia"/>
                <w:sz w:val="24"/>
                <w:szCs w:val="24"/>
              </w:rPr>
              <w:t>主要产品为移动源脱硝分子筛、固定源脱硝分子筛、β分子筛、环氧丙烷催化剂、吡啶催化剂、己内酰胺催化剂等；非分子筛催化剂系列</w:t>
            </w:r>
            <w:r w:rsidR="00411D44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543DDB" w:rsidRPr="00543DDB">
              <w:rPr>
                <w:rFonts w:ascii="宋体" w:eastAsia="宋体" w:hAnsi="宋体" w:hint="eastAsia"/>
                <w:sz w:val="24"/>
                <w:szCs w:val="24"/>
              </w:rPr>
              <w:t>主要产品为金属脱氢催化剂、甲醛催化剂等；</w:t>
            </w:r>
            <w:r w:rsidR="00BF4B05" w:rsidRPr="001C647C">
              <w:rPr>
                <w:rFonts w:ascii="宋体" w:eastAsia="宋体" w:hAnsi="宋体" w:hint="eastAsia"/>
                <w:sz w:val="24"/>
                <w:szCs w:val="24"/>
              </w:rPr>
              <w:t>催化应用工艺及化工技术服务</w:t>
            </w:r>
            <w:r w:rsidR="00543DDB" w:rsidRPr="00543DDB">
              <w:rPr>
                <w:rFonts w:ascii="宋体" w:eastAsia="宋体" w:hAnsi="宋体" w:hint="eastAsia"/>
                <w:sz w:val="24"/>
                <w:szCs w:val="24"/>
              </w:rPr>
              <w:t>包括</w:t>
            </w:r>
            <w:r w:rsidR="00543DDB" w:rsidRPr="00543DD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HPPO法环氧丙烷工艺包等。</w:t>
            </w:r>
          </w:p>
          <w:p w14:paraId="6FF77864" w14:textId="77777777" w:rsidR="00124312" w:rsidRDefault="00124312" w:rsidP="00F94517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B1AD548" w14:textId="4F4D4A5B" w:rsidR="00452CFC" w:rsidRDefault="00452CFC" w:rsidP="00452CFC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0F4CD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题3. </w:t>
            </w:r>
            <w:r w:rsidR="00543DDB" w:rsidRPr="00543DD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移动源脱硝分子筛产品的市场预期？</w:t>
            </w:r>
          </w:p>
          <w:p w14:paraId="7F750C69" w14:textId="57B3E092" w:rsidR="00452CFC" w:rsidRPr="003A70ED" w:rsidRDefault="00452CFC" w:rsidP="00452CFC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C22341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543DDB" w:rsidRPr="00543DDB">
              <w:rPr>
                <w:rFonts w:ascii="宋体" w:eastAsia="宋体" w:hAnsi="宋体" w:hint="eastAsia"/>
                <w:sz w:val="24"/>
                <w:szCs w:val="24"/>
              </w:rPr>
              <w:t>公司与巴斯夫签订长期战略合作协议，近年巴斯夫在该系列产品市场占比不断提高，且新型号移动源脱硝分子筛产品为公司独家专利技术，能够满足国际现阶段排放标准的要求</w:t>
            </w:r>
            <w:r w:rsidR="0062052D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543DDB" w:rsidRPr="00543DDB">
              <w:rPr>
                <w:rFonts w:ascii="宋体" w:eastAsia="宋体" w:hAnsi="宋体" w:hint="eastAsia"/>
                <w:sz w:val="24"/>
                <w:szCs w:val="24"/>
              </w:rPr>
              <w:t>综上，公司</w:t>
            </w:r>
            <w:r w:rsidR="005234F7">
              <w:rPr>
                <w:rFonts w:ascii="宋体" w:eastAsia="宋体" w:hAnsi="宋体" w:hint="eastAsia"/>
                <w:sz w:val="24"/>
                <w:szCs w:val="24"/>
              </w:rPr>
              <w:t>预计</w:t>
            </w:r>
            <w:r w:rsidR="00543DDB" w:rsidRPr="00543DDB">
              <w:rPr>
                <w:rFonts w:ascii="宋体" w:eastAsia="宋体" w:hAnsi="宋体" w:hint="eastAsia"/>
                <w:sz w:val="24"/>
                <w:szCs w:val="24"/>
              </w:rPr>
              <w:t>移动源脱硝分子筛系列产品</w:t>
            </w:r>
            <w:r w:rsidR="005234F7">
              <w:rPr>
                <w:rFonts w:ascii="宋体" w:eastAsia="宋体" w:hAnsi="宋体" w:hint="eastAsia"/>
                <w:sz w:val="24"/>
                <w:szCs w:val="24"/>
              </w:rPr>
              <w:t>销量将</w:t>
            </w:r>
            <w:r w:rsidR="00543DDB" w:rsidRPr="00543DDB">
              <w:rPr>
                <w:rFonts w:ascii="宋体" w:eastAsia="宋体" w:hAnsi="宋体" w:hint="eastAsia"/>
                <w:sz w:val="24"/>
                <w:szCs w:val="24"/>
              </w:rPr>
              <w:t>稳定提升。</w:t>
            </w:r>
          </w:p>
          <w:p w14:paraId="486A0FA8" w14:textId="77777777" w:rsidR="00452CFC" w:rsidRDefault="00452CFC" w:rsidP="00452CFC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7E76F15" w14:textId="769276E4" w:rsidR="00452CFC" w:rsidRPr="00C22341" w:rsidRDefault="00452CFC" w:rsidP="00452CFC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问题4.</w:t>
            </w:r>
            <w:r>
              <w:rPr>
                <w:rFonts w:hint="eastAsia"/>
              </w:rPr>
              <w:t xml:space="preserve"> </w:t>
            </w:r>
            <w:r w:rsidR="00543DDB" w:rsidRPr="00543DD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</w:t>
            </w:r>
            <w:r w:rsidR="001406A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工艺技术</w:t>
            </w:r>
            <w:r w:rsidR="00543DDB" w:rsidRPr="00543DD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的优势？</w:t>
            </w:r>
          </w:p>
          <w:p w14:paraId="749D444E" w14:textId="4C1F9A34" w:rsidR="00452CFC" w:rsidRDefault="00452CFC" w:rsidP="00452CFC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543DDB" w:rsidRPr="00543DDB">
              <w:rPr>
                <w:rFonts w:ascii="宋体" w:eastAsia="宋体" w:hAnsi="宋体" w:hint="eastAsia"/>
                <w:sz w:val="24"/>
                <w:szCs w:val="24"/>
              </w:rPr>
              <w:t>公司基于多年技术开发形成的工艺技术储备，通过小试数据验证、中试装置工艺优化直至最终工业化生产参数调校等，为客户提供定制化工艺路线设计及全周期技术服务解决方案，公司工艺包服务已通过国内知名企业工业化项目验证。且公司配有专业团队现场提供工艺诊断、技术升级到生产优化的全流程服务，协助客户实现工艺效能提升与资源优化配置。</w:t>
            </w:r>
          </w:p>
          <w:p w14:paraId="3E0B0C6C" w14:textId="37E288CA" w:rsidR="00761B7D" w:rsidRPr="00452CFC" w:rsidRDefault="00761B7D" w:rsidP="00543DD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47A31" w14:paraId="69545370" w14:textId="77777777" w:rsidTr="002C5AC6">
        <w:trPr>
          <w:trHeight w:val="5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41A8" w14:textId="77777777" w:rsidR="00747A31" w:rsidRDefault="009F72BA">
            <w:pP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7EEF" w14:textId="77777777" w:rsidR="00747A31" w:rsidRDefault="009F72BA">
            <w:pPr>
              <w:jc w:val="left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747A31" w14:paraId="2AB40FD8" w14:textId="77777777" w:rsidTr="002C5AC6">
        <w:trPr>
          <w:trHeight w:val="56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EDDD" w14:textId="77777777" w:rsidR="00747A31" w:rsidRDefault="009F72BA">
            <w:pPr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 期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32FE" w14:textId="6798686C" w:rsidR="00747A31" w:rsidRDefault="00567447">
            <w:pP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02</w:t>
            </w:r>
            <w:r w:rsidR="00AE3779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543DD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5B2A1E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543DDB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30D5264" w14:textId="6DD2AF20" w:rsidR="00747A31" w:rsidRDefault="00747A31">
      <w:pPr>
        <w:rPr>
          <w:rFonts w:ascii="Times New Roman" w:eastAsia="宋体" w:hAnsi="Times New Roman" w:cs="Times New Roman"/>
          <w:szCs w:val="24"/>
        </w:rPr>
      </w:pPr>
    </w:p>
    <w:sectPr w:rsidR="00747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E1AA" w14:textId="77777777" w:rsidR="00B71227" w:rsidRDefault="00B71227" w:rsidP="00815C05">
      <w:r>
        <w:separator/>
      </w:r>
    </w:p>
  </w:endnote>
  <w:endnote w:type="continuationSeparator" w:id="0">
    <w:p w14:paraId="4D3DEA86" w14:textId="77777777" w:rsidR="00B71227" w:rsidRDefault="00B71227" w:rsidP="0081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44B0" w14:textId="77777777" w:rsidR="00B71227" w:rsidRDefault="00B71227" w:rsidP="00815C05">
      <w:r>
        <w:separator/>
      </w:r>
    </w:p>
  </w:footnote>
  <w:footnote w:type="continuationSeparator" w:id="0">
    <w:p w14:paraId="55D7E13B" w14:textId="77777777" w:rsidR="00B71227" w:rsidRDefault="00B71227" w:rsidP="0081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B0C0A"/>
    <w:multiLevelType w:val="hybridMultilevel"/>
    <w:tmpl w:val="14E4D4E8"/>
    <w:lvl w:ilvl="0" w:tplc="1FDCAB3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6E4519C2"/>
    <w:multiLevelType w:val="hybridMultilevel"/>
    <w:tmpl w:val="5FF4782A"/>
    <w:lvl w:ilvl="0" w:tplc="FB2099E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79985928">
    <w:abstractNumId w:val="1"/>
  </w:num>
  <w:num w:numId="2" w16cid:durableId="161778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AF"/>
    <w:rsid w:val="0001305C"/>
    <w:rsid w:val="00021D20"/>
    <w:rsid w:val="00024C39"/>
    <w:rsid w:val="00026C9D"/>
    <w:rsid w:val="00031608"/>
    <w:rsid w:val="00033A27"/>
    <w:rsid w:val="000378CE"/>
    <w:rsid w:val="000446F1"/>
    <w:rsid w:val="000546D4"/>
    <w:rsid w:val="00057030"/>
    <w:rsid w:val="00057363"/>
    <w:rsid w:val="00070AB1"/>
    <w:rsid w:val="00075F87"/>
    <w:rsid w:val="00085EC0"/>
    <w:rsid w:val="00086894"/>
    <w:rsid w:val="00087C20"/>
    <w:rsid w:val="00092B98"/>
    <w:rsid w:val="000A2543"/>
    <w:rsid w:val="000A267F"/>
    <w:rsid w:val="000A5641"/>
    <w:rsid w:val="000B0145"/>
    <w:rsid w:val="000B02A9"/>
    <w:rsid w:val="000B3633"/>
    <w:rsid w:val="000E24E7"/>
    <w:rsid w:val="000E35E1"/>
    <w:rsid w:val="000E66EC"/>
    <w:rsid w:val="000F7106"/>
    <w:rsid w:val="00101B32"/>
    <w:rsid w:val="00107552"/>
    <w:rsid w:val="00111916"/>
    <w:rsid w:val="00124312"/>
    <w:rsid w:val="00130D0C"/>
    <w:rsid w:val="001324D7"/>
    <w:rsid w:val="001406A4"/>
    <w:rsid w:val="00142F3E"/>
    <w:rsid w:val="001508E3"/>
    <w:rsid w:val="0015208D"/>
    <w:rsid w:val="0016355B"/>
    <w:rsid w:val="0016469F"/>
    <w:rsid w:val="00164CE5"/>
    <w:rsid w:val="0016636B"/>
    <w:rsid w:val="0016774E"/>
    <w:rsid w:val="0017296C"/>
    <w:rsid w:val="00173E46"/>
    <w:rsid w:val="00187E6B"/>
    <w:rsid w:val="00190444"/>
    <w:rsid w:val="00190635"/>
    <w:rsid w:val="001968A5"/>
    <w:rsid w:val="00197FD9"/>
    <w:rsid w:val="001A1C69"/>
    <w:rsid w:val="001A79EE"/>
    <w:rsid w:val="001B146A"/>
    <w:rsid w:val="001B2CF0"/>
    <w:rsid w:val="001C1F25"/>
    <w:rsid w:val="001C647C"/>
    <w:rsid w:val="001C71A3"/>
    <w:rsid w:val="001D1FE1"/>
    <w:rsid w:val="001E2A33"/>
    <w:rsid w:val="001F0C45"/>
    <w:rsid w:val="001F1D64"/>
    <w:rsid w:val="001F78F0"/>
    <w:rsid w:val="002112F8"/>
    <w:rsid w:val="00212AFB"/>
    <w:rsid w:val="0021415D"/>
    <w:rsid w:val="0022197E"/>
    <w:rsid w:val="0022217D"/>
    <w:rsid w:val="002224A9"/>
    <w:rsid w:val="00223FBE"/>
    <w:rsid w:val="00227531"/>
    <w:rsid w:val="00240FF0"/>
    <w:rsid w:val="002467EF"/>
    <w:rsid w:val="002472F8"/>
    <w:rsid w:val="00255E0D"/>
    <w:rsid w:val="00264EBC"/>
    <w:rsid w:val="00272C74"/>
    <w:rsid w:val="00276A13"/>
    <w:rsid w:val="002777AD"/>
    <w:rsid w:val="002816B0"/>
    <w:rsid w:val="00286BDC"/>
    <w:rsid w:val="00290A0A"/>
    <w:rsid w:val="00292734"/>
    <w:rsid w:val="00292CA6"/>
    <w:rsid w:val="00294165"/>
    <w:rsid w:val="0029442C"/>
    <w:rsid w:val="00297748"/>
    <w:rsid w:val="002A3372"/>
    <w:rsid w:val="002A4A44"/>
    <w:rsid w:val="002A56ED"/>
    <w:rsid w:val="002A7551"/>
    <w:rsid w:val="002A7854"/>
    <w:rsid w:val="002B4310"/>
    <w:rsid w:val="002B75BA"/>
    <w:rsid w:val="002C056B"/>
    <w:rsid w:val="002C5AC6"/>
    <w:rsid w:val="002D082B"/>
    <w:rsid w:val="002D4889"/>
    <w:rsid w:val="002D4AE8"/>
    <w:rsid w:val="002E7484"/>
    <w:rsid w:val="002F3998"/>
    <w:rsid w:val="00323568"/>
    <w:rsid w:val="00330138"/>
    <w:rsid w:val="00342597"/>
    <w:rsid w:val="00344068"/>
    <w:rsid w:val="003441A1"/>
    <w:rsid w:val="00345A97"/>
    <w:rsid w:val="0034638C"/>
    <w:rsid w:val="0035103F"/>
    <w:rsid w:val="00354C28"/>
    <w:rsid w:val="00362945"/>
    <w:rsid w:val="00370D78"/>
    <w:rsid w:val="003716FA"/>
    <w:rsid w:val="003733E7"/>
    <w:rsid w:val="003759E3"/>
    <w:rsid w:val="00381AFB"/>
    <w:rsid w:val="003841CC"/>
    <w:rsid w:val="00387124"/>
    <w:rsid w:val="00397EC5"/>
    <w:rsid w:val="003A1F61"/>
    <w:rsid w:val="003A70ED"/>
    <w:rsid w:val="003B2F69"/>
    <w:rsid w:val="003B37BB"/>
    <w:rsid w:val="003B3978"/>
    <w:rsid w:val="003B4824"/>
    <w:rsid w:val="003C1881"/>
    <w:rsid w:val="003C2DBC"/>
    <w:rsid w:val="003C499F"/>
    <w:rsid w:val="003C5F4C"/>
    <w:rsid w:val="003D0EF5"/>
    <w:rsid w:val="003D12D1"/>
    <w:rsid w:val="003D165D"/>
    <w:rsid w:val="003D72F1"/>
    <w:rsid w:val="003D7DC1"/>
    <w:rsid w:val="003E1B3B"/>
    <w:rsid w:val="003E2220"/>
    <w:rsid w:val="003E3375"/>
    <w:rsid w:val="003E3694"/>
    <w:rsid w:val="003E57DB"/>
    <w:rsid w:val="003E5ACC"/>
    <w:rsid w:val="003F0870"/>
    <w:rsid w:val="003F10E6"/>
    <w:rsid w:val="003F3A30"/>
    <w:rsid w:val="003F5EFA"/>
    <w:rsid w:val="00406FA3"/>
    <w:rsid w:val="00411D44"/>
    <w:rsid w:val="004240A3"/>
    <w:rsid w:val="004242ED"/>
    <w:rsid w:val="00424B2D"/>
    <w:rsid w:val="004275FA"/>
    <w:rsid w:val="004366C4"/>
    <w:rsid w:val="00437AF3"/>
    <w:rsid w:val="00442F70"/>
    <w:rsid w:val="004442CE"/>
    <w:rsid w:val="00452CFC"/>
    <w:rsid w:val="00456C35"/>
    <w:rsid w:val="00465300"/>
    <w:rsid w:val="004658CD"/>
    <w:rsid w:val="00475F34"/>
    <w:rsid w:val="00482487"/>
    <w:rsid w:val="004912C1"/>
    <w:rsid w:val="004922A6"/>
    <w:rsid w:val="004B0C0B"/>
    <w:rsid w:val="004C06AA"/>
    <w:rsid w:val="004C3D5D"/>
    <w:rsid w:val="004D1633"/>
    <w:rsid w:val="004D5E14"/>
    <w:rsid w:val="004D6E2F"/>
    <w:rsid w:val="004E0FCB"/>
    <w:rsid w:val="00521AAA"/>
    <w:rsid w:val="005234F7"/>
    <w:rsid w:val="00533828"/>
    <w:rsid w:val="00534768"/>
    <w:rsid w:val="00536E34"/>
    <w:rsid w:val="00541F1A"/>
    <w:rsid w:val="00543DDB"/>
    <w:rsid w:val="0055008F"/>
    <w:rsid w:val="0055100D"/>
    <w:rsid w:val="00557F36"/>
    <w:rsid w:val="00565BE4"/>
    <w:rsid w:val="00566F42"/>
    <w:rsid w:val="00567447"/>
    <w:rsid w:val="0057665A"/>
    <w:rsid w:val="005817CA"/>
    <w:rsid w:val="005A1CE8"/>
    <w:rsid w:val="005A2365"/>
    <w:rsid w:val="005A31D1"/>
    <w:rsid w:val="005B10AE"/>
    <w:rsid w:val="005B2A1E"/>
    <w:rsid w:val="005B685B"/>
    <w:rsid w:val="005D3652"/>
    <w:rsid w:val="005E3910"/>
    <w:rsid w:val="005E6264"/>
    <w:rsid w:val="00601320"/>
    <w:rsid w:val="00604225"/>
    <w:rsid w:val="00615EA2"/>
    <w:rsid w:val="0062052D"/>
    <w:rsid w:val="00621D5A"/>
    <w:rsid w:val="006337C4"/>
    <w:rsid w:val="006374D0"/>
    <w:rsid w:val="00642255"/>
    <w:rsid w:val="0064473C"/>
    <w:rsid w:val="00651F9F"/>
    <w:rsid w:val="00657069"/>
    <w:rsid w:val="006709D1"/>
    <w:rsid w:val="00670B4D"/>
    <w:rsid w:val="006734C8"/>
    <w:rsid w:val="006806B1"/>
    <w:rsid w:val="006915CA"/>
    <w:rsid w:val="006977EA"/>
    <w:rsid w:val="006A2118"/>
    <w:rsid w:val="006B2C78"/>
    <w:rsid w:val="006B7D59"/>
    <w:rsid w:val="006D6EE1"/>
    <w:rsid w:val="006E3AD9"/>
    <w:rsid w:val="006E537C"/>
    <w:rsid w:val="006E6B9A"/>
    <w:rsid w:val="006F05F4"/>
    <w:rsid w:val="006F0BC8"/>
    <w:rsid w:val="0070526D"/>
    <w:rsid w:val="00723250"/>
    <w:rsid w:val="007240F6"/>
    <w:rsid w:val="00724EFC"/>
    <w:rsid w:val="00732B6B"/>
    <w:rsid w:val="00734E88"/>
    <w:rsid w:val="00740348"/>
    <w:rsid w:val="0074116F"/>
    <w:rsid w:val="00746623"/>
    <w:rsid w:val="0074782F"/>
    <w:rsid w:val="00747A31"/>
    <w:rsid w:val="00753299"/>
    <w:rsid w:val="00754065"/>
    <w:rsid w:val="0075431C"/>
    <w:rsid w:val="00755A6C"/>
    <w:rsid w:val="00761A95"/>
    <w:rsid w:val="00761B7D"/>
    <w:rsid w:val="007627DF"/>
    <w:rsid w:val="00766939"/>
    <w:rsid w:val="00767222"/>
    <w:rsid w:val="007678B5"/>
    <w:rsid w:val="00771F7E"/>
    <w:rsid w:val="00773D3A"/>
    <w:rsid w:val="007750F7"/>
    <w:rsid w:val="0077650D"/>
    <w:rsid w:val="00781396"/>
    <w:rsid w:val="007A0045"/>
    <w:rsid w:val="007A00D1"/>
    <w:rsid w:val="007A4885"/>
    <w:rsid w:val="007B5853"/>
    <w:rsid w:val="007C21F9"/>
    <w:rsid w:val="007D1786"/>
    <w:rsid w:val="007D2BB5"/>
    <w:rsid w:val="007D4784"/>
    <w:rsid w:val="007D54B9"/>
    <w:rsid w:val="007D553A"/>
    <w:rsid w:val="007E707F"/>
    <w:rsid w:val="0080005F"/>
    <w:rsid w:val="00800532"/>
    <w:rsid w:val="008038EF"/>
    <w:rsid w:val="0080445F"/>
    <w:rsid w:val="0080505B"/>
    <w:rsid w:val="00806360"/>
    <w:rsid w:val="00813883"/>
    <w:rsid w:val="0081595A"/>
    <w:rsid w:val="00815C05"/>
    <w:rsid w:val="00827883"/>
    <w:rsid w:val="00832696"/>
    <w:rsid w:val="00837BC2"/>
    <w:rsid w:val="008415ED"/>
    <w:rsid w:val="00842E7F"/>
    <w:rsid w:val="00850428"/>
    <w:rsid w:val="0085571F"/>
    <w:rsid w:val="00855822"/>
    <w:rsid w:val="008566DD"/>
    <w:rsid w:val="00856BDF"/>
    <w:rsid w:val="008610CF"/>
    <w:rsid w:val="00865BB6"/>
    <w:rsid w:val="0086646C"/>
    <w:rsid w:val="00871934"/>
    <w:rsid w:val="00872F17"/>
    <w:rsid w:val="00873FE2"/>
    <w:rsid w:val="0087607D"/>
    <w:rsid w:val="00883065"/>
    <w:rsid w:val="0089092E"/>
    <w:rsid w:val="00892D71"/>
    <w:rsid w:val="0089629C"/>
    <w:rsid w:val="00896E17"/>
    <w:rsid w:val="008C3789"/>
    <w:rsid w:val="008C4E89"/>
    <w:rsid w:val="008C58B6"/>
    <w:rsid w:val="008E2F43"/>
    <w:rsid w:val="008F12EE"/>
    <w:rsid w:val="008F40EE"/>
    <w:rsid w:val="0091046F"/>
    <w:rsid w:val="00910929"/>
    <w:rsid w:val="00914692"/>
    <w:rsid w:val="00916161"/>
    <w:rsid w:val="00916485"/>
    <w:rsid w:val="0093721F"/>
    <w:rsid w:val="00940304"/>
    <w:rsid w:val="00941C8C"/>
    <w:rsid w:val="00950E68"/>
    <w:rsid w:val="0095558B"/>
    <w:rsid w:val="0096074D"/>
    <w:rsid w:val="009818D0"/>
    <w:rsid w:val="00983D7B"/>
    <w:rsid w:val="00986B2E"/>
    <w:rsid w:val="0099367E"/>
    <w:rsid w:val="009A4FBA"/>
    <w:rsid w:val="009A5C70"/>
    <w:rsid w:val="009B072A"/>
    <w:rsid w:val="009B2C3E"/>
    <w:rsid w:val="009B7403"/>
    <w:rsid w:val="009B78DD"/>
    <w:rsid w:val="009C1DA9"/>
    <w:rsid w:val="009C2D32"/>
    <w:rsid w:val="009D10C3"/>
    <w:rsid w:val="009D7894"/>
    <w:rsid w:val="009E063B"/>
    <w:rsid w:val="009E3F02"/>
    <w:rsid w:val="009F0C52"/>
    <w:rsid w:val="009F4245"/>
    <w:rsid w:val="009F48B4"/>
    <w:rsid w:val="009F65A1"/>
    <w:rsid w:val="009F72BA"/>
    <w:rsid w:val="00A0059C"/>
    <w:rsid w:val="00A00E2F"/>
    <w:rsid w:val="00A07D69"/>
    <w:rsid w:val="00A07FC3"/>
    <w:rsid w:val="00A12E0E"/>
    <w:rsid w:val="00A13A36"/>
    <w:rsid w:val="00A143E2"/>
    <w:rsid w:val="00A23594"/>
    <w:rsid w:val="00A271C0"/>
    <w:rsid w:val="00A432A7"/>
    <w:rsid w:val="00A442D6"/>
    <w:rsid w:val="00A447FB"/>
    <w:rsid w:val="00A45D30"/>
    <w:rsid w:val="00A46A93"/>
    <w:rsid w:val="00A55706"/>
    <w:rsid w:val="00A64DEE"/>
    <w:rsid w:val="00A70915"/>
    <w:rsid w:val="00A74989"/>
    <w:rsid w:val="00A815F9"/>
    <w:rsid w:val="00A87441"/>
    <w:rsid w:val="00AA579F"/>
    <w:rsid w:val="00AB0FAB"/>
    <w:rsid w:val="00AB5546"/>
    <w:rsid w:val="00AC27E2"/>
    <w:rsid w:val="00AC513E"/>
    <w:rsid w:val="00AD1E7F"/>
    <w:rsid w:val="00AD1E8F"/>
    <w:rsid w:val="00AD4D7B"/>
    <w:rsid w:val="00AD7A86"/>
    <w:rsid w:val="00AE3779"/>
    <w:rsid w:val="00AE3BE3"/>
    <w:rsid w:val="00AE417D"/>
    <w:rsid w:val="00AF04AD"/>
    <w:rsid w:val="00AF6D4D"/>
    <w:rsid w:val="00B020AC"/>
    <w:rsid w:val="00B045EB"/>
    <w:rsid w:val="00B11C15"/>
    <w:rsid w:val="00B1229B"/>
    <w:rsid w:val="00B202ED"/>
    <w:rsid w:val="00B21369"/>
    <w:rsid w:val="00B32765"/>
    <w:rsid w:val="00B368B1"/>
    <w:rsid w:val="00B43302"/>
    <w:rsid w:val="00B4488C"/>
    <w:rsid w:val="00B45327"/>
    <w:rsid w:val="00B64DCA"/>
    <w:rsid w:val="00B71227"/>
    <w:rsid w:val="00B71B00"/>
    <w:rsid w:val="00B74103"/>
    <w:rsid w:val="00BA1F3D"/>
    <w:rsid w:val="00BB7E5F"/>
    <w:rsid w:val="00BC75BB"/>
    <w:rsid w:val="00BD5D22"/>
    <w:rsid w:val="00BF2D61"/>
    <w:rsid w:val="00BF4B05"/>
    <w:rsid w:val="00BF6C0C"/>
    <w:rsid w:val="00C03232"/>
    <w:rsid w:val="00C03550"/>
    <w:rsid w:val="00C0526B"/>
    <w:rsid w:val="00C077D8"/>
    <w:rsid w:val="00C113C7"/>
    <w:rsid w:val="00C30377"/>
    <w:rsid w:val="00C35A9D"/>
    <w:rsid w:val="00C36FF2"/>
    <w:rsid w:val="00C37C0B"/>
    <w:rsid w:val="00C57C4D"/>
    <w:rsid w:val="00C644B4"/>
    <w:rsid w:val="00C72343"/>
    <w:rsid w:val="00C75AD3"/>
    <w:rsid w:val="00C763A9"/>
    <w:rsid w:val="00C77E4F"/>
    <w:rsid w:val="00C829C2"/>
    <w:rsid w:val="00C854F7"/>
    <w:rsid w:val="00C90E74"/>
    <w:rsid w:val="00C93239"/>
    <w:rsid w:val="00C937DF"/>
    <w:rsid w:val="00C954D5"/>
    <w:rsid w:val="00CB1B20"/>
    <w:rsid w:val="00CB32FB"/>
    <w:rsid w:val="00CB7447"/>
    <w:rsid w:val="00CC260B"/>
    <w:rsid w:val="00CC3644"/>
    <w:rsid w:val="00CD343B"/>
    <w:rsid w:val="00CE0A17"/>
    <w:rsid w:val="00CE6649"/>
    <w:rsid w:val="00CE6AA2"/>
    <w:rsid w:val="00CF2040"/>
    <w:rsid w:val="00CF5C0B"/>
    <w:rsid w:val="00CF6746"/>
    <w:rsid w:val="00D071B9"/>
    <w:rsid w:val="00D13D15"/>
    <w:rsid w:val="00D14196"/>
    <w:rsid w:val="00D17E2F"/>
    <w:rsid w:val="00D239DE"/>
    <w:rsid w:val="00D31770"/>
    <w:rsid w:val="00D3291B"/>
    <w:rsid w:val="00D434EB"/>
    <w:rsid w:val="00D44013"/>
    <w:rsid w:val="00D612E6"/>
    <w:rsid w:val="00D67836"/>
    <w:rsid w:val="00D757BB"/>
    <w:rsid w:val="00D759F5"/>
    <w:rsid w:val="00D83854"/>
    <w:rsid w:val="00D91A74"/>
    <w:rsid w:val="00D95A4D"/>
    <w:rsid w:val="00DA6583"/>
    <w:rsid w:val="00DB60B9"/>
    <w:rsid w:val="00DB7624"/>
    <w:rsid w:val="00DE274A"/>
    <w:rsid w:val="00DE316E"/>
    <w:rsid w:val="00DE7CA5"/>
    <w:rsid w:val="00DF6B32"/>
    <w:rsid w:val="00DF70E1"/>
    <w:rsid w:val="00DF78C9"/>
    <w:rsid w:val="00E03034"/>
    <w:rsid w:val="00E0533B"/>
    <w:rsid w:val="00E10461"/>
    <w:rsid w:val="00E1244B"/>
    <w:rsid w:val="00E17821"/>
    <w:rsid w:val="00E25B89"/>
    <w:rsid w:val="00E25D5E"/>
    <w:rsid w:val="00E27A91"/>
    <w:rsid w:val="00E35565"/>
    <w:rsid w:val="00E400EC"/>
    <w:rsid w:val="00E42E14"/>
    <w:rsid w:val="00E44066"/>
    <w:rsid w:val="00E45C46"/>
    <w:rsid w:val="00E5301A"/>
    <w:rsid w:val="00E54A59"/>
    <w:rsid w:val="00E57F66"/>
    <w:rsid w:val="00E612B4"/>
    <w:rsid w:val="00E64056"/>
    <w:rsid w:val="00E76AED"/>
    <w:rsid w:val="00E77B16"/>
    <w:rsid w:val="00E8522F"/>
    <w:rsid w:val="00E8552A"/>
    <w:rsid w:val="00E8708D"/>
    <w:rsid w:val="00E95019"/>
    <w:rsid w:val="00E969EF"/>
    <w:rsid w:val="00E97980"/>
    <w:rsid w:val="00EA19BC"/>
    <w:rsid w:val="00EA7329"/>
    <w:rsid w:val="00EA7ACF"/>
    <w:rsid w:val="00EC2F9F"/>
    <w:rsid w:val="00EC5F25"/>
    <w:rsid w:val="00EC7DEA"/>
    <w:rsid w:val="00ED1E8E"/>
    <w:rsid w:val="00ED5A30"/>
    <w:rsid w:val="00EE0B9E"/>
    <w:rsid w:val="00EE233A"/>
    <w:rsid w:val="00EE6C83"/>
    <w:rsid w:val="00EE780B"/>
    <w:rsid w:val="00EF2F61"/>
    <w:rsid w:val="00F141A7"/>
    <w:rsid w:val="00F14F7B"/>
    <w:rsid w:val="00F15AAF"/>
    <w:rsid w:val="00F21AE0"/>
    <w:rsid w:val="00F26476"/>
    <w:rsid w:val="00F300E9"/>
    <w:rsid w:val="00F30BF0"/>
    <w:rsid w:val="00F314CA"/>
    <w:rsid w:val="00F34CB4"/>
    <w:rsid w:val="00F37520"/>
    <w:rsid w:val="00F44EC1"/>
    <w:rsid w:val="00F52AF6"/>
    <w:rsid w:val="00F6086B"/>
    <w:rsid w:val="00F71779"/>
    <w:rsid w:val="00F82719"/>
    <w:rsid w:val="00F847B0"/>
    <w:rsid w:val="00F943D3"/>
    <w:rsid w:val="00F94462"/>
    <w:rsid w:val="00F94517"/>
    <w:rsid w:val="00FA6109"/>
    <w:rsid w:val="00FB6FAA"/>
    <w:rsid w:val="00FB7241"/>
    <w:rsid w:val="00FC0573"/>
    <w:rsid w:val="00FC057A"/>
    <w:rsid w:val="00FC54D6"/>
    <w:rsid w:val="00FE12AF"/>
    <w:rsid w:val="00FE4340"/>
    <w:rsid w:val="00FE6A47"/>
    <w:rsid w:val="00FE7934"/>
    <w:rsid w:val="00FF1100"/>
    <w:rsid w:val="00FF24B3"/>
    <w:rsid w:val="0CB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14E3A"/>
  <w15:docId w15:val="{9B6EF42C-0241-49FA-93F6-561CA5F3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rFonts w:ascii="Microsoft JhengHei" w:eastAsia="Microsoft JhengHei" w:hAnsi="Microsoft JhengHei"/>
      <w:b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widowControl/>
      <w:snapToGrid w:val="0"/>
      <w:spacing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otnote reference"/>
    <w:uiPriority w:val="99"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Microsoft JhengHei" w:eastAsia="Microsoft JhengHei" w:hAnsi="Microsoft JhengHei"/>
      <w:b/>
      <w:sz w:val="30"/>
      <w:szCs w:val="30"/>
    </w:rPr>
  </w:style>
  <w:style w:type="paragraph" w:customStyle="1" w:styleId="005">
    <w:name w:val="005正文"/>
    <w:basedOn w:val="a"/>
    <w:qFormat/>
    <w:pPr>
      <w:spacing w:beforeLines="50"/>
    </w:pPr>
    <w:rPr>
      <w:rFonts w:ascii="Times New Roman" w:hAnsi="Times New Roman" w:cs="Times New Roman"/>
      <w:b/>
      <w:sz w:val="24"/>
      <w:szCs w:val="24"/>
    </w:rPr>
  </w:style>
  <w:style w:type="character" w:customStyle="1" w:styleId="ac">
    <w:name w:val="脚注文本 字符"/>
    <w:basedOn w:val="a0"/>
    <w:link w:val="ab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fontstyle01">
    <w:name w:val="fontstyle01"/>
    <w:basedOn w:val="a0"/>
    <w:rsid w:val="000E24E7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9B7403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983D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83D7B"/>
    <w:rPr>
      <w:rFonts w:ascii="宋体" w:eastAsia="宋体" w:hAnsi="宋体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87441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styleId="af2">
    <w:name w:val="annotation reference"/>
    <w:basedOn w:val="a0"/>
    <w:uiPriority w:val="99"/>
    <w:semiHidden/>
    <w:unhideWhenUsed/>
    <w:rsid w:val="00330138"/>
    <w:rPr>
      <w:sz w:val="21"/>
      <w:szCs w:val="21"/>
    </w:rPr>
  </w:style>
  <w:style w:type="paragraph" w:styleId="af3">
    <w:name w:val="annotation text"/>
    <w:basedOn w:val="a"/>
    <w:link w:val="af4"/>
    <w:uiPriority w:val="99"/>
    <w:unhideWhenUsed/>
    <w:rsid w:val="00330138"/>
    <w:pPr>
      <w:jc w:val="left"/>
    </w:pPr>
  </w:style>
  <w:style w:type="character" w:customStyle="1" w:styleId="af4">
    <w:name w:val="批注文字 字符"/>
    <w:basedOn w:val="a0"/>
    <w:link w:val="af3"/>
    <w:uiPriority w:val="99"/>
    <w:rsid w:val="00330138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0138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33013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37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431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08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4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6917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77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46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17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93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10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72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22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6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A70B3E6-079D-4F69-91F8-24F94B882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137</Words>
  <Characters>783</Characters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2020-09-15T04:31:00Z</cp:lastPrinted>
  <dcterms:created xsi:type="dcterms:W3CDTF">2025-05-26T05:58:00Z</dcterms:created>
  <dcterms:modified xsi:type="dcterms:W3CDTF">2025-09-15T07:06:00Z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FEA967A5593C4067A0C04C5CA8EE416B</vt:lpwstr>
  </property>
</Properties>
</file>