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D119" w14:textId="67151408" w:rsidR="00277AC5" w:rsidRDefault="00277AC5" w:rsidP="008B0597">
      <w:pPr>
        <w:keepNext/>
        <w:keepLines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</w:t>
      </w:r>
      <w:r w:rsidR="00030D17">
        <w:rPr>
          <w:rFonts w:ascii="宋体" w:eastAsia="宋体" w:hAnsi="宋体" w:cs="Times New Roman"/>
          <w:b/>
          <w:bCs/>
          <w:iCs/>
          <w:sz w:val="24"/>
          <w:szCs w:val="24"/>
        </w:rPr>
        <w:t>00545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</w:t>
      </w:r>
      <w:proofErr w:type="gramStart"/>
      <w:r w:rsidR="00030D1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卓郎智能</w:t>
      </w:r>
      <w:proofErr w:type="gramEnd"/>
    </w:p>
    <w:p w14:paraId="47393D41" w14:textId="5CCB94D3" w:rsidR="00DC4F23" w:rsidRDefault="004B2486" w:rsidP="00E379A5">
      <w:pPr>
        <w:keepNext/>
        <w:keepLines/>
        <w:spacing w:beforeLines="100" w:before="312"/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sz w:val="32"/>
          <w:szCs w:val="32"/>
        </w:rPr>
        <w:t>卓郎智能</w:t>
      </w:r>
      <w:proofErr w:type="gramEnd"/>
      <w:r>
        <w:rPr>
          <w:rFonts w:ascii="宋体" w:eastAsia="宋体" w:hAnsi="宋体" w:cs="Times New Roman" w:hint="eastAsia"/>
          <w:b/>
          <w:bCs/>
          <w:sz w:val="32"/>
          <w:szCs w:val="32"/>
        </w:rPr>
        <w:t>技术</w:t>
      </w:r>
      <w:r w:rsidR="00DC4F23">
        <w:rPr>
          <w:rFonts w:ascii="宋体" w:eastAsia="宋体" w:hAnsi="宋体" w:cs="Times New Roman" w:hint="eastAsia"/>
          <w:b/>
          <w:bCs/>
          <w:sz w:val="32"/>
          <w:szCs w:val="32"/>
        </w:rPr>
        <w:t>股份有限公司</w:t>
      </w:r>
    </w:p>
    <w:p w14:paraId="79EFCD30" w14:textId="55E31C60" w:rsidR="00DC4F23" w:rsidRDefault="00DC4F23" w:rsidP="00484678">
      <w:pPr>
        <w:keepNext/>
        <w:keepLines/>
        <w:jc w:val="center"/>
        <w:outlineLvl w:val="0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7F9F9DD3" w14:textId="02F15C33" w:rsidR="00DC4F23" w:rsidRDefault="00DC4F23" w:rsidP="001B5369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4F7F53" w:rsidRPr="00940219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395E92">
        <w:rPr>
          <w:rFonts w:ascii="宋体" w:eastAsia="宋体" w:hAnsi="宋体" w:cs="Times New Roman" w:hint="eastAsia"/>
          <w:b/>
          <w:bCs/>
          <w:sz w:val="24"/>
          <w:szCs w:val="24"/>
        </w:rPr>
        <w:t>5</w:t>
      </w:r>
      <w:r w:rsidR="004F7F53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-</w:t>
      </w:r>
      <w:r w:rsidR="00940219" w:rsidRPr="00940219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="00940219" w:rsidRPr="00940219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8B0597"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6645"/>
      </w:tblGrid>
      <w:tr w:rsidR="00DC4F23" w14:paraId="4D7AB64A" w14:textId="77777777" w:rsidTr="008631FC">
        <w:trPr>
          <w:jc w:val="center"/>
        </w:trPr>
        <w:tc>
          <w:tcPr>
            <w:tcW w:w="1731" w:type="dxa"/>
          </w:tcPr>
          <w:p w14:paraId="29769D5E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67FE06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83" w:type="dxa"/>
          </w:tcPr>
          <w:p w14:paraId="32D0FE01" w14:textId="50ADFD55" w:rsidR="00DC4F23" w:rsidRDefault="00C52DEC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DC4F2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DC4F2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16AD2862" w14:textId="62F87FC2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8310BB" w:rsidRPr="00BD3737">
              <w:rPr>
                <w:rFonts w:ascii="宋体" w:eastAsia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0BF2FE0A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4086F39" w14:textId="3FE14D0D" w:rsidR="00DC4F23" w:rsidRDefault="00DC4F23" w:rsidP="00F41A5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C52DE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C52DEC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8310B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C52DEC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529F89EA" w14:textId="77777777" w:rsidR="00DC4F23" w:rsidRDefault="00DC4F23" w:rsidP="00F41A5B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C4F23" w14:paraId="0FB061ED" w14:textId="77777777" w:rsidTr="008631FC">
        <w:trPr>
          <w:jc w:val="center"/>
        </w:trPr>
        <w:tc>
          <w:tcPr>
            <w:tcW w:w="1731" w:type="dxa"/>
          </w:tcPr>
          <w:p w14:paraId="37E96777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</w:tcPr>
          <w:p w14:paraId="103300BF" w14:textId="4E10B41A" w:rsidR="00DC4F23" w:rsidRDefault="008310BB" w:rsidP="00AC2C7C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8B05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B05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="008D124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0569D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5627C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CB15D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E84AD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 w:rsidR="00D91F3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（北京时间）</w:t>
            </w:r>
          </w:p>
        </w:tc>
      </w:tr>
      <w:tr w:rsidR="00DC4F23" w14:paraId="246D7AD3" w14:textId="77777777" w:rsidTr="008631FC">
        <w:trPr>
          <w:jc w:val="center"/>
        </w:trPr>
        <w:tc>
          <w:tcPr>
            <w:tcW w:w="1731" w:type="dxa"/>
          </w:tcPr>
          <w:p w14:paraId="7CA97FF6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</w:tcPr>
          <w:p w14:paraId="4C90EDA4" w14:textId="77777777" w:rsidR="00C73030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上海证券交易所</w:t>
            </w:r>
            <w:proofErr w:type="gramStart"/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上证路演</w:t>
            </w:r>
            <w:proofErr w:type="gramEnd"/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中心</w:t>
            </w:r>
          </w:p>
          <w:p w14:paraId="0D9EE96C" w14:textId="6EF9891D" w:rsidR="00DC4F23" w:rsidRDefault="00C73030" w:rsidP="00C7303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7303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（网址：</w:t>
            </w:r>
            <w:r w:rsidRPr="00C7303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http://roadshow.sseinfo.com/）</w:t>
            </w:r>
          </w:p>
        </w:tc>
      </w:tr>
      <w:tr w:rsidR="00DC4F23" w14:paraId="556B4C97" w14:textId="77777777" w:rsidTr="008631FC">
        <w:trPr>
          <w:jc w:val="center"/>
        </w:trPr>
        <w:tc>
          <w:tcPr>
            <w:tcW w:w="1731" w:type="dxa"/>
          </w:tcPr>
          <w:p w14:paraId="170DB909" w14:textId="77777777" w:rsidR="00DC4F23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83" w:type="dxa"/>
          </w:tcPr>
          <w:p w14:paraId="5BCFA2D8" w14:textId="4CC96C4D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1.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总经理许海林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  <w:p w14:paraId="7688B681" w14:textId="23540EFB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董事会秘书</w:t>
            </w:r>
            <w:r w:rsidR="00F114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李若</w:t>
            </w:r>
            <w:proofErr w:type="gramStart"/>
            <w:r w:rsidR="00F114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帆</w:t>
            </w:r>
            <w:proofErr w:type="gramEnd"/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  <w:p w14:paraId="0C1297FC" w14:textId="32FB238C" w:rsidR="001653EB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财务总监</w:t>
            </w:r>
            <w:r w:rsidR="006A66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曾正平</w:t>
            </w:r>
            <w:r w:rsidR="00E338B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先生</w:t>
            </w:r>
          </w:p>
          <w:p w14:paraId="5D09A0D1" w14:textId="09849CFA" w:rsidR="00C22856" w:rsidRDefault="001653EB" w:rsidP="003C56E5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4.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独立董事</w:t>
            </w:r>
            <w:r w:rsidR="00395E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李书奇</w:t>
            </w:r>
            <w:r w:rsidR="003C56E5" w:rsidRPr="003C56E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先生</w:t>
            </w:r>
          </w:p>
        </w:tc>
      </w:tr>
      <w:tr w:rsidR="00DC4F23" w:rsidRPr="00734E50" w14:paraId="4D94AA77" w14:textId="77777777" w:rsidTr="008F4125">
        <w:trPr>
          <w:trHeight w:val="1474"/>
          <w:jc w:val="center"/>
        </w:trPr>
        <w:tc>
          <w:tcPr>
            <w:tcW w:w="1731" w:type="dxa"/>
            <w:vAlign w:val="center"/>
          </w:tcPr>
          <w:p w14:paraId="10660E75" w14:textId="77777777" w:rsidR="00DC4F23" w:rsidRPr="00734E50" w:rsidRDefault="00DC4F23" w:rsidP="00F41A5B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</w:tcPr>
          <w:p w14:paraId="3CAD1D02" w14:textId="57F545A7" w:rsidR="00957903" w:rsidRDefault="003C56E5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C56E5">
              <w:rPr>
                <w:rFonts w:ascii="宋体" w:eastAsia="宋体" w:hAnsi="宋体" w:hint="eastAsia"/>
                <w:sz w:val="24"/>
                <w:szCs w:val="24"/>
              </w:rPr>
              <w:t>本次</w:t>
            </w:r>
            <w:r w:rsidR="00C46699"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="001653EB">
              <w:rPr>
                <w:rFonts w:ascii="宋体" w:eastAsia="宋体" w:hAnsi="宋体" w:hint="eastAsia"/>
                <w:sz w:val="24"/>
                <w:szCs w:val="24"/>
              </w:rPr>
              <w:t>司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395E92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4442B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8B0597">
              <w:rPr>
                <w:rFonts w:ascii="宋体" w:eastAsia="宋体" w:hAnsi="宋体" w:hint="eastAsia"/>
                <w:sz w:val="24"/>
                <w:szCs w:val="24"/>
              </w:rPr>
              <w:t>第三季度</w:t>
            </w:r>
            <w:r w:rsidR="000F6EF6"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 w:rsidRPr="003C56E5">
              <w:rPr>
                <w:rFonts w:ascii="宋体" w:eastAsia="宋体" w:hAnsi="宋体" w:hint="eastAsia"/>
                <w:sz w:val="24"/>
                <w:szCs w:val="24"/>
              </w:rPr>
              <w:t>在上</w:t>
            </w:r>
            <w:proofErr w:type="gramStart"/>
            <w:r w:rsidRPr="003C56E5">
              <w:rPr>
                <w:rFonts w:ascii="宋体" w:eastAsia="宋体" w:hAnsi="宋体" w:hint="eastAsia"/>
                <w:sz w:val="24"/>
                <w:szCs w:val="24"/>
              </w:rPr>
              <w:t>证路演中心</w:t>
            </w:r>
            <w:proofErr w:type="gramEnd"/>
            <w:r w:rsidRPr="003C56E5">
              <w:rPr>
                <w:rFonts w:ascii="宋体" w:eastAsia="宋体" w:hAnsi="宋体"/>
                <w:sz w:val="24"/>
                <w:szCs w:val="24"/>
              </w:rPr>
              <w:t>举行，公司参会人员线上回答了投资者提出的以下问题</w:t>
            </w:r>
            <w:r w:rsidR="008D7F7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C441EB8" w14:textId="57CD44F4" w:rsidR="001847D9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问题1：</w:t>
            </w:r>
            <w:r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请问当前在绿色纤维循环利用、数字化工厂等领域的研发重点是什么？有哪些技术突破值得期待？</w:t>
            </w:r>
          </w:p>
          <w:p w14:paraId="7CEBAFF8" w14:textId="77777777" w:rsidR="001847D9" w:rsidRDefault="001847D9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847D9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1847D9">
              <w:rPr>
                <w:rFonts w:ascii="宋体" w:eastAsia="宋体" w:hAnsi="宋体"/>
                <w:sz w:val="24"/>
                <w:szCs w:val="24"/>
              </w:rPr>
              <w:t>尊敬的投资者您好，感谢您对公司的关注。绿色纤维循环利用是纺织行业实现可持续发展的核心路径之一，作为全球领先的智能成套纺纱设备及全流程解决方案供应商，公司始终将绿色化理念深度融入产品研发与产业布局，目前多</w:t>
            </w:r>
            <w:proofErr w:type="gramStart"/>
            <w:r w:rsidRPr="001847D9">
              <w:rPr>
                <w:rFonts w:ascii="宋体" w:eastAsia="宋体" w:hAnsi="宋体"/>
                <w:sz w:val="24"/>
                <w:szCs w:val="24"/>
              </w:rPr>
              <w:t>款核心</w:t>
            </w:r>
            <w:proofErr w:type="gramEnd"/>
            <w:r w:rsidRPr="001847D9">
              <w:rPr>
                <w:rFonts w:ascii="宋体" w:eastAsia="宋体" w:hAnsi="宋体"/>
                <w:sz w:val="24"/>
                <w:szCs w:val="24"/>
              </w:rPr>
              <w:t>纺纱设备从节能降耗、再生纤维适配等维度</w:t>
            </w:r>
            <w:proofErr w:type="gramStart"/>
            <w:r w:rsidRPr="001847D9">
              <w:rPr>
                <w:rFonts w:ascii="宋体" w:eastAsia="宋体" w:hAnsi="宋体"/>
                <w:sz w:val="24"/>
                <w:szCs w:val="24"/>
              </w:rPr>
              <w:t>践行</w:t>
            </w:r>
            <w:proofErr w:type="gramEnd"/>
            <w:r w:rsidRPr="001847D9">
              <w:rPr>
                <w:rFonts w:ascii="宋体" w:eastAsia="宋体" w:hAnsi="宋体"/>
                <w:sz w:val="24"/>
                <w:szCs w:val="24"/>
              </w:rPr>
              <w:t>可持续发展战略。其中，</w:t>
            </w:r>
            <w:proofErr w:type="spellStart"/>
            <w:r w:rsidRPr="001847D9">
              <w:rPr>
                <w:rFonts w:ascii="宋体" w:eastAsia="宋体" w:hAnsi="宋体"/>
                <w:sz w:val="24"/>
                <w:szCs w:val="24"/>
              </w:rPr>
              <w:t>Autocoro</w:t>
            </w:r>
            <w:proofErr w:type="spellEnd"/>
            <w:r w:rsidRPr="001847D9">
              <w:rPr>
                <w:rFonts w:ascii="宋体" w:eastAsia="宋体" w:hAnsi="宋体"/>
                <w:sz w:val="24"/>
                <w:szCs w:val="24"/>
              </w:rPr>
              <w:t xml:space="preserve"> 11 全自动转杯纺纱机相较前代机型能耗降幅达10%，其 Recycling Xtreme 版本可高效加工超短再生</w:t>
            </w:r>
            <w:r w:rsidRPr="001847D9">
              <w:rPr>
                <w:rFonts w:ascii="宋体" w:eastAsia="宋体" w:hAnsi="宋体"/>
                <w:sz w:val="24"/>
                <w:szCs w:val="24"/>
              </w:rPr>
              <w:lastRenderedPageBreak/>
              <w:t>纤维，适配纺织循环经济加工需求；Zinser 51 环锭细纱机节能效率同样可达10%，能稳定纺制高占比再生纤维原料；BD8 半自动转</w:t>
            </w:r>
            <w:proofErr w:type="gramStart"/>
            <w:r w:rsidRPr="001847D9">
              <w:rPr>
                <w:rFonts w:ascii="宋体" w:eastAsia="宋体" w:hAnsi="宋体"/>
                <w:sz w:val="24"/>
                <w:szCs w:val="24"/>
              </w:rPr>
              <w:t>杯纺不仅</w:t>
            </w:r>
            <w:proofErr w:type="gramEnd"/>
            <w:r w:rsidRPr="001847D9">
              <w:rPr>
                <w:rFonts w:ascii="宋体" w:eastAsia="宋体" w:hAnsi="宋体"/>
                <w:sz w:val="24"/>
                <w:szCs w:val="24"/>
              </w:rPr>
              <w:t>在再生纤维纺纱领域优势突出，更可实现40% 的负压能耗节省；</w:t>
            </w:r>
            <w:proofErr w:type="spellStart"/>
            <w:r w:rsidRPr="001847D9">
              <w:rPr>
                <w:rFonts w:ascii="宋体" w:eastAsia="宋体" w:hAnsi="宋体"/>
                <w:sz w:val="24"/>
                <w:szCs w:val="24"/>
              </w:rPr>
              <w:t>Autocard</w:t>
            </w:r>
            <w:proofErr w:type="spellEnd"/>
            <w:r w:rsidRPr="001847D9">
              <w:rPr>
                <w:rFonts w:ascii="宋体" w:eastAsia="宋体" w:hAnsi="宋体"/>
                <w:sz w:val="24"/>
                <w:szCs w:val="24"/>
              </w:rPr>
              <w:t xml:space="preserve"> SC8 梳棉机凭借4.8平方米大梳理面积大幅提升再生原料利用率，其节能特性与智能调控能力还获得行业权威认可，可助力企业降低运营成本与碳排放。未来，公司将持续</w:t>
            </w:r>
            <w:proofErr w:type="gramStart"/>
            <w:r w:rsidRPr="001847D9">
              <w:rPr>
                <w:rFonts w:ascii="宋体" w:eastAsia="宋体" w:hAnsi="宋体"/>
                <w:sz w:val="24"/>
                <w:szCs w:val="24"/>
              </w:rPr>
              <w:t>深耕全</w:t>
            </w:r>
            <w:proofErr w:type="gramEnd"/>
            <w:r w:rsidRPr="001847D9">
              <w:rPr>
                <w:rFonts w:ascii="宋体" w:eastAsia="宋体" w:hAnsi="宋体"/>
                <w:sz w:val="24"/>
                <w:szCs w:val="24"/>
              </w:rPr>
              <w:t>流程绿色纺纱解决方案，通过设备协同赋能下游企业减排降耗，助力纺织行业向循环低碳的可持续方向转型。</w:t>
            </w:r>
          </w:p>
          <w:p w14:paraId="5CD1358D" w14:textId="459EECB5" w:rsidR="001847D9" w:rsidRPr="001847D9" w:rsidRDefault="001847D9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1847D9">
              <w:rPr>
                <w:rFonts w:ascii="宋体" w:eastAsia="宋体" w:hAnsi="宋体"/>
                <w:sz w:val="24"/>
                <w:szCs w:val="24"/>
              </w:rPr>
              <w:t xml:space="preserve"> 数字化工厂的改造升级侧重于强化数据的采集、传输与分析能力，借助先进的传感器、工业物联网技术，确保能实时、精准地获取生产过程中的各类数据，并运用大数据分析、人工智能算法，为生产决策提供有力支撑。同时，利用数字孪生技术在工厂中的应用，以此实现对生产流程的优化、设备故障的预测性维护，提高生产效率与稳定性。</w:t>
            </w:r>
          </w:p>
          <w:p w14:paraId="15BE537F" w14:textId="77777777" w:rsidR="001847D9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137E469F" w14:textId="78CAC396" w:rsidR="001847D9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="001847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0D485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1847D9"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纺织行业正朝着高效化、可持续方向升级，公司在适配功能性纺织品、智能穿戴等新兴领域需求上有哪些布局？相关业务的增长潜力如何？</w:t>
            </w:r>
          </w:p>
          <w:p w14:paraId="5D8F6E35" w14:textId="4F64C0BE" w:rsidR="001653EB" w:rsidRDefault="001653EB" w:rsidP="001653EB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847D9" w:rsidRPr="001847D9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尊敬的投资者您好，感谢您对公司的关注。公司主营业务为高端智能纺机设备的生产与销售，您所说的适配功能性纺织品、智能穿戴等领域公司暂无业务布局，谢谢您对公司的关注！</w:t>
            </w:r>
          </w:p>
          <w:p w14:paraId="2EFDE8E1" w14:textId="77777777" w:rsidR="001847D9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6A508065" w14:textId="4195E84F" w:rsidR="001847D9" w:rsidRDefault="001653EB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</w:t>
            </w:r>
            <w:r w:rsidR="001847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8D7F7A" w:rsidRPr="00407CB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1847D9"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本</w:t>
            </w:r>
            <w:proofErr w:type="gramStart"/>
            <w:r w:rsidR="001847D9"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来回购是给</w:t>
            </w:r>
            <w:proofErr w:type="gramEnd"/>
            <w:r w:rsidR="001847D9"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投资者提供信心，现在可能起反作用。原因是公司迟迟没有回购且回购价格上限远低于现价，反映公司回购诚意不足。请问公司能否像工业富联等公司那样提高回购价格上限？</w:t>
            </w:r>
          </w:p>
          <w:p w14:paraId="2160F6BD" w14:textId="0BF325F1" w:rsidR="00395E92" w:rsidRDefault="008D7F7A" w:rsidP="001847D9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答：</w:t>
            </w:r>
            <w:r w:rsidR="001847D9" w:rsidRPr="001847D9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尊敬的投资者您好，感谢您对公司的关注。公司将根据回购股份事项进展情况及时履行信息披露义务，敬请投资者关注公司相关公告。</w:t>
            </w:r>
          </w:p>
          <w:p w14:paraId="55342013" w14:textId="77777777" w:rsidR="001847D9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36995A3A" w14:textId="5DDBD2D5" w:rsidR="003B6DC2" w:rsidRPr="00395E92" w:rsidRDefault="008D7F7A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 w:rsidR="001653E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题</w:t>
            </w:r>
            <w:r w:rsidR="001847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="001847D9"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关注贵司最近与华为签订合作关系，积极响应“十五五”政策，也致力于打造国内先进纺织设备，在这么多利好的催化下，并未在公司股价上体现，是否关系到贵司的回购条件？贵司回购条件在2.29为上限，但在公布回购说明时股价一直未超过2.29元。如果贵司对自己未来发展有信心，为什么不提高回购价格？还是现在让老庄杀到2.29以下？</w:t>
            </w:r>
          </w:p>
          <w:p w14:paraId="7F0FB304" w14:textId="6FE04FC6" w:rsidR="00DA26FE" w:rsidRPr="00395E92" w:rsidRDefault="008D7F7A" w:rsidP="001847D9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847D9" w:rsidRPr="001847D9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尊敬的投资者您好，感谢您对公司的关注。公司将根据回购股份事项进展情况及时履行信息披露义务，敬请投资者关注公司相关公告。</w:t>
            </w:r>
          </w:p>
          <w:p w14:paraId="099BE93F" w14:textId="77777777" w:rsidR="001847D9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  <w:p w14:paraId="4592035A" w14:textId="4BBF6BEB" w:rsidR="00395E92" w:rsidRDefault="001847D9" w:rsidP="001653EB">
            <w:pPr>
              <w:spacing w:line="480" w:lineRule="exact"/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问题5</w:t>
            </w:r>
            <w:r w:rsidR="008D7F7A" w:rsidRPr="00395E9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  <w:r w:rsidRPr="001847D9">
              <w:rPr>
                <w:rFonts w:ascii="宋体" w:eastAsia="宋体" w:hAnsi="宋体"/>
                <w:b/>
                <w:bCs/>
                <w:sz w:val="24"/>
                <w:szCs w:val="24"/>
              </w:rPr>
              <w:t>公司最近与华为合作，方向是对的，今年在玻璃玻纤生产设备等新兴产业方面也取得了不错的进展。公司面临资金紧张的问题，制约了相关产业的发展速度，公司能否引进战略投资者？或者建议大股东转让部分股份给战略投资者？</w:t>
            </w:r>
          </w:p>
          <w:p w14:paraId="77CB4EA3" w14:textId="38FF0AC3" w:rsidR="00395E92" w:rsidRPr="002B30B5" w:rsidRDefault="008D7F7A" w:rsidP="001847D9">
            <w:pPr>
              <w:spacing w:line="480" w:lineRule="exac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847D9" w:rsidRPr="001847D9">
              <w:rPr>
                <w:rFonts w:ascii="宋体" w:eastAsia="宋体" w:hAnsi="宋体"/>
                <w:sz w:val="24"/>
                <w:szCs w:val="24"/>
              </w:rPr>
              <w:t>尊敬的投资者您好，感谢您对公司的关注。公司近期与华为公司签署了合作协议，双方将聚焦纺织</w:t>
            </w:r>
            <w:proofErr w:type="gramStart"/>
            <w:r w:rsidR="001847D9" w:rsidRPr="001847D9">
              <w:rPr>
                <w:rFonts w:ascii="宋体" w:eastAsia="宋体" w:hAnsi="宋体"/>
                <w:sz w:val="24"/>
                <w:szCs w:val="24"/>
              </w:rPr>
              <w:t>行业数智化</w:t>
            </w:r>
            <w:proofErr w:type="gramEnd"/>
            <w:r w:rsidR="001847D9" w:rsidRPr="001847D9">
              <w:rPr>
                <w:rFonts w:ascii="宋体" w:eastAsia="宋体" w:hAnsi="宋体"/>
                <w:sz w:val="24"/>
                <w:szCs w:val="24"/>
              </w:rPr>
              <w:t>转型的核心诉求，围绕智能工厂建设、智能体纺机开发、纺纱智能体建设、行业大模型研发及纺纱灯塔工厂打造等关键领域开展深度合作，推动公司向高质量、智能化、数字化方向转型。今年以来，公司玻璃纤维业务也取得不错进展，与重庆国际复合材料股份有限公司签订了玻璃纤维捻线机订单，目前业务也在有序推进中。感谢您的宝贵意见，您的相关建议我们将反馈给大股东。</w:t>
            </w:r>
          </w:p>
        </w:tc>
      </w:tr>
      <w:tr w:rsidR="00DC4F23" w:rsidRPr="00734E50" w14:paraId="3A3A24F3" w14:textId="0F3DA094" w:rsidTr="001B5369">
        <w:trPr>
          <w:trHeight w:val="558"/>
          <w:jc w:val="center"/>
        </w:trPr>
        <w:tc>
          <w:tcPr>
            <w:tcW w:w="1731" w:type="dxa"/>
            <w:vAlign w:val="center"/>
          </w:tcPr>
          <w:p w14:paraId="50E7488F" w14:textId="77777777" w:rsidR="002A564B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  <w:p w14:paraId="5B5C7CC2" w14:textId="28514596" w:rsidR="00DC4F23" w:rsidRPr="00734E50" w:rsidRDefault="00DC4F23" w:rsidP="00166B9C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（如有）</w:t>
            </w:r>
          </w:p>
        </w:tc>
        <w:tc>
          <w:tcPr>
            <w:tcW w:w="6883" w:type="dxa"/>
            <w:vAlign w:val="center"/>
          </w:tcPr>
          <w:p w14:paraId="062AFD0A" w14:textId="534EA649" w:rsidR="00DC4F23" w:rsidRPr="00734E50" w:rsidRDefault="00AF527F" w:rsidP="00F41A5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无</w:t>
            </w:r>
          </w:p>
        </w:tc>
      </w:tr>
      <w:tr w:rsidR="00DC4F23" w:rsidRPr="00734E50" w14:paraId="5F86A012" w14:textId="77777777" w:rsidTr="008631FC">
        <w:trPr>
          <w:jc w:val="center"/>
        </w:trPr>
        <w:tc>
          <w:tcPr>
            <w:tcW w:w="1731" w:type="dxa"/>
            <w:vAlign w:val="center"/>
          </w:tcPr>
          <w:p w14:paraId="63A86095" w14:textId="77777777" w:rsidR="00DC4F23" w:rsidRPr="00734E50" w:rsidRDefault="00DC4F23" w:rsidP="00ED5E3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vAlign w:val="center"/>
          </w:tcPr>
          <w:p w14:paraId="4D8E19F5" w14:textId="35E681FA" w:rsidR="00DC4F23" w:rsidRPr="00734E50" w:rsidRDefault="00CB15D7" w:rsidP="007D6896">
            <w:pPr>
              <w:spacing w:line="360" w:lineRule="auto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395E92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5</w:t>
            </w:r>
            <w:r w:rsidR="00DC4F23" w:rsidRPr="00734E5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1847D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12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月</w:t>
            </w:r>
            <w:r w:rsidR="001847D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11</w:t>
            </w:r>
            <w:r w:rsidR="008D1240" w:rsidRPr="00734E50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326D60F4" w14:textId="77777777" w:rsidR="00DC4F23" w:rsidRPr="00734E50" w:rsidRDefault="00DC4F23" w:rsidP="00E62FEB">
      <w:pPr>
        <w:adjustRightInd w:val="0"/>
        <w:spacing w:line="40" w:lineRule="exact"/>
        <w:rPr>
          <w:rFonts w:ascii="宋体" w:eastAsia="宋体" w:hAnsi="宋体" w:hint="eastAsia"/>
          <w:sz w:val="24"/>
          <w:szCs w:val="28"/>
        </w:rPr>
      </w:pPr>
    </w:p>
    <w:sectPr w:rsidR="00DC4F23" w:rsidRPr="00734E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B3D6" w14:textId="77777777" w:rsidR="00473520" w:rsidRDefault="00473520" w:rsidP="000C776F">
      <w:pPr>
        <w:rPr>
          <w:rFonts w:hint="eastAsia"/>
        </w:rPr>
      </w:pPr>
      <w:r>
        <w:separator/>
      </w:r>
    </w:p>
  </w:endnote>
  <w:endnote w:type="continuationSeparator" w:id="0">
    <w:p w14:paraId="2FB25B7F" w14:textId="77777777" w:rsidR="00473520" w:rsidRDefault="00473520" w:rsidP="000C7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626771"/>
      <w:docPartObj>
        <w:docPartGallery w:val="Page Numbers (Bottom of Page)"/>
        <w:docPartUnique/>
      </w:docPartObj>
    </w:sdtPr>
    <w:sdtContent>
      <w:p w14:paraId="441385DD" w14:textId="174A932B" w:rsidR="00E5759E" w:rsidRDefault="00E5759E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C6" w:rsidRPr="00DC07C6">
          <w:rPr>
            <w:noProof/>
            <w:lang w:val="zh-CN"/>
          </w:rPr>
          <w:t>3</w:t>
        </w:r>
        <w:r>
          <w:fldChar w:fldCharType="end"/>
        </w:r>
      </w:p>
    </w:sdtContent>
  </w:sdt>
  <w:p w14:paraId="19607D9F" w14:textId="77777777" w:rsidR="00E5759E" w:rsidRDefault="00E5759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3048" w14:textId="77777777" w:rsidR="00473520" w:rsidRDefault="00473520" w:rsidP="000C776F">
      <w:pPr>
        <w:rPr>
          <w:rFonts w:hint="eastAsia"/>
        </w:rPr>
      </w:pPr>
      <w:r>
        <w:separator/>
      </w:r>
    </w:p>
  </w:footnote>
  <w:footnote w:type="continuationSeparator" w:id="0">
    <w:p w14:paraId="028BF596" w14:textId="77777777" w:rsidR="00473520" w:rsidRDefault="00473520" w:rsidP="000C7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769"/>
    <w:multiLevelType w:val="hybridMultilevel"/>
    <w:tmpl w:val="45D0AE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00F57"/>
    <w:multiLevelType w:val="hybridMultilevel"/>
    <w:tmpl w:val="62A6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14956"/>
    <w:multiLevelType w:val="hybridMultilevel"/>
    <w:tmpl w:val="63FC100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285D"/>
    <w:multiLevelType w:val="hybridMultilevel"/>
    <w:tmpl w:val="58726C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E950D7"/>
    <w:multiLevelType w:val="hybridMultilevel"/>
    <w:tmpl w:val="5CFA35A2"/>
    <w:lvl w:ilvl="0" w:tplc="D5189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3D28DD"/>
    <w:multiLevelType w:val="hybridMultilevel"/>
    <w:tmpl w:val="D47AE1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8976CC"/>
    <w:multiLevelType w:val="hybridMultilevel"/>
    <w:tmpl w:val="BC84A3BC"/>
    <w:lvl w:ilvl="0" w:tplc="302ED766">
      <w:start w:val="1"/>
      <w:numFmt w:val="bullet"/>
      <w:lvlText w:val="•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02ED766">
      <w:start w:val="1"/>
      <w:numFmt w:val="bullet"/>
      <w:lvlText w:val="•"/>
      <w:lvlJc w:val="left"/>
      <w:pPr>
        <w:ind w:left="1260" w:hanging="420"/>
      </w:pPr>
      <w:rPr>
        <w:rFonts w:ascii="等线" w:eastAsia="等线" w:hAnsi="等线" w:hint="eastAsia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5E2A4C"/>
    <w:multiLevelType w:val="hybridMultilevel"/>
    <w:tmpl w:val="94668A3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7339456">
    <w:abstractNumId w:val="7"/>
  </w:num>
  <w:num w:numId="2" w16cid:durableId="103426387">
    <w:abstractNumId w:val="3"/>
  </w:num>
  <w:num w:numId="3" w16cid:durableId="1080836080">
    <w:abstractNumId w:val="1"/>
  </w:num>
  <w:num w:numId="4" w16cid:durableId="2094232979">
    <w:abstractNumId w:val="0"/>
  </w:num>
  <w:num w:numId="5" w16cid:durableId="187186458">
    <w:abstractNumId w:val="5"/>
  </w:num>
  <w:num w:numId="6" w16cid:durableId="1170172247">
    <w:abstractNumId w:val="4"/>
  </w:num>
  <w:num w:numId="7" w16cid:durableId="766119288">
    <w:abstractNumId w:val="6"/>
  </w:num>
  <w:num w:numId="8" w16cid:durableId="93841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9C"/>
    <w:rsid w:val="000176F5"/>
    <w:rsid w:val="00024B86"/>
    <w:rsid w:val="00030D17"/>
    <w:rsid w:val="000569D3"/>
    <w:rsid w:val="00062B1A"/>
    <w:rsid w:val="00065CEA"/>
    <w:rsid w:val="00070B47"/>
    <w:rsid w:val="00074BD7"/>
    <w:rsid w:val="000850AE"/>
    <w:rsid w:val="00085EC1"/>
    <w:rsid w:val="000946FF"/>
    <w:rsid w:val="00097302"/>
    <w:rsid w:val="000A006A"/>
    <w:rsid w:val="000A08DC"/>
    <w:rsid w:val="000A689D"/>
    <w:rsid w:val="000B45C5"/>
    <w:rsid w:val="000B4C52"/>
    <w:rsid w:val="000B654E"/>
    <w:rsid w:val="000C35BE"/>
    <w:rsid w:val="000C5321"/>
    <w:rsid w:val="000C5752"/>
    <w:rsid w:val="000C776F"/>
    <w:rsid w:val="000D1753"/>
    <w:rsid w:val="000D4850"/>
    <w:rsid w:val="000D5A63"/>
    <w:rsid w:val="000E09C6"/>
    <w:rsid w:val="000E2A81"/>
    <w:rsid w:val="000F0B7F"/>
    <w:rsid w:val="000F6EF6"/>
    <w:rsid w:val="001140E5"/>
    <w:rsid w:val="00127F16"/>
    <w:rsid w:val="00132B95"/>
    <w:rsid w:val="001362F1"/>
    <w:rsid w:val="00142514"/>
    <w:rsid w:val="00143ACE"/>
    <w:rsid w:val="0014652D"/>
    <w:rsid w:val="00147434"/>
    <w:rsid w:val="00151D13"/>
    <w:rsid w:val="001551A6"/>
    <w:rsid w:val="00157FF5"/>
    <w:rsid w:val="00160777"/>
    <w:rsid w:val="001653EB"/>
    <w:rsid w:val="00166B9C"/>
    <w:rsid w:val="00167DBD"/>
    <w:rsid w:val="00173107"/>
    <w:rsid w:val="0017750E"/>
    <w:rsid w:val="001837B1"/>
    <w:rsid w:val="00183CAE"/>
    <w:rsid w:val="001847D9"/>
    <w:rsid w:val="001A0A26"/>
    <w:rsid w:val="001A14B6"/>
    <w:rsid w:val="001A156E"/>
    <w:rsid w:val="001A656A"/>
    <w:rsid w:val="001B5369"/>
    <w:rsid w:val="001C149E"/>
    <w:rsid w:val="001C3CEB"/>
    <w:rsid w:val="001C6FD5"/>
    <w:rsid w:val="001D4683"/>
    <w:rsid w:val="001D4E7E"/>
    <w:rsid w:val="001D6EC4"/>
    <w:rsid w:val="001E1FBC"/>
    <w:rsid w:val="001E5A3C"/>
    <w:rsid w:val="00202304"/>
    <w:rsid w:val="002051B9"/>
    <w:rsid w:val="00207BAF"/>
    <w:rsid w:val="00207FB0"/>
    <w:rsid w:val="00211A57"/>
    <w:rsid w:val="00212349"/>
    <w:rsid w:val="00214719"/>
    <w:rsid w:val="00215B77"/>
    <w:rsid w:val="002174A5"/>
    <w:rsid w:val="0022041D"/>
    <w:rsid w:val="00220B76"/>
    <w:rsid w:val="00221B0A"/>
    <w:rsid w:val="0022301E"/>
    <w:rsid w:val="00223EEF"/>
    <w:rsid w:val="0023163C"/>
    <w:rsid w:val="00234F35"/>
    <w:rsid w:val="00235B73"/>
    <w:rsid w:val="00244886"/>
    <w:rsid w:val="00252BBA"/>
    <w:rsid w:val="0025319C"/>
    <w:rsid w:val="002644F5"/>
    <w:rsid w:val="00270054"/>
    <w:rsid w:val="00271F5E"/>
    <w:rsid w:val="00273FAB"/>
    <w:rsid w:val="002742B4"/>
    <w:rsid w:val="002747FA"/>
    <w:rsid w:val="00277AC5"/>
    <w:rsid w:val="00280B4A"/>
    <w:rsid w:val="00286064"/>
    <w:rsid w:val="0028784E"/>
    <w:rsid w:val="002A3914"/>
    <w:rsid w:val="002A564B"/>
    <w:rsid w:val="002A703A"/>
    <w:rsid w:val="002B1243"/>
    <w:rsid w:val="002B30B5"/>
    <w:rsid w:val="002B3F31"/>
    <w:rsid w:val="002C7969"/>
    <w:rsid w:val="002D3612"/>
    <w:rsid w:val="002D5543"/>
    <w:rsid w:val="002D5E68"/>
    <w:rsid w:val="002E6A82"/>
    <w:rsid w:val="00301926"/>
    <w:rsid w:val="003040F6"/>
    <w:rsid w:val="003049FD"/>
    <w:rsid w:val="00306E87"/>
    <w:rsid w:val="00314C27"/>
    <w:rsid w:val="00320AEC"/>
    <w:rsid w:val="00321285"/>
    <w:rsid w:val="0032240A"/>
    <w:rsid w:val="00324355"/>
    <w:rsid w:val="00324D4A"/>
    <w:rsid w:val="003250BF"/>
    <w:rsid w:val="003251E9"/>
    <w:rsid w:val="0032612F"/>
    <w:rsid w:val="003308BA"/>
    <w:rsid w:val="00343209"/>
    <w:rsid w:val="00350A1F"/>
    <w:rsid w:val="00350FDE"/>
    <w:rsid w:val="00357478"/>
    <w:rsid w:val="00360DDB"/>
    <w:rsid w:val="003650D8"/>
    <w:rsid w:val="0036688D"/>
    <w:rsid w:val="0036790B"/>
    <w:rsid w:val="00377E81"/>
    <w:rsid w:val="00382D48"/>
    <w:rsid w:val="00385613"/>
    <w:rsid w:val="003870F6"/>
    <w:rsid w:val="00387C44"/>
    <w:rsid w:val="00395E92"/>
    <w:rsid w:val="003A0A4D"/>
    <w:rsid w:val="003A41EA"/>
    <w:rsid w:val="003A6CEF"/>
    <w:rsid w:val="003A77F2"/>
    <w:rsid w:val="003B0C7D"/>
    <w:rsid w:val="003B3581"/>
    <w:rsid w:val="003B48BD"/>
    <w:rsid w:val="003B6DC2"/>
    <w:rsid w:val="003C2CB2"/>
    <w:rsid w:val="003C3EE1"/>
    <w:rsid w:val="003C56E5"/>
    <w:rsid w:val="003E57FE"/>
    <w:rsid w:val="003E7D30"/>
    <w:rsid w:val="003F0B4F"/>
    <w:rsid w:val="003F4A4D"/>
    <w:rsid w:val="003F5487"/>
    <w:rsid w:val="003F58C1"/>
    <w:rsid w:val="003F7707"/>
    <w:rsid w:val="00407CBA"/>
    <w:rsid w:val="00417DBE"/>
    <w:rsid w:val="004208B9"/>
    <w:rsid w:val="00421E86"/>
    <w:rsid w:val="004265B7"/>
    <w:rsid w:val="00430201"/>
    <w:rsid w:val="00431235"/>
    <w:rsid w:val="00431F18"/>
    <w:rsid w:val="004442B0"/>
    <w:rsid w:val="0044733F"/>
    <w:rsid w:val="0045026B"/>
    <w:rsid w:val="00457865"/>
    <w:rsid w:val="004625E2"/>
    <w:rsid w:val="004651E8"/>
    <w:rsid w:val="00473520"/>
    <w:rsid w:val="00477C01"/>
    <w:rsid w:val="00484678"/>
    <w:rsid w:val="00485FB4"/>
    <w:rsid w:val="00487412"/>
    <w:rsid w:val="00497CF5"/>
    <w:rsid w:val="004A05AB"/>
    <w:rsid w:val="004A2BAE"/>
    <w:rsid w:val="004A6A58"/>
    <w:rsid w:val="004B2486"/>
    <w:rsid w:val="004C513C"/>
    <w:rsid w:val="004D15FC"/>
    <w:rsid w:val="004D2135"/>
    <w:rsid w:val="004D2827"/>
    <w:rsid w:val="004D2D5A"/>
    <w:rsid w:val="004E3207"/>
    <w:rsid w:val="004E3F84"/>
    <w:rsid w:val="004E5113"/>
    <w:rsid w:val="004F3FA7"/>
    <w:rsid w:val="004F49F4"/>
    <w:rsid w:val="004F7F53"/>
    <w:rsid w:val="00502C85"/>
    <w:rsid w:val="0051338D"/>
    <w:rsid w:val="0052450B"/>
    <w:rsid w:val="005253F1"/>
    <w:rsid w:val="005305D3"/>
    <w:rsid w:val="005329FA"/>
    <w:rsid w:val="00532F13"/>
    <w:rsid w:val="005420D8"/>
    <w:rsid w:val="00552502"/>
    <w:rsid w:val="00552DD6"/>
    <w:rsid w:val="00553EBE"/>
    <w:rsid w:val="00555621"/>
    <w:rsid w:val="00557451"/>
    <w:rsid w:val="0056227D"/>
    <w:rsid w:val="005627CB"/>
    <w:rsid w:val="00562D22"/>
    <w:rsid w:val="00567DFF"/>
    <w:rsid w:val="00570134"/>
    <w:rsid w:val="005708B3"/>
    <w:rsid w:val="005746F1"/>
    <w:rsid w:val="005756E4"/>
    <w:rsid w:val="00584110"/>
    <w:rsid w:val="00592B6F"/>
    <w:rsid w:val="005A0F2F"/>
    <w:rsid w:val="005A770D"/>
    <w:rsid w:val="005B07AD"/>
    <w:rsid w:val="005B2C97"/>
    <w:rsid w:val="005C1FE0"/>
    <w:rsid w:val="005C3A36"/>
    <w:rsid w:val="005D27FC"/>
    <w:rsid w:val="005E0DCB"/>
    <w:rsid w:val="005E61D4"/>
    <w:rsid w:val="005E65B4"/>
    <w:rsid w:val="00603D23"/>
    <w:rsid w:val="006055C7"/>
    <w:rsid w:val="006056C9"/>
    <w:rsid w:val="0061269F"/>
    <w:rsid w:val="00613621"/>
    <w:rsid w:val="00617BC7"/>
    <w:rsid w:val="0062049B"/>
    <w:rsid w:val="00620F22"/>
    <w:rsid w:val="006247C1"/>
    <w:rsid w:val="006363E2"/>
    <w:rsid w:val="0063738E"/>
    <w:rsid w:val="00637DDC"/>
    <w:rsid w:val="00642BDB"/>
    <w:rsid w:val="00646913"/>
    <w:rsid w:val="00656A5A"/>
    <w:rsid w:val="006740A9"/>
    <w:rsid w:val="00675A3E"/>
    <w:rsid w:val="00677875"/>
    <w:rsid w:val="006778B5"/>
    <w:rsid w:val="006822DC"/>
    <w:rsid w:val="00694D79"/>
    <w:rsid w:val="006A3C70"/>
    <w:rsid w:val="006A6620"/>
    <w:rsid w:val="006A722B"/>
    <w:rsid w:val="006B3393"/>
    <w:rsid w:val="006B7206"/>
    <w:rsid w:val="006D6574"/>
    <w:rsid w:val="006E25E9"/>
    <w:rsid w:val="006F7976"/>
    <w:rsid w:val="007102AB"/>
    <w:rsid w:val="00710827"/>
    <w:rsid w:val="007113A0"/>
    <w:rsid w:val="007235EE"/>
    <w:rsid w:val="00723C22"/>
    <w:rsid w:val="00732C76"/>
    <w:rsid w:val="007346C5"/>
    <w:rsid w:val="00734E50"/>
    <w:rsid w:val="00737418"/>
    <w:rsid w:val="00740DC7"/>
    <w:rsid w:val="00741450"/>
    <w:rsid w:val="00741F8B"/>
    <w:rsid w:val="00744C12"/>
    <w:rsid w:val="00746344"/>
    <w:rsid w:val="00757BB4"/>
    <w:rsid w:val="0076235F"/>
    <w:rsid w:val="00763570"/>
    <w:rsid w:val="007737E3"/>
    <w:rsid w:val="00773BA0"/>
    <w:rsid w:val="00777E24"/>
    <w:rsid w:val="00780CE2"/>
    <w:rsid w:val="00785252"/>
    <w:rsid w:val="00792ADB"/>
    <w:rsid w:val="007C0723"/>
    <w:rsid w:val="007C361B"/>
    <w:rsid w:val="007C5089"/>
    <w:rsid w:val="007D00E4"/>
    <w:rsid w:val="007D224C"/>
    <w:rsid w:val="007D6896"/>
    <w:rsid w:val="007D6EEF"/>
    <w:rsid w:val="007E1682"/>
    <w:rsid w:val="007E1705"/>
    <w:rsid w:val="007E2446"/>
    <w:rsid w:val="007E50FD"/>
    <w:rsid w:val="007E7915"/>
    <w:rsid w:val="007F2386"/>
    <w:rsid w:val="007F6A87"/>
    <w:rsid w:val="0080298F"/>
    <w:rsid w:val="00803060"/>
    <w:rsid w:val="00805EAE"/>
    <w:rsid w:val="00813ECB"/>
    <w:rsid w:val="00816F4A"/>
    <w:rsid w:val="0082048E"/>
    <w:rsid w:val="008212BD"/>
    <w:rsid w:val="00825C24"/>
    <w:rsid w:val="00826683"/>
    <w:rsid w:val="008310BB"/>
    <w:rsid w:val="00835C69"/>
    <w:rsid w:val="008369BF"/>
    <w:rsid w:val="00840847"/>
    <w:rsid w:val="008426D5"/>
    <w:rsid w:val="008515DC"/>
    <w:rsid w:val="00853EB5"/>
    <w:rsid w:val="008552B3"/>
    <w:rsid w:val="00857F77"/>
    <w:rsid w:val="008631FC"/>
    <w:rsid w:val="00864E7F"/>
    <w:rsid w:val="008720E1"/>
    <w:rsid w:val="0088390D"/>
    <w:rsid w:val="00884D34"/>
    <w:rsid w:val="008931ED"/>
    <w:rsid w:val="00896A2E"/>
    <w:rsid w:val="008A1747"/>
    <w:rsid w:val="008A6D04"/>
    <w:rsid w:val="008A755D"/>
    <w:rsid w:val="008B0597"/>
    <w:rsid w:val="008B74AE"/>
    <w:rsid w:val="008C0F84"/>
    <w:rsid w:val="008D1240"/>
    <w:rsid w:val="008D18EB"/>
    <w:rsid w:val="008D23AC"/>
    <w:rsid w:val="008D5429"/>
    <w:rsid w:val="008D7F7A"/>
    <w:rsid w:val="008E0290"/>
    <w:rsid w:val="008E09D7"/>
    <w:rsid w:val="008E2E95"/>
    <w:rsid w:val="008E396F"/>
    <w:rsid w:val="008F29E4"/>
    <w:rsid w:val="008F4125"/>
    <w:rsid w:val="00905962"/>
    <w:rsid w:val="00906EF3"/>
    <w:rsid w:val="009127E0"/>
    <w:rsid w:val="009204E3"/>
    <w:rsid w:val="00925AFC"/>
    <w:rsid w:val="0093026E"/>
    <w:rsid w:val="00934774"/>
    <w:rsid w:val="009361B5"/>
    <w:rsid w:val="0093689E"/>
    <w:rsid w:val="00940219"/>
    <w:rsid w:val="00941012"/>
    <w:rsid w:val="00946A22"/>
    <w:rsid w:val="00946C48"/>
    <w:rsid w:val="00951E7F"/>
    <w:rsid w:val="00957903"/>
    <w:rsid w:val="009675F1"/>
    <w:rsid w:val="00971F13"/>
    <w:rsid w:val="00973AD7"/>
    <w:rsid w:val="009820EC"/>
    <w:rsid w:val="00991954"/>
    <w:rsid w:val="00992FA3"/>
    <w:rsid w:val="009A3158"/>
    <w:rsid w:val="009A5B6B"/>
    <w:rsid w:val="009A6CE5"/>
    <w:rsid w:val="009A7B75"/>
    <w:rsid w:val="009B33DD"/>
    <w:rsid w:val="009C0569"/>
    <w:rsid w:val="009C08E6"/>
    <w:rsid w:val="009D11C8"/>
    <w:rsid w:val="009D275F"/>
    <w:rsid w:val="009D64A9"/>
    <w:rsid w:val="009E421B"/>
    <w:rsid w:val="009E7DB2"/>
    <w:rsid w:val="009F120F"/>
    <w:rsid w:val="009F2BFF"/>
    <w:rsid w:val="00A0679E"/>
    <w:rsid w:val="00A1215B"/>
    <w:rsid w:val="00A12567"/>
    <w:rsid w:val="00A13D88"/>
    <w:rsid w:val="00A151A7"/>
    <w:rsid w:val="00A153E4"/>
    <w:rsid w:val="00A15B97"/>
    <w:rsid w:val="00A20DD7"/>
    <w:rsid w:val="00A31EA8"/>
    <w:rsid w:val="00A36F75"/>
    <w:rsid w:val="00A4359F"/>
    <w:rsid w:val="00A46C6D"/>
    <w:rsid w:val="00A52912"/>
    <w:rsid w:val="00A54254"/>
    <w:rsid w:val="00A543F8"/>
    <w:rsid w:val="00A567ED"/>
    <w:rsid w:val="00A67997"/>
    <w:rsid w:val="00A735FE"/>
    <w:rsid w:val="00A756BE"/>
    <w:rsid w:val="00A84CF1"/>
    <w:rsid w:val="00AA12E1"/>
    <w:rsid w:val="00AB10AF"/>
    <w:rsid w:val="00AC0DA5"/>
    <w:rsid w:val="00AC13EB"/>
    <w:rsid w:val="00AC2C7C"/>
    <w:rsid w:val="00AC6998"/>
    <w:rsid w:val="00AD7019"/>
    <w:rsid w:val="00AE099B"/>
    <w:rsid w:val="00AF11F5"/>
    <w:rsid w:val="00AF5129"/>
    <w:rsid w:val="00AF527F"/>
    <w:rsid w:val="00B0195B"/>
    <w:rsid w:val="00B0332E"/>
    <w:rsid w:val="00B06A3F"/>
    <w:rsid w:val="00B11199"/>
    <w:rsid w:val="00B17D4B"/>
    <w:rsid w:val="00B50C43"/>
    <w:rsid w:val="00B524A7"/>
    <w:rsid w:val="00B53650"/>
    <w:rsid w:val="00B55C3E"/>
    <w:rsid w:val="00B711A5"/>
    <w:rsid w:val="00B75D0F"/>
    <w:rsid w:val="00B8373B"/>
    <w:rsid w:val="00B90219"/>
    <w:rsid w:val="00B9322F"/>
    <w:rsid w:val="00BA29C1"/>
    <w:rsid w:val="00BB29AF"/>
    <w:rsid w:val="00BB4110"/>
    <w:rsid w:val="00BB4A15"/>
    <w:rsid w:val="00BB7618"/>
    <w:rsid w:val="00BC0CC9"/>
    <w:rsid w:val="00BD20C1"/>
    <w:rsid w:val="00BD3139"/>
    <w:rsid w:val="00BD3737"/>
    <w:rsid w:val="00BD5704"/>
    <w:rsid w:val="00BE4C95"/>
    <w:rsid w:val="00BE7AA7"/>
    <w:rsid w:val="00BF3994"/>
    <w:rsid w:val="00C01A08"/>
    <w:rsid w:val="00C22856"/>
    <w:rsid w:val="00C22A06"/>
    <w:rsid w:val="00C244B0"/>
    <w:rsid w:val="00C33E80"/>
    <w:rsid w:val="00C40F6B"/>
    <w:rsid w:val="00C4296E"/>
    <w:rsid w:val="00C46699"/>
    <w:rsid w:val="00C51F49"/>
    <w:rsid w:val="00C52DEC"/>
    <w:rsid w:val="00C55D50"/>
    <w:rsid w:val="00C65B2D"/>
    <w:rsid w:val="00C674AA"/>
    <w:rsid w:val="00C67CB3"/>
    <w:rsid w:val="00C73030"/>
    <w:rsid w:val="00C7354D"/>
    <w:rsid w:val="00C81E1E"/>
    <w:rsid w:val="00C83782"/>
    <w:rsid w:val="00CA0D5A"/>
    <w:rsid w:val="00CA7422"/>
    <w:rsid w:val="00CA7D18"/>
    <w:rsid w:val="00CB15D7"/>
    <w:rsid w:val="00CB2587"/>
    <w:rsid w:val="00CB260A"/>
    <w:rsid w:val="00CB72C4"/>
    <w:rsid w:val="00CC195F"/>
    <w:rsid w:val="00CC4D40"/>
    <w:rsid w:val="00CC65D7"/>
    <w:rsid w:val="00CD1456"/>
    <w:rsid w:val="00CD47D5"/>
    <w:rsid w:val="00CD59F5"/>
    <w:rsid w:val="00CE1B7D"/>
    <w:rsid w:val="00CE6077"/>
    <w:rsid w:val="00CF0B37"/>
    <w:rsid w:val="00CF2CC1"/>
    <w:rsid w:val="00CF632B"/>
    <w:rsid w:val="00D0492E"/>
    <w:rsid w:val="00D1670A"/>
    <w:rsid w:val="00D218E0"/>
    <w:rsid w:val="00D268E5"/>
    <w:rsid w:val="00D3469F"/>
    <w:rsid w:val="00D52088"/>
    <w:rsid w:val="00D5308C"/>
    <w:rsid w:val="00D54A69"/>
    <w:rsid w:val="00D56796"/>
    <w:rsid w:val="00D5746D"/>
    <w:rsid w:val="00D61B36"/>
    <w:rsid w:val="00D6757A"/>
    <w:rsid w:val="00D72184"/>
    <w:rsid w:val="00D763BC"/>
    <w:rsid w:val="00D81396"/>
    <w:rsid w:val="00D91F3C"/>
    <w:rsid w:val="00DA26FE"/>
    <w:rsid w:val="00DA6058"/>
    <w:rsid w:val="00DA7F16"/>
    <w:rsid w:val="00DB6357"/>
    <w:rsid w:val="00DC07C6"/>
    <w:rsid w:val="00DC0B05"/>
    <w:rsid w:val="00DC1076"/>
    <w:rsid w:val="00DC39B9"/>
    <w:rsid w:val="00DC4F23"/>
    <w:rsid w:val="00DD002C"/>
    <w:rsid w:val="00DE20D9"/>
    <w:rsid w:val="00DE28D8"/>
    <w:rsid w:val="00DE4D63"/>
    <w:rsid w:val="00DF325C"/>
    <w:rsid w:val="00DF388C"/>
    <w:rsid w:val="00DF5953"/>
    <w:rsid w:val="00DF7909"/>
    <w:rsid w:val="00E016DB"/>
    <w:rsid w:val="00E01DA0"/>
    <w:rsid w:val="00E04379"/>
    <w:rsid w:val="00E1605D"/>
    <w:rsid w:val="00E1731A"/>
    <w:rsid w:val="00E338BA"/>
    <w:rsid w:val="00E379A5"/>
    <w:rsid w:val="00E449E3"/>
    <w:rsid w:val="00E50490"/>
    <w:rsid w:val="00E5759E"/>
    <w:rsid w:val="00E62FEB"/>
    <w:rsid w:val="00E640C9"/>
    <w:rsid w:val="00E65B38"/>
    <w:rsid w:val="00E660BB"/>
    <w:rsid w:val="00E7650B"/>
    <w:rsid w:val="00E80D7A"/>
    <w:rsid w:val="00E84446"/>
    <w:rsid w:val="00E84AD3"/>
    <w:rsid w:val="00E909A1"/>
    <w:rsid w:val="00E917FC"/>
    <w:rsid w:val="00E91C22"/>
    <w:rsid w:val="00E93400"/>
    <w:rsid w:val="00E96DCB"/>
    <w:rsid w:val="00E97F9C"/>
    <w:rsid w:val="00EA4D4E"/>
    <w:rsid w:val="00EB1945"/>
    <w:rsid w:val="00EB2361"/>
    <w:rsid w:val="00EB27BA"/>
    <w:rsid w:val="00EB6304"/>
    <w:rsid w:val="00EB725D"/>
    <w:rsid w:val="00EC1650"/>
    <w:rsid w:val="00ED0F46"/>
    <w:rsid w:val="00ED5E35"/>
    <w:rsid w:val="00EE40C5"/>
    <w:rsid w:val="00EF28FF"/>
    <w:rsid w:val="00EF2D31"/>
    <w:rsid w:val="00F05107"/>
    <w:rsid w:val="00F114BA"/>
    <w:rsid w:val="00F17E8A"/>
    <w:rsid w:val="00F21D46"/>
    <w:rsid w:val="00F37762"/>
    <w:rsid w:val="00F40354"/>
    <w:rsid w:val="00F44F01"/>
    <w:rsid w:val="00F50647"/>
    <w:rsid w:val="00F52861"/>
    <w:rsid w:val="00F57ED9"/>
    <w:rsid w:val="00F64DC3"/>
    <w:rsid w:val="00F65BB1"/>
    <w:rsid w:val="00F70E2A"/>
    <w:rsid w:val="00F72294"/>
    <w:rsid w:val="00F90D79"/>
    <w:rsid w:val="00F91DCE"/>
    <w:rsid w:val="00F92231"/>
    <w:rsid w:val="00FC364B"/>
    <w:rsid w:val="00FC38AA"/>
    <w:rsid w:val="00FC3E41"/>
    <w:rsid w:val="00FC77EE"/>
    <w:rsid w:val="00FD2795"/>
    <w:rsid w:val="00FD613C"/>
    <w:rsid w:val="00FE183D"/>
    <w:rsid w:val="00FF03DF"/>
    <w:rsid w:val="00FF4E03"/>
    <w:rsid w:val="00FF5CB9"/>
    <w:rsid w:val="00FF5E5B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BC70"/>
  <w15:chartTrackingRefBased/>
  <w15:docId w15:val="{DCAEAFA8-0C53-450C-8A20-2CB8203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531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25319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C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C77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C7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C776F"/>
    <w:rPr>
      <w:sz w:val="18"/>
      <w:szCs w:val="18"/>
    </w:rPr>
  </w:style>
  <w:style w:type="paragraph" w:styleId="a9">
    <w:name w:val="List Paragraph"/>
    <w:basedOn w:val="a"/>
    <w:uiPriority w:val="34"/>
    <w:qFormat/>
    <w:rsid w:val="00207FB0"/>
    <w:pPr>
      <w:ind w:firstLineChars="200" w:firstLine="420"/>
    </w:pPr>
  </w:style>
  <w:style w:type="table" w:styleId="aa">
    <w:name w:val="Table Grid"/>
    <w:basedOn w:val="a1"/>
    <w:rsid w:val="00711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DC4F2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C4F23"/>
  </w:style>
  <w:style w:type="character" w:styleId="ad">
    <w:name w:val="annotation reference"/>
    <w:basedOn w:val="a0"/>
    <w:uiPriority w:val="99"/>
    <w:semiHidden/>
    <w:unhideWhenUsed/>
    <w:rsid w:val="00FC38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C38A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FC38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38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C38AA"/>
    <w:rPr>
      <w:b/>
      <w:bCs/>
    </w:rPr>
  </w:style>
  <w:style w:type="paragraph" w:styleId="af2">
    <w:name w:val="Revision"/>
    <w:hidden/>
    <w:uiPriority w:val="99"/>
    <w:semiHidden/>
    <w:rsid w:val="00E5759E"/>
  </w:style>
  <w:style w:type="paragraph" w:styleId="af3">
    <w:name w:val="Balloon Text"/>
    <w:basedOn w:val="a"/>
    <w:link w:val="af4"/>
    <w:uiPriority w:val="99"/>
    <w:semiHidden/>
    <w:unhideWhenUsed/>
    <w:rsid w:val="00DB6357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DB6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95EA7-1613-42BB-BB1C-764B78C0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加宝</dc:creator>
  <cp:keywords/>
  <dc:description/>
  <cp:lastModifiedBy>Zhu, Yifei</cp:lastModifiedBy>
  <cp:revision>54</cp:revision>
  <cp:lastPrinted>2022-09-07T00:14:00Z</cp:lastPrinted>
  <dcterms:created xsi:type="dcterms:W3CDTF">2024-10-25T08:07:00Z</dcterms:created>
  <dcterms:modified xsi:type="dcterms:W3CDTF">2025-12-11T08:39:00Z</dcterms:modified>
</cp:coreProperties>
</file>