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CF98B" w14:textId="77777777" w:rsidR="00A45E21" w:rsidRDefault="00000000">
      <w:pPr>
        <w:spacing w:beforeLines="50" w:before="156" w:afterLines="50" w:after="156"/>
        <w:jc w:val="center"/>
        <w:rPr>
          <w:rFonts w:ascii="Times New Roman" w:hAnsi="Times New Roman"/>
        </w:rPr>
      </w:pPr>
      <w:r>
        <w:rPr>
          <w:rFonts w:ascii="Times New Roman" w:hAnsi="Times New Roman" w:hint="eastAsia"/>
        </w:rPr>
        <w:t xml:space="preserve"> </w:t>
      </w:r>
      <w:r>
        <w:rPr>
          <w:rFonts w:ascii="Times New Roman" w:hAnsi="Times New Roman"/>
        </w:rPr>
        <w:t>证券代码：</w:t>
      </w:r>
      <w:r>
        <w:rPr>
          <w:rFonts w:ascii="Times New Roman" w:hAnsi="Times New Roman" w:hint="eastAsia"/>
        </w:rPr>
        <w:t>6</w:t>
      </w:r>
      <w:r>
        <w:rPr>
          <w:rFonts w:ascii="Times New Roman" w:hAnsi="Times New Roman"/>
        </w:rPr>
        <w:t xml:space="preserve">88620  </w:t>
      </w:r>
      <w:r>
        <w:rPr>
          <w:rFonts w:ascii="Times New Roman" w:hAnsi="Times New Roman"/>
        </w:rPr>
        <w:t>证券简称：安凯微</w:t>
      </w:r>
    </w:p>
    <w:p w14:paraId="6FADFB2C" w14:textId="77777777" w:rsidR="00A45E21"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广州安凯微电子股份有限公司</w:t>
      </w:r>
    </w:p>
    <w:p w14:paraId="0089B13D" w14:textId="77777777" w:rsidR="00A45E21"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投资者关系活动记录表</w:t>
      </w:r>
    </w:p>
    <w:p w14:paraId="3D611F8B" w14:textId="77777777" w:rsidR="00A45E21" w:rsidRDefault="00000000">
      <w:pPr>
        <w:spacing w:beforeLines="50" w:before="156" w:afterLines="50" w:after="156"/>
        <w:jc w:val="right"/>
        <w:rPr>
          <w:rFonts w:ascii="Times New Roman" w:hAnsi="Times New Roman"/>
        </w:rPr>
      </w:pPr>
      <w:r>
        <w:rPr>
          <w:rFonts w:ascii="Times New Roman" w:hAnsi="Times New Roman"/>
        </w:rPr>
        <w:t>编号：</w:t>
      </w:r>
      <w:r>
        <w:rPr>
          <w:rFonts w:ascii="Times New Roman" w:hAnsi="Times New Roman" w:hint="eastAsia"/>
        </w:rPr>
        <w:t>2</w:t>
      </w:r>
      <w:r>
        <w:rPr>
          <w:rFonts w:ascii="Times New Roman" w:hAnsi="Times New Roman"/>
        </w:rPr>
        <w:t>02</w:t>
      </w:r>
      <w:r>
        <w:rPr>
          <w:rFonts w:ascii="Times New Roman" w:hAnsi="Times New Roman" w:hint="eastAsia"/>
        </w:rPr>
        <w:t>6</w:t>
      </w:r>
      <w:r>
        <w:rPr>
          <w:rFonts w:ascii="Times New Roman" w:hAnsi="Times New Roman"/>
        </w:rPr>
        <w:t>-IR-0</w:t>
      </w:r>
      <w:r>
        <w:rPr>
          <w:rFonts w:ascii="Times New Roman" w:hAnsi="Times New Roman" w:hint="eastAsia"/>
        </w:rPr>
        <w:t>01</w:t>
      </w:r>
    </w:p>
    <w:tbl>
      <w:tblPr>
        <w:tblStyle w:val="af0"/>
        <w:tblW w:w="8359" w:type="dxa"/>
        <w:jc w:val="center"/>
        <w:tblLayout w:type="fixed"/>
        <w:tblLook w:val="04A0" w:firstRow="1" w:lastRow="0" w:firstColumn="1" w:lastColumn="0" w:noHBand="0" w:noVBand="1"/>
      </w:tblPr>
      <w:tblGrid>
        <w:gridCol w:w="1865"/>
        <w:gridCol w:w="6494"/>
      </w:tblGrid>
      <w:tr w:rsidR="00A45E21" w14:paraId="37A72302" w14:textId="77777777">
        <w:trPr>
          <w:jc w:val="center"/>
        </w:trPr>
        <w:tc>
          <w:tcPr>
            <w:tcW w:w="1865" w:type="dxa"/>
          </w:tcPr>
          <w:p w14:paraId="5203DBAE" w14:textId="77777777" w:rsidR="00A45E21" w:rsidRDefault="00000000">
            <w:pPr>
              <w:spacing w:beforeLines="50" w:before="156" w:afterLines="50" w:after="156"/>
              <w:rPr>
                <w:rFonts w:ascii="Times New Roman" w:hAnsi="Times New Roman"/>
              </w:rPr>
            </w:pPr>
            <w:r>
              <w:rPr>
                <w:rFonts w:ascii="Times New Roman" w:hAnsi="Times New Roman" w:hint="eastAsia"/>
              </w:rPr>
              <w:t>投资者关系活动类别</w:t>
            </w:r>
          </w:p>
        </w:tc>
        <w:tc>
          <w:tcPr>
            <w:tcW w:w="6494" w:type="dxa"/>
          </w:tcPr>
          <w:p w14:paraId="790F92C0" w14:textId="77777777" w:rsidR="00A45E21" w:rsidRDefault="00000000">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Cambria Math" w:hAnsi="Cambria Math" w:cs="Cambria Math" w:hint="eastAsia"/>
              </w:rPr>
              <w:t xml:space="preserve"> </w:t>
            </w:r>
            <w:r>
              <w:rPr>
                <w:rFonts w:ascii="Times New Roman" w:hAnsi="Times New Roman" w:hint="eastAsia"/>
              </w:rPr>
              <w:t>特定对象调研</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分析师会议</w:t>
            </w:r>
          </w:p>
          <w:p w14:paraId="657DC935" w14:textId="77777777" w:rsidR="00A45E21" w:rsidRDefault="00000000">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Times New Roman" w:hAnsi="Times New Roman" w:hint="eastAsia"/>
              </w:rPr>
              <w:t xml:space="preserve"> </w:t>
            </w:r>
            <w:r>
              <w:rPr>
                <w:rFonts w:ascii="Times New Roman" w:hAnsi="Times New Roman" w:hint="eastAsia"/>
              </w:rPr>
              <w:t>媒体采访</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业绩说明会</w:t>
            </w:r>
          </w:p>
          <w:p w14:paraId="259CE107" w14:textId="77777777" w:rsidR="00A45E21" w:rsidRDefault="00000000">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新闻发布会</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路演活动</w:t>
            </w:r>
          </w:p>
          <w:p w14:paraId="0E719D2B" w14:textId="77777777" w:rsidR="00A45E21" w:rsidRDefault="00000000">
            <w:pPr>
              <w:spacing w:beforeLines="50" w:before="156" w:afterLines="50" w:after="156"/>
              <w:rPr>
                <w:rFonts w:ascii="Times New Roman" w:hAnsi="Times New Roman"/>
              </w:rPr>
            </w:pPr>
            <w:r>
              <w:rPr>
                <w:rFonts w:ascii="Times New Roman" w:hAnsi="Times New Roman" w:cs="Cambria Math" w:hint="eastAsia"/>
              </w:rPr>
              <w:t>■</w:t>
            </w:r>
            <w:r>
              <w:rPr>
                <w:rFonts w:ascii="Cambria Math" w:hAnsi="Cambria Math" w:cs="Cambria Math" w:hint="eastAsia"/>
              </w:rPr>
              <w:t xml:space="preserve"> </w:t>
            </w:r>
            <w:r>
              <w:rPr>
                <w:rFonts w:ascii="Times New Roman" w:hAnsi="Times New Roman" w:hint="eastAsia"/>
              </w:rPr>
              <w:t>现场参观</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其他</w:t>
            </w:r>
          </w:p>
        </w:tc>
      </w:tr>
      <w:tr w:rsidR="00A45E21" w14:paraId="4AF14C14" w14:textId="77777777">
        <w:trPr>
          <w:jc w:val="center"/>
        </w:trPr>
        <w:tc>
          <w:tcPr>
            <w:tcW w:w="1865" w:type="dxa"/>
          </w:tcPr>
          <w:p w14:paraId="21F6D9E5" w14:textId="77777777" w:rsidR="00A45E21" w:rsidRDefault="00000000">
            <w:pPr>
              <w:spacing w:beforeLines="50" w:before="156" w:afterLines="50" w:after="156"/>
              <w:rPr>
                <w:rFonts w:ascii="Times New Roman" w:hAnsi="Times New Roman"/>
              </w:rPr>
            </w:pPr>
            <w:r>
              <w:rPr>
                <w:rFonts w:ascii="Times New Roman" w:hAnsi="Times New Roman" w:hint="eastAsia"/>
              </w:rPr>
              <w:t>参与单位名称</w:t>
            </w:r>
          </w:p>
        </w:tc>
        <w:tc>
          <w:tcPr>
            <w:tcW w:w="6494" w:type="dxa"/>
          </w:tcPr>
          <w:p w14:paraId="1611FBB0" w14:textId="77777777" w:rsidR="00A45E21" w:rsidRDefault="00000000">
            <w:pPr>
              <w:spacing w:beforeLines="50" w:before="156" w:afterLines="50" w:after="156"/>
              <w:rPr>
                <w:rFonts w:ascii="Times New Roman" w:hAnsi="Times New Roman" w:cs="Times New Roman"/>
              </w:rPr>
            </w:pPr>
            <w:r>
              <w:rPr>
                <w:rFonts w:ascii="Times New Roman" w:hAnsi="Times New Roman" w:cs="Times New Roman" w:hint="eastAsia"/>
              </w:rPr>
              <w:t>易方达基金、国信证券及其高净值客户</w:t>
            </w:r>
          </w:p>
        </w:tc>
      </w:tr>
      <w:tr w:rsidR="00A45E21" w14:paraId="2798C1D4" w14:textId="77777777">
        <w:trPr>
          <w:jc w:val="center"/>
        </w:trPr>
        <w:tc>
          <w:tcPr>
            <w:tcW w:w="1865" w:type="dxa"/>
          </w:tcPr>
          <w:p w14:paraId="26007D80" w14:textId="77777777" w:rsidR="00A45E21" w:rsidRDefault="00000000">
            <w:pPr>
              <w:spacing w:beforeLines="50" w:before="156" w:afterLines="50" w:after="156"/>
              <w:rPr>
                <w:rFonts w:ascii="Times New Roman" w:hAnsi="Times New Roman"/>
              </w:rPr>
            </w:pPr>
            <w:r>
              <w:rPr>
                <w:rFonts w:ascii="Times New Roman" w:hAnsi="Times New Roman" w:hint="eastAsia"/>
              </w:rPr>
              <w:t>时间</w:t>
            </w:r>
          </w:p>
        </w:tc>
        <w:tc>
          <w:tcPr>
            <w:tcW w:w="6494" w:type="dxa"/>
          </w:tcPr>
          <w:p w14:paraId="7BDB4FFE" w14:textId="77777777" w:rsidR="00A45E21"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6</w:t>
            </w:r>
            <w:r>
              <w:rPr>
                <w:rFonts w:ascii="Times New Roman" w:hAnsi="Times New Roman"/>
              </w:rPr>
              <w:t>年</w:t>
            </w:r>
            <w:r>
              <w:rPr>
                <w:rFonts w:ascii="Times New Roman" w:hAnsi="Times New Roman" w:hint="eastAsia"/>
              </w:rPr>
              <w:t>1</w:t>
            </w:r>
            <w:r>
              <w:rPr>
                <w:rFonts w:ascii="Times New Roman" w:hAnsi="Times New Roman"/>
              </w:rPr>
              <w:t>月</w:t>
            </w:r>
            <w:r>
              <w:rPr>
                <w:rFonts w:ascii="Times New Roman" w:hAnsi="Times New Roman" w:hint="eastAsia"/>
              </w:rPr>
              <w:t>6</w:t>
            </w:r>
            <w:r>
              <w:rPr>
                <w:rFonts w:ascii="Times New Roman" w:hAnsi="Times New Roman"/>
              </w:rPr>
              <w:t>日</w:t>
            </w:r>
            <w:r>
              <w:rPr>
                <w:rFonts w:ascii="Times New Roman" w:hAnsi="Times New Roman"/>
              </w:rPr>
              <w:t xml:space="preserve"> </w:t>
            </w:r>
          </w:p>
        </w:tc>
      </w:tr>
      <w:tr w:rsidR="00A45E21" w14:paraId="7025E269" w14:textId="77777777">
        <w:trPr>
          <w:trHeight w:val="849"/>
          <w:jc w:val="center"/>
        </w:trPr>
        <w:tc>
          <w:tcPr>
            <w:tcW w:w="1865" w:type="dxa"/>
          </w:tcPr>
          <w:p w14:paraId="2A50B3EA" w14:textId="77777777" w:rsidR="00A45E21" w:rsidRDefault="00000000">
            <w:pPr>
              <w:spacing w:beforeLines="50" w:before="156" w:afterLines="50" w:after="156"/>
              <w:rPr>
                <w:rFonts w:ascii="Times New Roman" w:hAnsi="Times New Roman"/>
              </w:rPr>
            </w:pPr>
            <w:r>
              <w:rPr>
                <w:rFonts w:ascii="Times New Roman" w:hAnsi="Times New Roman" w:hint="eastAsia"/>
              </w:rPr>
              <w:t>地点</w:t>
            </w:r>
          </w:p>
        </w:tc>
        <w:tc>
          <w:tcPr>
            <w:tcW w:w="6494" w:type="dxa"/>
          </w:tcPr>
          <w:p w14:paraId="7512DFF0" w14:textId="77777777" w:rsidR="00A45E21" w:rsidRDefault="00000000">
            <w:pPr>
              <w:spacing w:beforeLines="50" w:before="156" w:afterLines="50" w:after="156"/>
              <w:rPr>
                <w:rFonts w:ascii="Times New Roman" w:hAnsi="Times New Roman"/>
              </w:rPr>
            </w:pPr>
            <w:r>
              <w:rPr>
                <w:rFonts w:ascii="Times New Roman" w:hAnsi="Times New Roman" w:hint="eastAsia"/>
              </w:rPr>
              <w:t>广州</w:t>
            </w:r>
          </w:p>
        </w:tc>
      </w:tr>
      <w:tr w:rsidR="00A45E21" w14:paraId="7E1C5A38" w14:textId="77777777">
        <w:trPr>
          <w:jc w:val="center"/>
        </w:trPr>
        <w:tc>
          <w:tcPr>
            <w:tcW w:w="1865" w:type="dxa"/>
          </w:tcPr>
          <w:p w14:paraId="786BC975" w14:textId="77777777" w:rsidR="00A45E21" w:rsidRDefault="00000000">
            <w:pPr>
              <w:spacing w:beforeLines="50" w:before="156" w:afterLines="50" w:after="156"/>
              <w:rPr>
                <w:rFonts w:ascii="Times New Roman" w:hAnsi="Times New Roman"/>
              </w:rPr>
            </w:pPr>
            <w:r>
              <w:rPr>
                <w:rFonts w:ascii="Times New Roman" w:hAnsi="Times New Roman" w:hint="eastAsia"/>
              </w:rPr>
              <w:t>上市公司参会人员姓名</w:t>
            </w:r>
          </w:p>
        </w:tc>
        <w:tc>
          <w:tcPr>
            <w:tcW w:w="6494" w:type="dxa"/>
          </w:tcPr>
          <w:p w14:paraId="5A1C7C52" w14:textId="77777777" w:rsidR="00A45E21" w:rsidRDefault="00000000">
            <w:pPr>
              <w:pStyle w:val="30"/>
              <w:numPr>
                <w:ilvl w:val="0"/>
                <w:numId w:val="1"/>
              </w:numPr>
              <w:spacing w:beforeLines="50" w:before="156" w:afterLines="50" w:after="156"/>
              <w:ind w:firstLineChars="0"/>
              <w:rPr>
                <w:rFonts w:ascii="Times New Roman" w:hAnsi="Times New Roman"/>
              </w:rPr>
            </w:pPr>
            <w:r>
              <w:rPr>
                <w:rFonts w:ascii="Times New Roman" w:hAnsi="Times New Roman" w:hint="eastAsia"/>
              </w:rPr>
              <w:t>副总经理、董事会秘书</w:t>
            </w:r>
            <w:r>
              <w:rPr>
                <w:rFonts w:ascii="Times New Roman" w:hAnsi="Times New Roman" w:hint="eastAsia"/>
              </w:rPr>
              <w:t xml:space="preserve"> </w:t>
            </w:r>
            <w:r>
              <w:rPr>
                <w:rFonts w:ascii="Times New Roman" w:hAnsi="Times New Roman" w:hint="eastAsia"/>
              </w:rPr>
              <w:t>李瑾懿</w:t>
            </w:r>
          </w:p>
          <w:p w14:paraId="11DA4882" w14:textId="77777777" w:rsidR="00A45E21"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hint="eastAsia"/>
              </w:rPr>
              <w:t>、证券事务部</w:t>
            </w:r>
            <w:r>
              <w:rPr>
                <w:rFonts w:ascii="Times New Roman" w:hAnsi="Times New Roman" w:hint="eastAsia"/>
              </w:rPr>
              <w:t xml:space="preserve"> </w:t>
            </w:r>
            <w:r>
              <w:rPr>
                <w:rFonts w:ascii="Times New Roman" w:hAnsi="Times New Roman" w:hint="eastAsia"/>
              </w:rPr>
              <w:t>葛淳</w:t>
            </w:r>
          </w:p>
        </w:tc>
      </w:tr>
      <w:tr w:rsidR="00A45E21" w14:paraId="39D003F6" w14:textId="77777777">
        <w:trPr>
          <w:trHeight w:val="2816"/>
          <w:jc w:val="center"/>
        </w:trPr>
        <w:tc>
          <w:tcPr>
            <w:tcW w:w="1865" w:type="dxa"/>
          </w:tcPr>
          <w:p w14:paraId="20BE22FD" w14:textId="77777777" w:rsidR="00A45E21" w:rsidRDefault="00000000">
            <w:pPr>
              <w:spacing w:beforeLines="50" w:before="156" w:afterLines="50" w:after="156"/>
              <w:rPr>
                <w:rFonts w:ascii="Times New Roman" w:hAnsi="Times New Roman"/>
              </w:rPr>
            </w:pPr>
            <w:r>
              <w:rPr>
                <w:rFonts w:ascii="Times New Roman" w:hAnsi="Times New Roman" w:hint="eastAsia"/>
              </w:rPr>
              <w:t>投资者关系活动主要内容介绍</w:t>
            </w:r>
          </w:p>
        </w:tc>
        <w:tc>
          <w:tcPr>
            <w:tcW w:w="6494" w:type="dxa"/>
          </w:tcPr>
          <w:p w14:paraId="3950F524" w14:textId="77777777" w:rsidR="00A45E21" w:rsidRDefault="00000000">
            <w:pPr>
              <w:pStyle w:val="30"/>
              <w:numPr>
                <w:ilvl w:val="0"/>
                <w:numId w:val="2"/>
              </w:numPr>
              <w:spacing w:beforeLines="50" w:before="156" w:afterLines="50" w:after="156" w:line="276" w:lineRule="auto"/>
              <w:ind w:firstLineChars="0"/>
              <w:rPr>
                <w:rFonts w:ascii="Times New Roman" w:hAnsi="Times New Roman"/>
              </w:rPr>
            </w:pPr>
            <w:r>
              <w:rPr>
                <w:rFonts w:ascii="Times New Roman" w:hAnsi="Times New Roman" w:hint="eastAsia"/>
              </w:rPr>
              <w:t>投资者了解公司发展历程、主营业务、技术、产品、市场经营、发展战略等情况。</w:t>
            </w:r>
          </w:p>
          <w:p w14:paraId="71D92684" w14:textId="77777777" w:rsidR="00A45E21" w:rsidRDefault="00000000">
            <w:pPr>
              <w:pStyle w:val="40"/>
              <w:numPr>
                <w:ilvl w:val="0"/>
                <w:numId w:val="2"/>
              </w:numPr>
              <w:spacing w:beforeLines="50" w:before="156" w:afterLines="50" w:after="156" w:line="276" w:lineRule="auto"/>
              <w:ind w:firstLineChars="0"/>
              <w:rPr>
                <w:rFonts w:ascii="Times New Roman" w:hAnsi="Times New Roman"/>
              </w:rPr>
            </w:pPr>
            <w:r>
              <w:rPr>
                <w:rFonts w:ascii="Times New Roman" w:hAnsi="Times New Roman"/>
              </w:rPr>
              <w:t>投资者提出的问题与公司的回复情况</w:t>
            </w:r>
            <w:r>
              <w:rPr>
                <w:rFonts w:ascii="Times New Roman" w:hAnsi="Times New Roman" w:hint="eastAsia"/>
              </w:rPr>
              <w:t>。</w:t>
            </w:r>
          </w:p>
          <w:p w14:paraId="32A777E3" w14:textId="77777777" w:rsidR="00A45E21"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Q1</w:t>
            </w:r>
            <w:r>
              <w:rPr>
                <w:rFonts w:ascii="Times New Roman" w:hAnsi="Times New Roman" w:hint="eastAsia"/>
                <w:b/>
                <w:bCs/>
              </w:rPr>
              <w:t>：公司研发人员占比挺高但在</w:t>
            </w:r>
            <w:proofErr w:type="gramStart"/>
            <w:r>
              <w:rPr>
                <w:rFonts w:ascii="Times New Roman" w:hAnsi="Times New Roman" w:hint="eastAsia"/>
                <w:b/>
                <w:bCs/>
              </w:rPr>
              <w:t>研</w:t>
            </w:r>
            <w:proofErr w:type="gramEnd"/>
            <w:r>
              <w:rPr>
                <w:rFonts w:ascii="Times New Roman" w:hAnsi="Times New Roman" w:hint="eastAsia"/>
                <w:b/>
                <w:bCs/>
              </w:rPr>
              <w:t>项目也多，想了解公司如何确定做一个项目？销售人员</w:t>
            </w:r>
            <w:proofErr w:type="gramStart"/>
            <w:r>
              <w:rPr>
                <w:rFonts w:ascii="Times New Roman" w:hAnsi="Times New Roman" w:hint="eastAsia"/>
                <w:b/>
                <w:bCs/>
              </w:rPr>
              <w:t>占比较</w:t>
            </w:r>
            <w:proofErr w:type="gramEnd"/>
            <w:r>
              <w:rPr>
                <w:rFonts w:ascii="Times New Roman" w:hAnsi="Times New Roman" w:hint="eastAsia"/>
                <w:b/>
                <w:bCs/>
              </w:rPr>
              <w:t>小，如何匹配业务拓展的需求？</w:t>
            </w:r>
          </w:p>
          <w:p w14:paraId="5DAF0286" w14:textId="1183679E" w:rsidR="00A45E21"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A1</w:t>
            </w:r>
            <w:r>
              <w:rPr>
                <w:rFonts w:ascii="Times New Roman" w:hAnsi="Times New Roman" w:hint="eastAsia"/>
              </w:rPr>
              <w:t>：公司经过二十余年的积累，内部已经形成了比较完善的研发项目管理体系，标准的研发过程分为概念阶段、计划阶段、设计阶段、实现阶段等等。研发项目立项会</w:t>
            </w:r>
            <w:r w:rsidR="00E703A3">
              <w:rPr>
                <w:rFonts w:ascii="Times New Roman" w:hAnsi="Times New Roman" w:hint="eastAsia"/>
              </w:rPr>
              <w:t>依次</w:t>
            </w:r>
            <w:r>
              <w:rPr>
                <w:rFonts w:ascii="Times New Roman" w:hAnsi="Times New Roman" w:hint="eastAsia"/>
              </w:rPr>
              <w:t>经过概念决策和计划决策，待确定后按照研发项目后续的管理流程执行。</w:t>
            </w:r>
          </w:p>
          <w:p w14:paraId="1E00BE53" w14:textId="4F2013F4" w:rsidR="00A45E21"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公司非直接面对</w:t>
            </w:r>
            <w:r>
              <w:rPr>
                <w:rFonts w:ascii="Times New Roman" w:hAnsi="Times New Roman" w:hint="eastAsia"/>
              </w:rPr>
              <w:t>C</w:t>
            </w:r>
            <w:r>
              <w:rPr>
                <w:rFonts w:ascii="Times New Roman" w:hAnsi="Times New Roman" w:hint="eastAsia"/>
              </w:rPr>
              <w:t>端客户，所以业务人员占比相对不大，但属于行业正常水平。公司市场、销售团队会与下游的方案公司或者经销商一道基于公司产品和方案做市场推广及技术支持服务，服务好终端品牌。与此同时，基于目前拓展市场和客户的迫切需求，</w:t>
            </w:r>
            <w:r>
              <w:rPr>
                <w:rFonts w:ascii="Times New Roman" w:hAnsi="Times New Roman" w:hint="eastAsia"/>
              </w:rPr>
              <w:t>2025</w:t>
            </w:r>
            <w:r>
              <w:rPr>
                <w:rFonts w:ascii="Times New Roman" w:hAnsi="Times New Roman" w:hint="eastAsia"/>
              </w:rPr>
              <w:t>年至今我们对</w:t>
            </w:r>
            <w:r>
              <w:rPr>
                <w:rFonts w:ascii="Times New Roman" w:hAnsi="Times New Roman" w:hint="eastAsia"/>
              </w:rPr>
              <w:lastRenderedPageBreak/>
              <w:t>于市场销售团队也做了一定的扩充，旨在拓展芯片产品的应用类型、更多品牌客户及更多的细分市场，给公司带来更多的营收增长点</w:t>
            </w:r>
            <w:r w:rsidR="00B061EB">
              <w:rPr>
                <w:rFonts w:ascii="Times New Roman" w:hAnsi="Times New Roman" w:hint="eastAsia"/>
              </w:rPr>
              <w:t>。</w:t>
            </w:r>
          </w:p>
          <w:p w14:paraId="1D92425B" w14:textId="77777777" w:rsidR="00A45E21"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Q2</w:t>
            </w:r>
            <w:r>
              <w:rPr>
                <w:rFonts w:ascii="Times New Roman" w:hAnsi="Times New Roman" w:hint="eastAsia"/>
                <w:b/>
                <w:bCs/>
              </w:rPr>
              <w:t>：公司的技术壁垒？</w:t>
            </w:r>
          </w:p>
          <w:p w14:paraId="0F086C7C" w14:textId="77777777" w:rsidR="00A45E21"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A2</w:t>
            </w:r>
            <w:r>
              <w:rPr>
                <w:rFonts w:ascii="Times New Roman" w:hAnsi="Times New Roman" w:hint="eastAsia"/>
              </w:rPr>
              <w:t>：公司经过多年自主创新形成了多项核心</w:t>
            </w:r>
            <w:r>
              <w:rPr>
                <w:rFonts w:ascii="Times New Roman" w:hAnsi="Times New Roman" w:hint="eastAsia"/>
              </w:rPr>
              <w:t>IP</w:t>
            </w:r>
            <w:r>
              <w:rPr>
                <w:rFonts w:ascii="Times New Roman" w:hAnsi="Times New Roman" w:hint="eastAsia"/>
              </w:rPr>
              <w:t>，主要分布在机器学习、</w:t>
            </w:r>
            <w:r>
              <w:rPr>
                <w:rFonts w:ascii="Times New Roman" w:hAnsi="Times New Roman" w:hint="eastAsia"/>
              </w:rPr>
              <w:t>SOC</w:t>
            </w:r>
            <w:r>
              <w:rPr>
                <w:rFonts w:ascii="Times New Roman" w:hAnsi="Times New Roman" w:hint="eastAsia"/>
              </w:rPr>
              <w:t>、</w:t>
            </w:r>
            <w:r>
              <w:rPr>
                <w:rFonts w:ascii="Times New Roman" w:hAnsi="Times New Roman" w:hint="eastAsia"/>
              </w:rPr>
              <w:t>ISP</w:t>
            </w:r>
            <w:r>
              <w:rPr>
                <w:rFonts w:ascii="Times New Roman" w:hAnsi="Times New Roman" w:hint="eastAsia"/>
              </w:rPr>
              <w:t>、音视频图像图形、短距离通讯等领域；形成了一套切实可行的研发及量产流程；拥有一支专业覆盖面广的研发团队；芯片某些关键指标（如低功耗、图像信号处理等）业界竞争处于优势地位，验证了团队、流程和技术的可行性和竞争力。与此同时，公司拥有数百项境内外知识产权（包括专利、软著、集成电路布图设计等等），也能对公司的技术起到较为有效的保护作用。随着端侧、边缘侧智能化需求兴起和普及、</w:t>
            </w:r>
            <w:proofErr w:type="gramStart"/>
            <w:r>
              <w:rPr>
                <w:rFonts w:ascii="Times New Roman" w:hAnsi="Times New Roman" w:hint="eastAsia"/>
              </w:rPr>
              <w:t>具身智能</w:t>
            </w:r>
            <w:proofErr w:type="gramEnd"/>
            <w:r>
              <w:rPr>
                <w:rFonts w:ascii="Times New Roman" w:hAnsi="Times New Roman" w:hint="eastAsia"/>
              </w:rPr>
              <w:t>的发展，像公司这类平台型的企业能更迅速响应客户对功能高集成、低功耗等需求，快速利用自身技术积累推出性能指标有竞争力的芯片产品，以</w:t>
            </w:r>
            <w:r>
              <w:rPr>
                <w:rFonts w:ascii="Times New Roman" w:hAnsi="Times New Roman"/>
              </w:rPr>
              <w:t>抓住新品类发展的机会</w:t>
            </w:r>
            <w:r>
              <w:rPr>
                <w:rFonts w:ascii="Times New Roman" w:hAnsi="Times New Roman" w:hint="eastAsia"/>
              </w:rPr>
              <w:t>。</w:t>
            </w:r>
          </w:p>
          <w:p w14:paraId="51369934" w14:textId="77777777" w:rsidR="00A45E21"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Q3</w:t>
            </w:r>
            <w:r>
              <w:rPr>
                <w:rFonts w:ascii="Times New Roman" w:hAnsi="Times New Roman" w:hint="eastAsia"/>
                <w:b/>
                <w:bCs/>
              </w:rPr>
              <w:t>：公司智能眼镜推广情况？</w:t>
            </w:r>
          </w:p>
          <w:p w14:paraId="36A036A9" w14:textId="792AD397" w:rsidR="00A45E21"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A3</w:t>
            </w:r>
            <w:r>
              <w:rPr>
                <w:rFonts w:ascii="Times New Roman" w:hAnsi="Times New Roman" w:hint="eastAsia"/>
              </w:rPr>
              <w:t>：公司的芯片和解决方案覆盖了</w:t>
            </w:r>
            <w:r>
              <w:rPr>
                <w:rFonts w:ascii="Times New Roman" w:hAnsi="Times New Roman" w:hint="eastAsia"/>
              </w:rPr>
              <w:t>AI</w:t>
            </w:r>
            <w:r>
              <w:rPr>
                <w:rFonts w:ascii="Times New Roman" w:hAnsi="Times New Roman" w:hint="eastAsia"/>
              </w:rPr>
              <w:t>音频眼镜、</w:t>
            </w:r>
            <w:r>
              <w:rPr>
                <w:rFonts w:ascii="Times New Roman" w:hAnsi="Times New Roman" w:hint="eastAsia"/>
              </w:rPr>
              <w:t>AI</w:t>
            </w:r>
            <w:r>
              <w:rPr>
                <w:rFonts w:ascii="Times New Roman" w:hAnsi="Times New Roman" w:hint="eastAsia"/>
              </w:rPr>
              <w:t>拍摄眼镜和</w:t>
            </w:r>
            <w:r>
              <w:rPr>
                <w:rFonts w:ascii="Times New Roman" w:hAnsi="Times New Roman" w:hint="eastAsia"/>
              </w:rPr>
              <w:t xml:space="preserve">AI </w:t>
            </w:r>
            <w:r>
              <w:rPr>
                <w:rFonts w:ascii="Times New Roman" w:hAnsi="Times New Roman" w:hint="eastAsia"/>
              </w:rPr>
              <w:t>显示</w:t>
            </w:r>
            <w:r>
              <w:rPr>
                <w:rFonts w:ascii="Times New Roman" w:hAnsi="Times New Roman" w:hint="eastAsia"/>
              </w:rPr>
              <w:t>/</w:t>
            </w:r>
            <w:r>
              <w:rPr>
                <w:rFonts w:ascii="Times New Roman" w:hAnsi="Times New Roman" w:hint="eastAsia"/>
              </w:rPr>
              <w:t>投影眼镜等几类主流品类，可支持视频、音频、无线连接等核心功能。</w:t>
            </w:r>
            <w:r>
              <w:rPr>
                <w:rFonts w:ascii="Times New Roman" w:hAnsi="Times New Roman" w:hint="eastAsia"/>
              </w:rPr>
              <w:t>2025</w:t>
            </w:r>
            <w:r>
              <w:rPr>
                <w:rFonts w:ascii="Times New Roman" w:hAnsi="Times New Roman" w:hint="eastAsia"/>
              </w:rPr>
              <w:t>年</w:t>
            </w:r>
            <w:r>
              <w:rPr>
                <w:rFonts w:ascii="Times New Roman" w:hAnsi="Times New Roman" w:hint="eastAsia"/>
              </w:rPr>
              <w:t>10</w:t>
            </w:r>
            <w:r>
              <w:rPr>
                <w:rFonts w:ascii="Times New Roman" w:hAnsi="Times New Roman" w:hint="eastAsia"/>
              </w:rPr>
              <w:t>月第四范式集团微克发布了基于公司芯片方案的</w:t>
            </w:r>
            <w:r>
              <w:rPr>
                <w:rFonts w:ascii="Times New Roman" w:hAnsi="Times New Roman" w:hint="eastAsia"/>
              </w:rPr>
              <w:t>AI</w:t>
            </w:r>
            <w:r>
              <w:rPr>
                <w:rFonts w:ascii="Times New Roman" w:hAnsi="Times New Roman" w:hint="eastAsia"/>
              </w:rPr>
              <w:t>智能眼镜，</w:t>
            </w:r>
            <w:proofErr w:type="gramStart"/>
            <w:r>
              <w:rPr>
                <w:rFonts w:ascii="Times New Roman" w:hAnsi="Times New Roman" w:hint="eastAsia"/>
              </w:rPr>
              <w:t>浩声科技</w:t>
            </w:r>
            <w:proofErr w:type="gramEnd"/>
            <w:r>
              <w:rPr>
                <w:rFonts w:ascii="Times New Roman" w:hAnsi="Times New Roman" w:hint="eastAsia"/>
              </w:rPr>
              <w:t>发布了采用公司方案的</w:t>
            </w:r>
            <w:r>
              <w:rPr>
                <w:rFonts w:ascii="Times New Roman" w:hAnsi="Times New Roman" w:hint="eastAsia"/>
              </w:rPr>
              <w:t>AI</w:t>
            </w:r>
            <w:r>
              <w:rPr>
                <w:rFonts w:ascii="Times New Roman" w:hAnsi="Times New Roman" w:hint="eastAsia"/>
              </w:rPr>
              <w:t>骑行眼镜。在近期正在举办的</w:t>
            </w:r>
            <w:r>
              <w:rPr>
                <w:rFonts w:ascii="Times New Roman" w:hAnsi="Times New Roman" w:hint="eastAsia"/>
              </w:rPr>
              <w:t>CES2026</w:t>
            </w:r>
            <w:r>
              <w:rPr>
                <w:rFonts w:ascii="Times New Roman" w:hAnsi="Times New Roman" w:hint="eastAsia"/>
              </w:rPr>
              <w:t>，也有</w:t>
            </w:r>
            <w:r w:rsidR="00694542">
              <w:rPr>
                <w:rFonts w:ascii="Times New Roman" w:hAnsi="Times New Roman" w:hint="eastAsia"/>
              </w:rPr>
              <w:t>合作伙伴</w:t>
            </w:r>
            <w:r>
              <w:rPr>
                <w:rFonts w:ascii="Times New Roman" w:hAnsi="Times New Roman" w:hint="eastAsia"/>
              </w:rPr>
              <w:t>携基于公司芯片的</w:t>
            </w:r>
            <w:r>
              <w:rPr>
                <w:rFonts w:ascii="Times New Roman" w:hAnsi="Times New Roman" w:hint="eastAsia"/>
              </w:rPr>
              <w:t>AI</w:t>
            </w:r>
            <w:r>
              <w:rPr>
                <w:rFonts w:ascii="Times New Roman" w:hAnsi="Times New Roman" w:hint="eastAsia"/>
              </w:rPr>
              <w:t>眼镜产品亮相展会。至今，公司的</w:t>
            </w:r>
            <w:r>
              <w:rPr>
                <w:rFonts w:ascii="Times New Roman" w:hAnsi="Times New Roman" w:hint="eastAsia"/>
              </w:rPr>
              <w:t>AI</w:t>
            </w:r>
            <w:r>
              <w:rPr>
                <w:rFonts w:ascii="Times New Roman" w:hAnsi="Times New Roman" w:hint="eastAsia"/>
              </w:rPr>
              <w:t>眼镜相关芯片已经实现量产，还有更多终端产品的方案在推广和客户项目开发阶段，后续预计还会有更多客户产品上市及量产。</w:t>
            </w:r>
          </w:p>
          <w:p w14:paraId="3B5DB1E9" w14:textId="77777777" w:rsidR="00A45E21"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Q4</w:t>
            </w:r>
            <w:r>
              <w:rPr>
                <w:rFonts w:ascii="Times New Roman" w:hAnsi="Times New Roman" w:hint="eastAsia"/>
                <w:b/>
                <w:bCs/>
              </w:rPr>
              <w:t>：思</w:t>
            </w:r>
            <w:proofErr w:type="gramStart"/>
            <w:r>
              <w:rPr>
                <w:rFonts w:ascii="Times New Roman" w:hAnsi="Times New Roman" w:hint="eastAsia"/>
                <w:b/>
                <w:bCs/>
              </w:rPr>
              <w:t>澈</w:t>
            </w:r>
            <w:proofErr w:type="gramEnd"/>
            <w:r>
              <w:rPr>
                <w:rFonts w:ascii="Times New Roman" w:hAnsi="Times New Roman" w:hint="eastAsia"/>
                <w:b/>
                <w:bCs/>
              </w:rPr>
              <w:t>科技的芯片大多数应用于什么品类？</w:t>
            </w:r>
          </w:p>
          <w:p w14:paraId="147EFA2F" w14:textId="77777777" w:rsidR="00A45E21"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A4</w:t>
            </w:r>
            <w:r>
              <w:rPr>
                <w:rFonts w:ascii="Times New Roman" w:hAnsi="Times New Roman" w:hint="eastAsia"/>
              </w:rPr>
              <w:t>：思</w:t>
            </w:r>
            <w:proofErr w:type="gramStart"/>
            <w:r>
              <w:rPr>
                <w:rFonts w:ascii="Times New Roman" w:hAnsi="Times New Roman" w:hint="eastAsia"/>
              </w:rPr>
              <w:t>澈</w:t>
            </w:r>
            <w:proofErr w:type="gramEnd"/>
            <w:r>
              <w:rPr>
                <w:rFonts w:ascii="Times New Roman" w:hAnsi="Times New Roman" w:hint="eastAsia"/>
              </w:rPr>
              <w:t>专注于</w:t>
            </w:r>
            <w:proofErr w:type="spellStart"/>
            <w:r>
              <w:rPr>
                <w:rFonts w:ascii="Times New Roman" w:hAnsi="Times New Roman" w:hint="eastAsia"/>
              </w:rPr>
              <w:t>AIoT</w:t>
            </w:r>
            <w:proofErr w:type="spellEnd"/>
            <w:r>
              <w:rPr>
                <w:rFonts w:ascii="Times New Roman" w:hAnsi="Times New Roman" w:hint="eastAsia"/>
              </w:rPr>
              <w:t>领域高性能</w:t>
            </w:r>
            <w:r>
              <w:rPr>
                <w:rFonts w:ascii="Times New Roman" w:hAnsi="Times New Roman" w:hint="eastAsia"/>
              </w:rPr>
              <w:t>SoC</w:t>
            </w:r>
            <w:r>
              <w:rPr>
                <w:rFonts w:ascii="Times New Roman" w:hAnsi="Times New Roman" w:hint="eastAsia"/>
              </w:rPr>
              <w:t>芯片的研发与销售，以智能穿戴设备为核心场景，提供</w:t>
            </w:r>
            <w:proofErr w:type="gramStart"/>
            <w:r>
              <w:rPr>
                <w:rFonts w:ascii="Times New Roman" w:hAnsi="Times New Roman" w:hint="eastAsia"/>
              </w:rPr>
              <w:t>集成蓝牙通信</w:t>
            </w:r>
            <w:proofErr w:type="gramEnd"/>
            <w:r>
              <w:rPr>
                <w:rFonts w:ascii="Times New Roman" w:hAnsi="Times New Roman" w:hint="eastAsia"/>
              </w:rPr>
              <w:t>、图形引擎的超低功耗异构物联网平台芯片解决方案，并逐步拓展至智能家居、工业仪器等多元应用。其技术水平较高，与细分市场同类产品对比，在射频、功耗等核心指标方面有领先优势。目前思</w:t>
            </w:r>
            <w:proofErr w:type="gramStart"/>
            <w:r>
              <w:rPr>
                <w:rFonts w:ascii="Times New Roman" w:hAnsi="Times New Roman" w:hint="eastAsia"/>
              </w:rPr>
              <w:t>澈</w:t>
            </w:r>
            <w:proofErr w:type="gramEnd"/>
            <w:r>
              <w:rPr>
                <w:rFonts w:ascii="Times New Roman" w:hAnsi="Times New Roman" w:hint="eastAsia"/>
              </w:rPr>
              <w:t>的产品被小米、荣耀亲选、</w:t>
            </w:r>
            <w:r>
              <w:rPr>
                <w:rFonts w:ascii="Times New Roman" w:hAnsi="Times New Roman" w:hint="eastAsia"/>
              </w:rPr>
              <w:t>Keep</w:t>
            </w:r>
            <w:r>
              <w:rPr>
                <w:rFonts w:ascii="Times New Roman" w:hAnsi="Times New Roman" w:hint="eastAsia"/>
              </w:rPr>
              <w:t>、</w:t>
            </w:r>
            <w:r>
              <w:rPr>
                <w:rFonts w:ascii="Times New Roman" w:hAnsi="Times New Roman" w:hint="eastAsia"/>
              </w:rPr>
              <w:t>One Plus</w:t>
            </w:r>
            <w:r>
              <w:rPr>
                <w:rFonts w:ascii="Times New Roman" w:hAnsi="Times New Roman" w:hint="eastAsia"/>
              </w:rPr>
              <w:t>、</w:t>
            </w:r>
            <w:r>
              <w:rPr>
                <w:rFonts w:ascii="Times New Roman" w:hAnsi="Times New Roman" w:hint="eastAsia"/>
              </w:rPr>
              <w:t>Pebble</w:t>
            </w:r>
            <w:r>
              <w:rPr>
                <w:rFonts w:ascii="Times New Roman" w:hAnsi="Times New Roman" w:hint="eastAsia"/>
              </w:rPr>
              <w:t>、</w:t>
            </w:r>
            <w:proofErr w:type="gramStart"/>
            <w:r>
              <w:rPr>
                <w:rFonts w:ascii="Times New Roman" w:hAnsi="Times New Roman" w:hint="eastAsia"/>
              </w:rPr>
              <w:t>小寻等</w:t>
            </w:r>
            <w:proofErr w:type="gramEnd"/>
            <w:r>
              <w:rPr>
                <w:rFonts w:ascii="Times New Roman" w:hAnsi="Times New Roman" w:hint="eastAsia"/>
              </w:rPr>
              <w:t>国内外知名品牌厂商采用。近期基于思</w:t>
            </w:r>
            <w:proofErr w:type="gramStart"/>
            <w:r>
              <w:rPr>
                <w:rFonts w:ascii="Times New Roman" w:hAnsi="Times New Roman" w:hint="eastAsia"/>
              </w:rPr>
              <w:t>澈</w:t>
            </w:r>
            <w:proofErr w:type="gramEnd"/>
            <w:r>
              <w:rPr>
                <w:rFonts w:ascii="Times New Roman" w:hAnsi="Times New Roman" w:hint="eastAsia"/>
              </w:rPr>
              <w:t>芯片的</w:t>
            </w:r>
            <w:r>
              <w:rPr>
                <w:rFonts w:ascii="Times New Roman" w:hAnsi="Times New Roman" w:hint="eastAsia"/>
              </w:rPr>
              <w:t>Pebble Round 2</w:t>
            </w:r>
            <w:r>
              <w:rPr>
                <w:rFonts w:ascii="Times New Roman" w:hAnsi="Times New Roman" w:hint="eastAsia"/>
              </w:rPr>
              <w:t>智能手表正式发布。</w:t>
            </w:r>
          </w:p>
          <w:p w14:paraId="66509BF0" w14:textId="77777777" w:rsidR="00A45E21"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Q5</w:t>
            </w:r>
            <w:r>
              <w:rPr>
                <w:rFonts w:ascii="Times New Roman" w:hAnsi="Times New Roman" w:hint="eastAsia"/>
                <w:b/>
                <w:bCs/>
              </w:rPr>
              <w:t>：公司发布的</w:t>
            </w:r>
            <w:proofErr w:type="gramStart"/>
            <w:r>
              <w:rPr>
                <w:rFonts w:ascii="Times New Roman" w:hAnsi="Times New Roman" w:hint="eastAsia"/>
                <w:b/>
                <w:bCs/>
              </w:rPr>
              <w:t>低功耗蓝牙芯片</w:t>
            </w:r>
            <w:proofErr w:type="gramEnd"/>
            <w:r>
              <w:rPr>
                <w:rFonts w:ascii="Times New Roman" w:hAnsi="Times New Roman" w:hint="eastAsia"/>
                <w:b/>
                <w:bCs/>
              </w:rPr>
              <w:t>可以应用在哪些产品上？</w:t>
            </w:r>
          </w:p>
          <w:p w14:paraId="3D7B2F3D" w14:textId="77777777" w:rsidR="00A45E21"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A5</w:t>
            </w:r>
            <w:r>
              <w:rPr>
                <w:rFonts w:ascii="Times New Roman" w:hAnsi="Times New Roman" w:hint="eastAsia"/>
              </w:rPr>
              <w:t>：公司</w:t>
            </w:r>
            <w:proofErr w:type="gramStart"/>
            <w:r>
              <w:rPr>
                <w:rFonts w:ascii="Times New Roman" w:hAnsi="Times New Roman" w:hint="eastAsia"/>
              </w:rPr>
              <w:t>目前蓝牙芯片</w:t>
            </w:r>
            <w:proofErr w:type="gramEnd"/>
            <w:r>
              <w:rPr>
                <w:rFonts w:ascii="Times New Roman" w:hAnsi="Times New Roman" w:hint="eastAsia"/>
              </w:rPr>
              <w:t>可以用于</w:t>
            </w:r>
            <w:r>
              <w:rPr>
                <w:rFonts w:ascii="Times New Roman" w:hAnsi="Times New Roman" w:hint="eastAsia"/>
              </w:rPr>
              <w:t>AI</w:t>
            </w:r>
            <w:r>
              <w:rPr>
                <w:rFonts w:ascii="Times New Roman" w:hAnsi="Times New Roman" w:hint="eastAsia"/>
              </w:rPr>
              <w:t>耳机、</w:t>
            </w:r>
            <w:r>
              <w:rPr>
                <w:rFonts w:ascii="Times New Roman" w:hAnsi="Times New Roman" w:hint="eastAsia"/>
              </w:rPr>
              <w:t>AI</w:t>
            </w:r>
            <w:r>
              <w:rPr>
                <w:rFonts w:ascii="Times New Roman" w:hAnsi="Times New Roman" w:hint="eastAsia"/>
              </w:rPr>
              <w:t>眼镜、音箱、智能穿戴类（如智能头盔、智能手表</w:t>
            </w:r>
            <w:r>
              <w:rPr>
                <w:rFonts w:ascii="Times New Roman" w:hAnsi="Times New Roman" w:hint="eastAsia"/>
              </w:rPr>
              <w:t>/</w:t>
            </w:r>
            <w:r>
              <w:rPr>
                <w:rFonts w:ascii="Times New Roman" w:hAnsi="Times New Roman" w:hint="eastAsia"/>
              </w:rPr>
              <w:t>手环等）、智能玩具等。</w:t>
            </w:r>
          </w:p>
        </w:tc>
      </w:tr>
      <w:tr w:rsidR="00A45E21" w14:paraId="49A70D65" w14:textId="77777777">
        <w:trPr>
          <w:trHeight w:val="1584"/>
          <w:jc w:val="center"/>
        </w:trPr>
        <w:tc>
          <w:tcPr>
            <w:tcW w:w="1865" w:type="dxa"/>
          </w:tcPr>
          <w:p w14:paraId="7C34D52C" w14:textId="77777777" w:rsidR="00A45E21" w:rsidRDefault="00000000">
            <w:pPr>
              <w:spacing w:beforeLines="50" w:before="156" w:afterLines="50" w:after="156"/>
              <w:rPr>
                <w:rFonts w:ascii="Times New Roman" w:hAnsi="Times New Roman"/>
              </w:rPr>
            </w:pPr>
            <w:r>
              <w:rPr>
                <w:rFonts w:ascii="Times New Roman" w:hAnsi="Times New Roman" w:hint="eastAsia"/>
              </w:rPr>
              <w:lastRenderedPageBreak/>
              <w:t>关于本次活动是否涉及应披露重大信息的说明</w:t>
            </w:r>
          </w:p>
        </w:tc>
        <w:tc>
          <w:tcPr>
            <w:tcW w:w="6494" w:type="dxa"/>
          </w:tcPr>
          <w:p w14:paraId="11E2ECE7" w14:textId="77777777" w:rsidR="00A45E21" w:rsidRDefault="00000000">
            <w:pPr>
              <w:spacing w:beforeLines="50" w:before="156" w:afterLines="50" w:after="156"/>
              <w:rPr>
                <w:rFonts w:ascii="Times New Roman" w:hAnsi="Times New Roman"/>
              </w:rPr>
            </w:pPr>
            <w:r>
              <w:rPr>
                <w:rFonts w:ascii="Times New Roman" w:hAnsi="Times New Roman" w:hint="eastAsia"/>
              </w:rPr>
              <w:t>本次交流活动期间，公司不存在透露任何未公开重大信息的情形。</w:t>
            </w:r>
          </w:p>
        </w:tc>
      </w:tr>
      <w:tr w:rsidR="00A45E21" w14:paraId="0F266693" w14:textId="77777777">
        <w:trPr>
          <w:jc w:val="center"/>
        </w:trPr>
        <w:tc>
          <w:tcPr>
            <w:tcW w:w="1865" w:type="dxa"/>
          </w:tcPr>
          <w:p w14:paraId="28B9AD5D" w14:textId="77777777" w:rsidR="00A45E21" w:rsidRDefault="00000000">
            <w:pPr>
              <w:spacing w:beforeLines="50" w:before="156" w:afterLines="50" w:after="156"/>
              <w:rPr>
                <w:rFonts w:ascii="Times New Roman" w:hAnsi="Times New Roman"/>
              </w:rPr>
            </w:pPr>
            <w:r>
              <w:rPr>
                <w:rFonts w:ascii="Times New Roman" w:hAnsi="Times New Roman" w:hint="eastAsia"/>
              </w:rPr>
              <w:t>日期</w:t>
            </w:r>
          </w:p>
        </w:tc>
        <w:tc>
          <w:tcPr>
            <w:tcW w:w="6494" w:type="dxa"/>
          </w:tcPr>
          <w:p w14:paraId="763CA22C" w14:textId="77777777" w:rsidR="00A45E21"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6</w:t>
            </w:r>
            <w:r>
              <w:rPr>
                <w:rFonts w:ascii="Times New Roman" w:hAnsi="Times New Roman"/>
              </w:rPr>
              <w:t>年</w:t>
            </w:r>
            <w:r>
              <w:rPr>
                <w:rFonts w:ascii="Times New Roman" w:hAnsi="Times New Roman" w:hint="eastAsia"/>
              </w:rPr>
              <w:t>1</w:t>
            </w:r>
            <w:r>
              <w:rPr>
                <w:rFonts w:ascii="Times New Roman" w:hAnsi="Times New Roman"/>
              </w:rPr>
              <w:t>月</w:t>
            </w:r>
            <w:r>
              <w:rPr>
                <w:rFonts w:ascii="Times New Roman" w:hAnsi="Times New Roman" w:hint="eastAsia"/>
              </w:rPr>
              <w:t>6</w:t>
            </w:r>
            <w:r>
              <w:rPr>
                <w:rFonts w:ascii="Times New Roman" w:hAnsi="Times New Roman" w:hint="eastAsia"/>
              </w:rPr>
              <w:t>日</w:t>
            </w:r>
          </w:p>
        </w:tc>
      </w:tr>
      <w:tr w:rsidR="00A45E21" w14:paraId="7A7F8781" w14:textId="77777777">
        <w:trPr>
          <w:trHeight w:val="416"/>
          <w:jc w:val="center"/>
        </w:trPr>
        <w:tc>
          <w:tcPr>
            <w:tcW w:w="8359" w:type="dxa"/>
            <w:gridSpan w:val="2"/>
          </w:tcPr>
          <w:p w14:paraId="4F39E127" w14:textId="77777777" w:rsidR="00A45E21" w:rsidRDefault="00000000">
            <w:pPr>
              <w:spacing w:beforeLines="50" w:before="156" w:afterLines="50" w:after="156"/>
              <w:rPr>
                <w:rFonts w:ascii="Times New Roman" w:hAnsi="Times New Roman"/>
              </w:rPr>
            </w:pPr>
            <w:r>
              <w:rPr>
                <w:rFonts w:ascii="Times New Roman" w:hAnsi="Times New Roman" w:hint="eastAsia"/>
              </w:rPr>
              <w:t>会议记录人：葛淳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填表人：</w:t>
            </w:r>
            <w:r>
              <w:rPr>
                <w:rFonts w:ascii="Times New Roman" w:hAnsi="Times New Roman" w:hint="eastAsia"/>
              </w:rPr>
              <w:t>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填表日期：</w:t>
            </w:r>
            <w:r>
              <w:rPr>
                <w:rFonts w:ascii="Times New Roman" w:hAnsi="Times New Roman" w:hint="eastAsia"/>
              </w:rPr>
              <w:t>2</w:t>
            </w:r>
            <w:r>
              <w:rPr>
                <w:rFonts w:ascii="Times New Roman" w:hAnsi="Times New Roman"/>
              </w:rPr>
              <w:t>02</w:t>
            </w:r>
            <w:r>
              <w:rPr>
                <w:rFonts w:ascii="Times New Roman" w:hAnsi="Times New Roman" w:hint="eastAsia"/>
              </w:rPr>
              <w:t>6</w:t>
            </w:r>
            <w:r>
              <w:rPr>
                <w:rFonts w:ascii="Times New Roman" w:hAnsi="Times New Roman"/>
              </w:rPr>
              <w:t>-</w:t>
            </w:r>
            <w:r>
              <w:rPr>
                <w:rFonts w:ascii="Times New Roman" w:hAnsi="Times New Roman" w:hint="eastAsia"/>
              </w:rPr>
              <w:t>1-6</w:t>
            </w:r>
          </w:p>
        </w:tc>
      </w:tr>
    </w:tbl>
    <w:p w14:paraId="097E671D" w14:textId="77777777" w:rsidR="00A45E21" w:rsidRDefault="00A45E21">
      <w:pPr>
        <w:spacing w:beforeLines="50" w:before="156" w:afterLines="50" w:after="156"/>
        <w:rPr>
          <w:rFonts w:ascii="Times New Roman" w:hAnsi="Times New Roman"/>
        </w:rPr>
      </w:pPr>
    </w:p>
    <w:sectPr w:rsidR="00A45E21">
      <w:pgSz w:w="11906" w:h="16838"/>
      <w:pgMar w:top="1361"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3462" w14:textId="77777777" w:rsidR="00E563DA" w:rsidRDefault="00E563DA" w:rsidP="00B061EB">
      <w:pPr>
        <w:spacing w:after="0" w:line="240" w:lineRule="auto"/>
      </w:pPr>
      <w:r>
        <w:separator/>
      </w:r>
    </w:p>
  </w:endnote>
  <w:endnote w:type="continuationSeparator" w:id="0">
    <w:p w14:paraId="6A5BBD36" w14:textId="77777777" w:rsidR="00E563DA" w:rsidRDefault="00E563DA" w:rsidP="00B06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5B8C" w14:textId="77777777" w:rsidR="00E563DA" w:rsidRDefault="00E563DA" w:rsidP="00B061EB">
      <w:pPr>
        <w:spacing w:after="0" w:line="240" w:lineRule="auto"/>
      </w:pPr>
      <w:r>
        <w:separator/>
      </w:r>
    </w:p>
  </w:footnote>
  <w:footnote w:type="continuationSeparator" w:id="0">
    <w:p w14:paraId="1530BF91" w14:textId="77777777" w:rsidR="00E563DA" w:rsidRDefault="00E563DA" w:rsidP="00B06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29957165"/>
    <w:multiLevelType w:val="multilevel"/>
    <w:tmpl w:val="29957165"/>
    <w:lvl w:ilvl="0">
      <w:start w:val="1"/>
      <w:numFmt w:val="japaneseCounting"/>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617566516">
    <w:abstractNumId w:val="0"/>
  </w:num>
  <w:num w:numId="2" w16cid:durableId="1140418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CB"/>
    <w:rsid w:val="00011882"/>
    <w:rsid w:val="00016692"/>
    <w:rsid w:val="000259C7"/>
    <w:rsid w:val="00055013"/>
    <w:rsid w:val="0006278D"/>
    <w:rsid w:val="00071D0D"/>
    <w:rsid w:val="001018E9"/>
    <w:rsid w:val="0012224D"/>
    <w:rsid w:val="001348FD"/>
    <w:rsid w:val="00182B9E"/>
    <w:rsid w:val="001865CA"/>
    <w:rsid w:val="001A5144"/>
    <w:rsid w:val="001C5793"/>
    <w:rsid w:val="001F7CB2"/>
    <w:rsid w:val="00205841"/>
    <w:rsid w:val="002A121D"/>
    <w:rsid w:val="002C799C"/>
    <w:rsid w:val="002F1E08"/>
    <w:rsid w:val="002F6A5C"/>
    <w:rsid w:val="0030135B"/>
    <w:rsid w:val="00383851"/>
    <w:rsid w:val="003E5836"/>
    <w:rsid w:val="003E7928"/>
    <w:rsid w:val="003F70C4"/>
    <w:rsid w:val="00432FBA"/>
    <w:rsid w:val="00434902"/>
    <w:rsid w:val="0044555B"/>
    <w:rsid w:val="004521C5"/>
    <w:rsid w:val="0045261B"/>
    <w:rsid w:val="00467F76"/>
    <w:rsid w:val="00471782"/>
    <w:rsid w:val="004A713D"/>
    <w:rsid w:val="004E4B8D"/>
    <w:rsid w:val="004F5E6F"/>
    <w:rsid w:val="00506A97"/>
    <w:rsid w:val="00516C53"/>
    <w:rsid w:val="00521A35"/>
    <w:rsid w:val="005222C4"/>
    <w:rsid w:val="00533361"/>
    <w:rsid w:val="00534123"/>
    <w:rsid w:val="00566DA1"/>
    <w:rsid w:val="0056778E"/>
    <w:rsid w:val="005B3B26"/>
    <w:rsid w:val="005C683B"/>
    <w:rsid w:val="005E305D"/>
    <w:rsid w:val="005F01FB"/>
    <w:rsid w:val="005F15BF"/>
    <w:rsid w:val="006179E3"/>
    <w:rsid w:val="00644B91"/>
    <w:rsid w:val="00694542"/>
    <w:rsid w:val="00700816"/>
    <w:rsid w:val="0070690D"/>
    <w:rsid w:val="00717596"/>
    <w:rsid w:val="007175A8"/>
    <w:rsid w:val="00743DB7"/>
    <w:rsid w:val="00743E01"/>
    <w:rsid w:val="007515C0"/>
    <w:rsid w:val="00774DC2"/>
    <w:rsid w:val="00797951"/>
    <w:rsid w:val="00811CAF"/>
    <w:rsid w:val="008726CE"/>
    <w:rsid w:val="00893CA0"/>
    <w:rsid w:val="00895649"/>
    <w:rsid w:val="008974B9"/>
    <w:rsid w:val="008D3D74"/>
    <w:rsid w:val="008F3A87"/>
    <w:rsid w:val="00913B84"/>
    <w:rsid w:val="00917CD4"/>
    <w:rsid w:val="0098796C"/>
    <w:rsid w:val="009C4D69"/>
    <w:rsid w:val="009D19B4"/>
    <w:rsid w:val="00A17B27"/>
    <w:rsid w:val="00A440C9"/>
    <w:rsid w:val="00A45E21"/>
    <w:rsid w:val="00A80CBE"/>
    <w:rsid w:val="00AB37FD"/>
    <w:rsid w:val="00B061EB"/>
    <w:rsid w:val="00B46753"/>
    <w:rsid w:val="00B93253"/>
    <w:rsid w:val="00BE0066"/>
    <w:rsid w:val="00BE0B54"/>
    <w:rsid w:val="00BF197F"/>
    <w:rsid w:val="00C1794E"/>
    <w:rsid w:val="00C303A3"/>
    <w:rsid w:val="00C31C98"/>
    <w:rsid w:val="00C503EB"/>
    <w:rsid w:val="00C52667"/>
    <w:rsid w:val="00C6480D"/>
    <w:rsid w:val="00C6551E"/>
    <w:rsid w:val="00CA36E7"/>
    <w:rsid w:val="00CA6FB5"/>
    <w:rsid w:val="00CB4E90"/>
    <w:rsid w:val="00CB6678"/>
    <w:rsid w:val="00D031CF"/>
    <w:rsid w:val="00D45D3D"/>
    <w:rsid w:val="00D53167"/>
    <w:rsid w:val="00D93ADC"/>
    <w:rsid w:val="00DA25A8"/>
    <w:rsid w:val="00DC2058"/>
    <w:rsid w:val="00DD33A5"/>
    <w:rsid w:val="00DE66CB"/>
    <w:rsid w:val="00E11B08"/>
    <w:rsid w:val="00E43B0D"/>
    <w:rsid w:val="00E563DA"/>
    <w:rsid w:val="00E60C2B"/>
    <w:rsid w:val="00E703A3"/>
    <w:rsid w:val="00E72275"/>
    <w:rsid w:val="00EA02DF"/>
    <w:rsid w:val="00EB0A88"/>
    <w:rsid w:val="00EB68D1"/>
    <w:rsid w:val="00EE5296"/>
    <w:rsid w:val="00EF7FE5"/>
    <w:rsid w:val="00F05BDE"/>
    <w:rsid w:val="00F1217A"/>
    <w:rsid w:val="00F2046E"/>
    <w:rsid w:val="00F343DD"/>
    <w:rsid w:val="00F515DD"/>
    <w:rsid w:val="00F52723"/>
    <w:rsid w:val="00F55297"/>
    <w:rsid w:val="00F67ABA"/>
    <w:rsid w:val="00FF14EC"/>
    <w:rsid w:val="00FF343B"/>
    <w:rsid w:val="08C46BB8"/>
    <w:rsid w:val="11D5248B"/>
    <w:rsid w:val="1DBE4F3F"/>
    <w:rsid w:val="2C2B40A0"/>
    <w:rsid w:val="338D08E5"/>
    <w:rsid w:val="3BE029DE"/>
    <w:rsid w:val="5C6C1CA1"/>
    <w:rsid w:val="5FA82EF7"/>
    <w:rsid w:val="6FEA0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745EB"/>
  <w15:docId w15:val="{3A0B74C9-07D3-4D10-95A9-04456A5F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tabs>
        <w:tab w:val="center" w:pos="4153"/>
        <w:tab w:val="right" w:pos="8306"/>
      </w:tabs>
      <w:snapToGrid w:val="0"/>
      <w:jc w:val="center"/>
    </w:pPr>
    <w:rPr>
      <w:sz w:val="18"/>
      <w:szCs w:val="18"/>
    </w:rPr>
  </w:style>
  <w:style w:type="paragraph" w:styleId="HTML">
    <w:name w:val="HTML Preformatted"/>
    <w:basedOn w:val="a"/>
    <w:link w:val="HTML0"/>
    <w:qFormat/>
    <w:rPr>
      <w:rFonts w:ascii="Courier New" w:hAnsi="Courier New" w:cs="Courier New"/>
      <w:sz w:val="20"/>
      <w:szCs w:val="20"/>
    </w:rPr>
  </w:style>
  <w:style w:type="paragraph" w:styleId="ad">
    <w:name w:val="Normal (Web)"/>
    <w:basedOn w:val="a"/>
    <w:qFormat/>
    <w:rPr>
      <w:rFonts w:ascii="Times New Roman" w:hAnsi="Times New Roman" w:cs="Times New Roman"/>
      <w:sz w:val="24"/>
      <w:szCs w:val="24"/>
    </w:rPr>
  </w:style>
  <w:style w:type="character" w:styleId="ae">
    <w:name w:val="Hyperlink"/>
    <w:basedOn w:val="a0"/>
    <w:qFormat/>
    <w:rPr>
      <w:color w:val="0000FF"/>
      <w:u w:val="single"/>
    </w:rPr>
  </w:style>
  <w:style w:type="character" w:styleId="af">
    <w:name w:val="annotation reference"/>
    <w:basedOn w:val="a0"/>
    <w:uiPriority w:val="99"/>
    <w:qFormat/>
    <w:rPr>
      <w:sz w:val="21"/>
      <w:szCs w:val="21"/>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character" w:customStyle="1" w:styleId="a6">
    <w:name w:val="批注文字 字符"/>
    <w:basedOn w:val="a0"/>
    <w:link w:val="a4"/>
    <w:uiPriority w:val="99"/>
    <w:qFormat/>
  </w:style>
  <w:style w:type="character" w:customStyle="1" w:styleId="a5">
    <w:name w:val="批注主题 字符"/>
    <w:basedOn w:val="a6"/>
    <w:link w:val="a3"/>
    <w:uiPriority w:val="99"/>
    <w:qFormat/>
    <w:rPr>
      <w:b/>
      <w:bCs/>
    </w:rPr>
  </w:style>
  <w:style w:type="character" w:customStyle="1" w:styleId="a8">
    <w:name w:val="批注框文本 字符"/>
    <w:basedOn w:val="a0"/>
    <w:link w:val="a7"/>
    <w:uiPriority w:val="99"/>
    <w:qFormat/>
    <w:rPr>
      <w:sz w:val="18"/>
      <w:szCs w:val="18"/>
    </w:rPr>
  </w:style>
  <w:style w:type="paragraph" w:customStyle="1" w:styleId="12">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ac">
    <w:name w:val="页眉 字符"/>
    <w:basedOn w:val="a0"/>
    <w:link w:val="ab"/>
    <w:uiPriority w:val="99"/>
    <w:qFormat/>
    <w:rPr>
      <w:rFonts w:ascii="Calibri" w:eastAsia="宋体" w:hAnsi="Calibri" w:cs="宋体"/>
      <w:kern w:val="2"/>
      <w:sz w:val="18"/>
      <w:szCs w:val="18"/>
    </w:rPr>
  </w:style>
  <w:style w:type="character" w:customStyle="1" w:styleId="aa">
    <w:name w:val="页脚 字符"/>
    <w:basedOn w:val="a0"/>
    <w:link w:val="a9"/>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0">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0">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uiPriority w:val="99"/>
    <w:qFormat/>
    <w:rPr>
      <w:rFonts w:ascii="Calibri" w:hAnsi="Calibri" w:cs="宋体"/>
      <w:kern w:val="2"/>
      <w:sz w:val="21"/>
      <w:szCs w:val="22"/>
    </w:rPr>
  </w:style>
  <w:style w:type="character" w:customStyle="1" w:styleId="16">
    <w:name w:val="未处理的提及1"/>
    <w:basedOn w:val="a0"/>
    <w:uiPriority w:val="99"/>
    <w:qFormat/>
    <w:rPr>
      <w:color w:val="605E5C"/>
      <w:shd w:val="clear" w:color="auto" w:fill="E1DFDD"/>
    </w:rPr>
  </w:style>
  <w:style w:type="character" w:customStyle="1" w:styleId="HTML0">
    <w:name w:val="HTML 预设格式 字符"/>
    <w:basedOn w:val="a0"/>
    <w:link w:val="HTML"/>
    <w:qFormat/>
    <w:rPr>
      <w:rFonts w:ascii="Courier New" w:hAnsi="Courier New" w:cs="Courier New"/>
      <w:kern w:val="2"/>
    </w:rPr>
  </w:style>
  <w:style w:type="paragraph" w:customStyle="1" w:styleId="160">
    <w:name w:val="修订16"/>
    <w:uiPriority w:val="99"/>
    <w:qFormat/>
    <w:rPr>
      <w:rFonts w:ascii="Calibri" w:hAnsi="Calibri" w:cs="宋体"/>
      <w:kern w:val="2"/>
      <w:sz w:val="21"/>
      <w:szCs w:val="22"/>
    </w:rPr>
  </w:style>
  <w:style w:type="paragraph" w:customStyle="1" w:styleId="17">
    <w:name w:val="修订17"/>
    <w:uiPriority w:val="99"/>
    <w:qFormat/>
    <w:rPr>
      <w:rFonts w:ascii="Calibri" w:hAnsi="Calibri" w:cs="宋体"/>
      <w:kern w:val="2"/>
      <w:sz w:val="21"/>
      <w:szCs w:val="22"/>
    </w:rPr>
  </w:style>
  <w:style w:type="paragraph" w:customStyle="1" w:styleId="18">
    <w:name w:val="修订18"/>
    <w:uiPriority w:val="99"/>
    <w:qFormat/>
    <w:rPr>
      <w:rFonts w:ascii="Calibri" w:hAnsi="Calibri" w:cs="宋体"/>
      <w:kern w:val="2"/>
      <w:sz w:val="21"/>
      <w:szCs w:val="22"/>
    </w:rPr>
  </w:style>
  <w:style w:type="paragraph" w:customStyle="1" w:styleId="20">
    <w:name w:val="列表段落2"/>
    <w:basedOn w:val="a"/>
    <w:uiPriority w:val="99"/>
    <w:qFormat/>
    <w:pPr>
      <w:ind w:firstLineChars="200" w:firstLine="420"/>
    </w:pPr>
  </w:style>
  <w:style w:type="paragraph" w:customStyle="1" w:styleId="19">
    <w:name w:val="修订19"/>
    <w:uiPriority w:val="99"/>
    <w:qFormat/>
    <w:rPr>
      <w:rFonts w:ascii="Calibri" w:hAnsi="Calibri" w:cs="宋体"/>
      <w:kern w:val="2"/>
      <w:sz w:val="21"/>
      <w:szCs w:val="22"/>
    </w:rPr>
  </w:style>
  <w:style w:type="paragraph" w:customStyle="1" w:styleId="200">
    <w:name w:val="修订20"/>
    <w:uiPriority w:val="99"/>
    <w:qFormat/>
    <w:rPr>
      <w:rFonts w:ascii="Calibri" w:hAnsi="Calibri" w:cs="宋体"/>
      <w:kern w:val="2"/>
      <w:sz w:val="21"/>
      <w:szCs w:val="22"/>
    </w:rPr>
  </w:style>
  <w:style w:type="paragraph" w:customStyle="1" w:styleId="30">
    <w:name w:val="列表段落3"/>
    <w:basedOn w:val="a"/>
    <w:uiPriority w:val="99"/>
    <w:qFormat/>
    <w:pPr>
      <w:ind w:firstLineChars="200" w:firstLine="420"/>
    </w:pPr>
  </w:style>
  <w:style w:type="paragraph" w:customStyle="1" w:styleId="Revision7626adb2-cd58-4fbe-aa7a-e39e37df413b">
    <w:name w:val="Revision_7626adb2-cd58-4fbe-aa7a-e39e37df413b"/>
    <w:uiPriority w:val="99"/>
    <w:qFormat/>
    <w:rPr>
      <w:rFonts w:ascii="Calibri" w:hAnsi="Calibri" w:cs="宋体"/>
      <w:kern w:val="2"/>
      <w:sz w:val="21"/>
      <w:szCs w:val="22"/>
    </w:rPr>
  </w:style>
  <w:style w:type="paragraph" w:customStyle="1" w:styleId="ListParagraphc9710cf3-f521-432f-977c-c8a426720d59">
    <w:name w:val="List Paragraph_c9710cf3-f521-432f-977c-c8a426720d59"/>
    <w:basedOn w:val="a"/>
    <w:uiPriority w:val="99"/>
    <w:qFormat/>
    <w:pPr>
      <w:ind w:firstLineChars="200" w:firstLine="420"/>
    </w:pPr>
  </w:style>
  <w:style w:type="character" w:customStyle="1" w:styleId="21">
    <w:name w:val="未处理的提及2"/>
    <w:basedOn w:val="a0"/>
    <w:uiPriority w:val="99"/>
    <w:qFormat/>
    <w:rPr>
      <w:color w:val="605E5C"/>
      <w:shd w:val="clear" w:color="auto" w:fill="E1DFDD"/>
    </w:rPr>
  </w:style>
  <w:style w:type="paragraph" w:customStyle="1" w:styleId="210">
    <w:name w:val="修订21"/>
    <w:uiPriority w:val="99"/>
    <w:qFormat/>
    <w:rPr>
      <w:rFonts w:ascii="Calibri" w:hAnsi="Calibri" w:cs="宋体"/>
      <w:kern w:val="2"/>
      <w:sz w:val="21"/>
      <w:szCs w:val="22"/>
    </w:rPr>
  </w:style>
  <w:style w:type="paragraph" w:customStyle="1" w:styleId="40">
    <w:name w:val="列表段落4"/>
    <w:basedOn w:val="a"/>
    <w:uiPriority w:val="34"/>
    <w:qFormat/>
    <w:pPr>
      <w:ind w:firstLineChars="200" w:firstLine="420"/>
    </w:pPr>
  </w:style>
  <w:style w:type="paragraph" w:customStyle="1" w:styleId="22">
    <w:name w:val="修订22"/>
    <w:uiPriority w:val="99"/>
    <w:qFormat/>
    <w:pPr>
      <w:spacing w:after="0" w:line="240" w:lineRule="auto"/>
    </w:pPr>
    <w:rPr>
      <w:rFonts w:ascii="Calibri" w:hAnsi="Calibri" w:cs="宋体"/>
      <w:kern w:val="2"/>
      <w:sz w:val="21"/>
      <w:szCs w:val="22"/>
    </w:rPr>
  </w:style>
  <w:style w:type="paragraph" w:customStyle="1" w:styleId="23">
    <w:name w:val="修订23"/>
    <w:uiPriority w:val="99"/>
    <w:qFormat/>
    <w:pPr>
      <w:spacing w:after="0" w:line="240" w:lineRule="auto"/>
    </w:pPr>
    <w:rPr>
      <w:rFonts w:ascii="Calibri" w:hAnsi="Calibri" w:cs="宋体"/>
      <w:kern w:val="2"/>
      <w:sz w:val="21"/>
      <w:szCs w:val="22"/>
    </w:rPr>
  </w:style>
  <w:style w:type="paragraph" w:customStyle="1" w:styleId="24">
    <w:name w:val="修订24"/>
    <w:uiPriority w:val="99"/>
    <w:qFormat/>
    <w:pPr>
      <w:spacing w:after="0" w:line="240" w:lineRule="auto"/>
    </w:pPr>
    <w:rPr>
      <w:rFonts w:ascii="Calibri" w:hAnsi="Calibri" w:cs="宋体"/>
      <w:kern w:val="2"/>
      <w:sz w:val="21"/>
      <w:szCs w:val="22"/>
    </w:rPr>
  </w:style>
  <w:style w:type="paragraph" w:customStyle="1" w:styleId="25">
    <w:name w:val="修订25"/>
    <w:uiPriority w:val="99"/>
    <w:qFormat/>
    <w:pPr>
      <w:spacing w:after="0" w:line="240" w:lineRule="auto"/>
    </w:pPr>
    <w:rPr>
      <w:rFonts w:ascii="Calibri" w:hAnsi="Calibri" w:cs="宋体"/>
      <w:kern w:val="2"/>
      <w:sz w:val="21"/>
      <w:szCs w:val="22"/>
    </w:rPr>
  </w:style>
  <w:style w:type="character" w:customStyle="1" w:styleId="10">
    <w:name w:val="标题 1 字符"/>
    <w:basedOn w:val="a0"/>
    <w:link w:val="1"/>
    <w:uiPriority w:val="9"/>
    <w:qFormat/>
    <w:rPr>
      <w:rFonts w:ascii="Calibri" w:hAnsi="Calibri" w:cs="宋体"/>
      <w:b/>
      <w:bCs/>
      <w:kern w:val="44"/>
      <w:sz w:val="44"/>
      <w:szCs w:val="44"/>
    </w:rPr>
  </w:style>
  <w:style w:type="paragraph" w:customStyle="1" w:styleId="26">
    <w:name w:val="修订26"/>
    <w:uiPriority w:val="99"/>
    <w:qFormat/>
    <w:pPr>
      <w:spacing w:after="0" w:line="240" w:lineRule="auto"/>
    </w:pPr>
    <w:rPr>
      <w:rFonts w:ascii="Calibri" w:hAnsi="Calibri" w:cs="宋体"/>
      <w:kern w:val="2"/>
      <w:sz w:val="21"/>
      <w:szCs w:val="22"/>
    </w:rPr>
  </w:style>
  <w:style w:type="paragraph" w:customStyle="1" w:styleId="27">
    <w:name w:val="修订27"/>
    <w:uiPriority w:val="99"/>
    <w:qFormat/>
    <w:pPr>
      <w:spacing w:after="0" w:line="240" w:lineRule="auto"/>
    </w:pPr>
    <w:rPr>
      <w:rFonts w:ascii="Calibri" w:hAnsi="Calibri" w:cs="宋体"/>
      <w:kern w:val="2"/>
      <w:sz w:val="21"/>
      <w:szCs w:val="22"/>
    </w:rPr>
  </w:style>
  <w:style w:type="paragraph" w:customStyle="1" w:styleId="28">
    <w:name w:val="修订28"/>
    <w:hidden/>
    <w:uiPriority w:val="99"/>
    <w:unhideWhenUsed/>
    <w:qFormat/>
    <w:pPr>
      <w:spacing w:after="0" w:line="240" w:lineRule="auto"/>
    </w:pPr>
    <w:rPr>
      <w:rFonts w:ascii="Calibri" w:hAnsi="Calibri" w:cs="宋体"/>
      <w:kern w:val="2"/>
      <w:sz w:val="21"/>
      <w:szCs w:val="22"/>
    </w:rPr>
  </w:style>
  <w:style w:type="paragraph" w:styleId="af1">
    <w:name w:val="Revision"/>
    <w:hidden/>
    <w:uiPriority w:val="99"/>
    <w:unhideWhenUsed/>
    <w:rsid w:val="00B061EB"/>
    <w:pPr>
      <w:spacing w:after="0" w:line="240" w:lineRule="auto"/>
    </w:pPr>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numbering" Target="numbering.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s:customData xmlns="http://www.wps.cn/officeDocument/2013/wpsCustomData" xmlns:s="http://www.wps.cn/officeDocument/2013/wpsCustomData">
  <customSectProps>
    <customSectPr/>
  </customSectProps>
</s: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2EB8F805-B1D6-4FF8-8209-69FBC90495BA}">
  <ds:schemaRefs>
    <ds:schemaRef ds:uri="http://www.wps.cn/android/officeDocument/2013/mofficeCustomData"/>
  </ds:schemaRefs>
</ds:datastoreItem>
</file>

<file path=customXml/itemProps10.xml><?xml version="1.0" encoding="utf-8"?>
<ds:datastoreItem xmlns:ds="http://schemas.openxmlformats.org/officeDocument/2006/customXml" ds:itemID="{8FABA05D-4E09-46C3-89FF-D15A7831142B}">
  <ds:schemaRefs>
    <ds:schemaRef ds:uri="http://www.wps.cn/android/officeDocument/2013/mofficeCustomData"/>
  </ds:schemaRefs>
</ds:datastoreItem>
</file>

<file path=customXml/itemProps11.xml><?xml version="1.0" encoding="utf-8"?>
<ds:datastoreItem xmlns:ds="http://schemas.openxmlformats.org/officeDocument/2006/customXml" ds:itemID="{9885B50F-5779-41FD-B60B-638F7B7A0D4D}">
  <ds:schemaRefs>
    <ds:schemaRef ds:uri="http://www.wps.cn/android/officeDocument/2013/mofficeCustomData"/>
  </ds:schemaRefs>
</ds:datastoreItem>
</file>

<file path=customXml/itemProps1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3.xml><?xml version="1.0" encoding="utf-8"?>
<ds:datastoreItem xmlns:ds="http://schemas.openxmlformats.org/officeDocument/2006/customXml" ds:itemID="{22EA0784-D3E6-422C-A4A1-432DD01AD51C}">
  <ds:schemaRefs>
    <ds:schemaRef ds:uri="http://www.wps.cn/android/officeDocument/2013/mofficeCustomData"/>
  </ds:schemaRefs>
</ds:datastoreItem>
</file>

<file path=customXml/itemProps14.xml><?xml version="1.0" encoding="utf-8"?>
<ds:datastoreItem xmlns:ds="http://schemas.openxmlformats.org/officeDocument/2006/customXml" ds:itemID="{BA4C95B9-7A57-4403-8431-4E6C23E07E15}">
  <ds:schemaRefs>
    <ds:schemaRef ds:uri="http://www.wps.cn/android/officeDocument/2013/mofficeCustomData"/>
  </ds:schemaRefs>
</ds:datastoreItem>
</file>

<file path=customXml/itemProps2.xml><?xml version="1.0" encoding="utf-8"?>
<ds:datastoreItem xmlns:ds="http://schemas.openxmlformats.org/officeDocument/2006/customXml" ds:itemID="{F32CB596-4263-4231-A410-1B2CE11DB3BB}">
  <ds:schemaRefs>
    <ds:schemaRef ds:uri="http://www.wps.cn/android/officeDocument/2013/mofficeCustomData"/>
  </ds:schemaRefs>
</ds:datastoreItem>
</file>

<file path=customXml/itemProps3.xml><?xml version="1.0" encoding="utf-8"?>
<ds:datastoreItem xmlns:ds="http://schemas.openxmlformats.org/officeDocument/2006/customXml" ds:itemID="{742F435C-DD89-4F4B-8DF5-37D40B13025C}">
  <ds:schemaRefs>
    <ds:schemaRef ds:uri="http://www.wps.cn/android/officeDocument/2013/mofficeCustomData"/>
  </ds:schemaRefs>
</ds:datastoreItem>
</file>

<file path=customXml/itemProps4.xml><?xml version="1.0" encoding="utf-8"?>
<ds:datastoreItem xmlns:ds="http://schemas.openxmlformats.org/officeDocument/2006/customXml" ds:itemID="{18ECD5A7-58EA-4099-8EF1-82CC4AF91035}">
  <ds:schemaRefs>
    <ds:schemaRef ds:uri="http://www.wps.cn/android/officeDocument/2013/mofficeCustomData"/>
  </ds:schemaRefs>
</ds:datastoreItem>
</file>

<file path=customXml/itemProps5.xml><?xml version="1.0" encoding="utf-8"?>
<ds:datastoreItem xmlns:ds="http://schemas.openxmlformats.org/officeDocument/2006/customXml" ds:itemID="{249A1D6D-9103-4D12-B252-1EBC95304993}">
  <ds:schemaRefs>
    <ds:schemaRef ds:uri="http://www.wps.cn/android/officeDocument/2013/mofficeCustomData"/>
  </ds:schemaRefs>
</ds:datastoreItem>
</file>

<file path=customXml/itemProps6.xml><?xml version="1.0" encoding="utf-8"?>
<ds:datastoreItem xmlns:ds="http://schemas.openxmlformats.org/officeDocument/2006/customXml" ds:itemID="{89169576-47DA-4741-BE0F-80DD601D422C}">
  <ds:schemaRefs>
    <ds:schemaRef ds:uri="http://www.wps.cn/android/officeDocument/2013/mofficeCustomData"/>
  </ds:schemaRefs>
</ds:datastoreItem>
</file>

<file path=customXml/itemProps7.xml><?xml version="1.0" encoding="utf-8"?>
<ds:datastoreItem xmlns:ds="http://schemas.openxmlformats.org/officeDocument/2006/customXml" ds:itemID="{38A962D1-DFAA-424A-AED7-EC29291D6E74}">
  <ds:schemaRefs>
    <ds:schemaRef ds:uri="http://schemas.openxmlformats.org/officeDocument/2006/bibliography"/>
  </ds:schemaRefs>
</ds:datastoreItem>
</file>

<file path=customXml/itemProps8.xml><?xml version="1.0" encoding="utf-8"?>
<ds:datastoreItem xmlns:ds="http://schemas.openxmlformats.org/officeDocument/2006/customXml" ds:itemID="{947FA84E-C135-4297-A265-C228CDBBB432}">
  <ds:schemaRefs>
    <ds:schemaRef ds:uri="http://www.wps.cn/android/officeDocument/2013/mofficeCustomData"/>
  </ds:schemaRefs>
</ds:datastoreItem>
</file>

<file path=customXml/itemProps9.xml><?xml version="1.0" encoding="utf-8"?>
<ds:datastoreItem xmlns:ds="http://schemas.openxmlformats.org/officeDocument/2006/customXml" ds:itemID="{AB7482D8-ABFA-493A-A45A-A6EB9F48E59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245</Words>
  <Characters>1400</Characters>
  <Application>Microsoft Office Word</Application>
  <DocSecurity>0</DocSecurity>
  <Lines>11</Lines>
  <Paragraphs>3</Paragraphs>
  <ScaleCrop>false</ScaleCrop>
  <Company>微软用户</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gech</cp:lastModifiedBy>
  <cp:revision>201</cp:revision>
  <cp:lastPrinted>2024-12-20T06:21:00Z</cp:lastPrinted>
  <dcterms:created xsi:type="dcterms:W3CDTF">2025-08-17T01:02:00Z</dcterms:created>
  <dcterms:modified xsi:type="dcterms:W3CDTF">2026-01-07T09:19:00Z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026c7dc9eb5140ad97e00ec54a78be5b_23</vt:lpwstr>
  </property>
</Properties>
</file>