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55B73" w14:textId="77777777" w:rsidR="00DB361F" w:rsidRPr="00F92454" w:rsidRDefault="00DB361F" w:rsidP="00260744">
      <w:pPr>
        <w:spacing w:beforeLines="50" w:before="156" w:afterLines="50" w:after="156" w:line="360" w:lineRule="auto"/>
        <w:rPr>
          <w:bCs/>
          <w:iCs/>
          <w:color w:val="000000"/>
          <w:sz w:val="24"/>
        </w:rPr>
      </w:pPr>
      <w:r w:rsidRPr="00F92454">
        <w:rPr>
          <w:bCs/>
          <w:iCs/>
          <w:color w:val="000000"/>
          <w:sz w:val="24"/>
        </w:rPr>
        <w:t>证券代码：</w:t>
      </w:r>
      <w:r w:rsidR="001A3300" w:rsidRPr="00F92454">
        <w:rPr>
          <w:bCs/>
          <w:iCs/>
          <w:color w:val="000000"/>
          <w:sz w:val="24"/>
        </w:rPr>
        <w:t>688166</w:t>
      </w:r>
      <w:r w:rsidRPr="00F92454">
        <w:rPr>
          <w:bCs/>
          <w:iCs/>
          <w:color w:val="000000"/>
          <w:sz w:val="24"/>
        </w:rPr>
        <w:t xml:space="preserve">                               </w:t>
      </w:r>
      <w:r w:rsidR="00A81A47" w:rsidRPr="00F92454">
        <w:rPr>
          <w:bCs/>
          <w:iCs/>
          <w:color w:val="000000"/>
          <w:sz w:val="24"/>
        </w:rPr>
        <w:t xml:space="preserve">   </w:t>
      </w:r>
      <w:r w:rsidRPr="00F92454">
        <w:rPr>
          <w:bCs/>
          <w:iCs/>
          <w:color w:val="000000"/>
          <w:sz w:val="24"/>
        </w:rPr>
        <w:t xml:space="preserve"> </w:t>
      </w:r>
      <w:r w:rsidRPr="00F92454">
        <w:rPr>
          <w:bCs/>
          <w:iCs/>
          <w:color w:val="000000"/>
          <w:sz w:val="24"/>
        </w:rPr>
        <w:t>证券简称：</w:t>
      </w:r>
      <w:r w:rsidR="001B435E" w:rsidRPr="00F92454">
        <w:rPr>
          <w:bCs/>
          <w:iCs/>
          <w:color w:val="000000"/>
          <w:sz w:val="24"/>
        </w:rPr>
        <w:t>博瑞医药</w:t>
      </w:r>
    </w:p>
    <w:p w14:paraId="799222BD" w14:textId="77777777" w:rsidR="00340BAF" w:rsidRPr="00F92454" w:rsidRDefault="005C63A4" w:rsidP="00DB361F">
      <w:pPr>
        <w:spacing w:beforeLines="50" w:before="156" w:afterLines="50" w:after="156" w:line="400" w:lineRule="exact"/>
        <w:jc w:val="center"/>
        <w:rPr>
          <w:b/>
          <w:bCs/>
          <w:iCs/>
          <w:color w:val="000000"/>
          <w:sz w:val="32"/>
          <w:szCs w:val="32"/>
        </w:rPr>
      </w:pPr>
      <w:r w:rsidRPr="00F92454">
        <w:rPr>
          <w:b/>
          <w:bCs/>
          <w:iCs/>
          <w:color w:val="000000"/>
          <w:sz w:val="32"/>
          <w:szCs w:val="32"/>
        </w:rPr>
        <w:t>博瑞生物医药（苏州）</w:t>
      </w:r>
      <w:r w:rsidR="00DB361F" w:rsidRPr="00F92454">
        <w:rPr>
          <w:b/>
          <w:bCs/>
          <w:iCs/>
          <w:color w:val="000000"/>
          <w:sz w:val="32"/>
          <w:szCs w:val="32"/>
        </w:rPr>
        <w:t>股份有限公司</w:t>
      </w:r>
    </w:p>
    <w:p w14:paraId="764BB64D" w14:textId="77777777" w:rsidR="00DB361F" w:rsidRPr="00F92454" w:rsidRDefault="00DB361F" w:rsidP="00DB361F">
      <w:pPr>
        <w:spacing w:beforeLines="50" w:before="156" w:afterLines="50" w:after="156" w:line="400" w:lineRule="exact"/>
        <w:jc w:val="center"/>
        <w:rPr>
          <w:b/>
          <w:bCs/>
          <w:iCs/>
          <w:color w:val="000000"/>
          <w:sz w:val="32"/>
          <w:szCs w:val="32"/>
        </w:rPr>
      </w:pPr>
      <w:r w:rsidRPr="00F92454">
        <w:rPr>
          <w:b/>
          <w:bCs/>
          <w:iCs/>
          <w:color w:val="000000"/>
          <w:sz w:val="32"/>
          <w:szCs w:val="32"/>
        </w:rPr>
        <w:t>投资者关系活动记录表</w:t>
      </w:r>
    </w:p>
    <w:p w14:paraId="519D9BBC" w14:textId="50F8A008" w:rsidR="00DB361F" w:rsidRPr="00F6568C" w:rsidRDefault="00DB361F" w:rsidP="00DB361F">
      <w:pPr>
        <w:spacing w:line="400" w:lineRule="exact"/>
        <w:rPr>
          <w:bCs/>
          <w:iCs/>
          <w:color w:val="000000"/>
          <w:sz w:val="24"/>
        </w:rPr>
      </w:pPr>
      <w:r w:rsidRPr="00F92454">
        <w:rPr>
          <w:bCs/>
          <w:iCs/>
          <w:color w:val="000000"/>
          <w:sz w:val="24"/>
        </w:rPr>
        <w:t xml:space="preserve">                                                </w:t>
      </w:r>
      <w:r w:rsidR="004C59C6" w:rsidRPr="00F92454">
        <w:rPr>
          <w:bCs/>
          <w:iCs/>
          <w:color w:val="000000"/>
          <w:sz w:val="24"/>
        </w:rPr>
        <w:t xml:space="preserve">      </w:t>
      </w:r>
      <w:r w:rsidRPr="00F92454">
        <w:rPr>
          <w:bCs/>
          <w:iCs/>
          <w:color w:val="000000"/>
          <w:sz w:val="24"/>
        </w:rPr>
        <w:t xml:space="preserve"> </w:t>
      </w:r>
      <w:r w:rsidRPr="00F6568C">
        <w:rPr>
          <w:bCs/>
          <w:iCs/>
          <w:color w:val="000000"/>
          <w:sz w:val="24"/>
        </w:rPr>
        <w:t xml:space="preserve"> </w:t>
      </w:r>
      <w:r w:rsidRPr="00F6568C">
        <w:rPr>
          <w:bCs/>
          <w:iCs/>
          <w:color w:val="000000"/>
          <w:sz w:val="24"/>
        </w:rPr>
        <w:t>编号：</w:t>
      </w:r>
      <w:r w:rsidR="00CB4883" w:rsidRPr="00F6568C">
        <w:rPr>
          <w:bCs/>
          <w:iCs/>
          <w:color w:val="000000"/>
          <w:sz w:val="24"/>
        </w:rPr>
        <w:t>202</w:t>
      </w:r>
      <w:r w:rsidR="00285E6F" w:rsidRPr="00F6568C">
        <w:rPr>
          <w:rFonts w:hint="eastAsia"/>
          <w:bCs/>
          <w:iCs/>
          <w:color w:val="000000"/>
          <w:sz w:val="24"/>
        </w:rPr>
        <w:t>6</w:t>
      </w:r>
      <w:r w:rsidR="00CB4883" w:rsidRPr="00F6568C">
        <w:rPr>
          <w:bCs/>
          <w:iCs/>
          <w:color w:val="000000"/>
          <w:sz w:val="24"/>
        </w:rPr>
        <w:t>-0</w:t>
      </w:r>
      <w:r w:rsidR="00AD27E8" w:rsidRPr="00F6568C">
        <w:rPr>
          <w:rFonts w:hint="eastAsia"/>
          <w:bCs/>
          <w:iCs/>
          <w:color w:val="000000"/>
          <w:sz w:val="24"/>
        </w:rPr>
        <w:t>0</w:t>
      </w:r>
      <w:r w:rsidR="00285E6F" w:rsidRPr="00F6568C">
        <w:rPr>
          <w:rFonts w:hint="eastAsia"/>
          <w:bCs/>
          <w:iCs/>
          <w:color w:val="000000"/>
          <w:sz w:val="24"/>
        </w:rPr>
        <w:t>1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7796"/>
      </w:tblGrid>
      <w:tr w:rsidR="00DB361F" w:rsidRPr="00F6568C" w14:paraId="712FADE7" w14:textId="77777777" w:rsidTr="0020095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6D90" w14:textId="77777777" w:rsidR="00DB361F" w:rsidRPr="00F6568C" w:rsidRDefault="00DB361F" w:rsidP="00F039A1">
            <w:pPr>
              <w:spacing w:line="336" w:lineRule="auto"/>
              <w:rPr>
                <w:bCs/>
                <w:iCs/>
                <w:color w:val="000000"/>
                <w:sz w:val="24"/>
              </w:rPr>
            </w:pPr>
            <w:r w:rsidRPr="00F6568C">
              <w:rPr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3F49" w14:textId="601C7551" w:rsidR="00973101" w:rsidRPr="00F6568C" w:rsidRDefault="007D1AAE" w:rsidP="00973101">
            <w:pPr>
              <w:spacing w:line="336" w:lineRule="auto"/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</w:pPr>
            <w:r w:rsidRPr="00F6568C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□</w:t>
            </w:r>
            <w:r w:rsidR="00973101" w:rsidRPr="00F6568C">
              <w:rPr>
                <w:rFonts w:asciiTheme="minorEastAsia" w:eastAsiaTheme="minorEastAsia" w:hAnsiTheme="minorEastAsia"/>
                <w:sz w:val="24"/>
              </w:rPr>
              <w:t xml:space="preserve">特定对象调研     </w:t>
            </w:r>
            <w:r w:rsidR="00973101" w:rsidRPr="00F6568C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□</w:t>
            </w:r>
            <w:r w:rsidR="00973101" w:rsidRPr="00F6568C">
              <w:rPr>
                <w:rFonts w:asciiTheme="minorEastAsia" w:eastAsiaTheme="minorEastAsia" w:hAnsiTheme="minorEastAsia"/>
                <w:sz w:val="24"/>
              </w:rPr>
              <w:t>分析师会议</w:t>
            </w:r>
          </w:p>
          <w:p w14:paraId="4D559143" w14:textId="77777777" w:rsidR="00973101" w:rsidRPr="00F6568C" w:rsidRDefault="00973101" w:rsidP="00973101">
            <w:pPr>
              <w:spacing w:line="336" w:lineRule="auto"/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</w:pPr>
            <w:r w:rsidRPr="00F6568C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□</w:t>
            </w:r>
            <w:r w:rsidRPr="00F6568C">
              <w:rPr>
                <w:rFonts w:asciiTheme="minorEastAsia" w:eastAsiaTheme="minorEastAsia" w:hAnsiTheme="minorEastAsia"/>
                <w:sz w:val="24"/>
              </w:rPr>
              <w:t xml:space="preserve">媒体采访         </w:t>
            </w:r>
            <w:r w:rsidRPr="00F6568C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□</w:t>
            </w:r>
            <w:r w:rsidRPr="00F6568C">
              <w:rPr>
                <w:rFonts w:asciiTheme="minorEastAsia" w:eastAsiaTheme="minorEastAsia" w:hAnsiTheme="minorEastAsia"/>
                <w:sz w:val="24"/>
              </w:rPr>
              <w:t>业绩说明会</w:t>
            </w:r>
          </w:p>
          <w:p w14:paraId="66B28497" w14:textId="372A6FF0" w:rsidR="00973101" w:rsidRPr="00F6568C" w:rsidRDefault="00973101" w:rsidP="00973101">
            <w:pPr>
              <w:spacing w:line="336" w:lineRule="auto"/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</w:pPr>
            <w:r w:rsidRPr="00F6568C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□</w:t>
            </w:r>
            <w:r w:rsidRPr="00F6568C">
              <w:rPr>
                <w:rFonts w:asciiTheme="minorEastAsia" w:eastAsiaTheme="minorEastAsia" w:hAnsiTheme="minorEastAsia"/>
                <w:sz w:val="24"/>
              </w:rPr>
              <w:t xml:space="preserve">新闻发布会       </w:t>
            </w:r>
            <w:r w:rsidR="00285E6F" w:rsidRPr="00F6568C">
              <w:rPr>
                <w:rFonts w:asciiTheme="minorEastAsia" w:eastAsiaTheme="minorEastAsia" w:hAnsiTheme="minorEastAsia"/>
                <w:sz w:val="24"/>
              </w:rPr>
              <w:t>■</w:t>
            </w:r>
            <w:r w:rsidRPr="00F6568C">
              <w:rPr>
                <w:rFonts w:asciiTheme="minorEastAsia" w:eastAsiaTheme="minorEastAsia" w:hAnsiTheme="minorEastAsia"/>
                <w:sz w:val="24"/>
              </w:rPr>
              <w:t>路演活动</w:t>
            </w:r>
          </w:p>
          <w:p w14:paraId="03B92792" w14:textId="3A06EB14" w:rsidR="00DB361F" w:rsidRPr="00F6568C" w:rsidRDefault="00973101" w:rsidP="00973101">
            <w:pPr>
              <w:tabs>
                <w:tab w:val="left" w:pos="2579"/>
                <w:tab w:val="center" w:pos="3430"/>
              </w:tabs>
              <w:spacing w:line="336" w:lineRule="auto"/>
              <w:rPr>
                <w:bCs/>
                <w:iCs/>
                <w:color w:val="000000"/>
                <w:sz w:val="24"/>
              </w:rPr>
            </w:pPr>
            <w:r w:rsidRPr="00F6568C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□</w:t>
            </w:r>
            <w:r w:rsidRPr="00F6568C">
              <w:rPr>
                <w:rFonts w:asciiTheme="minorEastAsia" w:eastAsiaTheme="minorEastAsia" w:hAnsiTheme="minorEastAsia"/>
                <w:sz w:val="24"/>
              </w:rPr>
              <w:t>现场参观</w:t>
            </w:r>
            <w:r w:rsidRPr="00F6568C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F6568C">
              <w:rPr>
                <w:rFonts w:asciiTheme="minorEastAsia" w:eastAsiaTheme="minorEastAsia" w:hAnsiTheme="minorEastAsia"/>
                <w:sz w:val="24"/>
              </w:rPr>
              <w:t xml:space="preserve">        </w:t>
            </w:r>
            <w:r w:rsidR="00285E6F" w:rsidRPr="00F6568C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□</w:t>
            </w:r>
            <w:r w:rsidR="00011B44" w:rsidRPr="00F6568C">
              <w:rPr>
                <w:rFonts w:asciiTheme="minorEastAsia" w:eastAsiaTheme="minorEastAsia" w:hAnsiTheme="minorEastAsia"/>
                <w:sz w:val="24"/>
              </w:rPr>
              <w:t>其他</w:t>
            </w:r>
          </w:p>
        </w:tc>
      </w:tr>
      <w:tr w:rsidR="00DB361F" w:rsidRPr="00F6568C" w14:paraId="5C7C5966" w14:textId="77777777" w:rsidTr="0020095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7B04" w14:textId="77777777" w:rsidR="00DB361F" w:rsidRPr="00F6568C" w:rsidRDefault="00DB361F" w:rsidP="002B2613">
            <w:pPr>
              <w:spacing w:line="336" w:lineRule="auto"/>
              <w:rPr>
                <w:bCs/>
                <w:iCs/>
                <w:color w:val="000000"/>
                <w:sz w:val="24"/>
              </w:rPr>
            </w:pPr>
            <w:r w:rsidRPr="00F6568C">
              <w:rPr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2B49" w14:textId="16578D27" w:rsidR="00A545C5" w:rsidRPr="00F6568C" w:rsidRDefault="00906E8B" w:rsidP="00E57C6C">
            <w:pPr>
              <w:spacing w:line="360" w:lineRule="auto"/>
              <w:rPr>
                <w:sz w:val="24"/>
              </w:rPr>
            </w:pPr>
            <w:r w:rsidRPr="00F6568C">
              <w:rPr>
                <w:rFonts w:hint="eastAsia"/>
                <w:sz w:val="24"/>
              </w:rPr>
              <w:t>华宝基金</w:t>
            </w:r>
            <w:r w:rsidRPr="00F6568C">
              <w:rPr>
                <w:rFonts w:hint="eastAsia"/>
                <w:sz w:val="24"/>
              </w:rPr>
              <w:t xml:space="preserve"> </w:t>
            </w:r>
            <w:r w:rsidRPr="00F6568C">
              <w:rPr>
                <w:rFonts w:hint="eastAsia"/>
                <w:sz w:val="24"/>
              </w:rPr>
              <w:t>平安养老</w:t>
            </w:r>
            <w:r w:rsidRPr="00F6568C">
              <w:rPr>
                <w:rFonts w:hint="eastAsia"/>
                <w:sz w:val="24"/>
              </w:rPr>
              <w:t xml:space="preserve"> </w:t>
            </w:r>
            <w:r w:rsidRPr="00F6568C">
              <w:rPr>
                <w:rFonts w:hint="eastAsia"/>
                <w:sz w:val="24"/>
              </w:rPr>
              <w:t>财通资管</w:t>
            </w:r>
            <w:r w:rsidRPr="00F6568C">
              <w:rPr>
                <w:rFonts w:hint="eastAsia"/>
                <w:sz w:val="24"/>
              </w:rPr>
              <w:t xml:space="preserve"> </w:t>
            </w:r>
            <w:r w:rsidRPr="00F6568C">
              <w:rPr>
                <w:rFonts w:hint="eastAsia"/>
                <w:sz w:val="24"/>
              </w:rPr>
              <w:t>太保资产</w:t>
            </w:r>
            <w:r w:rsidRPr="00F6568C">
              <w:rPr>
                <w:rFonts w:hint="eastAsia"/>
                <w:sz w:val="24"/>
              </w:rPr>
              <w:t xml:space="preserve"> </w:t>
            </w:r>
            <w:r w:rsidRPr="00F6568C">
              <w:rPr>
                <w:rFonts w:hint="eastAsia"/>
                <w:sz w:val="24"/>
              </w:rPr>
              <w:t>中银基金</w:t>
            </w:r>
            <w:r w:rsidRPr="00F6568C">
              <w:rPr>
                <w:rFonts w:hint="eastAsia"/>
                <w:sz w:val="24"/>
              </w:rPr>
              <w:t xml:space="preserve"> </w:t>
            </w:r>
            <w:r w:rsidRPr="00F6568C">
              <w:rPr>
                <w:rFonts w:hint="eastAsia"/>
                <w:sz w:val="24"/>
              </w:rPr>
              <w:t>太平资产</w:t>
            </w:r>
            <w:r w:rsidRPr="00F6568C">
              <w:rPr>
                <w:rFonts w:hint="eastAsia"/>
                <w:sz w:val="24"/>
              </w:rPr>
              <w:t xml:space="preserve"> </w:t>
            </w:r>
            <w:r w:rsidRPr="00F6568C">
              <w:rPr>
                <w:rFonts w:hint="eastAsia"/>
                <w:sz w:val="24"/>
              </w:rPr>
              <w:t>广发基金</w:t>
            </w:r>
            <w:r w:rsidRPr="00F6568C">
              <w:rPr>
                <w:rFonts w:hint="eastAsia"/>
                <w:sz w:val="24"/>
              </w:rPr>
              <w:t xml:space="preserve"> </w:t>
            </w:r>
            <w:r w:rsidRPr="00F6568C">
              <w:rPr>
                <w:rFonts w:hint="eastAsia"/>
                <w:sz w:val="24"/>
              </w:rPr>
              <w:t>枫缘投资</w:t>
            </w:r>
            <w:r w:rsidRPr="00F6568C">
              <w:rPr>
                <w:rFonts w:hint="eastAsia"/>
                <w:sz w:val="24"/>
              </w:rPr>
              <w:t xml:space="preserve"> </w:t>
            </w:r>
            <w:r w:rsidRPr="00F6568C">
              <w:rPr>
                <w:rFonts w:hint="eastAsia"/>
                <w:sz w:val="24"/>
              </w:rPr>
              <w:t>重阳投资</w:t>
            </w:r>
            <w:r w:rsidRPr="00F6568C">
              <w:rPr>
                <w:rFonts w:hint="eastAsia"/>
                <w:sz w:val="24"/>
              </w:rPr>
              <w:t xml:space="preserve"> </w:t>
            </w:r>
            <w:r w:rsidRPr="00F6568C">
              <w:rPr>
                <w:rFonts w:hint="eastAsia"/>
                <w:sz w:val="24"/>
              </w:rPr>
              <w:t>博时基金</w:t>
            </w:r>
            <w:r w:rsidR="00F6568C" w:rsidRPr="00F6568C">
              <w:rPr>
                <w:rFonts w:hint="eastAsia"/>
                <w:sz w:val="24"/>
              </w:rPr>
              <w:t xml:space="preserve"> </w:t>
            </w:r>
            <w:r w:rsidRPr="00F6568C">
              <w:rPr>
                <w:rFonts w:hint="eastAsia"/>
                <w:sz w:val="24"/>
              </w:rPr>
              <w:t>华泰柏瑞</w:t>
            </w:r>
            <w:r w:rsidRPr="00F6568C">
              <w:rPr>
                <w:rFonts w:hint="eastAsia"/>
                <w:sz w:val="24"/>
              </w:rPr>
              <w:t xml:space="preserve"> </w:t>
            </w:r>
            <w:r w:rsidRPr="00F6568C">
              <w:rPr>
                <w:rFonts w:hint="eastAsia"/>
                <w:sz w:val="24"/>
              </w:rPr>
              <w:t>人保资产</w:t>
            </w:r>
            <w:r w:rsidRPr="00F6568C">
              <w:rPr>
                <w:rFonts w:hint="eastAsia"/>
                <w:sz w:val="24"/>
              </w:rPr>
              <w:t xml:space="preserve"> </w:t>
            </w:r>
            <w:r w:rsidRPr="00F6568C">
              <w:rPr>
                <w:rFonts w:hint="eastAsia"/>
                <w:sz w:val="24"/>
              </w:rPr>
              <w:t>国泰海通</w:t>
            </w:r>
            <w:r w:rsidRPr="00F6568C">
              <w:rPr>
                <w:rFonts w:hint="eastAsia"/>
                <w:sz w:val="24"/>
              </w:rPr>
              <w:t xml:space="preserve"> </w:t>
            </w:r>
            <w:r w:rsidRPr="00F6568C">
              <w:rPr>
                <w:rFonts w:hint="eastAsia"/>
                <w:sz w:val="24"/>
              </w:rPr>
              <w:t>中欧基金</w:t>
            </w:r>
            <w:r w:rsidRPr="00F6568C">
              <w:rPr>
                <w:rFonts w:hint="eastAsia"/>
                <w:sz w:val="24"/>
              </w:rPr>
              <w:t xml:space="preserve"> </w:t>
            </w:r>
            <w:r w:rsidRPr="00F6568C">
              <w:rPr>
                <w:rFonts w:hint="eastAsia"/>
                <w:sz w:val="24"/>
              </w:rPr>
              <w:t>海富通</w:t>
            </w:r>
            <w:r w:rsidRPr="00F6568C">
              <w:rPr>
                <w:rFonts w:hint="eastAsia"/>
                <w:sz w:val="24"/>
              </w:rPr>
              <w:t xml:space="preserve"> </w:t>
            </w:r>
            <w:r w:rsidRPr="00F6568C">
              <w:rPr>
                <w:rFonts w:hint="eastAsia"/>
                <w:sz w:val="24"/>
              </w:rPr>
              <w:t>东方红</w:t>
            </w:r>
          </w:p>
        </w:tc>
      </w:tr>
      <w:tr w:rsidR="00DB361F" w:rsidRPr="00F6568C" w14:paraId="3F406F35" w14:textId="77777777" w:rsidTr="0020095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7BA4" w14:textId="77777777" w:rsidR="00DB361F" w:rsidRPr="00F6568C" w:rsidRDefault="00DB361F" w:rsidP="00F039A1">
            <w:pPr>
              <w:spacing w:line="336" w:lineRule="auto"/>
              <w:rPr>
                <w:bCs/>
                <w:iCs/>
                <w:color w:val="000000"/>
                <w:sz w:val="24"/>
              </w:rPr>
            </w:pPr>
            <w:r w:rsidRPr="00F6568C">
              <w:rPr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1765" w14:textId="40C04D38" w:rsidR="005A58E4" w:rsidRPr="00F6568C" w:rsidRDefault="00BD3023" w:rsidP="005C1EA0">
            <w:pPr>
              <w:spacing w:line="400" w:lineRule="exact"/>
              <w:rPr>
                <w:bCs/>
                <w:iCs/>
                <w:color w:val="000000"/>
                <w:sz w:val="24"/>
              </w:rPr>
            </w:pPr>
            <w:r w:rsidRPr="00F6568C">
              <w:rPr>
                <w:bCs/>
                <w:iCs/>
                <w:color w:val="000000"/>
                <w:sz w:val="24"/>
              </w:rPr>
              <w:t>202</w:t>
            </w:r>
            <w:r w:rsidR="00285E6F" w:rsidRPr="00F6568C">
              <w:rPr>
                <w:rFonts w:hint="eastAsia"/>
                <w:bCs/>
                <w:iCs/>
                <w:color w:val="000000"/>
                <w:sz w:val="24"/>
              </w:rPr>
              <w:t>6</w:t>
            </w:r>
            <w:r w:rsidRPr="00F6568C">
              <w:rPr>
                <w:bCs/>
                <w:iCs/>
                <w:color w:val="000000"/>
                <w:sz w:val="24"/>
              </w:rPr>
              <w:t>年</w:t>
            </w:r>
            <w:r w:rsidR="00285E6F" w:rsidRPr="00F6568C">
              <w:rPr>
                <w:rFonts w:hint="eastAsia"/>
                <w:bCs/>
                <w:iCs/>
                <w:color w:val="000000"/>
                <w:sz w:val="24"/>
              </w:rPr>
              <w:t>2</w:t>
            </w:r>
            <w:r w:rsidRPr="00F6568C"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 w:rsidR="00203596" w:rsidRPr="00F6568C">
              <w:rPr>
                <w:rFonts w:hint="eastAsia"/>
                <w:bCs/>
                <w:iCs/>
                <w:color w:val="000000"/>
                <w:sz w:val="24"/>
              </w:rPr>
              <w:t>2</w:t>
            </w:r>
            <w:r w:rsidR="00203596" w:rsidRPr="00F6568C">
              <w:rPr>
                <w:rFonts w:hint="eastAsia"/>
                <w:bCs/>
                <w:iCs/>
                <w:color w:val="000000"/>
                <w:sz w:val="24"/>
              </w:rPr>
              <w:t>日</w:t>
            </w:r>
            <w:r w:rsidR="00203596" w:rsidRPr="00F6568C">
              <w:rPr>
                <w:rFonts w:hint="eastAsia"/>
                <w:bCs/>
                <w:iCs/>
                <w:color w:val="000000"/>
                <w:sz w:val="24"/>
              </w:rPr>
              <w:t>-2</w:t>
            </w:r>
            <w:r w:rsidR="00203596" w:rsidRPr="00F6568C"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 w:rsidR="00203596" w:rsidRPr="00F6568C">
              <w:rPr>
                <w:rFonts w:hint="eastAsia"/>
                <w:bCs/>
                <w:iCs/>
                <w:color w:val="000000"/>
                <w:sz w:val="24"/>
              </w:rPr>
              <w:t>6</w:t>
            </w:r>
            <w:r w:rsidR="00203596" w:rsidRPr="00F6568C">
              <w:rPr>
                <w:rFonts w:hint="eastAsia"/>
                <w:bCs/>
                <w:iCs/>
                <w:color w:val="000000"/>
                <w:sz w:val="24"/>
              </w:rPr>
              <w:t>日</w:t>
            </w:r>
          </w:p>
        </w:tc>
      </w:tr>
      <w:tr w:rsidR="00DB361F" w:rsidRPr="00F6568C" w14:paraId="5C629B38" w14:textId="77777777" w:rsidTr="0020095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254A" w14:textId="77777777" w:rsidR="00DB361F" w:rsidRPr="00F6568C" w:rsidRDefault="00DB361F" w:rsidP="00F039A1">
            <w:pPr>
              <w:spacing w:line="336" w:lineRule="auto"/>
              <w:rPr>
                <w:bCs/>
                <w:iCs/>
                <w:color w:val="000000"/>
                <w:sz w:val="24"/>
              </w:rPr>
            </w:pPr>
            <w:r w:rsidRPr="00F6568C">
              <w:rPr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43FA" w14:textId="1DA003F7" w:rsidR="00DB361F" w:rsidRPr="00F6568C" w:rsidRDefault="00285E6F" w:rsidP="00F039A1">
            <w:pPr>
              <w:spacing w:line="336" w:lineRule="auto"/>
              <w:rPr>
                <w:bCs/>
                <w:iCs/>
                <w:color w:val="000000"/>
                <w:sz w:val="24"/>
              </w:rPr>
            </w:pPr>
            <w:r w:rsidRPr="00F6568C">
              <w:rPr>
                <w:rFonts w:hint="eastAsia"/>
                <w:bCs/>
                <w:iCs/>
                <w:color w:val="000000"/>
                <w:sz w:val="24"/>
              </w:rPr>
              <w:t>现场交流</w:t>
            </w:r>
          </w:p>
        </w:tc>
      </w:tr>
      <w:tr w:rsidR="00DB361F" w:rsidRPr="00F6568C" w14:paraId="2FE5883E" w14:textId="77777777" w:rsidTr="00200959">
        <w:trPr>
          <w:trHeight w:val="43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A589" w14:textId="77777777" w:rsidR="00DB361F" w:rsidRPr="00F6568C" w:rsidRDefault="00DB361F" w:rsidP="00F039A1">
            <w:pPr>
              <w:spacing w:line="480" w:lineRule="auto"/>
              <w:rPr>
                <w:bCs/>
                <w:iCs/>
                <w:color w:val="000000"/>
                <w:sz w:val="24"/>
              </w:rPr>
            </w:pPr>
            <w:r w:rsidRPr="00F6568C">
              <w:rPr>
                <w:bCs/>
                <w:iCs/>
                <w:color w:val="000000"/>
                <w:sz w:val="24"/>
              </w:rPr>
              <w:t>接待人员姓名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4BB8" w14:textId="1EC4E3F0" w:rsidR="008511B8" w:rsidRPr="00F6568C" w:rsidRDefault="009A2D55" w:rsidP="00606851">
            <w:pPr>
              <w:spacing w:line="480" w:lineRule="auto"/>
              <w:rPr>
                <w:bCs/>
                <w:iCs/>
                <w:color w:val="000000"/>
                <w:sz w:val="24"/>
              </w:rPr>
            </w:pPr>
            <w:r w:rsidRPr="00F6568C">
              <w:rPr>
                <w:rFonts w:hint="eastAsia"/>
                <w:bCs/>
                <w:iCs/>
                <w:color w:val="000000"/>
                <w:sz w:val="24"/>
              </w:rPr>
              <w:t>董事会秘书</w:t>
            </w:r>
            <w:r w:rsidR="00DF1CA2" w:rsidRPr="00F6568C"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 w:rsidR="00DF1CA2" w:rsidRPr="00F6568C">
              <w:rPr>
                <w:rFonts w:hint="eastAsia"/>
                <w:bCs/>
                <w:iCs/>
                <w:color w:val="000000"/>
                <w:sz w:val="24"/>
              </w:rPr>
              <w:t>丁楠</w:t>
            </w:r>
          </w:p>
        </w:tc>
      </w:tr>
      <w:tr w:rsidR="00DB361F" w:rsidRPr="00F6568C" w14:paraId="34AA2A5A" w14:textId="77777777" w:rsidTr="0020095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876C" w14:textId="77777777" w:rsidR="00DB361F" w:rsidRPr="00F6568C" w:rsidRDefault="00DB361F" w:rsidP="00F039A1">
            <w:pPr>
              <w:spacing w:line="336" w:lineRule="auto"/>
              <w:rPr>
                <w:bCs/>
                <w:iCs/>
                <w:color w:val="000000"/>
                <w:sz w:val="24"/>
              </w:rPr>
            </w:pPr>
            <w:r w:rsidRPr="00F6568C">
              <w:rPr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1211" w14:textId="350263FC" w:rsidR="00E57C6C" w:rsidRPr="00F6568C" w:rsidRDefault="00E57C6C" w:rsidP="00E57C6C">
            <w:pPr>
              <w:spacing w:line="360" w:lineRule="auto"/>
              <w:ind w:firstLine="482"/>
              <w:rPr>
                <w:rFonts w:cs="等线(中文正文)"/>
                <w:b/>
                <w:bCs/>
                <w:sz w:val="24"/>
              </w:rPr>
            </w:pPr>
            <w:r w:rsidRPr="00F6568C">
              <w:rPr>
                <w:rFonts w:cs="等线(中文正文)" w:hint="eastAsia"/>
                <w:b/>
                <w:bCs/>
                <w:sz w:val="24"/>
              </w:rPr>
              <w:t>一、</w:t>
            </w:r>
            <w:r w:rsidR="006776B8" w:rsidRPr="00F6568C">
              <w:rPr>
                <w:rFonts w:cs="等线(中文正文)" w:hint="eastAsia"/>
                <w:b/>
                <w:bCs/>
                <w:sz w:val="24"/>
              </w:rPr>
              <w:t>董事会秘书简要介绍公司发展与经营情况</w:t>
            </w:r>
          </w:p>
          <w:p w14:paraId="797CF871" w14:textId="179BEE1B" w:rsidR="00606EAA" w:rsidRPr="00F6568C" w:rsidRDefault="00E57C6C" w:rsidP="006776B8">
            <w:pPr>
              <w:spacing w:line="360" w:lineRule="auto"/>
              <w:ind w:firstLine="482"/>
              <w:rPr>
                <w:rFonts w:cs="等线(中文正文)"/>
                <w:b/>
                <w:bCs/>
                <w:sz w:val="24"/>
              </w:rPr>
            </w:pPr>
            <w:r w:rsidRPr="00F6568C">
              <w:rPr>
                <w:rFonts w:hint="eastAsia"/>
                <w:b/>
                <w:bCs/>
                <w:sz w:val="24"/>
              </w:rPr>
              <w:t>二</w:t>
            </w:r>
            <w:r w:rsidRPr="00F6568C">
              <w:rPr>
                <w:rFonts w:cs="等线(中文正文)" w:hint="eastAsia"/>
                <w:b/>
                <w:bCs/>
                <w:sz w:val="24"/>
              </w:rPr>
              <w:t>、</w:t>
            </w:r>
            <w:r w:rsidR="00FF578F" w:rsidRPr="00F6568C">
              <w:rPr>
                <w:rFonts w:cs="等线(中文正文)" w:hint="eastAsia"/>
                <w:b/>
                <w:bCs/>
                <w:sz w:val="24"/>
              </w:rPr>
              <w:t>问答</w:t>
            </w:r>
            <w:r w:rsidR="00A6324E" w:rsidRPr="00F6568C">
              <w:rPr>
                <w:rFonts w:cs="等线(中文正文)" w:hint="eastAsia"/>
                <w:b/>
                <w:bCs/>
                <w:sz w:val="24"/>
              </w:rPr>
              <w:t>环节</w:t>
            </w:r>
          </w:p>
          <w:p w14:paraId="057BEC75" w14:textId="5779AA07" w:rsidR="00606EAA" w:rsidRPr="00F6568C" w:rsidRDefault="00A6324E" w:rsidP="006776B8">
            <w:pPr>
              <w:spacing w:line="360" w:lineRule="auto"/>
              <w:ind w:firstLineChars="200" w:firstLine="482"/>
              <w:rPr>
                <w:rFonts w:cs="等线(中文正文)"/>
                <w:b/>
                <w:bCs/>
                <w:sz w:val="24"/>
              </w:rPr>
            </w:pPr>
            <w:r w:rsidRPr="00F6568C">
              <w:rPr>
                <w:rFonts w:cs="等线(中文正文)" w:hint="eastAsia"/>
                <w:b/>
                <w:bCs/>
                <w:sz w:val="24"/>
              </w:rPr>
              <w:t>1</w:t>
            </w:r>
            <w:r w:rsidR="00606EAA" w:rsidRPr="00F6568C">
              <w:rPr>
                <w:rFonts w:cs="等线(中文正文)" w:hint="eastAsia"/>
                <w:b/>
                <w:bCs/>
                <w:sz w:val="24"/>
              </w:rPr>
              <w:t>、</w:t>
            </w:r>
            <w:r w:rsidR="00606EAA" w:rsidRPr="00F6568C">
              <w:rPr>
                <w:rFonts w:cs="等线(中文正文)" w:hint="eastAsia"/>
                <w:b/>
                <w:bCs/>
                <w:sz w:val="24"/>
              </w:rPr>
              <w:t>BGM0504</w:t>
            </w:r>
            <w:r w:rsidR="00606EAA" w:rsidRPr="00F6568C">
              <w:rPr>
                <w:rFonts w:cs="等线(中文正文)" w:hint="eastAsia"/>
                <w:b/>
                <w:bCs/>
                <w:sz w:val="24"/>
              </w:rPr>
              <w:t>的</w:t>
            </w:r>
            <w:r w:rsidR="006776B8" w:rsidRPr="00F6568C">
              <w:rPr>
                <w:rFonts w:cs="等线(中文正文)" w:hint="eastAsia"/>
                <w:b/>
                <w:bCs/>
                <w:sz w:val="24"/>
              </w:rPr>
              <w:t>临床</w:t>
            </w:r>
            <w:r w:rsidR="00606EAA" w:rsidRPr="00F6568C">
              <w:rPr>
                <w:rFonts w:cs="等线(中文正文)" w:hint="eastAsia"/>
                <w:b/>
                <w:bCs/>
                <w:sz w:val="24"/>
              </w:rPr>
              <w:t>进展情况</w:t>
            </w:r>
          </w:p>
          <w:p w14:paraId="109F8F8F" w14:textId="655463E6" w:rsidR="006776B8" w:rsidRPr="00F6568C" w:rsidRDefault="006776B8" w:rsidP="00E57C6C">
            <w:pPr>
              <w:spacing w:line="360" w:lineRule="auto"/>
              <w:ind w:firstLineChars="200" w:firstLine="480"/>
              <w:rPr>
                <w:rFonts w:cs="等线(中文正文)"/>
                <w:sz w:val="24"/>
              </w:rPr>
            </w:pPr>
            <w:r w:rsidRPr="00F6568C">
              <w:rPr>
                <w:rFonts w:cs="等线(中文正文)" w:hint="eastAsia"/>
                <w:sz w:val="24"/>
              </w:rPr>
              <w:t>BGM0504</w:t>
            </w:r>
            <w:r w:rsidRPr="00F6568C">
              <w:rPr>
                <w:rFonts w:cs="等线(中文正文)" w:hint="eastAsia"/>
                <w:sz w:val="24"/>
              </w:rPr>
              <w:t>注射液：（</w:t>
            </w:r>
            <w:r w:rsidRPr="00F6568C">
              <w:rPr>
                <w:rFonts w:cs="等线(中文正文)" w:hint="eastAsia"/>
                <w:sz w:val="24"/>
              </w:rPr>
              <w:t>1</w:t>
            </w:r>
            <w:r w:rsidRPr="00F6568C">
              <w:rPr>
                <w:rFonts w:cs="等线(中文正文)" w:hint="eastAsia"/>
                <w:sz w:val="24"/>
              </w:rPr>
              <w:t>）国内：本产品</w:t>
            </w:r>
            <w:r w:rsidRPr="00F6568C">
              <w:rPr>
                <w:rFonts w:cs="等线(中文正文)" w:hint="eastAsia"/>
                <w:sz w:val="24"/>
              </w:rPr>
              <w:t>2</w:t>
            </w:r>
            <w:r w:rsidRPr="00F6568C">
              <w:rPr>
                <w:rFonts w:cs="等线(中文正文)" w:hint="eastAsia"/>
                <w:sz w:val="24"/>
              </w:rPr>
              <w:t>型糖尿病和减重两项适应症国内</w:t>
            </w:r>
            <w:r w:rsidRPr="00F6568C">
              <w:rPr>
                <w:rFonts w:cs="等线(中文正文)" w:hint="eastAsia"/>
                <w:sz w:val="24"/>
              </w:rPr>
              <w:t>III</w:t>
            </w:r>
            <w:r w:rsidRPr="00F6568C">
              <w:rPr>
                <w:rFonts w:cs="等线(中文正文)" w:hint="eastAsia"/>
                <w:sz w:val="24"/>
              </w:rPr>
              <w:t>期临床试验目前已完成全部入组，处于给药和随访阶段，均正在按计划顺利推进中。待完成国内</w:t>
            </w:r>
            <w:r w:rsidRPr="00F6568C">
              <w:rPr>
                <w:rFonts w:cs="等线(中文正文)" w:hint="eastAsia"/>
                <w:sz w:val="24"/>
              </w:rPr>
              <w:t>III</w:t>
            </w:r>
            <w:r w:rsidRPr="00F6568C">
              <w:rPr>
                <w:rFonts w:cs="等线(中文正文)" w:hint="eastAsia"/>
                <w:sz w:val="24"/>
              </w:rPr>
              <w:t>期临床研究，并经国家药监局审评、审批通过后方可在国内生产上市。（</w:t>
            </w:r>
            <w:r w:rsidRPr="00F6568C">
              <w:rPr>
                <w:rFonts w:cs="等线(中文正文)" w:hint="eastAsia"/>
                <w:sz w:val="24"/>
              </w:rPr>
              <w:t>2</w:t>
            </w:r>
            <w:r w:rsidRPr="00F6568C">
              <w:rPr>
                <w:rFonts w:cs="等线(中文正文)" w:hint="eastAsia"/>
                <w:sz w:val="24"/>
              </w:rPr>
              <w:t>）美国：本产品减重适应症在美国开展的</w:t>
            </w:r>
            <w:r w:rsidRPr="00F6568C">
              <w:rPr>
                <w:rFonts w:cs="等线(中文正文)" w:hint="eastAsia"/>
                <w:sz w:val="24"/>
              </w:rPr>
              <w:t>US bridging</w:t>
            </w:r>
            <w:r w:rsidRPr="00F6568C">
              <w:rPr>
                <w:rFonts w:cs="等线(中文正文)" w:hint="eastAsia"/>
                <w:sz w:val="24"/>
              </w:rPr>
              <w:t>临床研究已完成，并与</w:t>
            </w:r>
            <w:r w:rsidRPr="00F6568C">
              <w:rPr>
                <w:rFonts w:cs="等线(中文正文)" w:hint="eastAsia"/>
                <w:sz w:val="24"/>
              </w:rPr>
              <w:t>FDA</w:t>
            </w:r>
            <w:r w:rsidRPr="00F6568C">
              <w:rPr>
                <w:rFonts w:cs="等线(中文正文)" w:hint="eastAsia"/>
                <w:sz w:val="24"/>
              </w:rPr>
              <w:t>进行了</w:t>
            </w:r>
            <w:r w:rsidRPr="00F6568C">
              <w:rPr>
                <w:rFonts w:cs="等线(中文正文)" w:hint="eastAsia"/>
                <w:sz w:val="24"/>
              </w:rPr>
              <w:t>Type B End-of-Phase2</w:t>
            </w:r>
            <w:r w:rsidRPr="00F6568C">
              <w:rPr>
                <w:rFonts w:cs="等线(中文正文)" w:hint="eastAsia"/>
                <w:sz w:val="24"/>
              </w:rPr>
              <w:t>会议，计划根据</w:t>
            </w:r>
            <w:r w:rsidRPr="00F6568C">
              <w:rPr>
                <w:rFonts w:cs="等线(中文正文)" w:hint="eastAsia"/>
                <w:sz w:val="24"/>
              </w:rPr>
              <w:t>FDA</w:t>
            </w:r>
            <w:r w:rsidRPr="00F6568C">
              <w:rPr>
                <w:rFonts w:cs="等线(中文正文)" w:hint="eastAsia"/>
                <w:sz w:val="24"/>
              </w:rPr>
              <w:t>的建议完善</w:t>
            </w:r>
            <w:r w:rsidRPr="00F6568C">
              <w:rPr>
                <w:rFonts w:cs="等线(中文正文)" w:hint="eastAsia"/>
                <w:sz w:val="24"/>
              </w:rPr>
              <w:t>III</w:t>
            </w:r>
            <w:r w:rsidRPr="00F6568C">
              <w:rPr>
                <w:rFonts w:cs="等线(中文正文)" w:hint="eastAsia"/>
                <w:sz w:val="24"/>
              </w:rPr>
              <w:t>期临床方案并提交。截至目前，</w:t>
            </w:r>
            <w:r w:rsidRPr="00F6568C">
              <w:rPr>
                <w:rFonts w:cs="等线(中文正文)" w:hint="eastAsia"/>
                <w:sz w:val="24"/>
              </w:rPr>
              <w:t>BGM0504</w:t>
            </w:r>
            <w:r w:rsidRPr="00F6568C">
              <w:rPr>
                <w:rFonts w:cs="等线(中文正文)" w:hint="eastAsia"/>
                <w:sz w:val="24"/>
              </w:rPr>
              <w:t>注射液减重适应症在美国的后续临床计划具有不确定性。（</w:t>
            </w:r>
            <w:r w:rsidRPr="00F6568C">
              <w:rPr>
                <w:rFonts w:cs="等线(中文正文)" w:hint="eastAsia"/>
                <w:sz w:val="24"/>
              </w:rPr>
              <w:t>3</w:t>
            </w:r>
            <w:r w:rsidRPr="00F6568C">
              <w:rPr>
                <w:rFonts w:cs="等线(中文正文)" w:hint="eastAsia"/>
                <w:sz w:val="24"/>
              </w:rPr>
              <w:t>）印尼：本产品降糖适应症由合作伙伴向印尼官方递交的</w:t>
            </w:r>
            <w:r w:rsidRPr="00F6568C">
              <w:rPr>
                <w:rFonts w:cs="等线(中文正文)" w:hint="eastAsia"/>
                <w:sz w:val="24"/>
              </w:rPr>
              <w:t>IND</w:t>
            </w:r>
            <w:r w:rsidRPr="00F6568C">
              <w:rPr>
                <w:rFonts w:cs="等线(中文正文)" w:hint="eastAsia"/>
                <w:sz w:val="24"/>
              </w:rPr>
              <w:t>申请已获批，三期临床研究工作正式启动，已完成首例入组给药。</w:t>
            </w:r>
          </w:p>
          <w:p w14:paraId="2E2C1851" w14:textId="12C91376" w:rsidR="00606EAA" w:rsidRPr="00F6568C" w:rsidRDefault="006776B8" w:rsidP="00F6568C">
            <w:pPr>
              <w:spacing w:line="360" w:lineRule="auto"/>
              <w:ind w:firstLineChars="200" w:firstLine="480"/>
              <w:rPr>
                <w:rFonts w:cs="等线(中文正文)"/>
                <w:sz w:val="24"/>
              </w:rPr>
            </w:pPr>
            <w:r w:rsidRPr="00F6568C">
              <w:rPr>
                <w:rFonts w:cs="等线(中文正文)" w:hint="eastAsia"/>
                <w:sz w:val="24"/>
              </w:rPr>
              <w:t>口服</w:t>
            </w:r>
            <w:r w:rsidRPr="00F6568C">
              <w:rPr>
                <w:rFonts w:cs="等线(中文正文)" w:hint="eastAsia"/>
                <w:sz w:val="24"/>
              </w:rPr>
              <w:t>BGM0504</w:t>
            </w:r>
            <w:r w:rsidRPr="00F6568C">
              <w:rPr>
                <w:rFonts w:cs="等线(中文正文)" w:hint="eastAsia"/>
                <w:sz w:val="24"/>
              </w:rPr>
              <w:t>片剂：本产品减重适应症在中国和美国递交的</w:t>
            </w:r>
            <w:r w:rsidRPr="00F6568C">
              <w:rPr>
                <w:rFonts w:cs="等线(中文正文)" w:hint="eastAsia"/>
                <w:sz w:val="24"/>
              </w:rPr>
              <w:t>IND</w:t>
            </w:r>
            <w:r w:rsidRPr="00F6568C">
              <w:rPr>
                <w:rFonts w:cs="等线(中文正文)" w:hint="eastAsia"/>
                <w:sz w:val="24"/>
              </w:rPr>
              <w:t>申请已获批，正在中美开展一期临床研究，美国已完成</w:t>
            </w:r>
            <w:r w:rsidRPr="00F6568C">
              <w:rPr>
                <w:rFonts w:cs="等线(中文正文)" w:hint="eastAsia"/>
                <w:sz w:val="24"/>
              </w:rPr>
              <w:t>LPLV</w:t>
            </w:r>
            <w:r w:rsidRPr="00F6568C">
              <w:rPr>
                <w:rFonts w:cs="等线(中文正文)" w:hint="eastAsia"/>
                <w:sz w:val="24"/>
              </w:rPr>
              <w:t>（最后一位患</w:t>
            </w:r>
            <w:r w:rsidRPr="00F6568C">
              <w:rPr>
                <w:rFonts w:cs="等线(中文正文)" w:hint="eastAsia"/>
                <w:sz w:val="24"/>
              </w:rPr>
              <w:lastRenderedPageBreak/>
              <w:t>者的最后一次访视），中国最后一个目标剂量组给药随访中。</w:t>
            </w:r>
          </w:p>
          <w:p w14:paraId="73CBB0D1" w14:textId="77777777" w:rsidR="00200959" w:rsidRDefault="00200959" w:rsidP="00E57C6C">
            <w:pPr>
              <w:spacing w:line="360" w:lineRule="auto"/>
              <w:ind w:firstLineChars="200" w:firstLine="482"/>
              <w:rPr>
                <w:rFonts w:cs="等线(中文正文)"/>
                <w:b/>
                <w:bCs/>
                <w:sz w:val="24"/>
              </w:rPr>
            </w:pPr>
          </w:p>
          <w:p w14:paraId="6F884B32" w14:textId="601DD6F0" w:rsidR="00606EAA" w:rsidRPr="00F6568C" w:rsidRDefault="006776B8" w:rsidP="00E57C6C">
            <w:pPr>
              <w:spacing w:line="360" w:lineRule="auto"/>
              <w:ind w:firstLineChars="200" w:firstLine="482"/>
              <w:rPr>
                <w:rFonts w:cs="等线(中文正文)"/>
                <w:b/>
                <w:bCs/>
                <w:sz w:val="24"/>
              </w:rPr>
            </w:pPr>
            <w:r w:rsidRPr="00F6568C">
              <w:rPr>
                <w:rFonts w:cs="等线(中文正文)" w:hint="eastAsia"/>
                <w:b/>
                <w:bCs/>
                <w:sz w:val="24"/>
              </w:rPr>
              <w:t>2</w:t>
            </w:r>
            <w:r w:rsidR="00606EAA" w:rsidRPr="00F6568C">
              <w:rPr>
                <w:rFonts w:cs="等线(中文正文)" w:hint="eastAsia"/>
                <w:b/>
                <w:bCs/>
                <w:sz w:val="24"/>
              </w:rPr>
              <w:t>、</w:t>
            </w:r>
            <w:r w:rsidR="00606EAA" w:rsidRPr="00F6568C">
              <w:rPr>
                <w:rFonts w:cs="等线(中文正文)" w:hint="eastAsia"/>
                <w:b/>
                <w:bCs/>
                <w:sz w:val="24"/>
              </w:rPr>
              <w:t>BGM1812</w:t>
            </w:r>
            <w:r w:rsidR="00323913" w:rsidRPr="00F6568C">
              <w:rPr>
                <w:rFonts w:cs="等线(中文正文)" w:hint="eastAsia"/>
                <w:b/>
                <w:bCs/>
                <w:sz w:val="24"/>
              </w:rPr>
              <w:t>的临床进展</w:t>
            </w:r>
            <w:r w:rsidR="00606EAA" w:rsidRPr="00F6568C">
              <w:rPr>
                <w:rFonts w:cs="等线(中文正文)" w:hint="eastAsia"/>
                <w:b/>
                <w:bCs/>
                <w:sz w:val="24"/>
              </w:rPr>
              <w:t>情况</w:t>
            </w:r>
          </w:p>
          <w:p w14:paraId="4CAD9B8A" w14:textId="77777777" w:rsidR="00323913" w:rsidRPr="00F6568C" w:rsidRDefault="00323913" w:rsidP="00E57C6C">
            <w:pPr>
              <w:spacing w:line="360" w:lineRule="auto"/>
              <w:ind w:firstLineChars="200" w:firstLine="480"/>
              <w:rPr>
                <w:rFonts w:cs="等线(中文正文)"/>
                <w:sz w:val="24"/>
              </w:rPr>
            </w:pPr>
            <w:r w:rsidRPr="00F6568C">
              <w:rPr>
                <w:rFonts w:cs="等线(中文正文)" w:hint="eastAsia"/>
                <w:sz w:val="24"/>
              </w:rPr>
              <w:t>BGM1812</w:t>
            </w:r>
            <w:r w:rsidRPr="00F6568C">
              <w:rPr>
                <w:rFonts w:cs="等线(中文正文)" w:hint="eastAsia"/>
                <w:sz w:val="24"/>
              </w:rPr>
              <w:t>注射液：</w:t>
            </w:r>
            <w:r w:rsidRPr="00F6568C">
              <w:rPr>
                <w:rFonts w:cs="等线(中文正文)" w:hint="eastAsia"/>
                <w:sz w:val="24"/>
              </w:rPr>
              <w:t>BGM1812</w:t>
            </w:r>
            <w:r w:rsidRPr="00F6568C">
              <w:rPr>
                <w:rFonts w:cs="等线(中文正文)" w:hint="eastAsia"/>
                <w:sz w:val="24"/>
              </w:rPr>
              <w:t>是公司优化设计的新型长效</w:t>
            </w:r>
            <w:r w:rsidRPr="00F6568C">
              <w:rPr>
                <w:rFonts w:cs="等线(中文正文)" w:hint="eastAsia"/>
                <w:sz w:val="24"/>
              </w:rPr>
              <w:t>Amylin</w:t>
            </w:r>
            <w:r w:rsidRPr="00F6568C">
              <w:rPr>
                <w:rFonts w:cs="等线(中文正文)" w:hint="eastAsia"/>
                <w:sz w:val="24"/>
              </w:rPr>
              <w:t>类似物，具有良好的分子活性和药学稳定性。</w:t>
            </w:r>
            <w:r w:rsidRPr="00F6568C">
              <w:rPr>
                <w:rFonts w:cs="等线(中文正文)" w:hint="eastAsia"/>
                <w:sz w:val="24"/>
              </w:rPr>
              <w:t>Amylin</w:t>
            </w:r>
            <w:r w:rsidRPr="00F6568C">
              <w:rPr>
                <w:rFonts w:cs="等线(中文正文)" w:hint="eastAsia"/>
                <w:sz w:val="24"/>
              </w:rPr>
              <w:t>（胰淀素）作为一种由</w:t>
            </w:r>
            <w:r w:rsidRPr="00F6568C">
              <w:rPr>
                <w:rFonts w:cs="等线(中文正文)" w:hint="eastAsia"/>
                <w:sz w:val="24"/>
              </w:rPr>
              <w:t>37</w:t>
            </w:r>
            <w:r w:rsidRPr="00F6568C">
              <w:rPr>
                <w:rFonts w:cs="等线(中文正文)" w:hint="eastAsia"/>
                <w:sz w:val="24"/>
              </w:rPr>
              <w:t>个氨基酸组成的饱腹感多肽激素，由胰腺β细胞与胰岛素协同释放入血。它通过激活大脑饱腹感通路抑制食欲，同时延缓胃排空、抑制胰高血糖素分泌，具有多重减重机制。本产品减重适应症在中国和美国递交的</w:t>
            </w:r>
            <w:r w:rsidRPr="00F6568C">
              <w:rPr>
                <w:rFonts w:cs="等线(中文正文)" w:hint="eastAsia"/>
                <w:sz w:val="24"/>
              </w:rPr>
              <w:t>IND</w:t>
            </w:r>
            <w:r w:rsidRPr="00F6568C">
              <w:rPr>
                <w:rFonts w:cs="等线(中文正文)" w:hint="eastAsia"/>
                <w:sz w:val="24"/>
              </w:rPr>
              <w:t>申请已获批，中国和美国一期临床均在开展中，目前已完成单剂量爬坡，正在进行多剂量爬坡研究。</w:t>
            </w:r>
          </w:p>
          <w:p w14:paraId="22DA57E1" w14:textId="46FC637E" w:rsidR="00323913" w:rsidRPr="00F6568C" w:rsidRDefault="00323913" w:rsidP="00F6568C">
            <w:pPr>
              <w:spacing w:line="360" w:lineRule="auto"/>
              <w:ind w:firstLineChars="200" w:firstLine="480"/>
              <w:rPr>
                <w:rFonts w:cs="等线(中文正文)"/>
                <w:sz w:val="24"/>
              </w:rPr>
            </w:pPr>
            <w:r w:rsidRPr="00F6568C">
              <w:rPr>
                <w:rFonts w:cs="等线(中文正文)"/>
                <w:sz w:val="24"/>
              </w:rPr>
              <w:t>口服</w:t>
            </w:r>
            <w:r w:rsidRPr="00F6568C">
              <w:rPr>
                <w:rFonts w:cs="等线(中文正文)"/>
                <w:sz w:val="24"/>
              </w:rPr>
              <w:t>BGM1812</w:t>
            </w:r>
            <w:r w:rsidRPr="00F6568C">
              <w:rPr>
                <w:rFonts w:cs="等线(中文正文)"/>
                <w:sz w:val="24"/>
              </w:rPr>
              <w:t>：本产品为利用获授权的</w:t>
            </w:r>
            <w:r w:rsidRPr="00F6568C">
              <w:rPr>
                <w:rFonts w:cs="等线(中文正文)"/>
                <w:sz w:val="24"/>
              </w:rPr>
              <w:t>Macoral®</w:t>
            </w:r>
            <w:r w:rsidRPr="00F6568C">
              <w:rPr>
                <w:rFonts w:cs="等线(中文正文)"/>
                <w:sz w:val="24"/>
              </w:rPr>
              <w:t>口服多肽制剂平台开发的口服剂型，具备每周给药一次的潜力，目前处于临床前研究阶段。</w:t>
            </w:r>
          </w:p>
          <w:p w14:paraId="28859123" w14:textId="77777777" w:rsidR="00200959" w:rsidRDefault="00200959" w:rsidP="00E57C6C">
            <w:pPr>
              <w:spacing w:line="360" w:lineRule="auto"/>
              <w:ind w:firstLineChars="200" w:firstLine="482"/>
              <w:rPr>
                <w:rFonts w:cs="等线(中文正文)"/>
                <w:b/>
                <w:bCs/>
                <w:sz w:val="24"/>
              </w:rPr>
            </w:pPr>
          </w:p>
          <w:p w14:paraId="2ADC10E8" w14:textId="684B36E3" w:rsidR="00606EAA" w:rsidRPr="00F6568C" w:rsidRDefault="00323913" w:rsidP="00E57C6C">
            <w:pPr>
              <w:spacing w:line="360" w:lineRule="auto"/>
              <w:ind w:firstLineChars="200" w:firstLine="482"/>
              <w:rPr>
                <w:rFonts w:cs="等线(中文正文)"/>
                <w:b/>
                <w:bCs/>
                <w:sz w:val="24"/>
              </w:rPr>
            </w:pPr>
            <w:r w:rsidRPr="00F6568C">
              <w:rPr>
                <w:rFonts w:cs="等线(中文正文)" w:hint="eastAsia"/>
                <w:b/>
                <w:bCs/>
                <w:sz w:val="24"/>
              </w:rPr>
              <w:t>3</w:t>
            </w:r>
            <w:r w:rsidR="00606EAA" w:rsidRPr="00F6568C">
              <w:rPr>
                <w:rFonts w:cs="等线(中文正文)" w:hint="eastAsia"/>
                <w:b/>
                <w:bCs/>
                <w:sz w:val="24"/>
              </w:rPr>
              <w:t>、</w:t>
            </w:r>
            <w:r w:rsidRPr="00F6568C">
              <w:rPr>
                <w:rFonts w:cs="等线(中文正文)" w:hint="eastAsia"/>
                <w:b/>
                <w:bCs/>
                <w:sz w:val="24"/>
              </w:rPr>
              <w:t>公司在代谢疾病领域整体产品管线规划</w:t>
            </w:r>
          </w:p>
          <w:p w14:paraId="46CB08F6" w14:textId="7BB87D30" w:rsidR="00804486" w:rsidRPr="00F6568C" w:rsidRDefault="00951A0F" w:rsidP="00F6568C">
            <w:pPr>
              <w:spacing w:line="360" w:lineRule="auto"/>
              <w:ind w:firstLineChars="200" w:firstLine="480"/>
              <w:rPr>
                <w:rFonts w:cs="等线(中文正文)"/>
                <w:sz w:val="24"/>
              </w:rPr>
            </w:pPr>
            <w:r w:rsidRPr="00F6568C">
              <w:rPr>
                <w:rFonts w:cs="等线(中文正文)" w:hint="eastAsia"/>
                <w:sz w:val="24"/>
              </w:rPr>
              <w:t>公司以差异化创新为核心战略布局代谢疾病领域产品管线，</w:t>
            </w:r>
            <w:r w:rsidR="00696DC6" w:rsidRPr="00F6568C">
              <w:rPr>
                <w:rFonts w:cs="等线(中文正文)" w:hint="eastAsia"/>
                <w:sz w:val="24"/>
              </w:rPr>
              <w:t>除</w:t>
            </w:r>
            <w:r w:rsidR="00045A13" w:rsidRPr="00F6568C">
              <w:rPr>
                <w:rFonts w:cs="等线(中文正文)" w:hint="eastAsia"/>
                <w:sz w:val="24"/>
              </w:rPr>
              <w:t>GLP-1/GIP</w:t>
            </w:r>
            <w:r w:rsidR="00045A13" w:rsidRPr="00F6568C">
              <w:rPr>
                <w:rFonts w:cs="等线(中文正文)" w:hint="eastAsia"/>
                <w:sz w:val="24"/>
              </w:rPr>
              <w:t>双靶点分子</w:t>
            </w:r>
            <w:r w:rsidR="00045A13" w:rsidRPr="00F6568C">
              <w:rPr>
                <w:rFonts w:cs="等线(中文正文)" w:hint="eastAsia"/>
                <w:sz w:val="24"/>
              </w:rPr>
              <w:t>BGM0504</w:t>
            </w:r>
            <w:r w:rsidR="001D734D">
              <w:rPr>
                <w:rFonts w:cs="等线(中文正文)" w:hint="eastAsia"/>
                <w:sz w:val="24"/>
              </w:rPr>
              <w:t>、</w:t>
            </w:r>
            <w:r w:rsidR="00045A13" w:rsidRPr="00F6568C">
              <w:rPr>
                <w:rFonts w:cs="等线(中文正文)"/>
                <w:sz w:val="24"/>
              </w:rPr>
              <w:t>Amylin</w:t>
            </w:r>
            <w:r w:rsidR="00045A13" w:rsidRPr="00F6568C">
              <w:rPr>
                <w:rFonts w:cs="等线(中文正文)"/>
                <w:sz w:val="24"/>
              </w:rPr>
              <w:t>类</w:t>
            </w:r>
            <w:r w:rsidR="00CB42D3">
              <w:rPr>
                <w:rFonts w:cs="等线(中文正文)" w:hint="eastAsia"/>
                <w:sz w:val="24"/>
              </w:rPr>
              <w:t>似物</w:t>
            </w:r>
            <w:r w:rsidR="00045A13" w:rsidRPr="00F6568C">
              <w:rPr>
                <w:rFonts w:cs="等线(中文正文)"/>
                <w:sz w:val="24"/>
              </w:rPr>
              <w:t>分子</w:t>
            </w:r>
            <w:r w:rsidR="00045A13" w:rsidRPr="00F6568C">
              <w:rPr>
                <w:rFonts w:cs="等线(中文正文)"/>
                <w:sz w:val="24"/>
              </w:rPr>
              <w:t>BGM1812</w:t>
            </w:r>
            <w:r w:rsidR="001D734D">
              <w:rPr>
                <w:rFonts w:cs="等线(中文正文)" w:hint="eastAsia"/>
                <w:sz w:val="24"/>
              </w:rPr>
              <w:t>以及</w:t>
            </w:r>
            <w:r w:rsidR="001D734D" w:rsidRPr="001D734D">
              <w:rPr>
                <w:rFonts w:cs="等线(中文正文)"/>
                <w:sz w:val="24"/>
              </w:rPr>
              <w:t>BGM2102</w:t>
            </w:r>
            <w:r w:rsidR="00200959">
              <w:rPr>
                <w:rFonts w:cs="等线(中文正文)" w:hint="eastAsia"/>
                <w:sz w:val="24"/>
              </w:rPr>
              <w:t>、</w:t>
            </w:r>
            <w:r w:rsidR="00200959" w:rsidRPr="00200959">
              <w:rPr>
                <w:rFonts w:cs="等线(中文正文)"/>
                <w:sz w:val="24"/>
              </w:rPr>
              <w:t>BGM2101</w:t>
            </w:r>
            <w:r w:rsidR="008F34CE">
              <w:rPr>
                <w:rFonts w:cs="等线(中文正文)" w:hint="eastAsia"/>
                <w:sz w:val="24"/>
              </w:rPr>
              <w:t>等复方制剂</w:t>
            </w:r>
            <w:r w:rsidR="00696DC6" w:rsidRPr="00F6568C">
              <w:rPr>
                <w:rFonts w:cs="等线(中文正文)" w:hint="eastAsia"/>
                <w:sz w:val="24"/>
              </w:rPr>
              <w:t>外，</w:t>
            </w:r>
            <w:r w:rsidR="00E32CD5" w:rsidRPr="00F6568C">
              <w:rPr>
                <w:rFonts w:cs="等线(中文正文)" w:hint="eastAsia"/>
                <w:sz w:val="24"/>
              </w:rPr>
              <w:t>公司</w:t>
            </w:r>
            <w:r w:rsidR="00906E8B" w:rsidRPr="00F6568C">
              <w:rPr>
                <w:rFonts w:cs="等线(中文正文)" w:hint="eastAsia"/>
                <w:sz w:val="24"/>
              </w:rPr>
              <w:t>进一步延伸管线边界，布局了</w:t>
            </w:r>
            <w:r w:rsidR="00323913" w:rsidRPr="00F6568C">
              <w:rPr>
                <w:rFonts w:cs="等线(中文正文)" w:hint="eastAsia"/>
                <w:sz w:val="24"/>
              </w:rPr>
              <w:t>长效选择性胰岛淀粉样肽受体激动剂</w:t>
            </w:r>
            <w:r w:rsidR="00323913" w:rsidRPr="00F6568C">
              <w:rPr>
                <w:rFonts w:cs="等线(中文正文)" w:hint="eastAsia"/>
                <w:sz w:val="24"/>
              </w:rPr>
              <w:t>BGM1962</w:t>
            </w:r>
            <w:r w:rsidR="00696DC6" w:rsidRPr="00F6568C">
              <w:rPr>
                <w:rFonts w:cs="等线(中文正文)" w:hint="eastAsia"/>
                <w:sz w:val="24"/>
              </w:rPr>
              <w:t>、</w:t>
            </w:r>
            <w:r w:rsidRPr="00F6568C">
              <w:rPr>
                <w:rFonts w:cs="等线(中文正文)"/>
                <w:sz w:val="24"/>
              </w:rPr>
              <w:t>高选择性肌生成抑制素环肽抑制剂</w:t>
            </w:r>
            <w:r w:rsidR="00323913" w:rsidRPr="00F6568C">
              <w:rPr>
                <w:rFonts w:cs="等线(中文正文)" w:hint="eastAsia"/>
                <w:sz w:val="24"/>
              </w:rPr>
              <w:t>MSTN</w:t>
            </w:r>
            <w:r w:rsidR="00323913" w:rsidRPr="00F6568C">
              <w:rPr>
                <w:rFonts w:cs="等线(中文正文)" w:hint="eastAsia"/>
                <w:sz w:val="24"/>
              </w:rPr>
              <w:t>环肽注射液和具备超低频给药潜力的</w:t>
            </w:r>
            <w:r w:rsidR="00323913" w:rsidRPr="00F6568C">
              <w:rPr>
                <w:rFonts w:cs="等线(中文正文)" w:hint="eastAsia"/>
                <w:sz w:val="24"/>
              </w:rPr>
              <w:t>ALK7</w:t>
            </w:r>
            <w:r w:rsidR="00323913" w:rsidRPr="00F6568C">
              <w:rPr>
                <w:rFonts w:cs="等线(中文正文)" w:hint="eastAsia"/>
                <w:sz w:val="24"/>
              </w:rPr>
              <w:t>靶向</w:t>
            </w:r>
            <w:r w:rsidR="00323913" w:rsidRPr="00F6568C">
              <w:rPr>
                <w:rFonts w:cs="等线(中文正文)" w:hint="eastAsia"/>
                <w:sz w:val="24"/>
              </w:rPr>
              <w:t>siRNA</w:t>
            </w:r>
            <w:r w:rsidR="00323913" w:rsidRPr="00F6568C">
              <w:rPr>
                <w:rFonts w:cs="等线(中文正文)" w:hint="eastAsia"/>
                <w:sz w:val="24"/>
              </w:rPr>
              <w:t>项目。</w:t>
            </w:r>
            <w:r w:rsidRPr="00F6568C">
              <w:rPr>
                <w:rFonts w:cs="等线(中文正文)" w:hint="eastAsia"/>
                <w:sz w:val="24"/>
              </w:rPr>
              <w:t>创新药</w:t>
            </w:r>
            <w:r w:rsidRPr="00F6568C">
              <w:rPr>
                <w:rFonts w:cs="等线(中文正文)"/>
                <w:sz w:val="24"/>
              </w:rPr>
              <w:t>研发容易受到一些不确定性因素的影响，包括但不限于临床前研究结果、临床研究结果、药监部门审查进展等，</w:t>
            </w:r>
            <w:r w:rsidR="00804486" w:rsidRPr="00F6568C">
              <w:rPr>
                <w:rFonts w:cs="等线(中文正文)" w:hint="eastAsia"/>
                <w:sz w:val="24"/>
              </w:rPr>
              <w:t>敬请广大投资者谨慎决策，注意防范投资风险。</w:t>
            </w:r>
          </w:p>
          <w:p w14:paraId="0A5C0F55" w14:textId="77777777" w:rsidR="008F34CE" w:rsidRDefault="008F34CE" w:rsidP="00B66408">
            <w:pPr>
              <w:spacing w:line="360" w:lineRule="auto"/>
              <w:rPr>
                <w:rFonts w:cs="等线(中文正文)"/>
                <w:sz w:val="24"/>
              </w:rPr>
            </w:pPr>
          </w:p>
          <w:p w14:paraId="1CE3A8E7" w14:textId="61ADC1E0" w:rsidR="008F34CE" w:rsidRPr="00C46222" w:rsidRDefault="00B66408" w:rsidP="00866B76">
            <w:pPr>
              <w:spacing w:line="360" w:lineRule="auto"/>
              <w:ind w:firstLineChars="200" w:firstLine="482"/>
              <w:rPr>
                <w:rFonts w:cs="等线(中文正文)"/>
                <w:b/>
                <w:bCs/>
                <w:sz w:val="24"/>
              </w:rPr>
            </w:pPr>
            <w:r>
              <w:rPr>
                <w:rFonts w:cs="等线(中文正文)" w:hint="eastAsia"/>
                <w:b/>
                <w:bCs/>
                <w:sz w:val="24"/>
              </w:rPr>
              <w:t>4</w:t>
            </w:r>
            <w:r w:rsidR="008F34CE" w:rsidRPr="00C46222">
              <w:rPr>
                <w:rFonts w:cs="等线(中文正文)" w:hint="eastAsia"/>
                <w:b/>
                <w:bCs/>
                <w:sz w:val="24"/>
              </w:rPr>
              <w:t>、</w:t>
            </w:r>
            <w:r w:rsidR="008F34CE" w:rsidRPr="00C46222">
              <w:rPr>
                <w:rFonts w:cs="等线(中文正文)"/>
                <w:b/>
                <w:bCs/>
                <w:sz w:val="24"/>
              </w:rPr>
              <w:t>BGM1962</w:t>
            </w:r>
            <w:r w:rsidR="008F34CE" w:rsidRPr="00C46222">
              <w:rPr>
                <w:rFonts w:cs="等线(中文正文)" w:hint="eastAsia"/>
                <w:b/>
                <w:bCs/>
                <w:sz w:val="24"/>
              </w:rPr>
              <w:t>产品的技术优势</w:t>
            </w:r>
          </w:p>
          <w:p w14:paraId="67CFD344" w14:textId="0AA67976" w:rsidR="008F34CE" w:rsidRPr="00B66408" w:rsidRDefault="008F34CE" w:rsidP="00B66408">
            <w:pPr>
              <w:spacing w:line="360" w:lineRule="auto"/>
              <w:ind w:firstLineChars="200" w:firstLine="480"/>
              <w:rPr>
                <w:rFonts w:cs="等线(中文正文)" w:hint="eastAsia"/>
                <w:sz w:val="24"/>
              </w:rPr>
            </w:pPr>
            <w:r w:rsidRPr="008F34CE">
              <w:rPr>
                <w:rFonts w:cs="等线(中文正文)"/>
                <w:sz w:val="24"/>
              </w:rPr>
              <w:t>BGM1962</w:t>
            </w:r>
            <w:r w:rsidRPr="008F34CE">
              <w:rPr>
                <w:rFonts w:cs="等线(中文正文)" w:hint="eastAsia"/>
                <w:sz w:val="24"/>
              </w:rPr>
              <w:t>为公司自主研发的新型长效选择性胰岛淀粉样肽受体激动剂（</w:t>
            </w:r>
            <w:r w:rsidRPr="008F34CE">
              <w:rPr>
                <w:rFonts w:cs="等线(中文正文)" w:hint="eastAsia"/>
                <w:sz w:val="24"/>
              </w:rPr>
              <w:t>SARA</w:t>
            </w:r>
            <w:r w:rsidRPr="008F34CE">
              <w:rPr>
                <w:rFonts w:cs="等线(中文正文)" w:hint="eastAsia"/>
                <w:sz w:val="24"/>
              </w:rPr>
              <w:t>），经肽序列优化结合脂肪酸修饰技术开发而成，通过增强受体选择性并延长半衰期获得该临床前候选化合物。体外研究表明，其对</w:t>
            </w:r>
            <w:r w:rsidRPr="008F34CE">
              <w:rPr>
                <w:rFonts w:cs="等线(中文正文)" w:hint="eastAsia"/>
                <w:sz w:val="24"/>
              </w:rPr>
              <w:t>AMY1R</w:t>
            </w:r>
            <w:r w:rsidRPr="008F34CE">
              <w:rPr>
                <w:rFonts w:cs="等线(中文正文)" w:hint="eastAsia"/>
                <w:sz w:val="24"/>
              </w:rPr>
              <w:t>的激动活性远高于</w:t>
            </w:r>
            <w:r w:rsidRPr="008F34CE">
              <w:rPr>
                <w:rFonts w:cs="等线(中文正文)" w:hint="eastAsia"/>
                <w:sz w:val="24"/>
              </w:rPr>
              <w:t>CTR</w:t>
            </w:r>
            <w:r w:rsidRPr="008F34CE">
              <w:rPr>
                <w:rFonts w:cs="等线(中文正文)" w:hint="eastAsia"/>
                <w:sz w:val="24"/>
              </w:rPr>
              <w:t>。在体内药效模型中，</w:t>
            </w:r>
            <w:r w:rsidRPr="008F34CE">
              <w:rPr>
                <w:rFonts w:cs="等线(中文正文)" w:hint="eastAsia"/>
                <w:sz w:val="24"/>
              </w:rPr>
              <w:t>BGM1962</w:t>
            </w:r>
            <w:r w:rsidRPr="008F34CE">
              <w:rPr>
                <w:rFonts w:cs="等线(中文正文)" w:hint="eastAsia"/>
                <w:sz w:val="24"/>
              </w:rPr>
              <w:t>表现出显著的体重控制与摄食抑制作用；且其药代动力学特征优势突出：在大鼠</w:t>
            </w:r>
            <w:r w:rsidRPr="008F34CE">
              <w:rPr>
                <w:rFonts w:cs="等线(中文正文)" w:hint="eastAsia"/>
                <w:sz w:val="24"/>
              </w:rPr>
              <w:lastRenderedPageBreak/>
              <w:t>模型中半衰期达</w:t>
            </w:r>
            <w:r w:rsidRPr="008F34CE">
              <w:rPr>
                <w:rFonts w:cs="等线(中文正文)" w:hint="eastAsia"/>
                <w:sz w:val="24"/>
              </w:rPr>
              <w:t>36.1</w:t>
            </w:r>
            <w:r w:rsidRPr="008F34CE">
              <w:rPr>
                <w:rFonts w:cs="等线(中文正文)" w:hint="eastAsia"/>
                <w:sz w:val="24"/>
              </w:rPr>
              <w:t>小时，在食蟹猴模型中半衰期约</w:t>
            </w:r>
            <w:r w:rsidRPr="008F34CE">
              <w:rPr>
                <w:rFonts w:cs="等线(中文正文)" w:hint="eastAsia"/>
                <w:sz w:val="24"/>
              </w:rPr>
              <w:t>200</w:t>
            </w:r>
            <w:r w:rsidRPr="008F34CE">
              <w:rPr>
                <w:rFonts w:cs="等线(中文正文)" w:hint="eastAsia"/>
                <w:sz w:val="24"/>
              </w:rPr>
              <w:t>小时，具备低频给药（如每月一次）的潜力，有望为肥胖症患者提供一种长效、安全的治疗新选择。本产品目前处于临床前研究阶段。</w:t>
            </w:r>
            <w:r w:rsidR="00B66408" w:rsidRPr="00B66408">
              <w:rPr>
                <w:rFonts w:cs="等线(中文正文)"/>
                <w:sz w:val="24"/>
              </w:rPr>
              <w:t>创新药产品处于早期研发阶段，</w:t>
            </w:r>
            <w:r w:rsidR="00B66408">
              <w:rPr>
                <w:rFonts w:cs="等线(中文正文)" w:hint="eastAsia"/>
                <w:sz w:val="24"/>
              </w:rPr>
              <w:t>尚</w:t>
            </w:r>
            <w:r w:rsidR="00B66408" w:rsidRPr="00B66408">
              <w:rPr>
                <w:rFonts w:cs="等线(中文正文)"/>
                <w:sz w:val="24"/>
              </w:rPr>
              <w:t>需完成临床前研究、临床试验、并经药监部门审评审批通过后方可生产上市</w:t>
            </w:r>
            <w:r w:rsidR="00B66408" w:rsidRPr="00F6568C">
              <w:rPr>
                <w:rFonts w:cs="等线(中文正文)"/>
                <w:sz w:val="24"/>
              </w:rPr>
              <w:t>，</w:t>
            </w:r>
            <w:r w:rsidR="00B66408" w:rsidRPr="00F6568C">
              <w:rPr>
                <w:rFonts w:cs="等线(中文正文)" w:hint="eastAsia"/>
                <w:sz w:val="24"/>
              </w:rPr>
              <w:t>敬请广大投资者谨慎决策，注意防范投资风险。</w:t>
            </w:r>
          </w:p>
          <w:p w14:paraId="7550B3D6" w14:textId="77777777" w:rsidR="00DC58B2" w:rsidRDefault="00DC58B2" w:rsidP="008F34CE">
            <w:pPr>
              <w:spacing w:line="360" w:lineRule="auto"/>
              <w:ind w:firstLineChars="200" w:firstLine="480"/>
              <w:rPr>
                <w:rFonts w:cs="等线(中文正文)"/>
                <w:sz w:val="24"/>
              </w:rPr>
            </w:pPr>
          </w:p>
          <w:p w14:paraId="4F27E102" w14:textId="05405F8C" w:rsidR="00DC58B2" w:rsidRPr="00C46222" w:rsidRDefault="00B66408" w:rsidP="008F34CE">
            <w:pPr>
              <w:spacing w:line="360" w:lineRule="auto"/>
              <w:ind w:firstLineChars="200" w:firstLine="482"/>
              <w:rPr>
                <w:rFonts w:cs="等线(中文正文)"/>
                <w:b/>
                <w:bCs/>
                <w:sz w:val="24"/>
              </w:rPr>
            </w:pPr>
            <w:r>
              <w:rPr>
                <w:rFonts w:cs="等线(中文正文)" w:hint="eastAsia"/>
                <w:b/>
                <w:bCs/>
                <w:sz w:val="24"/>
              </w:rPr>
              <w:t>5</w:t>
            </w:r>
            <w:r w:rsidR="00DC58B2" w:rsidRPr="00C46222">
              <w:rPr>
                <w:rFonts w:cs="等线(中文正文)" w:hint="eastAsia"/>
                <w:b/>
                <w:bCs/>
                <w:sz w:val="24"/>
              </w:rPr>
              <w:t>、</w:t>
            </w:r>
            <w:r w:rsidR="00DC58B2" w:rsidRPr="00C46222">
              <w:rPr>
                <w:rFonts w:cs="等线(中文正文)"/>
                <w:b/>
                <w:bCs/>
                <w:sz w:val="24"/>
              </w:rPr>
              <w:t>MSTN</w:t>
            </w:r>
            <w:r w:rsidR="00DC58B2" w:rsidRPr="00C46222">
              <w:rPr>
                <w:rFonts w:cs="等线(中文正文)" w:hint="eastAsia"/>
                <w:b/>
                <w:bCs/>
                <w:sz w:val="24"/>
              </w:rPr>
              <w:t>环肽注射液</w:t>
            </w:r>
            <w:r w:rsidR="0057196D" w:rsidRPr="00C46222">
              <w:rPr>
                <w:rFonts w:cs="等线(中文正文)" w:hint="eastAsia"/>
                <w:b/>
                <w:bCs/>
                <w:sz w:val="24"/>
              </w:rPr>
              <w:t>的活性表现及临床意义</w:t>
            </w:r>
          </w:p>
          <w:p w14:paraId="647DE45C" w14:textId="7BCC2DF0" w:rsidR="002560F3" w:rsidRDefault="002560F3" w:rsidP="002560F3">
            <w:pPr>
              <w:spacing w:line="360" w:lineRule="auto"/>
              <w:ind w:firstLineChars="200" w:firstLine="480"/>
              <w:rPr>
                <w:rFonts w:cs="等线(中文正文)"/>
                <w:sz w:val="24"/>
              </w:rPr>
            </w:pPr>
            <w:r w:rsidRPr="002560F3">
              <w:rPr>
                <w:rFonts w:cs="等线(中文正文)" w:hint="eastAsia"/>
                <w:sz w:val="24"/>
              </w:rPr>
              <w:t>本产品是公司自主研发的高选择性肌生成抑制素（</w:t>
            </w:r>
            <w:r w:rsidRPr="002560F3">
              <w:rPr>
                <w:rFonts w:cs="等线(中文正文)" w:hint="eastAsia"/>
                <w:sz w:val="24"/>
              </w:rPr>
              <w:t>GDF8</w:t>
            </w:r>
            <w:r w:rsidRPr="002560F3">
              <w:rPr>
                <w:rFonts w:cs="等线(中文正文)" w:hint="eastAsia"/>
                <w:sz w:val="24"/>
              </w:rPr>
              <w:t>）环肽抑制剂，旨在与减重疗法（如</w:t>
            </w:r>
            <w:r w:rsidRPr="002560F3">
              <w:rPr>
                <w:rFonts w:cs="等线(中文正文)" w:hint="eastAsia"/>
                <w:sz w:val="24"/>
              </w:rPr>
              <w:t>GLP-1/GIP</w:t>
            </w:r>
            <w:r w:rsidRPr="002560F3">
              <w:rPr>
                <w:rFonts w:cs="等线(中文正文)" w:hint="eastAsia"/>
                <w:sz w:val="24"/>
              </w:rPr>
              <w:t>双重激动剂</w:t>
            </w:r>
            <w:r w:rsidRPr="002560F3">
              <w:rPr>
                <w:rFonts w:cs="等线(中文正文)" w:hint="eastAsia"/>
                <w:sz w:val="24"/>
              </w:rPr>
              <w:t>BGM0504</w:t>
            </w:r>
            <w:r w:rsidRPr="002560F3">
              <w:rPr>
                <w:rFonts w:cs="等线(中文正文)" w:hint="eastAsia"/>
                <w:sz w:val="24"/>
              </w:rPr>
              <w:t>）联用，在有效减重的同时维持或增加瘦体重，从而改善身体成分、促进更健康的体重管理。体外实验显示，</w:t>
            </w:r>
            <w:r w:rsidRPr="002560F3">
              <w:rPr>
                <w:rFonts w:cs="等线(中文正文)" w:hint="eastAsia"/>
                <w:sz w:val="24"/>
              </w:rPr>
              <w:t>MSTN</w:t>
            </w:r>
            <w:r w:rsidRPr="002560F3">
              <w:rPr>
                <w:rFonts w:cs="等线(中文正文)" w:hint="eastAsia"/>
                <w:sz w:val="24"/>
              </w:rPr>
              <w:t>环肽注射液对</w:t>
            </w:r>
            <w:r w:rsidRPr="002560F3">
              <w:rPr>
                <w:rFonts w:cs="等线(中文正文)" w:hint="eastAsia"/>
                <w:sz w:val="24"/>
              </w:rPr>
              <w:t>GDF8</w:t>
            </w:r>
            <w:r w:rsidRPr="002560F3">
              <w:rPr>
                <w:rFonts w:cs="等线(中文正文)" w:hint="eastAsia"/>
                <w:sz w:val="24"/>
              </w:rPr>
              <w:t>具有强效选择性抑制活性，且体外活性和抗体相当。在饮食诱导肥胖（</w:t>
            </w:r>
            <w:r w:rsidRPr="002560F3">
              <w:rPr>
                <w:rFonts w:cs="等线(中文正文)" w:hint="eastAsia"/>
                <w:sz w:val="24"/>
              </w:rPr>
              <w:t>DIO</w:t>
            </w:r>
            <w:r w:rsidRPr="002560F3">
              <w:rPr>
                <w:rFonts w:cs="等线(中文正文)" w:hint="eastAsia"/>
                <w:sz w:val="24"/>
              </w:rPr>
              <w:t>）小鼠模型中，与</w:t>
            </w:r>
            <w:r w:rsidRPr="002560F3">
              <w:rPr>
                <w:rFonts w:cs="等线(中文正文)" w:hint="eastAsia"/>
                <w:sz w:val="24"/>
              </w:rPr>
              <w:t>BGM0504</w:t>
            </w:r>
            <w:r w:rsidRPr="002560F3">
              <w:rPr>
                <w:rFonts w:cs="等线(中文正文)" w:hint="eastAsia"/>
                <w:sz w:val="24"/>
              </w:rPr>
              <w:t>联用</w:t>
            </w:r>
            <w:r w:rsidRPr="002560F3">
              <w:rPr>
                <w:rFonts w:cs="等线(中文正文)" w:hint="eastAsia"/>
                <w:sz w:val="24"/>
              </w:rPr>
              <w:t>4</w:t>
            </w:r>
            <w:r w:rsidRPr="002560F3">
              <w:rPr>
                <w:rFonts w:cs="等线(中文正文)" w:hint="eastAsia"/>
                <w:sz w:val="24"/>
              </w:rPr>
              <w:t>周后，联合治疗组在实现与</w:t>
            </w:r>
            <w:r w:rsidRPr="002560F3">
              <w:rPr>
                <w:rFonts w:cs="等线(中文正文)" w:hint="eastAsia"/>
                <w:sz w:val="24"/>
              </w:rPr>
              <w:t>BGM0504</w:t>
            </w:r>
            <w:r w:rsidRPr="002560F3">
              <w:rPr>
                <w:rFonts w:cs="等线(中文正文)" w:hint="eastAsia"/>
                <w:sz w:val="24"/>
              </w:rPr>
              <w:t>单药相当的体重减轻的同时，显著维持了瘦体重。此外，</w:t>
            </w:r>
            <w:r w:rsidRPr="002560F3">
              <w:rPr>
                <w:rFonts w:cs="等线(中文正文)" w:hint="eastAsia"/>
                <w:sz w:val="24"/>
              </w:rPr>
              <w:t>MSTN</w:t>
            </w:r>
            <w:r w:rsidRPr="002560F3">
              <w:rPr>
                <w:rFonts w:cs="等线(中文正文)" w:hint="eastAsia"/>
                <w:sz w:val="24"/>
              </w:rPr>
              <w:t>环肽注射液在大鼠中表现出良好的药代动力学特性，皮下给药后半衰期达</w:t>
            </w:r>
            <w:r w:rsidRPr="002560F3">
              <w:rPr>
                <w:rFonts w:cs="等线(中文正文)" w:hint="eastAsia"/>
                <w:sz w:val="24"/>
              </w:rPr>
              <w:t>23.9</w:t>
            </w:r>
            <w:r w:rsidRPr="002560F3">
              <w:rPr>
                <w:rFonts w:cs="等线(中文正文)" w:hint="eastAsia"/>
                <w:sz w:val="24"/>
              </w:rPr>
              <w:t>小时，支持潜在的每周或更低频给药方案。本产品目前处于</w:t>
            </w:r>
            <w:r w:rsidRPr="002560F3">
              <w:rPr>
                <w:rFonts w:cs="等线(中文正文)" w:hint="eastAsia"/>
                <w:sz w:val="24"/>
              </w:rPr>
              <w:t>PCC</w:t>
            </w:r>
            <w:r w:rsidRPr="002560F3">
              <w:rPr>
                <w:rFonts w:cs="等线(中文正文)" w:hint="eastAsia"/>
                <w:sz w:val="24"/>
              </w:rPr>
              <w:t>（临床前候选化合物）阶段。</w:t>
            </w:r>
            <w:r w:rsidR="00B66408" w:rsidRPr="00B66408">
              <w:rPr>
                <w:rFonts w:cs="等线(中文正文)"/>
                <w:sz w:val="24"/>
              </w:rPr>
              <w:t>创新药产品处于早期研发阶段，</w:t>
            </w:r>
            <w:r w:rsidR="00B66408">
              <w:rPr>
                <w:rFonts w:cs="等线(中文正文)" w:hint="eastAsia"/>
                <w:sz w:val="24"/>
              </w:rPr>
              <w:t>尚</w:t>
            </w:r>
            <w:r w:rsidR="00B66408" w:rsidRPr="00B66408">
              <w:rPr>
                <w:rFonts w:cs="等线(中文正文)"/>
                <w:sz w:val="24"/>
              </w:rPr>
              <w:t>需完成临床前研究、临床试验、并经药监部门审评审批通过后方可生产上市</w:t>
            </w:r>
            <w:r w:rsidR="00B66408" w:rsidRPr="00F6568C">
              <w:rPr>
                <w:rFonts w:cs="等线(中文正文)"/>
                <w:sz w:val="24"/>
              </w:rPr>
              <w:t>，</w:t>
            </w:r>
            <w:r w:rsidR="00B66408" w:rsidRPr="00F6568C">
              <w:rPr>
                <w:rFonts w:cs="等线(中文正文)" w:hint="eastAsia"/>
                <w:sz w:val="24"/>
              </w:rPr>
              <w:t>敬请广大投资者谨慎决策，注意防范投资风险。</w:t>
            </w:r>
          </w:p>
          <w:p w14:paraId="5D386158" w14:textId="77777777" w:rsidR="008E1F71" w:rsidRDefault="008E1F71" w:rsidP="002560F3">
            <w:pPr>
              <w:spacing w:line="360" w:lineRule="auto"/>
              <w:ind w:firstLineChars="200" w:firstLine="480"/>
              <w:rPr>
                <w:rFonts w:cs="等线(中文正文)"/>
                <w:sz w:val="24"/>
              </w:rPr>
            </w:pPr>
          </w:p>
          <w:p w14:paraId="41D3DDEF" w14:textId="25A5F298" w:rsidR="008E1F71" w:rsidRPr="00C46222" w:rsidRDefault="00B66408" w:rsidP="002560F3">
            <w:pPr>
              <w:spacing w:line="360" w:lineRule="auto"/>
              <w:ind w:firstLineChars="200" w:firstLine="482"/>
              <w:rPr>
                <w:rFonts w:cs="等线(中文正文)"/>
                <w:b/>
                <w:bCs/>
                <w:sz w:val="24"/>
              </w:rPr>
            </w:pPr>
            <w:r>
              <w:rPr>
                <w:rFonts w:cs="等线(中文正文)" w:hint="eastAsia"/>
                <w:b/>
                <w:bCs/>
                <w:sz w:val="24"/>
              </w:rPr>
              <w:t>6</w:t>
            </w:r>
            <w:r w:rsidR="008E1F71" w:rsidRPr="00C46222">
              <w:rPr>
                <w:rFonts w:cs="等线(中文正文)" w:hint="eastAsia"/>
                <w:b/>
                <w:bCs/>
                <w:sz w:val="24"/>
              </w:rPr>
              <w:t>、</w:t>
            </w:r>
            <w:r w:rsidR="008E1F71" w:rsidRPr="00C46222">
              <w:rPr>
                <w:rFonts w:cs="等线(中文正文)"/>
                <w:b/>
                <w:bCs/>
                <w:sz w:val="24"/>
              </w:rPr>
              <w:t>ALK7</w:t>
            </w:r>
            <w:r w:rsidR="008E1F71" w:rsidRPr="00C46222">
              <w:rPr>
                <w:rFonts w:cs="等线(中文正文)" w:hint="eastAsia"/>
                <w:b/>
                <w:bCs/>
                <w:sz w:val="24"/>
              </w:rPr>
              <w:t>靶向</w:t>
            </w:r>
            <w:r w:rsidR="008E1F71" w:rsidRPr="00C46222">
              <w:rPr>
                <w:rFonts w:cs="等线(中文正文)"/>
                <w:b/>
                <w:bCs/>
                <w:sz w:val="24"/>
              </w:rPr>
              <w:t>siRNA</w:t>
            </w:r>
            <w:r w:rsidR="008E1F71" w:rsidRPr="00C46222">
              <w:rPr>
                <w:rFonts w:cs="等线(中文正文)" w:hint="eastAsia"/>
                <w:b/>
                <w:bCs/>
                <w:sz w:val="24"/>
              </w:rPr>
              <w:t>项目</w:t>
            </w:r>
            <w:r w:rsidR="00983AB1" w:rsidRPr="00C46222">
              <w:rPr>
                <w:rFonts w:cs="等线(中文正文)" w:hint="eastAsia"/>
                <w:b/>
                <w:bCs/>
                <w:sz w:val="24"/>
              </w:rPr>
              <w:t>的独特竞争优势</w:t>
            </w:r>
          </w:p>
          <w:p w14:paraId="359BCA3C" w14:textId="630B4F90" w:rsidR="008E1F71" w:rsidRPr="00F6568C" w:rsidRDefault="008E1F71" w:rsidP="008E1F71">
            <w:pPr>
              <w:spacing w:line="360" w:lineRule="auto"/>
              <w:ind w:firstLineChars="200" w:firstLine="480"/>
              <w:rPr>
                <w:rFonts w:cs="等线(中文正文)"/>
                <w:sz w:val="24"/>
              </w:rPr>
            </w:pPr>
            <w:r w:rsidRPr="008E1F71">
              <w:rPr>
                <w:rFonts w:cs="等线(中文正文)" w:hint="eastAsia"/>
                <w:sz w:val="24"/>
              </w:rPr>
              <w:t>本产品拟用于超重</w:t>
            </w:r>
            <w:r w:rsidRPr="008E1F71">
              <w:rPr>
                <w:rFonts w:cs="等线(中文正文)" w:hint="eastAsia"/>
                <w:sz w:val="24"/>
              </w:rPr>
              <w:t>/</w:t>
            </w:r>
            <w:r w:rsidRPr="008E1F71">
              <w:rPr>
                <w:rFonts w:cs="等线(中文正文)" w:hint="eastAsia"/>
                <w:sz w:val="24"/>
              </w:rPr>
              <w:t>肥胖适应症，未来计划与</w:t>
            </w:r>
            <w:r w:rsidRPr="008E1F71">
              <w:rPr>
                <w:rFonts w:cs="等线(中文正文)" w:hint="eastAsia"/>
                <w:sz w:val="24"/>
              </w:rPr>
              <w:t>GLP-1</w:t>
            </w:r>
            <w:r w:rsidRPr="008E1F71">
              <w:rPr>
                <w:rFonts w:cs="等线(中文正文)" w:hint="eastAsia"/>
                <w:sz w:val="24"/>
              </w:rPr>
              <w:t>类药物联用以提升治疗效果。候选</w:t>
            </w:r>
            <w:r w:rsidRPr="008E1F71">
              <w:rPr>
                <w:rFonts w:cs="等线(中文正文)" w:hint="eastAsia"/>
                <w:sz w:val="24"/>
              </w:rPr>
              <w:t>siRNA</w:t>
            </w:r>
            <w:r w:rsidRPr="008E1F71">
              <w:rPr>
                <w:rFonts w:cs="等线(中文正文)" w:hint="eastAsia"/>
                <w:sz w:val="24"/>
              </w:rPr>
              <w:t>分子采用脂肪靶向递送技术，实现了组织特异性递送与长效基因沉默。临床前研究显示，单次皮下注射可在非人灵长类动物中实现对</w:t>
            </w:r>
            <w:r w:rsidRPr="008E1F71">
              <w:rPr>
                <w:rFonts w:cs="等线(中文正文)" w:hint="eastAsia"/>
                <w:sz w:val="24"/>
              </w:rPr>
              <w:t>ALK7</w:t>
            </w:r>
            <w:r w:rsidRPr="008E1F71">
              <w:rPr>
                <w:rFonts w:cs="等线(中文正文)" w:hint="eastAsia"/>
                <w:sz w:val="24"/>
              </w:rPr>
              <w:t>基因的高效抑制，降低水平</w:t>
            </w:r>
            <w:r w:rsidRPr="008E1F71">
              <w:rPr>
                <w:rFonts w:cs="等线(中文正文)" w:hint="eastAsia"/>
                <w:sz w:val="24"/>
              </w:rPr>
              <w:t>&gt;80%</w:t>
            </w:r>
            <w:r w:rsidRPr="008E1F71">
              <w:rPr>
                <w:rFonts w:cs="等线(中文正文)" w:hint="eastAsia"/>
                <w:sz w:val="24"/>
              </w:rPr>
              <w:t>，且维持时间长，具备低频给药的潜力，有望大幅提升患者用药依从性，并为长期体重管理提供创新解决方案。本产品目前处于</w:t>
            </w:r>
            <w:r w:rsidRPr="008E1F71">
              <w:rPr>
                <w:rFonts w:cs="等线(中文正文)" w:hint="eastAsia"/>
                <w:sz w:val="24"/>
              </w:rPr>
              <w:t>PCC</w:t>
            </w:r>
            <w:r w:rsidRPr="008E1F71">
              <w:rPr>
                <w:rFonts w:cs="等线(中文正文)" w:hint="eastAsia"/>
                <w:sz w:val="24"/>
              </w:rPr>
              <w:t>（临床前候选化合物）阶段。</w:t>
            </w:r>
            <w:r w:rsidR="00B66408" w:rsidRPr="00B66408">
              <w:rPr>
                <w:rFonts w:cs="等线(中文正文)"/>
                <w:sz w:val="24"/>
              </w:rPr>
              <w:t>创新药产品处于早期研发阶段，</w:t>
            </w:r>
            <w:r w:rsidR="00B66408">
              <w:rPr>
                <w:rFonts w:cs="等线(中文正文)" w:hint="eastAsia"/>
                <w:sz w:val="24"/>
              </w:rPr>
              <w:t>尚</w:t>
            </w:r>
            <w:r w:rsidR="00B66408" w:rsidRPr="00B66408">
              <w:rPr>
                <w:rFonts w:cs="等线(中文正文)"/>
                <w:sz w:val="24"/>
              </w:rPr>
              <w:t>需完成临床前研究、临床试验、并经药监部门审评审批通过后方可生产上市</w:t>
            </w:r>
            <w:r w:rsidR="00B66408" w:rsidRPr="00F6568C">
              <w:rPr>
                <w:rFonts w:cs="等线(中文正文)"/>
                <w:sz w:val="24"/>
              </w:rPr>
              <w:t>，</w:t>
            </w:r>
            <w:r w:rsidR="00B66408" w:rsidRPr="00F6568C">
              <w:rPr>
                <w:rFonts w:cs="等线(中文正文)" w:hint="eastAsia"/>
                <w:sz w:val="24"/>
              </w:rPr>
              <w:t>敬请广大投资者谨慎决策，注意防范</w:t>
            </w:r>
            <w:r w:rsidR="00B66408" w:rsidRPr="00F6568C">
              <w:rPr>
                <w:rFonts w:cs="等线(中文正文)" w:hint="eastAsia"/>
                <w:sz w:val="24"/>
              </w:rPr>
              <w:lastRenderedPageBreak/>
              <w:t>投资风险。</w:t>
            </w:r>
          </w:p>
        </w:tc>
      </w:tr>
      <w:tr w:rsidR="00DB361F" w:rsidRPr="00F6568C" w14:paraId="5F10CA7E" w14:textId="77777777" w:rsidTr="0020095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8E44" w14:textId="77777777" w:rsidR="00DB361F" w:rsidRPr="00F6568C" w:rsidRDefault="00DB361F" w:rsidP="00F039A1">
            <w:pPr>
              <w:spacing w:line="336" w:lineRule="auto"/>
              <w:rPr>
                <w:bCs/>
                <w:iCs/>
                <w:color w:val="000000"/>
                <w:sz w:val="24"/>
              </w:rPr>
            </w:pPr>
            <w:r w:rsidRPr="00F6568C">
              <w:rPr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C329" w14:textId="77777777" w:rsidR="00DB361F" w:rsidRPr="00F6568C" w:rsidRDefault="002641EE" w:rsidP="00F039A1">
            <w:pPr>
              <w:spacing w:line="336" w:lineRule="auto"/>
              <w:rPr>
                <w:bCs/>
                <w:iCs/>
                <w:color w:val="000000"/>
                <w:sz w:val="24"/>
              </w:rPr>
            </w:pPr>
            <w:r w:rsidRPr="00F6568C">
              <w:rPr>
                <w:bCs/>
                <w:iCs/>
                <w:color w:val="000000"/>
                <w:sz w:val="24"/>
              </w:rPr>
              <w:t>无</w:t>
            </w:r>
          </w:p>
        </w:tc>
      </w:tr>
      <w:tr w:rsidR="00DB361F" w:rsidRPr="00F6568C" w14:paraId="63B949DB" w14:textId="77777777" w:rsidTr="00200959">
        <w:trPr>
          <w:trHeight w:val="52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325F" w14:textId="2BAD2B07" w:rsidR="00DB361F" w:rsidRPr="00F6568C" w:rsidRDefault="00905526" w:rsidP="00F039A1">
            <w:pPr>
              <w:spacing w:line="336" w:lineRule="auto"/>
              <w:jc w:val="left"/>
              <w:rPr>
                <w:bCs/>
                <w:iCs/>
                <w:color w:val="000000"/>
                <w:sz w:val="24"/>
              </w:rPr>
            </w:pPr>
            <w:r w:rsidRPr="00F6568C">
              <w:rPr>
                <w:rFonts w:hint="eastAsia"/>
                <w:bCs/>
                <w:iCs/>
                <w:color w:val="000000"/>
                <w:sz w:val="24"/>
              </w:rPr>
              <w:t>本</w:t>
            </w:r>
            <w:r w:rsidR="00A91B06" w:rsidRPr="00F6568C">
              <w:rPr>
                <w:rFonts w:hint="eastAsia"/>
                <w:bCs/>
                <w:iCs/>
                <w:color w:val="000000"/>
                <w:sz w:val="24"/>
              </w:rPr>
              <w:t>记录上传</w:t>
            </w:r>
            <w:r w:rsidR="003B3008" w:rsidRPr="00F6568C">
              <w:rPr>
                <w:rFonts w:hint="eastAsia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1DE2" w14:textId="561C0327" w:rsidR="00DB361F" w:rsidRPr="00F6568C" w:rsidRDefault="00E747D6" w:rsidP="00D456C1">
            <w:pPr>
              <w:spacing w:line="336" w:lineRule="auto"/>
              <w:jc w:val="left"/>
              <w:rPr>
                <w:bCs/>
                <w:iCs/>
                <w:color w:val="000000"/>
                <w:sz w:val="24"/>
              </w:rPr>
            </w:pPr>
            <w:r w:rsidRPr="00F6568C">
              <w:rPr>
                <w:bCs/>
                <w:iCs/>
                <w:color w:val="000000"/>
                <w:sz w:val="24"/>
              </w:rPr>
              <w:t>202</w:t>
            </w:r>
            <w:r w:rsidR="00203596" w:rsidRPr="00F6568C">
              <w:rPr>
                <w:rFonts w:hint="eastAsia"/>
                <w:bCs/>
                <w:iCs/>
                <w:color w:val="000000"/>
                <w:sz w:val="24"/>
              </w:rPr>
              <w:t>6</w:t>
            </w:r>
            <w:r w:rsidRPr="00F6568C">
              <w:rPr>
                <w:bCs/>
                <w:iCs/>
                <w:color w:val="000000"/>
                <w:sz w:val="24"/>
              </w:rPr>
              <w:t>年</w:t>
            </w:r>
            <w:r w:rsidR="00203596" w:rsidRPr="00F6568C">
              <w:rPr>
                <w:rFonts w:hint="eastAsia"/>
                <w:bCs/>
                <w:iCs/>
                <w:color w:val="000000"/>
                <w:sz w:val="24"/>
              </w:rPr>
              <w:t>2</w:t>
            </w:r>
            <w:r w:rsidRPr="00F6568C">
              <w:rPr>
                <w:bCs/>
                <w:iCs/>
                <w:color w:val="000000"/>
                <w:sz w:val="24"/>
              </w:rPr>
              <w:t>月</w:t>
            </w:r>
            <w:r w:rsidR="00CF7CD6" w:rsidRPr="00F6568C">
              <w:rPr>
                <w:rFonts w:hint="eastAsia"/>
                <w:bCs/>
                <w:iCs/>
                <w:color w:val="000000"/>
                <w:sz w:val="24"/>
              </w:rPr>
              <w:t>9</w:t>
            </w:r>
            <w:r w:rsidRPr="00F6568C">
              <w:rPr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56533FFB" w14:textId="77777777" w:rsidR="00DB361F" w:rsidRPr="00F92454" w:rsidRDefault="00DB361F" w:rsidP="00260744">
      <w:pPr>
        <w:spacing w:line="40" w:lineRule="exact"/>
        <w:rPr>
          <w:sz w:val="28"/>
          <w:szCs w:val="28"/>
        </w:rPr>
      </w:pPr>
    </w:p>
    <w:sectPr w:rsidR="00DB361F" w:rsidRPr="00F924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712D2" w14:textId="77777777" w:rsidR="001D797F" w:rsidRDefault="001D797F" w:rsidP="003A49F9">
      <w:r>
        <w:separator/>
      </w:r>
    </w:p>
  </w:endnote>
  <w:endnote w:type="continuationSeparator" w:id="0">
    <w:p w14:paraId="5E9542CC" w14:textId="77777777" w:rsidR="001D797F" w:rsidRDefault="001D797F" w:rsidP="003A4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(中文正文)">
    <w:altName w:val="等线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5164D" w14:textId="77777777" w:rsidR="001D797F" w:rsidRDefault="001D797F" w:rsidP="003A49F9">
      <w:r>
        <w:separator/>
      </w:r>
    </w:p>
  </w:footnote>
  <w:footnote w:type="continuationSeparator" w:id="0">
    <w:p w14:paraId="41B9459E" w14:textId="77777777" w:rsidR="001D797F" w:rsidRDefault="001D797F" w:rsidP="003A4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90E4A"/>
    <w:multiLevelType w:val="hybridMultilevel"/>
    <w:tmpl w:val="39FE27FE"/>
    <w:lvl w:ilvl="0" w:tplc="8E48D5D0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1" w15:restartNumberingAfterBreak="0">
    <w:nsid w:val="41132F40"/>
    <w:multiLevelType w:val="hybridMultilevel"/>
    <w:tmpl w:val="9D5088B2"/>
    <w:lvl w:ilvl="0" w:tplc="1396C0C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4060F14"/>
    <w:multiLevelType w:val="hybridMultilevel"/>
    <w:tmpl w:val="2976F400"/>
    <w:lvl w:ilvl="0" w:tplc="414C8BE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33849386">
    <w:abstractNumId w:val="1"/>
  </w:num>
  <w:num w:numId="2" w16cid:durableId="1802265252">
    <w:abstractNumId w:val="2"/>
  </w:num>
  <w:num w:numId="3" w16cid:durableId="2011441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4096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61F"/>
    <w:rsid w:val="00001673"/>
    <w:rsid w:val="000016E9"/>
    <w:rsid w:val="0000210B"/>
    <w:rsid w:val="00002823"/>
    <w:rsid w:val="00003642"/>
    <w:rsid w:val="00003BD3"/>
    <w:rsid w:val="00003C99"/>
    <w:rsid w:val="00005BB8"/>
    <w:rsid w:val="00005DB8"/>
    <w:rsid w:val="000070C2"/>
    <w:rsid w:val="00010A04"/>
    <w:rsid w:val="00011B44"/>
    <w:rsid w:val="00011D89"/>
    <w:rsid w:val="0001203A"/>
    <w:rsid w:val="00012E85"/>
    <w:rsid w:val="0001314C"/>
    <w:rsid w:val="000133A7"/>
    <w:rsid w:val="0001343D"/>
    <w:rsid w:val="00013B2D"/>
    <w:rsid w:val="00013B38"/>
    <w:rsid w:val="00013E8C"/>
    <w:rsid w:val="000141CF"/>
    <w:rsid w:val="0001437A"/>
    <w:rsid w:val="00014AB4"/>
    <w:rsid w:val="000159D1"/>
    <w:rsid w:val="0001606E"/>
    <w:rsid w:val="00016412"/>
    <w:rsid w:val="0001686E"/>
    <w:rsid w:val="00016D48"/>
    <w:rsid w:val="00017C8F"/>
    <w:rsid w:val="000225D0"/>
    <w:rsid w:val="00025558"/>
    <w:rsid w:val="00025E0E"/>
    <w:rsid w:val="000273E0"/>
    <w:rsid w:val="00027B88"/>
    <w:rsid w:val="000303AA"/>
    <w:rsid w:val="000312D9"/>
    <w:rsid w:val="0003240F"/>
    <w:rsid w:val="0003285D"/>
    <w:rsid w:val="00033D34"/>
    <w:rsid w:val="0003459C"/>
    <w:rsid w:val="00034BDE"/>
    <w:rsid w:val="00036054"/>
    <w:rsid w:val="000374C0"/>
    <w:rsid w:val="000409FD"/>
    <w:rsid w:val="00040D8B"/>
    <w:rsid w:val="00040F31"/>
    <w:rsid w:val="0004190F"/>
    <w:rsid w:val="00041DDE"/>
    <w:rsid w:val="00042B9D"/>
    <w:rsid w:val="00042BB2"/>
    <w:rsid w:val="00043CEE"/>
    <w:rsid w:val="000447AE"/>
    <w:rsid w:val="0004505A"/>
    <w:rsid w:val="00045624"/>
    <w:rsid w:val="00045A13"/>
    <w:rsid w:val="00046D13"/>
    <w:rsid w:val="00046E68"/>
    <w:rsid w:val="00047370"/>
    <w:rsid w:val="00047409"/>
    <w:rsid w:val="00047770"/>
    <w:rsid w:val="000501AC"/>
    <w:rsid w:val="00050BB4"/>
    <w:rsid w:val="00052889"/>
    <w:rsid w:val="00052C08"/>
    <w:rsid w:val="00052C26"/>
    <w:rsid w:val="000534D1"/>
    <w:rsid w:val="000541E9"/>
    <w:rsid w:val="00054967"/>
    <w:rsid w:val="00054C7E"/>
    <w:rsid w:val="00055DDD"/>
    <w:rsid w:val="000571E1"/>
    <w:rsid w:val="0005773A"/>
    <w:rsid w:val="0006056A"/>
    <w:rsid w:val="00060656"/>
    <w:rsid w:val="000616CB"/>
    <w:rsid w:val="00062BD0"/>
    <w:rsid w:val="000631EE"/>
    <w:rsid w:val="00064502"/>
    <w:rsid w:val="000646F1"/>
    <w:rsid w:val="00064D5D"/>
    <w:rsid w:val="00064E8C"/>
    <w:rsid w:val="00065760"/>
    <w:rsid w:val="00065BDB"/>
    <w:rsid w:val="00065CC7"/>
    <w:rsid w:val="00065F08"/>
    <w:rsid w:val="000664E7"/>
    <w:rsid w:val="00066A50"/>
    <w:rsid w:val="00067FE0"/>
    <w:rsid w:val="00070012"/>
    <w:rsid w:val="00070061"/>
    <w:rsid w:val="00070FD2"/>
    <w:rsid w:val="00071007"/>
    <w:rsid w:val="00071979"/>
    <w:rsid w:val="00071D91"/>
    <w:rsid w:val="000730C1"/>
    <w:rsid w:val="0007473B"/>
    <w:rsid w:val="000801E2"/>
    <w:rsid w:val="000806E9"/>
    <w:rsid w:val="00080CC8"/>
    <w:rsid w:val="00081567"/>
    <w:rsid w:val="0008188A"/>
    <w:rsid w:val="00081E7E"/>
    <w:rsid w:val="000821AA"/>
    <w:rsid w:val="00082D33"/>
    <w:rsid w:val="00084B46"/>
    <w:rsid w:val="00084DD2"/>
    <w:rsid w:val="00085295"/>
    <w:rsid w:val="00085417"/>
    <w:rsid w:val="00085C7D"/>
    <w:rsid w:val="00086158"/>
    <w:rsid w:val="00087103"/>
    <w:rsid w:val="00090C36"/>
    <w:rsid w:val="000917BF"/>
    <w:rsid w:val="00092578"/>
    <w:rsid w:val="0009259D"/>
    <w:rsid w:val="00092681"/>
    <w:rsid w:val="00092DC9"/>
    <w:rsid w:val="00093D93"/>
    <w:rsid w:val="000949B9"/>
    <w:rsid w:val="00094C8A"/>
    <w:rsid w:val="00095776"/>
    <w:rsid w:val="00095A44"/>
    <w:rsid w:val="00097F42"/>
    <w:rsid w:val="000A09F5"/>
    <w:rsid w:val="000A1EC1"/>
    <w:rsid w:val="000A288C"/>
    <w:rsid w:val="000A3A8A"/>
    <w:rsid w:val="000A3C8B"/>
    <w:rsid w:val="000A5B8C"/>
    <w:rsid w:val="000A668F"/>
    <w:rsid w:val="000A68C7"/>
    <w:rsid w:val="000A6F32"/>
    <w:rsid w:val="000A7799"/>
    <w:rsid w:val="000A7ACD"/>
    <w:rsid w:val="000B0954"/>
    <w:rsid w:val="000B0EE2"/>
    <w:rsid w:val="000B1071"/>
    <w:rsid w:val="000B1786"/>
    <w:rsid w:val="000B29C4"/>
    <w:rsid w:val="000B2A93"/>
    <w:rsid w:val="000B31E2"/>
    <w:rsid w:val="000B3BD9"/>
    <w:rsid w:val="000B484D"/>
    <w:rsid w:val="000B5F45"/>
    <w:rsid w:val="000B6B9F"/>
    <w:rsid w:val="000B6E16"/>
    <w:rsid w:val="000C123E"/>
    <w:rsid w:val="000C1840"/>
    <w:rsid w:val="000C28D6"/>
    <w:rsid w:val="000C2E7B"/>
    <w:rsid w:val="000C31E7"/>
    <w:rsid w:val="000C39DB"/>
    <w:rsid w:val="000C3BEF"/>
    <w:rsid w:val="000C3C69"/>
    <w:rsid w:val="000C682B"/>
    <w:rsid w:val="000C6C3B"/>
    <w:rsid w:val="000D086E"/>
    <w:rsid w:val="000D0977"/>
    <w:rsid w:val="000D11A5"/>
    <w:rsid w:val="000D20E5"/>
    <w:rsid w:val="000D28A4"/>
    <w:rsid w:val="000D2D84"/>
    <w:rsid w:val="000D37A8"/>
    <w:rsid w:val="000D3B17"/>
    <w:rsid w:val="000D4FED"/>
    <w:rsid w:val="000D53FC"/>
    <w:rsid w:val="000D66CC"/>
    <w:rsid w:val="000D71F8"/>
    <w:rsid w:val="000D76D3"/>
    <w:rsid w:val="000D78EB"/>
    <w:rsid w:val="000D7A69"/>
    <w:rsid w:val="000E0A42"/>
    <w:rsid w:val="000E2C25"/>
    <w:rsid w:val="000E4CA2"/>
    <w:rsid w:val="000E5987"/>
    <w:rsid w:val="000E5DD7"/>
    <w:rsid w:val="000E6C9E"/>
    <w:rsid w:val="000E7790"/>
    <w:rsid w:val="000E7A85"/>
    <w:rsid w:val="000F0FC3"/>
    <w:rsid w:val="000F1171"/>
    <w:rsid w:val="000F16E1"/>
    <w:rsid w:val="000F1781"/>
    <w:rsid w:val="000F1B9E"/>
    <w:rsid w:val="000F1DAA"/>
    <w:rsid w:val="000F3A1B"/>
    <w:rsid w:val="000F3A27"/>
    <w:rsid w:val="000F4ED7"/>
    <w:rsid w:val="000F6B67"/>
    <w:rsid w:val="000F7057"/>
    <w:rsid w:val="000F735B"/>
    <w:rsid w:val="0010262D"/>
    <w:rsid w:val="00102DF6"/>
    <w:rsid w:val="00102F44"/>
    <w:rsid w:val="00104342"/>
    <w:rsid w:val="001049F1"/>
    <w:rsid w:val="00105B97"/>
    <w:rsid w:val="0010615B"/>
    <w:rsid w:val="0010667B"/>
    <w:rsid w:val="001071DC"/>
    <w:rsid w:val="001075BC"/>
    <w:rsid w:val="001076E2"/>
    <w:rsid w:val="00110801"/>
    <w:rsid w:val="001108DF"/>
    <w:rsid w:val="00113012"/>
    <w:rsid w:val="0011393E"/>
    <w:rsid w:val="00113990"/>
    <w:rsid w:val="00115B97"/>
    <w:rsid w:val="00116804"/>
    <w:rsid w:val="0011789B"/>
    <w:rsid w:val="001206F8"/>
    <w:rsid w:val="00121928"/>
    <w:rsid w:val="00122755"/>
    <w:rsid w:val="001252E9"/>
    <w:rsid w:val="001256DD"/>
    <w:rsid w:val="00125B5F"/>
    <w:rsid w:val="00126122"/>
    <w:rsid w:val="001267C5"/>
    <w:rsid w:val="001268D8"/>
    <w:rsid w:val="00127606"/>
    <w:rsid w:val="00130E6F"/>
    <w:rsid w:val="00130F8C"/>
    <w:rsid w:val="001322F8"/>
    <w:rsid w:val="00132D2E"/>
    <w:rsid w:val="00133781"/>
    <w:rsid w:val="00133F36"/>
    <w:rsid w:val="001344C7"/>
    <w:rsid w:val="00134C90"/>
    <w:rsid w:val="001369F2"/>
    <w:rsid w:val="00136D95"/>
    <w:rsid w:val="0013742F"/>
    <w:rsid w:val="001377B4"/>
    <w:rsid w:val="001406C2"/>
    <w:rsid w:val="00140C0A"/>
    <w:rsid w:val="001418D8"/>
    <w:rsid w:val="00142101"/>
    <w:rsid w:val="00142627"/>
    <w:rsid w:val="00143687"/>
    <w:rsid w:val="00145B31"/>
    <w:rsid w:val="00146DDE"/>
    <w:rsid w:val="0014742E"/>
    <w:rsid w:val="00147B51"/>
    <w:rsid w:val="0015136E"/>
    <w:rsid w:val="00153303"/>
    <w:rsid w:val="0015477F"/>
    <w:rsid w:val="00154CD1"/>
    <w:rsid w:val="00154D88"/>
    <w:rsid w:val="00155C63"/>
    <w:rsid w:val="00156A48"/>
    <w:rsid w:val="00157328"/>
    <w:rsid w:val="00160005"/>
    <w:rsid w:val="001606C7"/>
    <w:rsid w:val="00160EEA"/>
    <w:rsid w:val="0016119F"/>
    <w:rsid w:val="0016126A"/>
    <w:rsid w:val="00161DEA"/>
    <w:rsid w:val="0016368E"/>
    <w:rsid w:val="00163BA8"/>
    <w:rsid w:val="0016462C"/>
    <w:rsid w:val="001659AC"/>
    <w:rsid w:val="00165DF7"/>
    <w:rsid w:val="001668BF"/>
    <w:rsid w:val="00166D18"/>
    <w:rsid w:val="00166F11"/>
    <w:rsid w:val="00174A6E"/>
    <w:rsid w:val="00174E13"/>
    <w:rsid w:val="0017608B"/>
    <w:rsid w:val="001760B1"/>
    <w:rsid w:val="0017623A"/>
    <w:rsid w:val="0017687C"/>
    <w:rsid w:val="001771EE"/>
    <w:rsid w:val="00177D8F"/>
    <w:rsid w:val="00180772"/>
    <w:rsid w:val="00180E5A"/>
    <w:rsid w:val="00181D79"/>
    <w:rsid w:val="00183316"/>
    <w:rsid w:val="00184642"/>
    <w:rsid w:val="0018556A"/>
    <w:rsid w:val="00185819"/>
    <w:rsid w:val="00187B67"/>
    <w:rsid w:val="00190088"/>
    <w:rsid w:val="00190D07"/>
    <w:rsid w:val="00192435"/>
    <w:rsid w:val="001928F0"/>
    <w:rsid w:val="001972A3"/>
    <w:rsid w:val="00197ED0"/>
    <w:rsid w:val="001A0281"/>
    <w:rsid w:val="001A13B5"/>
    <w:rsid w:val="001A3300"/>
    <w:rsid w:val="001A3BDC"/>
    <w:rsid w:val="001A5D3C"/>
    <w:rsid w:val="001A75B4"/>
    <w:rsid w:val="001A75DF"/>
    <w:rsid w:val="001B070B"/>
    <w:rsid w:val="001B10BE"/>
    <w:rsid w:val="001B165A"/>
    <w:rsid w:val="001B1E47"/>
    <w:rsid w:val="001B2B2F"/>
    <w:rsid w:val="001B3021"/>
    <w:rsid w:val="001B35A4"/>
    <w:rsid w:val="001B435E"/>
    <w:rsid w:val="001B4A67"/>
    <w:rsid w:val="001B4E11"/>
    <w:rsid w:val="001B4EB4"/>
    <w:rsid w:val="001B5E26"/>
    <w:rsid w:val="001B6577"/>
    <w:rsid w:val="001B734A"/>
    <w:rsid w:val="001B7A46"/>
    <w:rsid w:val="001B7C79"/>
    <w:rsid w:val="001C115D"/>
    <w:rsid w:val="001C17FE"/>
    <w:rsid w:val="001C1848"/>
    <w:rsid w:val="001C208C"/>
    <w:rsid w:val="001C23D2"/>
    <w:rsid w:val="001C2890"/>
    <w:rsid w:val="001C2E93"/>
    <w:rsid w:val="001C369E"/>
    <w:rsid w:val="001C41F4"/>
    <w:rsid w:val="001C4E3F"/>
    <w:rsid w:val="001C57B2"/>
    <w:rsid w:val="001C5839"/>
    <w:rsid w:val="001C6A03"/>
    <w:rsid w:val="001D010A"/>
    <w:rsid w:val="001D09D2"/>
    <w:rsid w:val="001D0C05"/>
    <w:rsid w:val="001D27BA"/>
    <w:rsid w:val="001D30D5"/>
    <w:rsid w:val="001D3A0B"/>
    <w:rsid w:val="001D3B70"/>
    <w:rsid w:val="001D4D2C"/>
    <w:rsid w:val="001D5AD1"/>
    <w:rsid w:val="001D5E6D"/>
    <w:rsid w:val="001D6D95"/>
    <w:rsid w:val="001D6DAB"/>
    <w:rsid w:val="001D734D"/>
    <w:rsid w:val="001D739B"/>
    <w:rsid w:val="001D797F"/>
    <w:rsid w:val="001D7DF5"/>
    <w:rsid w:val="001E0A1C"/>
    <w:rsid w:val="001E12E0"/>
    <w:rsid w:val="001E14B7"/>
    <w:rsid w:val="001E1D21"/>
    <w:rsid w:val="001E235E"/>
    <w:rsid w:val="001E2427"/>
    <w:rsid w:val="001E396A"/>
    <w:rsid w:val="001E3C72"/>
    <w:rsid w:val="001E4097"/>
    <w:rsid w:val="001E453A"/>
    <w:rsid w:val="001E47F1"/>
    <w:rsid w:val="001E57E1"/>
    <w:rsid w:val="001E6136"/>
    <w:rsid w:val="001E648B"/>
    <w:rsid w:val="001E70D2"/>
    <w:rsid w:val="001E7B26"/>
    <w:rsid w:val="001F0F42"/>
    <w:rsid w:val="001F1047"/>
    <w:rsid w:val="001F10FD"/>
    <w:rsid w:val="001F1E5E"/>
    <w:rsid w:val="001F2504"/>
    <w:rsid w:val="001F3501"/>
    <w:rsid w:val="001F4017"/>
    <w:rsid w:val="001F508A"/>
    <w:rsid w:val="001F5FD8"/>
    <w:rsid w:val="001F6644"/>
    <w:rsid w:val="001F7739"/>
    <w:rsid w:val="001F78D5"/>
    <w:rsid w:val="00200959"/>
    <w:rsid w:val="00200DAE"/>
    <w:rsid w:val="00200E37"/>
    <w:rsid w:val="002012F2"/>
    <w:rsid w:val="00201E98"/>
    <w:rsid w:val="0020325B"/>
    <w:rsid w:val="00203596"/>
    <w:rsid w:val="00203714"/>
    <w:rsid w:val="00203795"/>
    <w:rsid w:val="00203C25"/>
    <w:rsid w:val="0020415F"/>
    <w:rsid w:val="002049B3"/>
    <w:rsid w:val="00205978"/>
    <w:rsid w:val="002065E6"/>
    <w:rsid w:val="00206A85"/>
    <w:rsid w:val="00207A47"/>
    <w:rsid w:val="00207A95"/>
    <w:rsid w:val="002114B4"/>
    <w:rsid w:val="0021311F"/>
    <w:rsid w:val="002131FF"/>
    <w:rsid w:val="0021364A"/>
    <w:rsid w:val="00213F12"/>
    <w:rsid w:val="002145ED"/>
    <w:rsid w:val="002147E8"/>
    <w:rsid w:val="00214DB9"/>
    <w:rsid w:val="002158F9"/>
    <w:rsid w:val="002161A8"/>
    <w:rsid w:val="0021752A"/>
    <w:rsid w:val="00217632"/>
    <w:rsid w:val="00220892"/>
    <w:rsid w:val="002211A0"/>
    <w:rsid w:val="00222526"/>
    <w:rsid w:val="002225A5"/>
    <w:rsid w:val="00222847"/>
    <w:rsid w:val="00223C49"/>
    <w:rsid w:val="00223F50"/>
    <w:rsid w:val="0022493A"/>
    <w:rsid w:val="00225109"/>
    <w:rsid w:val="00225276"/>
    <w:rsid w:val="00225539"/>
    <w:rsid w:val="00225AB5"/>
    <w:rsid w:val="00226531"/>
    <w:rsid w:val="00226817"/>
    <w:rsid w:val="00227AF5"/>
    <w:rsid w:val="00230591"/>
    <w:rsid w:val="002305B3"/>
    <w:rsid w:val="002319E3"/>
    <w:rsid w:val="00231CEE"/>
    <w:rsid w:val="00232641"/>
    <w:rsid w:val="00232FA8"/>
    <w:rsid w:val="00233462"/>
    <w:rsid w:val="00233697"/>
    <w:rsid w:val="002340EE"/>
    <w:rsid w:val="00234DCD"/>
    <w:rsid w:val="00235FCD"/>
    <w:rsid w:val="00236B83"/>
    <w:rsid w:val="00236E4B"/>
    <w:rsid w:val="00237C6A"/>
    <w:rsid w:val="00240E0F"/>
    <w:rsid w:val="00241476"/>
    <w:rsid w:val="00241B84"/>
    <w:rsid w:val="0024250E"/>
    <w:rsid w:val="00242BE4"/>
    <w:rsid w:val="002431BA"/>
    <w:rsid w:val="0024404F"/>
    <w:rsid w:val="00245CC9"/>
    <w:rsid w:val="00246724"/>
    <w:rsid w:val="0025030B"/>
    <w:rsid w:val="00252068"/>
    <w:rsid w:val="00252A79"/>
    <w:rsid w:val="00255047"/>
    <w:rsid w:val="0025533E"/>
    <w:rsid w:val="00255C97"/>
    <w:rsid w:val="00255EE0"/>
    <w:rsid w:val="002560F3"/>
    <w:rsid w:val="002565F5"/>
    <w:rsid w:val="00260289"/>
    <w:rsid w:val="00260744"/>
    <w:rsid w:val="00261EBB"/>
    <w:rsid w:val="002622B5"/>
    <w:rsid w:val="002641EE"/>
    <w:rsid w:val="00264806"/>
    <w:rsid w:val="0026543B"/>
    <w:rsid w:val="00265F7F"/>
    <w:rsid w:val="00266F53"/>
    <w:rsid w:val="002705A6"/>
    <w:rsid w:val="00270A70"/>
    <w:rsid w:val="00271EE7"/>
    <w:rsid w:val="002726A6"/>
    <w:rsid w:val="00273453"/>
    <w:rsid w:val="002735BA"/>
    <w:rsid w:val="00273C5F"/>
    <w:rsid w:val="00274A32"/>
    <w:rsid w:val="002762A6"/>
    <w:rsid w:val="00276B6E"/>
    <w:rsid w:val="00277A48"/>
    <w:rsid w:val="00280B92"/>
    <w:rsid w:val="00280FDD"/>
    <w:rsid w:val="002814CC"/>
    <w:rsid w:val="002818E0"/>
    <w:rsid w:val="00281C0B"/>
    <w:rsid w:val="00281F4C"/>
    <w:rsid w:val="00281F89"/>
    <w:rsid w:val="00282A41"/>
    <w:rsid w:val="00283986"/>
    <w:rsid w:val="00285E6F"/>
    <w:rsid w:val="00286031"/>
    <w:rsid w:val="00286324"/>
    <w:rsid w:val="002872F4"/>
    <w:rsid w:val="002873AA"/>
    <w:rsid w:val="00292FEF"/>
    <w:rsid w:val="00293653"/>
    <w:rsid w:val="0029407E"/>
    <w:rsid w:val="00294401"/>
    <w:rsid w:val="00296CDF"/>
    <w:rsid w:val="002A00E4"/>
    <w:rsid w:val="002A0987"/>
    <w:rsid w:val="002A1866"/>
    <w:rsid w:val="002A1BF9"/>
    <w:rsid w:val="002A25F0"/>
    <w:rsid w:val="002A3830"/>
    <w:rsid w:val="002A3990"/>
    <w:rsid w:val="002A4E6A"/>
    <w:rsid w:val="002A512D"/>
    <w:rsid w:val="002A515F"/>
    <w:rsid w:val="002A7A95"/>
    <w:rsid w:val="002B09F7"/>
    <w:rsid w:val="002B2613"/>
    <w:rsid w:val="002B26DB"/>
    <w:rsid w:val="002B5262"/>
    <w:rsid w:val="002B5B39"/>
    <w:rsid w:val="002B5C5E"/>
    <w:rsid w:val="002B6AB2"/>
    <w:rsid w:val="002B7BFC"/>
    <w:rsid w:val="002C02AD"/>
    <w:rsid w:val="002C07EA"/>
    <w:rsid w:val="002C25FF"/>
    <w:rsid w:val="002C54D2"/>
    <w:rsid w:val="002D0BB1"/>
    <w:rsid w:val="002D27F4"/>
    <w:rsid w:val="002D2BD1"/>
    <w:rsid w:val="002D3132"/>
    <w:rsid w:val="002D3332"/>
    <w:rsid w:val="002D395D"/>
    <w:rsid w:val="002D5686"/>
    <w:rsid w:val="002D6E56"/>
    <w:rsid w:val="002D7037"/>
    <w:rsid w:val="002E11DA"/>
    <w:rsid w:val="002E326F"/>
    <w:rsid w:val="002E37ED"/>
    <w:rsid w:val="002E3A5B"/>
    <w:rsid w:val="002E3EEC"/>
    <w:rsid w:val="002E4EB8"/>
    <w:rsid w:val="002E5C21"/>
    <w:rsid w:val="002E5EEB"/>
    <w:rsid w:val="002E6ABF"/>
    <w:rsid w:val="002E7C01"/>
    <w:rsid w:val="002F0148"/>
    <w:rsid w:val="002F0F18"/>
    <w:rsid w:val="002F2F11"/>
    <w:rsid w:val="002F4198"/>
    <w:rsid w:val="002F4A6F"/>
    <w:rsid w:val="002F692A"/>
    <w:rsid w:val="002F761B"/>
    <w:rsid w:val="002F7848"/>
    <w:rsid w:val="002F79A2"/>
    <w:rsid w:val="0030056F"/>
    <w:rsid w:val="00300951"/>
    <w:rsid w:val="003010AD"/>
    <w:rsid w:val="00301EDE"/>
    <w:rsid w:val="0030349F"/>
    <w:rsid w:val="00303953"/>
    <w:rsid w:val="00303A8B"/>
    <w:rsid w:val="00304056"/>
    <w:rsid w:val="00304361"/>
    <w:rsid w:val="0030504E"/>
    <w:rsid w:val="00305C03"/>
    <w:rsid w:val="00306158"/>
    <w:rsid w:val="003062A9"/>
    <w:rsid w:val="00307C44"/>
    <w:rsid w:val="00311AD4"/>
    <w:rsid w:val="003123AA"/>
    <w:rsid w:val="003133EC"/>
    <w:rsid w:val="003142C3"/>
    <w:rsid w:val="003177F7"/>
    <w:rsid w:val="003178CE"/>
    <w:rsid w:val="00320202"/>
    <w:rsid w:val="0032022B"/>
    <w:rsid w:val="00320E58"/>
    <w:rsid w:val="00321CB8"/>
    <w:rsid w:val="00321E4B"/>
    <w:rsid w:val="00321F2B"/>
    <w:rsid w:val="00322BB5"/>
    <w:rsid w:val="00322BBA"/>
    <w:rsid w:val="00323913"/>
    <w:rsid w:val="00323F70"/>
    <w:rsid w:val="0032478B"/>
    <w:rsid w:val="0032715D"/>
    <w:rsid w:val="0032729F"/>
    <w:rsid w:val="003273DE"/>
    <w:rsid w:val="0033072E"/>
    <w:rsid w:val="00330E52"/>
    <w:rsid w:val="00331575"/>
    <w:rsid w:val="0033506F"/>
    <w:rsid w:val="0033573E"/>
    <w:rsid w:val="00335BA9"/>
    <w:rsid w:val="0033644E"/>
    <w:rsid w:val="00336604"/>
    <w:rsid w:val="00336E4B"/>
    <w:rsid w:val="00336E4C"/>
    <w:rsid w:val="00336F60"/>
    <w:rsid w:val="00337160"/>
    <w:rsid w:val="003374D9"/>
    <w:rsid w:val="003379EC"/>
    <w:rsid w:val="00337FE4"/>
    <w:rsid w:val="00340637"/>
    <w:rsid w:val="00340820"/>
    <w:rsid w:val="00340AA7"/>
    <w:rsid w:val="00340BAF"/>
    <w:rsid w:val="00340BE1"/>
    <w:rsid w:val="003428F3"/>
    <w:rsid w:val="00342AE7"/>
    <w:rsid w:val="00343246"/>
    <w:rsid w:val="003434F1"/>
    <w:rsid w:val="0034388D"/>
    <w:rsid w:val="00344539"/>
    <w:rsid w:val="0034465B"/>
    <w:rsid w:val="00344CFE"/>
    <w:rsid w:val="00346235"/>
    <w:rsid w:val="003463F3"/>
    <w:rsid w:val="003464BD"/>
    <w:rsid w:val="00346B35"/>
    <w:rsid w:val="00346F93"/>
    <w:rsid w:val="0035087A"/>
    <w:rsid w:val="0035122F"/>
    <w:rsid w:val="00351333"/>
    <w:rsid w:val="0035147E"/>
    <w:rsid w:val="00351D99"/>
    <w:rsid w:val="003530BC"/>
    <w:rsid w:val="00353BA9"/>
    <w:rsid w:val="00353BC4"/>
    <w:rsid w:val="00353F3B"/>
    <w:rsid w:val="0036043B"/>
    <w:rsid w:val="00362683"/>
    <w:rsid w:val="00363F93"/>
    <w:rsid w:val="0036661C"/>
    <w:rsid w:val="00367133"/>
    <w:rsid w:val="00367759"/>
    <w:rsid w:val="003679B6"/>
    <w:rsid w:val="00367E8F"/>
    <w:rsid w:val="003702A1"/>
    <w:rsid w:val="003706BB"/>
    <w:rsid w:val="003707B9"/>
    <w:rsid w:val="00371090"/>
    <w:rsid w:val="003713EB"/>
    <w:rsid w:val="003716F4"/>
    <w:rsid w:val="00371F7A"/>
    <w:rsid w:val="00372B89"/>
    <w:rsid w:val="00373EEC"/>
    <w:rsid w:val="0037475E"/>
    <w:rsid w:val="00374BFC"/>
    <w:rsid w:val="00374C92"/>
    <w:rsid w:val="0037568B"/>
    <w:rsid w:val="003756B3"/>
    <w:rsid w:val="00376827"/>
    <w:rsid w:val="0037796A"/>
    <w:rsid w:val="0038023A"/>
    <w:rsid w:val="00380EEC"/>
    <w:rsid w:val="0038107C"/>
    <w:rsid w:val="003813DD"/>
    <w:rsid w:val="003819B4"/>
    <w:rsid w:val="00381D26"/>
    <w:rsid w:val="00382BB9"/>
    <w:rsid w:val="00383D64"/>
    <w:rsid w:val="00384494"/>
    <w:rsid w:val="00384C7B"/>
    <w:rsid w:val="00385113"/>
    <w:rsid w:val="0038673A"/>
    <w:rsid w:val="0038741C"/>
    <w:rsid w:val="00390DF5"/>
    <w:rsid w:val="00390EE4"/>
    <w:rsid w:val="00390F19"/>
    <w:rsid w:val="003913D8"/>
    <w:rsid w:val="003936F0"/>
    <w:rsid w:val="00393F56"/>
    <w:rsid w:val="003941B3"/>
    <w:rsid w:val="00394CE8"/>
    <w:rsid w:val="00394FA8"/>
    <w:rsid w:val="003964B4"/>
    <w:rsid w:val="003968A1"/>
    <w:rsid w:val="0039746F"/>
    <w:rsid w:val="003A0D72"/>
    <w:rsid w:val="003A161C"/>
    <w:rsid w:val="003A1922"/>
    <w:rsid w:val="003A28DF"/>
    <w:rsid w:val="003A387E"/>
    <w:rsid w:val="003A49F9"/>
    <w:rsid w:val="003A6B77"/>
    <w:rsid w:val="003A72A6"/>
    <w:rsid w:val="003A78D9"/>
    <w:rsid w:val="003A7BE1"/>
    <w:rsid w:val="003B22F3"/>
    <w:rsid w:val="003B3008"/>
    <w:rsid w:val="003B3B98"/>
    <w:rsid w:val="003B56CB"/>
    <w:rsid w:val="003C1C3F"/>
    <w:rsid w:val="003C25B2"/>
    <w:rsid w:val="003C2ADF"/>
    <w:rsid w:val="003C3004"/>
    <w:rsid w:val="003C3BB8"/>
    <w:rsid w:val="003C3CEC"/>
    <w:rsid w:val="003C3D1D"/>
    <w:rsid w:val="003C54E3"/>
    <w:rsid w:val="003C6B11"/>
    <w:rsid w:val="003D00EA"/>
    <w:rsid w:val="003D0894"/>
    <w:rsid w:val="003D3072"/>
    <w:rsid w:val="003D48C2"/>
    <w:rsid w:val="003D513E"/>
    <w:rsid w:val="003D6A6F"/>
    <w:rsid w:val="003D7AF2"/>
    <w:rsid w:val="003E01FC"/>
    <w:rsid w:val="003E1D14"/>
    <w:rsid w:val="003E3911"/>
    <w:rsid w:val="003E3BDC"/>
    <w:rsid w:val="003E3E59"/>
    <w:rsid w:val="003E4889"/>
    <w:rsid w:val="003E5201"/>
    <w:rsid w:val="003E560E"/>
    <w:rsid w:val="003E57A5"/>
    <w:rsid w:val="003E5CE5"/>
    <w:rsid w:val="003E666C"/>
    <w:rsid w:val="003E66FF"/>
    <w:rsid w:val="003E7918"/>
    <w:rsid w:val="003E7E7C"/>
    <w:rsid w:val="003F0E94"/>
    <w:rsid w:val="003F10CC"/>
    <w:rsid w:val="003F1501"/>
    <w:rsid w:val="003F2589"/>
    <w:rsid w:val="003F26C9"/>
    <w:rsid w:val="003F370C"/>
    <w:rsid w:val="003F3945"/>
    <w:rsid w:val="003F4692"/>
    <w:rsid w:val="003F4FE8"/>
    <w:rsid w:val="003F56AF"/>
    <w:rsid w:val="003F6011"/>
    <w:rsid w:val="003F63D2"/>
    <w:rsid w:val="003F75D4"/>
    <w:rsid w:val="00400170"/>
    <w:rsid w:val="00401092"/>
    <w:rsid w:val="0040111E"/>
    <w:rsid w:val="0040173D"/>
    <w:rsid w:val="00402C26"/>
    <w:rsid w:val="00402C46"/>
    <w:rsid w:val="00402E42"/>
    <w:rsid w:val="00403C69"/>
    <w:rsid w:val="00404276"/>
    <w:rsid w:val="00406900"/>
    <w:rsid w:val="00407FE4"/>
    <w:rsid w:val="004100ED"/>
    <w:rsid w:val="004118BA"/>
    <w:rsid w:val="00411FF8"/>
    <w:rsid w:val="004139B3"/>
    <w:rsid w:val="00413C6B"/>
    <w:rsid w:val="00415CFA"/>
    <w:rsid w:val="00415D5B"/>
    <w:rsid w:val="00416753"/>
    <w:rsid w:val="00417896"/>
    <w:rsid w:val="0042033D"/>
    <w:rsid w:val="00420C07"/>
    <w:rsid w:val="00420F4B"/>
    <w:rsid w:val="00421A4F"/>
    <w:rsid w:val="00422BBA"/>
    <w:rsid w:val="00422D43"/>
    <w:rsid w:val="00422FC2"/>
    <w:rsid w:val="0042307D"/>
    <w:rsid w:val="00424150"/>
    <w:rsid w:val="004244A8"/>
    <w:rsid w:val="004246AC"/>
    <w:rsid w:val="00424D1F"/>
    <w:rsid w:val="004259F0"/>
    <w:rsid w:val="0042672D"/>
    <w:rsid w:val="00427924"/>
    <w:rsid w:val="004308B0"/>
    <w:rsid w:val="00430D29"/>
    <w:rsid w:val="00430EC9"/>
    <w:rsid w:val="00430F89"/>
    <w:rsid w:val="00431F36"/>
    <w:rsid w:val="00433EA0"/>
    <w:rsid w:val="00434229"/>
    <w:rsid w:val="00436852"/>
    <w:rsid w:val="00436A98"/>
    <w:rsid w:val="00436BA8"/>
    <w:rsid w:val="00436BA9"/>
    <w:rsid w:val="00437167"/>
    <w:rsid w:val="004417C9"/>
    <w:rsid w:val="00441866"/>
    <w:rsid w:val="0044600D"/>
    <w:rsid w:val="0044695C"/>
    <w:rsid w:val="004478C3"/>
    <w:rsid w:val="00450258"/>
    <w:rsid w:val="004508B7"/>
    <w:rsid w:val="004515B8"/>
    <w:rsid w:val="004515DA"/>
    <w:rsid w:val="004524C9"/>
    <w:rsid w:val="004525BD"/>
    <w:rsid w:val="004526E9"/>
    <w:rsid w:val="00452E32"/>
    <w:rsid w:val="004543D2"/>
    <w:rsid w:val="0045515E"/>
    <w:rsid w:val="00456129"/>
    <w:rsid w:val="00456626"/>
    <w:rsid w:val="004568DB"/>
    <w:rsid w:val="00456946"/>
    <w:rsid w:val="00457C94"/>
    <w:rsid w:val="00457D52"/>
    <w:rsid w:val="004605C5"/>
    <w:rsid w:val="004630D7"/>
    <w:rsid w:val="00463355"/>
    <w:rsid w:val="00464229"/>
    <w:rsid w:val="00464D7A"/>
    <w:rsid w:val="00465942"/>
    <w:rsid w:val="004666C3"/>
    <w:rsid w:val="00466BB1"/>
    <w:rsid w:val="004675AF"/>
    <w:rsid w:val="0047041E"/>
    <w:rsid w:val="00471C45"/>
    <w:rsid w:val="00475691"/>
    <w:rsid w:val="00475C29"/>
    <w:rsid w:val="00476463"/>
    <w:rsid w:val="00476A60"/>
    <w:rsid w:val="00476BC9"/>
    <w:rsid w:val="00477254"/>
    <w:rsid w:val="00477D89"/>
    <w:rsid w:val="004801C0"/>
    <w:rsid w:val="00480D5E"/>
    <w:rsid w:val="00480FDE"/>
    <w:rsid w:val="00483112"/>
    <w:rsid w:val="0048336F"/>
    <w:rsid w:val="00483C70"/>
    <w:rsid w:val="00483CED"/>
    <w:rsid w:val="00484289"/>
    <w:rsid w:val="00484463"/>
    <w:rsid w:val="004848C9"/>
    <w:rsid w:val="00485029"/>
    <w:rsid w:val="00486588"/>
    <w:rsid w:val="004869B5"/>
    <w:rsid w:val="00486A81"/>
    <w:rsid w:val="004901B9"/>
    <w:rsid w:val="004915AD"/>
    <w:rsid w:val="0049326E"/>
    <w:rsid w:val="00493D75"/>
    <w:rsid w:val="004952FB"/>
    <w:rsid w:val="004957C3"/>
    <w:rsid w:val="00496380"/>
    <w:rsid w:val="00496676"/>
    <w:rsid w:val="00496E92"/>
    <w:rsid w:val="004A0865"/>
    <w:rsid w:val="004A18DE"/>
    <w:rsid w:val="004A190D"/>
    <w:rsid w:val="004A1AC8"/>
    <w:rsid w:val="004A295E"/>
    <w:rsid w:val="004A484B"/>
    <w:rsid w:val="004A51A4"/>
    <w:rsid w:val="004A57AB"/>
    <w:rsid w:val="004A5EFC"/>
    <w:rsid w:val="004A7127"/>
    <w:rsid w:val="004B0382"/>
    <w:rsid w:val="004B08DC"/>
    <w:rsid w:val="004B10B5"/>
    <w:rsid w:val="004B241E"/>
    <w:rsid w:val="004B2455"/>
    <w:rsid w:val="004B342E"/>
    <w:rsid w:val="004B349E"/>
    <w:rsid w:val="004B474C"/>
    <w:rsid w:val="004B5378"/>
    <w:rsid w:val="004B5AEB"/>
    <w:rsid w:val="004C08D8"/>
    <w:rsid w:val="004C12FA"/>
    <w:rsid w:val="004C1637"/>
    <w:rsid w:val="004C1F11"/>
    <w:rsid w:val="004C2C20"/>
    <w:rsid w:val="004C3D48"/>
    <w:rsid w:val="004C4CAD"/>
    <w:rsid w:val="004C4E15"/>
    <w:rsid w:val="004C4F41"/>
    <w:rsid w:val="004C5727"/>
    <w:rsid w:val="004C59C6"/>
    <w:rsid w:val="004C6197"/>
    <w:rsid w:val="004C6CA6"/>
    <w:rsid w:val="004C6F7B"/>
    <w:rsid w:val="004C7BBF"/>
    <w:rsid w:val="004C7D48"/>
    <w:rsid w:val="004D0316"/>
    <w:rsid w:val="004D1A2F"/>
    <w:rsid w:val="004D29C0"/>
    <w:rsid w:val="004D2A09"/>
    <w:rsid w:val="004D3DE2"/>
    <w:rsid w:val="004D570E"/>
    <w:rsid w:val="004D718E"/>
    <w:rsid w:val="004D7507"/>
    <w:rsid w:val="004E02FB"/>
    <w:rsid w:val="004E0CAB"/>
    <w:rsid w:val="004E1732"/>
    <w:rsid w:val="004E1821"/>
    <w:rsid w:val="004E2676"/>
    <w:rsid w:val="004E2A77"/>
    <w:rsid w:val="004E31C4"/>
    <w:rsid w:val="004E33A0"/>
    <w:rsid w:val="004E345B"/>
    <w:rsid w:val="004E350A"/>
    <w:rsid w:val="004E5092"/>
    <w:rsid w:val="004E6588"/>
    <w:rsid w:val="004E73E2"/>
    <w:rsid w:val="004E743F"/>
    <w:rsid w:val="004F0230"/>
    <w:rsid w:val="004F0597"/>
    <w:rsid w:val="004F21B5"/>
    <w:rsid w:val="004F2434"/>
    <w:rsid w:val="004F27A5"/>
    <w:rsid w:val="004F3F4D"/>
    <w:rsid w:val="004F3FDB"/>
    <w:rsid w:val="004F6BEC"/>
    <w:rsid w:val="00500EB5"/>
    <w:rsid w:val="005011F0"/>
    <w:rsid w:val="005018DF"/>
    <w:rsid w:val="00501916"/>
    <w:rsid w:val="00501AAB"/>
    <w:rsid w:val="00501E88"/>
    <w:rsid w:val="005033FD"/>
    <w:rsid w:val="00503AAD"/>
    <w:rsid w:val="0050476B"/>
    <w:rsid w:val="005049D5"/>
    <w:rsid w:val="00505D38"/>
    <w:rsid w:val="0050647F"/>
    <w:rsid w:val="00507321"/>
    <w:rsid w:val="005078F4"/>
    <w:rsid w:val="0051016E"/>
    <w:rsid w:val="00510E0C"/>
    <w:rsid w:val="0051145B"/>
    <w:rsid w:val="0051175F"/>
    <w:rsid w:val="005127F6"/>
    <w:rsid w:val="00520881"/>
    <w:rsid w:val="00521658"/>
    <w:rsid w:val="0052171A"/>
    <w:rsid w:val="00521DA0"/>
    <w:rsid w:val="00521EBC"/>
    <w:rsid w:val="00522A9B"/>
    <w:rsid w:val="0052376D"/>
    <w:rsid w:val="0052471D"/>
    <w:rsid w:val="005247B1"/>
    <w:rsid w:val="00524CD1"/>
    <w:rsid w:val="005259E6"/>
    <w:rsid w:val="00526BA3"/>
    <w:rsid w:val="00527C51"/>
    <w:rsid w:val="00530114"/>
    <w:rsid w:val="0053108D"/>
    <w:rsid w:val="00531571"/>
    <w:rsid w:val="00532844"/>
    <w:rsid w:val="005329DC"/>
    <w:rsid w:val="00533652"/>
    <w:rsid w:val="00534003"/>
    <w:rsid w:val="00535ECF"/>
    <w:rsid w:val="0053713A"/>
    <w:rsid w:val="005372C5"/>
    <w:rsid w:val="00537E05"/>
    <w:rsid w:val="005401A3"/>
    <w:rsid w:val="005417B7"/>
    <w:rsid w:val="005419AF"/>
    <w:rsid w:val="00542554"/>
    <w:rsid w:val="00544314"/>
    <w:rsid w:val="00544398"/>
    <w:rsid w:val="005452C6"/>
    <w:rsid w:val="005455C9"/>
    <w:rsid w:val="0054622D"/>
    <w:rsid w:val="005469BB"/>
    <w:rsid w:val="00546D00"/>
    <w:rsid w:val="00547290"/>
    <w:rsid w:val="0054746F"/>
    <w:rsid w:val="005476FB"/>
    <w:rsid w:val="0054791D"/>
    <w:rsid w:val="00552290"/>
    <w:rsid w:val="0055267C"/>
    <w:rsid w:val="005531BD"/>
    <w:rsid w:val="00554538"/>
    <w:rsid w:val="00554E36"/>
    <w:rsid w:val="0055671E"/>
    <w:rsid w:val="005570C4"/>
    <w:rsid w:val="00560413"/>
    <w:rsid w:val="00560538"/>
    <w:rsid w:val="00560570"/>
    <w:rsid w:val="00562E2F"/>
    <w:rsid w:val="00562E93"/>
    <w:rsid w:val="00563DDD"/>
    <w:rsid w:val="005645A3"/>
    <w:rsid w:val="0056462A"/>
    <w:rsid w:val="00565B58"/>
    <w:rsid w:val="00565D91"/>
    <w:rsid w:val="00565E2F"/>
    <w:rsid w:val="0056622C"/>
    <w:rsid w:val="0056657A"/>
    <w:rsid w:val="00566B61"/>
    <w:rsid w:val="00567070"/>
    <w:rsid w:val="00570751"/>
    <w:rsid w:val="0057196D"/>
    <w:rsid w:val="00572C1F"/>
    <w:rsid w:val="00572E6B"/>
    <w:rsid w:val="00573B35"/>
    <w:rsid w:val="005751DC"/>
    <w:rsid w:val="00575B2F"/>
    <w:rsid w:val="00576F99"/>
    <w:rsid w:val="005775BE"/>
    <w:rsid w:val="00580288"/>
    <w:rsid w:val="00580EFD"/>
    <w:rsid w:val="005813C9"/>
    <w:rsid w:val="00581682"/>
    <w:rsid w:val="005823DC"/>
    <w:rsid w:val="00583512"/>
    <w:rsid w:val="00583CE5"/>
    <w:rsid w:val="00585BCF"/>
    <w:rsid w:val="005900CA"/>
    <w:rsid w:val="005907FA"/>
    <w:rsid w:val="00590F6C"/>
    <w:rsid w:val="0059268B"/>
    <w:rsid w:val="005931EB"/>
    <w:rsid w:val="00593280"/>
    <w:rsid w:val="00593362"/>
    <w:rsid w:val="00594514"/>
    <w:rsid w:val="005945A2"/>
    <w:rsid w:val="00594B56"/>
    <w:rsid w:val="00594DB8"/>
    <w:rsid w:val="00595389"/>
    <w:rsid w:val="00596264"/>
    <w:rsid w:val="005966DC"/>
    <w:rsid w:val="005967A1"/>
    <w:rsid w:val="00596BB1"/>
    <w:rsid w:val="005970E7"/>
    <w:rsid w:val="005A0086"/>
    <w:rsid w:val="005A131A"/>
    <w:rsid w:val="005A1F65"/>
    <w:rsid w:val="005A20BC"/>
    <w:rsid w:val="005A2E22"/>
    <w:rsid w:val="005A58E4"/>
    <w:rsid w:val="005A597A"/>
    <w:rsid w:val="005A62C6"/>
    <w:rsid w:val="005A69AD"/>
    <w:rsid w:val="005A7238"/>
    <w:rsid w:val="005A7315"/>
    <w:rsid w:val="005A781A"/>
    <w:rsid w:val="005B08B1"/>
    <w:rsid w:val="005B0CA9"/>
    <w:rsid w:val="005B1177"/>
    <w:rsid w:val="005B26CC"/>
    <w:rsid w:val="005B330A"/>
    <w:rsid w:val="005B424E"/>
    <w:rsid w:val="005B4C02"/>
    <w:rsid w:val="005B5282"/>
    <w:rsid w:val="005B56FA"/>
    <w:rsid w:val="005B5AC0"/>
    <w:rsid w:val="005B5E80"/>
    <w:rsid w:val="005C0730"/>
    <w:rsid w:val="005C1EA0"/>
    <w:rsid w:val="005C1F13"/>
    <w:rsid w:val="005C4F37"/>
    <w:rsid w:val="005C50FE"/>
    <w:rsid w:val="005C52CE"/>
    <w:rsid w:val="005C5C15"/>
    <w:rsid w:val="005C63A4"/>
    <w:rsid w:val="005C687E"/>
    <w:rsid w:val="005C6977"/>
    <w:rsid w:val="005D092C"/>
    <w:rsid w:val="005D2B00"/>
    <w:rsid w:val="005D2D22"/>
    <w:rsid w:val="005D2D25"/>
    <w:rsid w:val="005D3070"/>
    <w:rsid w:val="005D4617"/>
    <w:rsid w:val="005D5C14"/>
    <w:rsid w:val="005D6639"/>
    <w:rsid w:val="005D6895"/>
    <w:rsid w:val="005D6DA1"/>
    <w:rsid w:val="005D72D7"/>
    <w:rsid w:val="005D778C"/>
    <w:rsid w:val="005D7F4C"/>
    <w:rsid w:val="005E0686"/>
    <w:rsid w:val="005E4405"/>
    <w:rsid w:val="005E5E4B"/>
    <w:rsid w:val="005E76E6"/>
    <w:rsid w:val="005E7D3D"/>
    <w:rsid w:val="005F1A52"/>
    <w:rsid w:val="005F1DB8"/>
    <w:rsid w:val="005F325C"/>
    <w:rsid w:val="005F6B04"/>
    <w:rsid w:val="005F7E5A"/>
    <w:rsid w:val="006009B7"/>
    <w:rsid w:val="00600C09"/>
    <w:rsid w:val="006018AF"/>
    <w:rsid w:val="006044C0"/>
    <w:rsid w:val="00604916"/>
    <w:rsid w:val="00605AEB"/>
    <w:rsid w:val="00605D44"/>
    <w:rsid w:val="006064FC"/>
    <w:rsid w:val="00606851"/>
    <w:rsid w:val="00606EAA"/>
    <w:rsid w:val="0061009E"/>
    <w:rsid w:val="00610B1D"/>
    <w:rsid w:val="00610F3B"/>
    <w:rsid w:val="006110A7"/>
    <w:rsid w:val="00611C33"/>
    <w:rsid w:val="00612C53"/>
    <w:rsid w:val="00612E52"/>
    <w:rsid w:val="00613C53"/>
    <w:rsid w:val="00615A42"/>
    <w:rsid w:val="00622913"/>
    <w:rsid w:val="006237FA"/>
    <w:rsid w:val="00623A46"/>
    <w:rsid w:val="0062422F"/>
    <w:rsid w:val="00624262"/>
    <w:rsid w:val="00625330"/>
    <w:rsid w:val="00625B23"/>
    <w:rsid w:val="0062643A"/>
    <w:rsid w:val="006267DB"/>
    <w:rsid w:val="0062713E"/>
    <w:rsid w:val="00627B66"/>
    <w:rsid w:val="0063091D"/>
    <w:rsid w:val="00630C16"/>
    <w:rsid w:val="00630E08"/>
    <w:rsid w:val="00631047"/>
    <w:rsid w:val="00631B11"/>
    <w:rsid w:val="006320D1"/>
    <w:rsid w:val="00632E73"/>
    <w:rsid w:val="006353BA"/>
    <w:rsid w:val="0063580B"/>
    <w:rsid w:val="00635C7E"/>
    <w:rsid w:val="00637549"/>
    <w:rsid w:val="006404B8"/>
    <w:rsid w:val="006404BB"/>
    <w:rsid w:val="00640861"/>
    <w:rsid w:val="006415BB"/>
    <w:rsid w:val="0064187F"/>
    <w:rsid w:val="00641D59"/>
    <w:rsid w:val="00641FC9"/>
    <w:rsid w:val="00642F38"/>
    <w:rsid w:val="00643785"/>
    <w:rsid w:val="00643948"/>
    <w:rsid w:val="00644F65"/>
    <w:rsid w:val="00647155"/>
    <w:rsid w:val="006473F3"/>
    <w:rsid w:val="00650C28"/>
    <w:rsid w:val="00652FE9"/>
    <w:rsid w:val="006540DD"/>
    <w:rsid w:val="0065539C"/>
    <w:rsid w:val="00655BA2"/>
    <w:rsid w:val="00656A35"/>
    <w:rsid w:val="006575D0"/>
    <w:rsid w:val="00660DCB"/>
    <w:rsid w:val="00662445"/>
    <w:rsid w:val="006639C0"/>
    <w:rsid w:val="00665188"/>
    <w:rsid w:val="00665C3C"/>
    <w:rsid w:val="00666B8F"/>
    <w:rsid w:val="00667001"/>
    <w:rsid w:val="00667FCD"/>
    <w:rsid w:val="0067066D"/>
    <w:rsid w:val="00671AD2"/>
    <w:rsid w:val="006739C2"/>
    <w:rsid w:val="00675797"/>
    <w:rsid w:val="00675C51"/>
    <w:rsid w:val="00675FFA"/>
    <w:rsid w:val="006770C4"/>
    <w:rsid w:val="006776B8"/>
    <w:rsid w:val="006779C7"/>
    <w:rsid w:val="006802D3"/>
    <w:rsid w:val="0068094F"/>
    <w:rsid w:val="00680E81"/>
    <w:rsid w:val="0068241F"/>
    <w:rsid w:val="006824D3"/>
    <w:rsid w:val="00682C92"/>
    <w:rsid w:val="006839F6"/>
    <w:rsid w:val="00683D86"/>
    <w:rsid w:val="00684114"/>
    <w:rsid w:val="00684352"/>
    <w:rsid w:val="0068442D"/>
    <w:rsid w:val="006844D4"/>
    <w:rsid w:val="006857FB"/>
    <w:rsid w:val="00685A9D"/>
    <w:rsid w:val="00685BB5"/>
    <w:rsid w:val="00685D53"/>
    <w:rsid w:val="00686595"/>
    <w:rsid w:val="00686827"/>
    <w:rsid w:val="00686983"/>
    <w:rsid w:val="00687013"/>
    <w:rsid w:val="00687DCD"/>
    <w:rsid w:val="00691969"/>
    <w:rsid w:val="00691E4C"/>
    <w:rsid w:val="0069200D"/>
    <w:rsid w:val="0069243D"/>
    <w:rsid w:val="0069262D"/>
    <w:rsid w:val="006947C7"/>
    <w:rsid w:val="006949AB"/>
    <w:rsid w:val="00694EF1"/>
    <w:rsid w:val="0069552A"/>
    <w:rsid w:val="00695A0F"/>
    <w:rsid w:val="00696389"/>
    <w:rsid w:val="00696DC6"/>
    <w:rsid w:val="006A0168"/>
    <w:rsid w:val="006A01C9"/>
    <w:rsid w:val="006A10D7"/>
    <w:rsid w:val="006A5A6F"/>
    <w:rsid w:val="006A5E87"/>
    <w:rsid w:val="006A5F9D"/>
    <w:rsid w:val="006A63E7"/>
    <w:rsid w:val="006B068F"/>
    <w:rsid w:val="006B0C33"/>
    <w:rsid w:val="006B21A3"/>
    <w:rsid w:val="006B278D"/>
    <w:rsid w:val="006B300D"/>
    <w:rsid w:val="006B43CA"/>
    <w:rsid w:val="006B4E69"/>
    <w:rsid w:val="006B5899"/>
    <w:rsid w:val="006B76AE"/>
    <w:rsid w:val="006C08A0"/>
    <w:rsid w:val="006C1422"/>
    <w:rsid w:val="006C2096"/>
    <w:rsid w:val="006C26DD"/>
    <w:rsid w:val="006C33B8"/>
    <w:rsid w:val="006C4E59"/>
    <w:rsid w:val="006C561B"/>
    <w:rsid w:val="006C72C1"/>
    <w:rsid w:val="006D06C1"/>
    <w:rsid w:val="006D0A5D"/>
    <w:rsid w:val="006D1289"/>
    <w:rsid w:val="006D2547"/>
    <w:rsid w:val="006D29D7"/>
    <w:rsid w:val="006D2C20"/>
    <w:rsid w:val="006D2F19"/>
    <w:rsid w:val="006D35F3"/>
    <w:rsid w:val="006D3DAB"/>
    <w:rsid w:val="006D4B33"/>
    <w:rsid w:val="006D4BFF"/>
    <w:rsid w:val="006D50E5"/>
    <w:rsid w:val="006D5BCA"/>
    <w:rsid w:val="006D666C"/>
    <w:rsid w:val="006D67ED"/>
    <w:rsid w:val="006D74F9"/>
    <w:rsid w:val="006E0DDE"/>
    <w:rsid w:val="006E13FD"/>
    <w:rsid w:val="006E1674"/>
    <w:rsid w:val="006E1E67"/>
    <w:rsid w:val="006E2A19"/>
    <w:rsid w:val="006E32FA"/>
    <w:rsid w:val="006E345D"/>
    <w:rsid w:val="006E3D78"/>
    <w:rsid w:val="006E44A3"/>
    <w:rsid w:val="006E5318"/>
    <w:rsid w:val="006E65D0"/>
    <w:rsid w:val="006E6B65"/>
    <w:rsid w:val="006E6CF4"/>
    <w:rsid w:val="006E7809"/>
    <w:rsid w:val="006F04BE"/>
    <w:rsid w:val="006F060E"/>
    <w:rsid w:val="006F0E70"/>
    <w:rsid w:val="006F2568"/>
    <w:rsid w:val="006F3304"/>
    <w:rsid w:val="006F3666"/>
    <w:rsid w:val="006F47D3"/>
    <w:rsid w:val="006F5093"/>
    <w:rsid w:val="006F604C"/>
    <w:rsid w:val="006F7326"/>
    <w:rsid w:val="00701908"/>
    <w:rsid w:val="00701EBE"/>
    <w:rsid w:val="00702610"/>
    <w:rsid w:val="007041B3"/>
    <w:rsid w:val="00704A2D"/>
    <w:rsid w:val="0070589B"/>
    <w:rsid w:val="00705CE7"/>
    <w:rsid w:val="00706822"/>
    <w:rsid w:val="007075F0"/>
    <w:rsid w:val="00707E22"/>
    <w:rsid w:val="00710485"/>
    <w:rsid w:val="007108FB"/>
    <w:rsid w:val="00711999"/>
    <w:rsid w:val="00711A32"/>
    <w:rsid w:val="007120C7"/>
    <w:rsid w:val="00712391"/>
    <w:rsid w:val="00712AB9"/>
    <w:rsid w:val="00712ADA"/>
    <w:rsid w:val="00712EC5"/>
    <w:rsid w:val="007134F8"/>
    <w:rsid w:val="00717719"/>
    <w:rsid w:val="00717798"/>
    <w:rsid w:val="00720059"/>
    <w:rsid w:val="007202B1"/>
    <w:rsid w:val="00721CC0"/>
    <w:rsid w:val="00722C58"/>
    <w:rsid w:val="007236B6"/>
    <w:rsid w:val="007245EF"/>
    <w:rsid w:val="00724C24"/>
    <w:rsid w:val="007267C2"/>
    <w:rsid w:val="00726995"/>
    <w:rsid w:val="00726D11"/>
    <w:rsid w:val="00730287"/>
    <w:rsid w:val="00730933"/>
    <w:rsid w:val="00731500"/>
    <w:rsid w:val="00732397"/>
    <w:rsid w:val="007324DE"/>
    <w:rsid w:val="00732756"/>
    <w:rsid w:val="0073516B"/>
    <w:rsid w:val="0073623C"/>
    <w:rsid w:val="00736F6E"/>
    <w:rsid w:val="00737110"/>
    <w:rsid w:val="00737622"/>
    <w:rsid w:val="00737D65"/>
    <w:rsid w:val="007400E9"/>
    <w:rsid w:val="00742CAD"/>
    <w:rsid w:val="0074336F"/>
    <w:rsid w:val="00743A36"/>
    <w:rsid w:val="00743B0F"/>
    <w:rsid w:val="007445A3"/>
    <w:rsid w:val="00745B81"/>
    <w:rsid w:val="007460C9"/>
    <w:rsid w:val="0074741E"/>
    <w:rsid w:val="007479FF"/>
    <w:rsid w:val="00747BD5"/>
    <w:rsid w:val="00750AE6"/>
    <w:rsid w:val="00751AC8"/>
    <w:rsid w:val="00753A5B"/>
    <w:rsid w:val="00753E71"/>
    <w:rsid w:val="00754F11"/>
    <w:rsid w:val="007553AD"/>
    <w:rsid w:val="00755E5A"/>
    <w:rsid w:val="007568D6"/>
    <w:rsid w:val="0075767E"/>
    <w:rsid w:val="00760208"/>
    <w:rsid w:val="007607F0"/>
    <w:rsid w:val="007608AC"/>
    <w:rsid w:val="007628D9"/>
    <w:rsid w:val="00762E00"/>
    <w:rsid w:val="00763770"/>
    <w:rsid w:val="0076391F"/>
    <w:rsid w:val="00765603"/>
    <w:rsid w:val="00765CDC"/>
    <w:rsid w:val="00766FEF"/>
    <w:rsid w:val="00770248"/>
    <w:rsid w:val="00770B76"/>
    <w:rsid w:val="00771C04"/>
    <w:rsid w:val="007723F7"/>
    <w:rsid w:val="00772F0B"/>
    <w:rsid w:val="00773B79"/>
    <w:rsid w:val="00774498"/>
    <w:rsid w:val="0077451F"/>
    <w:rsid w:val="00777C16"/>
    <w:rsid w:val="00777C4A"/>
    <w:rsid w:val="00780156"/>
    <w:rsid w:val="00780E4B"/>
    <w:rsid w:val="007828ED"/>
    <w:rsid w:val="00782CF3"/>
    <w:rsid w:val="007834C3"/>
    <w:rsid w:val="00783785"/>
    <w:rsid w:val="00783C7F"/>
    <w:rsid w:val="00784B1C"/>
    <w:rsid w:val="00784BAE"/>
    <w:rsid w:val="00786B1B"/>
    <w:rsid w:val="00786E47"/>
    <w:rsid w:val="0078712C"/>
    <w:rsid w:val="00787784"/>
    <w:rsid w:val="0079006E"/>
    <w:rsid w:val="00792801"/>
    <w:rsid w:val="00792B9A"/>
    <w:rsid w:val="00793A83"/>
    <w:rsid w:val="00794311"/>
    <w:rsid w:val="007945BB"/>
    <w:rsid w:val="00795BB8"/>
    <w:rsid w:val="007A133C"/>
    <w:rsid w:val="007A15D5"/>
    <w:rsid w:val="007A183E"/>
    <w:rsid w:val="007A1C91"/>
    <w:rsid w:val="007A1F9E"/>
    <w:rsid w:val="007A2875"/>
    <w:rsid w:val="007A2FFF"/>
    <w:rsid w:val="007A38BF"/>
    <w:rsid w:val="007A5C4B"/>
    <w:rsid w:val="007A5E60"/>
    <w:rsid w:val="007A7927"/>
    <w:rsid w:val="007B0A1A"/>
    <w:rsid w:val="007B0C8C"/>
    <w:rsid w:val="007B15E9"/>
    <w:rsid w:val="007B1FB9"/>
    <w:rsid w:val="007B20B2"/>
    <w:rsid w:val="007B3785"/>
    <w:rsid w:val="007B3799"/>
    <w:rsid w:val="007B3ACB"/>
    <w:rsid w:val="007B5B96"/>
    <w:rsid w:val="007B621C"/>
    <w:rsid w:val="007B6E5D"/>
    <w:rsid w:val="007B74C3"/>
    <w:rsid w:val="007C0E3E"/>
    <w:rsid w:val="007C1B4A"/>
    <w:rsid w:val="007C1CC7"/>
    <w:rsid w:val="007C25BE"/>
    <w:rsid w:val="007C4D49"/>
    <w:rsid w:val="007C4F2C"/>
    <w:rsid w:val="007C55B8"/>
    <w:rsid w:val="007C6090"/>
    <w:rsid w:val="007C6281"/>
    <w:rsid w:val="007C71FA"/>
    <w:rsid w:val="007C79DC"/>
    <w:rsid w:val="007C7C45"/>
    <w:rsid w:val="007D00B3"/>
    <w:rsid w:val="007D07B3"/>
    <w:rsid w:val="007D147D"/>
    <w:rsid w:val="007D1AAE"/>
    <w:rsid w:val="007D1FDB"/>
    <w:rsid w:val="007D26E5"/>
    <w:rsid w:val="007D29E6"/>
    <w:rsid w:val="007D3045"/>
    <w:rsid w:val="007D30B2"/>
    <w:rsid w:val="007D3216"/>
    <w:rsid w:val="007D48A3"/>
    <w:rsid w:val="007D5B15"/>
    <w:rsid w:val="007D617E"/>
    <w:rsid w:val="007E0293"/>
    <w:rsid w:val="007E08F2"/>
    <w:rsid w:val="007E0CC0"/>
    <w:rsid w:val="007E16A0"/>
    <w:rsid w:val="007E28DA"/>
    <w:rsid w:val="007E2FC9"/>
    <w:rsid w:val="007E2FD7"/>
    <w:rsid w:val="007E462A"/>
    <w:rsid w:val="007E4E8B"/>
    <w:rsid w:val="007E52CF"/>
    <w:rsid w:val="007E611B"/>
    <w:rsid w:val="007E6474"/>
    <w:rsid w:val="007F00E2"/>
    <w:rsid w:val="007F0148"/>
    <w:rsid w:val="007F13FE"/>
    <w:rsid w:val="007F2629"/>
    <w:rsid w:val="007F2944"/>
    <w:rsid w:val="007F3FFD"/>
    <w:rsid w:val="007F5562"/>
    <w:rsid w:val="007F5999"/>
    <w:rsid w:val="007F5AD6"/>
    <w:rsid w:val="007F744C"/>
    <w:rsid w:val="007F76D4"/>
    <w:rsid w:val="00801187"/>
    <w:rsid w:val="008039AC"/>
    <w:rsid w:val="00804098"/>
    <w:rsid w:val="00804486"/>
    <w:rsid w:val="00804487"/>
    <w:rsid w:val="008047F2"/>
    <w:rsid w:val="00805979"/>
    <w:rsid w:val="0080626D"/>
    <w:rsid w:val="00810EFA"/>
    <w:rsid w:val="00811762"/>
    <w:rsid w:val="00811D05"/>
    <w:rsid w:val="00813BB8"/>
    <w:rsid w:val="0081438B"/>
    <w:rsid w:val="0081465E"/>
    <w:rsid w:val="008149E8"/>
    <w:rsid w:val="00815142"/>
    <w:rsid w:val="008151AF"/>
    <w:rsid w:val="008153C0"/>
    <w:rsid w:val="008159C1"/>
    <w:rsid w:val="00816056"/>
    <w:rsid w:val="00816469"/>
    <w:rsid w:val="00816FDA"/>
    <w:rsid w:val="00817814"/>
    <w:rsid w:val="00817AC4"/>
    <w:rsid w:val="00820161"/>
    <w:rsid w:val="00820899"/>
    <w:rsid w:val="00820D09"/>
    <w:rsid w:val="0082158F"/>
    <w:rsid w:val="00821B33"/>
    <w:rsid w:val="008223FF"/>
    <w:rsid w:val="00822CE5"/>
    <w:rsid w:val="008250DD"/>
    <w:rsid w:val="0082511F"/>
    <w:rsid w:val="008263AB"/>
    <w:rsid w:val="00827382"/>
    <w:rsid w:val="00827C95"/>
    <w:rsid w:val="00827E32"/>
    <w:rsid w:val="0083114E"/>
    <w:rsid w:val="00831C3D"/>
    <w:rsid w:val="00831C60"/>
    <w:rsid w:val="00832126"/>
    <w:rsid w:val="0083250F"/>
    <w:rsid w:val="00835AA2"/>
    <w:rsid w:val="00835C88"/>
    <w:rsid w:val="00836CBF"/>
    <w:rsid w:val="0083731B"/>
    <w:rsid w:val="00837A42"/>
    <w:rsid w:val="008408BF"/>
    <w:rsid w:val="00841EEE"/>
    <w:rsid w:val="00842823"/>
    <w:rsid w:val="00842C1E"/>
    <w:rsid w:val="008433A9"/>
    <w:rsid w:val="00844070"/>
    <w:rsid w:val="0084447B"/>
    <w:rsid w:val="00844D3F"/>
    <w:rsid w:val="0084640F"/>
    <w:rsid w:val="00846701"/>
    <w:rsid w:val="0084690D"/>
    <w:rsid w:val="00846ED1"/>
    <w:rsid w:val="00846F2B"/>
    <w:rsid w:val="0084784C"/>
    <w:rsid w:val="00850F6E"/>
    <w:rsid w:val="008511B8"/>
    <w:rsid w:val="00851597"/>
    <w:rsid w:val="00852348"/>
    <w:rsid w:val="00852BB0"/>
    <w:rsid w:val="00852D6E"/>
    <w:rsid w:val="00852ED0"/>
    <w:rsid w:val="008537DA"/>
    <w:rsid w:val="00855F27"/>
    <w:rsid w:val="00856550"/>
    <w:rsid w:val="008567EE"/>
    <w:rsid w:val="00856E80"/>
    <w:rsid w:val="00857833"/>
    <w:rsid w:val="00860610"/>
    <w:rsid w:val="00860DF3"/>
    <w:rsid w:val="00861BAD"/>
    <w:rsid w:val="0086228B"/>
    <w:rsid w:val="00862721"/>
    <w:rsid w:val="008631F4"/>
    <w:rsid w:val="0086337A"/>
    <w:rsid w:val="00863F6B"/>
    <w:rsid w:val="008649AF"/>
    <w:rsid w:val="00864B58"/>
    <w:rsid w:val="0086541A"/>
    <w:rsid w:val="00865573"/>
    <w:rsid w:val="00866279"/>
    <w:rsid w:val="008662FC"/>
    <w:rsid w:val="00866762"/>
    <w:rsid w:val="0086689C"/>
    <w:rsid w:val="00866B76"/>
    <w:rsid w:val="008676AE"/>
    <w:rsid w:val="0087045C"/>
    <w:rsid w:val="0087046A"/>
    <w:rsid w:val="008710F3"/>
    <w:rsid w:val="008716A8"/>
    <w:rsid w:val="0087184B"/>
    <w:rsid w:val="00872561"/>
    <w:rsid w:val="00872586"/>
    <w:rsid w:val="0087299B"/>
    <w:rsid w:val="00872E0E"/>
    <w:rsid w:val="00873B00"/>
    <w:rsid w:val="00873B94"/>
    <w:rsid w:val="008749F0"/>
    <w:rsid w:val="00874DB0"/>
    <w:rsid w:val="00876463"/>
    <w:rsid w:val="00877278"/>
    <w:rsid w:val="008778A6"/>
    <w:rsid w:val="00877955"/>
    <w:rsid w:val="00877FA1"/>
    <w:rsid w:val="0088046C"/>
    <w:rsid w:val="008816A9"/>
    <w:rsid w:val="0088388A"/>
    <w:rsid w:val="008838B2"/>
    <w:rsid w:val="00883D00"/>
    <w:rsid w:val="00884CED"/>
    <w:rsid w:val="00885713"/>
    <w:rsid w:val="00885B5C"/>
    <w:rsid w:val="00885C07"/>
    <w:rsid w:val="00885FFB"/>
    <w:rsid w:val="0088611C"/>
    <w:rsid w:val="00886A5B"/>
    <w:rsid w:val="00886C78"/>
    <w:rsid w:val="0088732D"/>
    <w:rsid w:val="008901BA"/>
    <w:rsid w:val="00890633"/>
    <w:rsid w:val="00890FC1"/>
    <w:rsid w:val="0089104E"/>
    <w:rsid w:val="0089182F"/>
    <w:rsid w:val="00892941"/>
    <w:rsid w:val="0089299F"/>
    <w:rsid w:val="00892FFC"/>
    <w:rsid w:val="008931E5"/>
    <w:rsid w:val="00893634"/>
    <w:rsid w:val="008937D2"/>
    <w:rsid w:val="00893A0C"/>
    <w:rsid w:val="00894802"/>
    <w:rsid w:val="00894B8F"/>
    <w:rsid w:val="00896405"/>
    <w:rsid w:val="00896436"/>
    <w:rsid w:val="00897C68"/>
    <w:rsid w:val="008A0A20"/>
    <w:rsid w:val="008A11A2"/>
    <w:rsid w:val="008A1B1B"/>
    <w:rsid w:val="008A3101"/>
    <w:rsid w:val="008A34E2"/>
    <w:rsid w:val="008A35F5"/>
    <w:rsid w:val="008A362D"/>
    <w:rsid w:val="008A7766"/>
    <w:rsid w:val="008B1489"/>
    <w:rsid w:val="008B413D"/>
    <w:rsid w:val="008B50E2"/>
    <w:rsid w:val="008B70AD"/>
    <w:rsid w:val="008B71AC"/>
    <w:rsid w:val="008B7810"/>
    <w:rsid w:val="008B7825"/>
    <w:rsid w:val="008C047A"/>
    <w:rsid w:val="008C1C65"/>
    <w:rsid w:val="008C25B8"/>
    <w:rsid w:val="008C39E7"/>
    <w:rsid w:val="008C3E09"/>
    <w:rsid w:val="008C74A0"/>
    <w:rsid w:val="008D01DA"/>
    <w:rsid w:val="008D1571"/>
    <w:rsid w:val="008D1848"/>
    <w:rsid w:val="008D2248"/>
    <w:rsid w:val="008D2780"/>
    <w:rsid w:val="008D2F24"/>
    <w:rsid w:val="008D35A2"/>
    <w:rsid w:val="008D4C3F"/>
    <w:rsid w:val="008D5ED9"/>
    <w:rsid w:val="008D6170"/>
    <w:rsid w:val="008D6617"/>
    <w:rsid w:val="008D6C4F"/>
    <w:rsid w:val="008E124F"/>
    <w:rsid w:val="008E139B"/>
    <w:rsid w:val="008E1BF6"/>
    <w:rsid w:val="008E1F71"/>
    <w:rsid w:val="008E2C59"/>
    <w:rsid w:val="008E3022"/>
    <w:rsid w:val="008E3992"/>
    <w:rsid w:val="008E4783"/>
    <w:rsid w:val="008E5F35"/>
    <w:rsid w:val="008E6081"/>
    <w:rsid w:val="008E6139"/>
    <w:rsid w:val="008E6FA9"/>
    <w:rsid w:val="008E7DB6"/>
    <w:rsid w:val="008F0209"/>
    <w:rsid w:val="008F091F"/>
    <w:rsid w:val="008F0EF3"/>
    <w:rsid w:val="008F11F9"/>
    <w:rsid w:val="008F1B7F"/>
    <w:rsid w:val="008F1D02"/>
    <w:rsid w:val="008F1DB6"/>
    <w:rsid w:val="008F2148"/>
    <w:rsid w:val="008F3257"/>
    <w:rsid w:val="008F3267"/>
    <w:rsid w:val="008F34CE"/>
    <w:rsid w:val="008F4969"/>
    <w:rsid w:val="009003C6"/>
    <w:rsid w:val="009018EB"/>
    <w:rsid w:val="0090200F"/>
    <w:rsid w:val="009026DE"/>
    <w:rsid w:val="00905526"/>
    <w:rsid w:val="00906768"/>
    <w:rsid w:val="00906E8B"/>
    <w:rsid w:val="00907E63"/>
    <w:rsid w:val="00910FCD"/>
    <w:rsid w:val="009121FA"/>
    <w:rsid w:val="009121FE"/>
    <w:rsid w:val="00912C2F"/>
    <w:rsid w:val="00912D66"/>
    <w:rsid w:val="00914462"/>
    <w:rsid w:val="0091549D"/>
    <w:rsid w:val="009158A8"/>
    <w:rsid w:val="00915B5A"/>
    <w:rsid w:val="00916521"/>
    <w:rsid w:val="0091752D"/>
    <w:rsid w:val="0091770E"/>
    <w:rsid w:val="00920F03"/>
    <w:rsid w:val="0092206C"/>
    <w:rsid w:val="00922A04"/>
    <w:rsid w:val="00922F6F"/>
    <w:rsid w:val="0092319C"/>
    <w:rsid w:val="0092352E"/>
    <w:rsid w:val="0092389D"/>
    <w:rsid w:val="0092485D"/>
    <w:rsid w:val="00924B1E"/>
    <w:rsid w:val="0092536B"/>
    <w:rsid w:val="00925C5C"/>
    <w:rsid w:val="0092763D"/>
    <w:rsid w:val="00927B85"/>
    <w:rsid w:val="00927E06"/>
    <w:rsid w:val="00930205"/>
    <w:rsid w:val="0093119D"/>
    <w:rsid w:val="009320F4"/>
    <w:rsid w:val="0093233F"/>
    <w:rsid w:val="009324EF"/>
    <w:rsid w:val="00934DE5"/>
    <w:rsid w:val="00934E73"/>
    <w:rsid w:val="00934E85"/>
    <w:rsid w:val="009353BE"/>
    <w:rsid w:val="00935B14"/>
    <w:rsid w:val="00935BC7"/>
    <w:rsid w:val="009364FB"/>
    <w:rsid w:val="0094009C"/>
    <w:rsid w:val="0094168A"/>
    <w:rsid w:val="00941814"/>
    <w:rsid w:val="00941B70"/>
    <w:rsid w:val="00943E4C"/>
    <w:rsid w:val="00944B74"/>
    <w:rsid w:val="009451AB"/>
    <w:rsid w:val="00945718"/>
    <w:rsid w:val="00945788"/>
    <w:rsid w:val="00945E6D"/>
    <w:rsid w:val="00947164"/>
    <w:rsid w:val="009473FC"/>
    <w:rsid w:val="00951A0F"/>
    <w:rsid w:val="00952550"/>
    <w:rsid w:val="00953F25"/>
    <w:rsid w:val="0095409D"/>
    <w:rsid w:val="00954E9E"/>
    <w:rsid w:val="00954F28"/>
    <w:rsid w:val="00954FAB"/>
    <w:rsid w:val="00955C6D"/>
    <w:rsid w:val="00957282"/>
    <w:rsid w:val="009572BE"/>
    <w:rsid w:val="0096053F"/>
    <w:rsid w:val="00961CAE"/>
    <w:rsid w:val="0096443E"/>
    <w:rsid w:val="0096457C"/>
    <w:rsid w:val="00964901"/>
    <w:rsid w:val="00964B83"/>
    <w:rsid w:val="009651C7"/>
    <w:rsid w:val="00965AB2"/>
    <w:rsid w:val="00965DA9"/>
    <w:rsid w:val="009668E6"/>
    <w:rsid w:val="00966A55"/>
    <w:rsid w:val="00967649"/>
    <w:rsid w:val="00967899"/>
    <w:rsid w:val="00970AF5"/>
    <w:rsid w:val="00972338"/>
    <w:rsid w:val="00972E12"/>
    <w:rsid w:val="00973101"/>
    <w:rsid w:val="0097332D"/>
    <w:rsid w:val="00973FEB"/>
    <w:rsid w:val="00975324"/>
    <w:rsid w:val="00975F6B"/>
    <w:rsid w:val="009762FC"/>
    <w:rsid w:val="00976E5E"/>
    <w:rsid w:val="009771D5"/>
    <w:rsid w:val="009773BF"/>
    <w:rsid w:val="00977648"/>
    <w:rsid w:val="00980D58"/>
    <w:rsid w:val="00981AAE"/>
    <w:rsid w:val="00982805"/>
    <w:rsid w:val="00983AB1"/>
    <w:rsid w:val="009842EE"/>
    <w:rsid w:val="00985506"/>
    <w:rsid w:val="00985516"/>
    <w:rsid w:val="0098785E"/>
    <w:rsid w:val="009902F8"/>
    <w:rsid w:val="00990DC8"/>
    <w:rsid w:val="00991480"/>
    <w:rsid w:val="00991D5A"/>
    <w:rsid w:val="00992509"/>
    <w:rsid w:val="0099294F"/>
    <w:rsid w:val="00992A84"/>
    <w:rsid w:val="009940C9"/>
    <w:rsid w:val="00995A7A"/>
    <w:rsid w:val="0099616C"/>
    <w:rsid w:val="009962E4"/>
    <w:rsid w:val="00996D33"/>
    <w:rsid w:val="009972E3"/>
    <w:rsid w:val="00997AEA"/>
    <w:rsid w:val="00997D4D"/>
    <w:rsid w:val="009A0972"/>
    <w:rsid w:val="009A0D0B"/>
    <w:rsid w:val="009A0F3B"/>
    <w:rsid w:val="009A1C01"/>
    <w:rsid w:val="009A2D55"/>
    <w:rsid w:val="009A3566"/>
    <w:rsid w:val="009A4168"/>
    <w:rsid w:val="009A4A37"/>
    <w:rsid w:val="009A5319"/>
    <w:rsid w:val="009B1476"/>
    <w:rsid w:val="009B147D"/>
    <w:rsid w:val="009B1671"/>
    <w:rsid w:val="009B1897"/>
    <w:rsid w:val="009B28F7"/>
    <w:rsid w:val="009B3ABB"/>
    <w:rsid w:val="009B3EAA"/>
    <w:rsid w:val="009C04AF"/>
    <w:rsid w:val="009C0A25"/>
    <w:rsid w:val="009C0CA4"/>
    <w:rsid w:val="009C240F"/>
    <w:rsid w:val="009C336C"/>
    <w:rsid w:val="009C4A71"/>
    <w:rsid w:val="009C5919"/>
    <w:rsid w:val="009C6304"/>
    <w:rsid w:val="009C64F5"/>
    <w:rsid w:val="009C6C80"/>
    <w:rsid w:val="009C6D8E"/>
    <w:rsid w:val="009C7C8A"/>
    <w:rsid w:val="009D1A34"/>
    <w:rsid w:val="009D2F2D"/>
    <w:rsid w:val="009D3069"/>
    <w:rsid w:val="009D3722"/>
    <w:rsid w:val="009D406F"/>
    <w:rsid w:val="009D5305"/>
    <w:rsid w:val="009D564C"/>
    <w:rsid w:val="009D68F1"/>
    <w:rsid w:val="009D6A02"/>
    <w:rsid w:val="009E00DE"/>
    <w:rsid w:val="009E08A8"/>
    <w:rsid w:val="009E12FA"/>
    <w:rsid w:val="009E134E"/>
    <w:rsid w:val="009E14A5"/>
    <w:rsid w:val="009E2522"/>
    <w:rsid w:val="009E2752"/>
    <w:rsid w:val="009E2C6E"/>
    <w:rsid w:val="009E32B5"/>
    <w:rsid w:val="009E392B"/>
    <w:rsid w:val="009E3E87"/>
    <w:rsid w:val="009E4692"/>
    <w:rsid w:val="009E4743"/>
    <w:rsid w:val="009E5165"/>
    <w:rsid w:val="009E5ED2"/>
    <w:rsid w:val="009E6F8C"/>
    <w:rsid w:val="009E7094"/>
    <w:rsid w:val="009E7BD7"/>
    <w:rsid w:val="009F2628"/>
    <w:rsid w:val="009F37FA"/>
    <w:rsid w:val="009F3AC0"/>
    <w:rsid w:val="009F542B"/>
    <w:rsid w:val="009F66BB"/>
    <w:rsid w:val="009F671D"/>
    <w:rsid w:val="009F6AFD"/>
    <w:rsid w:val="009F7A3D"/>
    <w:rsid w:val="009F7BF2"/>
    <w:rsid w:val="00A010B6"/>
    <w:rsid w:val="00A018A5"/>
    <w:rsid w:val="00A0284E"/>
    <w:rsid w:val="00A106C5"/>
    <w:rsid w:val="00A113A5"/>
    <w:rsid w:val="00A11631"/>
    <w:rsid w:val="00A12674"/>
    <w:rsid w:val="00A135F8"/>
    <w:rsid w:val="00A137C3"/>
    <w:rsid w:val="00A146A8"/>
    <w:rsid w:val="00A1484D"/>
    <w:rsid w:val="00A1526F"/>
    <w:rsid w:val="00A17923"/>
    <w:rsid w:val="00A21549"/>
    <w:rsid w:val="00A21D59"/>
    <w:rsid w:val="00A234D4"/>
    <w:rsid w:val="00A2356C"/>
    <w:rsid w:val="00A23B9F"/>
    <w:rsid w:val="00A24A76"/>
    <w:rsid w:val="00A256FD"/>
    <w:rsid w:val="00A266D2"/>
    <w:rsid w:val="00A27ADD"/>
    <w:rsid w:val="00A30BD2"/>
    <w:rsid w:val="00A318A5"/>
    <w:rsid w:val="00A3210C"/>
    <w:rsid w:val="00A32136"/>
    <w:rsid w:val="00A326DB"/>
    <w:rsid w:val="00A34B56"/>
    <w:rsid w:val="00A359AB"/>
    <w:rsid w:val="00A36829"/>
    <w:rsid w:val="00A3710D"/>
    <w:rsid w:val="00A37517"/>
    <w:rsid w:val="00A40CC1"/>
    <w:rsid w:val="00A4197C"/>
    <w:rsid w:val="00A42ABC"/>
    <w:rsid w:val="00A430AD"/>
    <w:rsid w:val="00A4345D"/>
    <w:rsid w:val="00A43686"/>
    <w:rsid w:val="00A438A8"/>
    <w:rsid w:val="00A43CE7"/>
    <w:rsid w:val="00A445A5"/>
    <w:rsid w:val="00A445DB"/>
    <w:rsid w:val="00A446A0"/>
    <w:rsid w:val="00A44CB3"/>
    <w:rsid w:val="00A44FEB"/>
    <w:rsid w:val="00A46133"/>
    <w:rsid w:val="00A507E8"/>
    <w:rsid w:val="00A518F0"/>
    <w:rsid w:val="00A51AF4"/>
    <w:rsid w:val="00A54219"/>
    <w:rsid w:val="00A54560"/>
    <w:rsid w:val="00A545C5"/>
    <w:rsid w:val="00A5602B"/>
    <w:rsid w:val="00A5608D"/>
    <w:rsid w:val="00A56245"/>
    <w:rsid w:val="00A568F5"/>
    <w:rsid w:val="00A60D42"/>
    <w:rsid w:val="00A6101A"/>
    <w:rsid w:val="00A61991"/>
    <w:rsid w:val="00A6324E"/>
    <w:rsid w:val="00A63A09"/>
    <w:rsid w:val="00A64658"/>
    <w:rsid w:val="00A6516B"/>
    <w:rsid w:val="00A67C53"/>
    <w:rsid w:val="00A70EDA"/>
    <w:rsid w:val="00A71147"/>
    <w:rsid w:val="00A719F2"/>
    <w:rsid w:val="00A71CDB"/>
    <w:rsid w:val="00A7229B"/>
    <w:rsid w:val="00A723B4"/>
    <w:rsid w:val="00A7241A"/>
    <w:rsid w:val="00A733E6"/>
    <w:rsid w:val="00A73A88"/>
    <w:rsid w:val="00A74AED"/>
    <w:rsid w:val="00A756B7"/>
    <w:rsid w:val="00A759D7"/>
    <w:rsid w:val="00A75EA7"/>
    <w:rsid w:val="00A7634F"/>
    <w:rsid w:val="00A76A68"/>
    <w:rsid w:val="00A76FBE"/>
    <w:rsid w:val="00A777E3"/>
    <w:rsid w:val="00A77FDC"/>
    <w:rsid w:val="00A81A47"/>
    <w:rsid w:val="00A84ED2"/>
    <w:rsid w:val="00A85027"/>
    <w:rsid w:val="00A851F7"/>
    <w:rsid w:val="00A8650A"/>
    <w:rsid w:val="00A87462"/>
    <w:rsid w:val="00A879CD"/>
    <w:rsid w:val="00A87B8A"/>
    <w:rsid w:val="00A90263"/>
    <w:rsid w:val="00A91B06"/>
    <w:rsid w:val="00A91EBE"/>
    <w:rsid w:val="00A926C7"/>
    <w:rsid w:val="00A94465"/>
    <w:rsid w:val="00A94515"/>
    <w:rsid w:val="00A9462E"/>
    <w:rsid w:val="00A95DC2"/>
    <w:rsid w:val="00A96EAA"/>
    <w:rsid w:val="00A973E3"/>
    <w:rsid w:val="00A97D3C"/>
    <w:rsid w:val="00A97DAB"/>
    <w:rsid w:val="00AA078F"/>
    <w:rsid w:val="00AA0CC6"/>
    <w:rsid w:val="00AA0D6C"/>
    <w:rsid w:val="00AA14B7"/>
    <w:rsid w:val="00AA1599"/>
    <w:rsid w:val="00AA16EC"/>
    <w:rsid w:val="00AA1B23"/>
    <w:rsid w:val="00AA2724"/>
    <w:rsid w:val="00AA3610"/>
    <w:rsid w:val="00AA4739"/>
    <w:rsid w:val="00AA65B3"/>
    <w:rsid w:val="00AA7C9E"/>
    <w:rsid w:val="00AB200B"/>
    <w:rsid w:val="00AB247E"/>
    <w:rsid w:val="00AB2868"/>
    <w:rsid w:val="00AB3461"/>
    <w:rsid w:val="00AB3AB8"/>
    <w:rsid w:val="00AB5FF3"/>
    <w:rsid w:val="00AB63CD"/>
    <w:rsid w:val="00AB643B"/>
    <w:rsid w:val="00AC0626"/>
    <w:rsid w:val="00AC160F"/>
    <w:rsid w:val="00AC20D5"/>
    <w:rsid w:val="00AC2CFF"/>
    <w:rsid w:val="00AC30D5"/>
    <w:rsid w:val="00AC3920"/>
    <w:rsid w:val="00AC3F66"/>
    <w:rsid w:val="00AC4905"/>
    <w:rsid w:val="00AC55C9"/>
    <w:rsid w:val="00AC59A5"/>
    <w:rsid w:val="00AC5B01"/>
    <w:rsid w:val="00AD114C"/>
    <w:rsid w:val="00AD1307"/>
    <w:rsid w:val="00AD1D04"/>
    <w:rsid w:val="00AD27E8"/>
    <w:rsid w:val="00AD2E2F"/>
    <w:rsid w:val="00AD32E4"/>
    <w:rsid w:val="00AD3303"/>
    <w:rsid w:val="00AD347F"/>
    <w:rsid w:val="00AD35AA"/>
    <w:rsid w:val="00AD3739"/>
    <w:rsid w:val="00AD43F6"/>
    <w:rsid w:val="00AD4CD9"/>
    <w:rsid w:val="00AD4F12"/>
    <w:rsid w:val="00AD6389"/>
    <w:rsid w:val="00AE102F"/>
    <w:rsid w:val="00AE26C7"/>
    <w:rsid w:val="00AE3029"/>
    <w:rsid w:val="00AE3466"/>
    <w:rsid w:val="00AE390D"/>
    <w:rsid w:val="00AE3FD7"/>
    <w:rsid w:val="00AE4A94"/>
    <w:rsid w:val="00AE5024"/>
    <w:rsid w:val="00AE5333"/>
    <w:rsid w:val="00AE58F3"/>
    <w:rsid w:val="00AE5C5A"/>
    <w:rsid w:val="00AE6DF2"/>
    <w:rsid w:val="00AE6E4E"/>
    <w:rsid w:val="00AE71EA"/>
    <w:rsid w:val="00AE744E"/>
    <w:rsid w:val="00AE7F1F"/>
    <w:rsid w:val="00AF0980"/>
    <w:rsid w:val="00AF0C43"/>
    <w:rsid w:val="00AF1A1C"/>
    <w:rsid w:val="00AF27F0"/>
    <w:rsid w:val="00AF2B5C"/>
    <w:rsid w:val="00AF35A3"/>
    <w:rsid w:val="00AF4A90"/>
    <w:rsid w:val="00AF5028"/>
    <w:rsid w:val="00AF5690"/>
    <w:rsid w:val="00B0009F"/>
    <w:rsid w:val="00B0058F"/>
    <w:rsid w:val="00B008B4"/>
    <w:rsid w:val="00B00996"/>
    <w:rsid w:val="00B0148E"/>
    <w:rsid w:val="00B0180E"/>
    <w:rsid w:val="00B02721"/>
    <w:rsid w:val="00B02A4A"/>
    <w:rsid w:val="00B03270"/>
    <w:rsid w:val="00B037D5"/>
    <w:rsid w:val="00B04677"/>
    <w:rsid w:val="00B048D3"/>
    <w:rsid w:val="00B049FA"/>
    <w:rsid w:val="00B04CB9"/>
    <w:rsid w:val="00B050E2"/>
    <w:rsid w:val="00B051CA"/>
    <w:rsid w:val="00B05D1D"/>
    <w:rsid w:val="00B066B6"/>
    <w:rsid w:val="00B06E64"/>
    <w:rsid w:val="00B10A32"/>
    <w:rsid w:val="00B11A57"/>
    <w:rsid w:val="00B129BF"/>
    <w:rsid w:val="00B13205"/>
    <w:rsid w:val="00B143D1"/>
    <w:rsid w:val="00B1495F"/>
    <w:rsid w:val="00B14DEF"/>
    <w:rsid w:val="00B165D9"/>
    <w:rsid w:val="00B169C9"/>
    <w:rsid w:val="00B16F20"/>
    <w:rsid w:val="00B21376"/>
    <w:rsid w:val="00B21DCF"/>
    <w:rsid w:val="00B225CD"/>
    <w:rsid w:val="00B241AD"/>
    <w:rsid w:val="00B244B8"/>
    <w:rsid w:val="00B2463F"/>
    <w:rsid w:val="00B24CC4"/>
    <w:rsid w:val="00B2578D"/>
    <w:rsid w:val="00B260AD"/>
    <w:rsid w:val="00B261A7"/>
    <w:rsid w:val="00B27F67"/>
    <w:rsid w:val="00B30B92"/>
    <w:rsid w:val="00B33E89"/>
    <w:rsid w:val="00B34614"/>
    <w:rsid w:val="00B34EDA"/>
    <w:rsid w:val="00B363D1"/>
    <w:rsid w:val="00B368BC"/>
    <w:rsid w:val="00B369F7"/>
    <w:rsid w:val="00B371D0"/>
    <w:rsid w:val="00B37349"/>
    <w:rsid w:val="00B4163B"/>
    <w:rsid w:val="00B41897"/>
    <w:rsid w:val="00B43C3D"/>
    <w:rsid w:val="00B4466B"/>
    <w:rsid w:val="00B45680"/>
    <w:rsid w:val="00B45B28"/>
    <w:rsid w:val="00B45B2E"/>
    <w:rsid w:val="00B45D98"/>
    <w:rsid w:val="00B45F3B"/>
    <w:rsid w:val="00B47F6C"/>
    <w:rsid w:val="00B50521"/>
    <w:rsid w:val="00B50806"/>
    <w:rsid w:val="00B510D0"/>
    <w:rsid w:val="00B5123F"/>
    <w:rsid w:val="00B549D2"/>
    <w:rsid w:val="00B55AD5"/>
    <w:rsid w:val="00B56736"/>
    <w:rsid w:val="00B56B99"/>
    <w:rsid w:val="00B57410"/>
    <w:rsid w:val="00B57FD8"/>
    <w:rsid w:val="00B600FF"/>
    <w:rsid w:val="00B614AA"/>
    <w:rsid w:val="00B61CA8"/>
    <w:rsid w:val="00B62508"/>
    <w:rsid w:val="00B633B2"/>
    <w:rsid w:val="00B63C5D"/>
    <w:rsid w:val="00B64794"/>
    <w:rsid w:val="00B64CB1"/>
    <w:rsid w:val="00B65C29"/>
    <w:rsid w:val="00B66408"/>
    <w:rsid w:val="00B66866"/>
    <w:rsid w:val="00B67117"/>
    <w:rsid w:val="00B679C4"/>
    <w:rsid w:val="00B70676"/>
    <w:rsid w:val="00B709B4"/>
    <w:rsid w:val="00B70B24"/>
    <w:rsid w:val="00B71B53"/>
    <w:rsid w:val="00B71EC4"/>
    <w:rsid w:val="00B72C3F"/>
    <w:rsid w:val="00B73C44"/>
    <w:rsid w:val="00B740AB"/>
    <w:rsid w:val="00B7420D"/>
    <w:rsid w:val="00B74589"/>
    <w:rsid w:val="00B7540A"/>
    <w:rsid w:val="00B75836"/>
    <w:rsid w:val="00B767F8"/>
    <w:rsid w:val="00B775B3"/>
    <w:rsid w:val="00B77A6F"/>
    <w:rsid w:val="00B77D76"/>
    <w:rsid w:val="00B80692"/>
    <w:rsid w:val="00B8097A"/>
    <w:rsid w:val="00B80DCE"/>
    <w:rsid w:val="00B81503"/>
    <w:rsid w:val="00B81C7C"/>
    <w:rsid w:val="00B82191"/>
    <w:rsid w:val="00B8258C"/>
    <w:rsid w:val="00B8263A"/>
    <w:rsid w:val="00B82C6A"/>
    <w:rsid w:val="00B831F3"/>
    <w:rsid w:val="00B83278"/>
    <w:rsid w:val="00B8455D"/>
    <w:rsid w:val="00B84DDC"/>
    <w:rsid w:val="00B84EDB"/>
    <w:rsid w:val="00B84FCF"/>
    <w:rsid w:val="00B85155"/>
    <w:rsid w:val="00B856D5"/>
    <w:rsid w:val="00B864E9"/>
    <w:rsid w:val="00B86CCF"/>
    <w:rsid w:val="00B870ED"/>
    <w:rsid w:val="00B87C6D"/>
    <w:rsid w:val="00B900B3"/>
    <w:rsid w:val="00B90AF4"/>
    <w:rsid w:val="00B91CE0"/>
    <w:rsid w:val="00B9215D"/>
    <w:rsid w:val="00B93193"/>
    <w:rsid w:val="00B943A9"/>
    <w:rsid w:val="00B95753"/>
    <w:rsid w:val="00B95A96"/>
    <w:rsid w:val="00B96154"/>
    <w:rsid w:val="00B96386"/>
    <w:rsid w:val="00B979B2"/>
    <w:rsid w:val="00BA0CFB"/>
    <w:rsid w:val="00BA1DC6"/>
    <w:rsid w:val="00BA37D4"/>
    <w:rsid w:val="00BA40D0"/>
    <w:rsid w:val="00BA4BA5"/>
    <w:rsid w:val="00BA4C51"/>
    <w:rsid w:val="00BA6374"/>
    <w:rsid w:val="00BA669E"/>
    <w:rsid w:val="00BB1A83"/>
    <w:rsid w:val="00BB2C0E"/>
    <w:rsid w:val="00BB3EEC"/>
    <w:rsid w:val="00BB40C9"/>
    <w:rsid w:val="00BB412D"/>
    <w:rsid w:val="00BB4A40"/>
    <w:rsid w:val="00BB4FC3"/>
    <w:rsid w:val="00BB5AA3"/>
    <w:rsid w:val="00BB633D"/>
    <w:rsid w:val="00BB6590"/>
    <w:rsid w:val="00BB6A36"/>
    <w:rsid w:val="00BB719C"/>
    <w:rsid w:val="00BC069E"/>
    <w:rsid w:val="00BC08F6"/>
    <w:rsid w:val="00BC0F77"/>
    <w:rsid w:val="00BC15BA"/>
    <w:rsid w:val="00BC39A6"/>
    <w:rsid w:val="00BC458A"/>
    <w:rsid w:val="00BC49DD"/>
    <w:rsid w:val="00BC5D1F"/>
    <w:rsid w:val="00BC6A8D"/>
    <w:rsid w:val="00BC6AB7"/>
    <w:rsid w:val="00BC6F92"/>
    <w:rsid w:val="00BC77B6"/>
    <w:rsid w:val="00BD195D"/>
    <w:rsid w:val="00BD1DEB"/>
    <w:rsid w:val="00BD283A"/>
    <w:rsid w:val="00BD3023"/>
    <w:rsid w:val="00BD30A1"/>
    <w:rsid w:val="00BD3A43"/>
    <w:rsid w:val="00BD3E6D"/>
    <w:rsid w:val="00BD447D"/>
    <w:rsid w:val="00BD44DD"/>
    <w:rsid w:val="00BD468B"/>
    <w:rsid w:val="00BD5696"/>
    <w:rsid w:val="00BD58C7"/>
    <w:rsid w:val="00BD5A9A"/>
    <w:rsid w:val="00BD5E14"/>
    <w:rsid w:val="00BD76B7"/>
    <w:rsid w:val="00BE054E"/>
    <w:rsid w:val="00BE257D"/>
    <w:rsid w:val="00BE33F8"/>
    <w:rsid w:val="00BE3FC6"/>
    <w:rsid w:val="00BE43B7"/>
    <w:rsid w:val="00BE4C17"/>
    <w:rsid w:val="00BE4E1E"/>
    <w:rsid w:val="00BE56C2"/>
    <w:rsid w:val="00BE58EF"/>
    <w:rsid w:val="00BE5A51"/>
    <w:rsid w:val="00BE6064"/>
    <w:rsid w:val="00BE6386"/>
    <w:rsid w:val="00BE7D53"/>
    <w:rsid w:val="00BE7FD5"/>
    <w:rsid w:val="00BF0E56"/>
    <w:rsid w:val="00BF1381"/>
    <w:rsid w:val="00BF1F91"/>
    <w:rsid w:val="00BF3A9F"/>
    <w:rsid w:val="00BF6FFE"/>
    <w:rsid w:val="00C01E8B"/>
    <w:rsid w:val="00C024B4"/>
    <w:rsid w:val="00C03961"/>
    <w:rsid w:val="00C057BA"/>
    <w:rsid w:val="00C05855"/>
    <w:rsid w:val="00C05B5C"/>
    <w:rsid w:val="00C05F0A"/>
    <w:rsid w:val="00C0786C"/>
    <w:rsid w:val="00C1059D"/>
    <w:rsid w:val="00C11A00"/>
    <w:rsid w:val="00C1229B"/>
    <w:rsid w:val="00C125AA"/>
    <w:rsid w:val="00C13C7B"/>
    <w:rsid w:val="00C14BD0"/>
    <w:rsid w:val="00C157CF"/>
    <w:rsid w:val="00C1587C"/>
    <w:rsid w:val="00C17570"/>
    <w:rsid w:val="00C201C7"/>
    <w:rsid w:val="00C223E0"/>
    <w:rsid w:val="00C2352E"/>
    <w:rsid w:val="00C2401D"/>
    <w:rsid w:val="00C2404B"/>
    <w:rsid w:val="00C25486"/>
    <w:rsid w:val="00C27DA1"/>
    <w:rsid w:val="00C27DB3"/>
    <w:rsid w:val="00C304FC"/>
    <w:rsid w:val="00C3074B"/>
    <w:rsid w:val="00C307A0"/>
    <w:rsid w:val="00C31DFE"/>
    <w:rsid w:val="00C33871"/>
    <w:rsid w:val="00C33AAC"/>
    <w:rsid w:val="00C34624"/>
    <w:rsid w:val="00C36920"/>
    <w:rsid w:val="00C36C0A"/>
    <w:rsid w:val="00C376A1"/>
    <w:rsid w:val="00C40FB2"/>
    <w:rsid w:val="00C42329"/>
    <w:rsid w:val="00C42901"/>
    <w:rsid w:val="00C42BE1"/>
    <w:rsid w:val="00C435B6"/>
    <w:rsid w:val="00C435E7"/>
    <w:rsid w:val="00C44748"/>
    <w:rsid w:val="00C4485E"/>
    <w:rsid w:val="00C44BED"/>
    <w:rsid w:val="00C45260"/>
    <w:rsid w:val="00C46222"/>
    <w:rsid w:val="00C46501"/>
    <w:rsid w:val="00C47ADE"/>
    <w:rsid w:val="00C47C97"/>
    <w:rsid w:val="00C47D0A"/>
    <w:rsid w:val="00C50A06"/>
    <w:rsid w:val="00C50FCC"/>
    <w:rsid w:val="00C530DB"/>
    <w:rsid w:val="00C5508F"/>
    <w:rsid w:val="00C55A4B"/>
    <w:rsid w:val="00C562EE"/>
    <w:rsid w:val="00C56BD9"/>
    <w:rsid w:val="00C572D6"/>
    <w:rsid w:val="00C5764A"/>
    <w:rsid w:val="00C6004F"/>
    <w:rsid w:val="00C60ED0"/>
    <w:rsid w:val="00C610CF"/>
    <w:rsid w:val="00C611F2"/>
    <w:rsid w:val="00C61C32"/>
    <w:rsid w:val="00C61CD9"/>
    <w:rsid w:val="00C61E1F"/>
    <w:rsid w:val="00C62095"/>
    <w:rsid w:val="00C620DF"/>
    <w:rsid w:val="00C62272"/>
    <w:rsid w:val="00C62C5E"/>
    <w:rsid w:val="00C62DFD"/>
    <w:rsid w:val="00C6459A"/>
    <w:rsid w:val="00C64E65"/>
    <w:rsid w:val="00C664A7"/>
    <w:rsid w:val="00C7261B"/>
    <w:rsid w:val="00C7363D"/>
    <w:rsid w:val="00C7371B"/>
    <w:rsid w:val="00C74F40"/>
    <w:rsid w:val="00C76086"/>
    <w:rsid w:val="00C77A08"/>
    <w:rsid w:val="00C77BF0"/>
    <w:rsid w:val="00C8016F"/>
    <w:rsid w:val="00C806FB"/>
    <w:rsid w:val="00C80B74"/>
    <w:rsid w:val="00C812F2"/>
    <w:rsid w:val="00C8263C"/>
    <w:rsid w:val="00C8301D"/>
    <w:rsid w:val="00C83FDC"/>
    <w:rsid w:val="00C850D9"/>
    <w:rsid w:val="00C85237"/>
    <w:rsid w:val="00C85623"/>
    <w:rsid w:val="00C85C9E"/>
    <w:rsid w:val="00C86D69"/>
    <w:rsid w:val="00C87512"/>
    <w:rsid w:val="00C87BF7"/>
    <w:rsid w:val="00C9007F"/>
    <w:rsid w:val="00C900DC"/>
    <w:rsid w:val="00C904B0"/>
    <w:rsid w:val="00C914E0"/>
    <w:rsid w:val="00C91E85"/>
    <w:rsid w:val="00C9282D"/>
    <w:rsid w:val="00C9389B"/>
    <w:rsid w:val="00C93E18"/>
    <w:rsid w:val="00C9440C"/>
    <w:rsid w:val="00CA1DC7"/>
    <w:rsid w:val="00CA2870"/>
    <w:rsid w:val="00CA2967"/>
    <w:rsid w:val="00CA2FC8"/>
    <w:rsid w:val="00CA31E9"/>
    <w:rsid w:val="00CA390C"/>
    <w:rsid w:val="00CA417D"/>
    <w:rsid w:val="00CA6799"/>
    <w:rsid w:val="00CA67A1"/>
    <w:rsid w:val="00CB1BBC"/>
    <w:rsid w:val="00CB2335"/>
    <w:rsid w:val="00CB347C"/>
    <w:rsid w:val="00CB3DBE"/>
    <w:rsid w:val="00CB42D3"/>
    <w:rsid w:val="00CB4883"/>
    <w:rsid w:val="00CB5600"/>
    <w:rsid w:val="00CB5DBA"/>
    <w:rsid w:val="00CB6417"/>
    <w:rsid w:val="00CB7281"/>
    <w:rsid w:val="00CB74A2"/>
    <w:rsid w:val="00CC04B6"/>
    <w:rsid w:val="00CC0CA3"/>
    <w:rsid w:val="00CC126A"/>
    <w:rsid w:val="00CC329C"/>
    <w:rsid w:val="00CC40D3"/>
    <w:rsid w:val="00CC6D81"/>
    <w:rsid w:val="00CC6DEC"/>
    <w:rsid w:val="00CC7540"/>
    <w:rsid w:val="00CD073E"/>
    <w:rsid w:val="00CD0E9B"/>
    <w:rsid w:val="00CD1800"/>
    <w:rsid w:val="00CD1DDF"/>
    <w:rsid w:val="00CD1E34"/>
    <w:rsid w:val="00CD1FFF"/>
    <w:rsid w:val="00CD25CD"/>
    <w:rsid w:val="00CD2C61"/>
    <w:rsid w:val="00CD2E80"/>
    <w:rsid w:val="00CD63D1"/>
    <w:rsid w:val="00CD7B1A"/>
    <w:rsid w:val="00CE278A"/>
    <w:rsid w:val="00CE29DB"/>
    <w:rsid w:val="00CE37A3"/>
    <w:rsid w:val="00CE41C3"/>
    <w:rsid w:val="00CE4B95"/>
    <w:rsid w:val="00CE5956"/>
    <w:rsid w:val="00CE72E6"/>
    <w:rsid w:val="00CF0F7B"/>
    <w:rsid w:val="00CF1DD8"/>
    <w:rsid w:val="00CF2946"/>
    <w:rsid w:val="00CF3288"/>
    <w:rsid w:val="00CF4903"/>
    <w:rsid w:val="00CF7716"/>
    <w:rsid w:val="00CF7CD6"/>
    <w:rsid w:val="00D00EAF"/>
    <w:rsid w:val="00D011BC"/>
    <w:rsid w:val="00D0155A"/>
    <w:rsid w:val="00D01E39"/>
    <w:rsid w:val="00D033F5"/>
    <w:rsid w:val="00D0362B"/>
    <w:rsid w:val="00D036DD"/>
    <w:rsid w:val="00D03857"/>
    <w:rsid w:val="00D03DBF"/>
    <w:rsid w:val="00D05533"/>
    <w:rsid w:val="00D0583B"/>
    <w:rsid w:val="00D05850"/>
    <w:rsid w:val="00D05900"/>
    <w:rsid w:val="00D059AD"/>
    <w:rsid w:val="00D06370"/>
    <w:rsid w:val="00D063AF"/>
    <w:rsid w:val="00D076A6"/>
    <w:rsid w:val="00D07E88"/>
    <w:rsid w:val="00D103EB"/>
    <w:rsid w:val="00D106CA"/>
    <w:rsid w:val="00D11E98"/>
    <w:rsid w:val="00D12AFE"/>
    <w:rsid w:val="00D13A7D"/>
    <w:rsid w:val="00D15AF3"/>
    <w:rsid w:val="00D1651D"/>
    <w:rsid w:val="00D16C75"/>
    <w:rsid w:val="00D20137"/>
    <w:rsid w:val="00D21123"/>
    <w:rsid w:val="00D215C0"/>
    <w:rsid w:val="00D21C05"/>
    <w:rsid w:val="00D2248B"/>
    <w:rsid w:val="00D25EFD"/>
    <w:rsid w:val="00D26D95"/>
    <w:rsid w:val="00D27AD7"/>
    <w:rsid w:val="00D30991"/>
    <w:rsid w:val="00D30D72"/>
    <w:rsid w:val="00D3106B"/>
    <w:rsid w:val="00D31155"/>
    <w:rsid w:val="00D32350"/>
    <w:rsid w:val="00D32C06"/>
    <w:rsid w:val="00D33008"/>
    <w:rsid w:val="00D35DD7"/>
    <w:rsid w:val="00D36661"/>
    <w:rsid w:val="00D376E2"/>
    <w:rsid w:val="00D3770F"/>
    <w:rsid w:val="00D40394"/>
    <w:rsid w:val="00D4063D"/>
    <w:rsid w:val="00D409CD"/>
    <w:rsid w:val="00D40D95"/>
    <w:rsid w:val="00D41617"/>
    <w:rsid w:val="00D41A71"/>
    <w:rsid w:val="00D4242F"/>
    <w:rsid w:val="00D42AAE"/>
    <w:rsid w:val="00D42EEC"/>
    <w:rsid w:val="00D43C4F"/>
    <w:rsid w:val="00D44399"/>
    <w:rsid w:val="00D44B87"/>
    <w:rsid w:val="00D456C1"/>
    <w:rsid w:val="00D46B0B"/>
    <w:rsid w:val="00D47037"/>
    <w:rsid w:val="00D52B16"/>
    <w:rsid w:val="00D544E5"/>
    <w:rsid w:val="00D54623"/>
    <w:rsid w:val="00D54758"/>
    <w:rsid w:val="00D54DA5"/>
    <w:rsid w:val="00D563CF"/>
    <w:rsid w:val="00D5662B"/>
    <w:rsid w:val="00D57477"/>
    <w:rsid w:val="00D579F0"/>
    <w:rsid w:val="00D60C1E"/>
    <w:rsid w:val="00D61593"/>
    <w:rsid w:val="00D61D55"/>
    <w:rsid w:val="00D62234"/>
    <w:rsid w:val="00D622BD"/>
    <w:rsid w:val="00D62FF3"/>
    <w:rsid w:val="00D6356C"/>
    <w:rsid w:val="00D6450C"/>
    <w:rsid w:val="00D65546"/>
    <w:rsid w:val="00D6765B"/>
    <w:rsid w:val="00D7097A"/>
    <w:rsid w:val="00D70981"/>
    <w:rsid w:val="00D71130"/>
    <w:rsid w:val="00D715B7"/>
    <w:rsid w:val="00D71A95"/>
    <w:rsid w:val="00D720CE"/>
    <w:rsid w:val="00D7349D"/>
    <w:rsid w:val="00D75CB4"/>
    <w:rsid w:val="00D76A0E"/>
    <w:rsid w:val="00D76C6A"/>
    <w:rsid w:val="00D81323"/>
    <w:rsid w:val="00D81BF1"/>
    <w:rsid w:val="00D83736"/>
    <w:rsid w:val="00D849A3"/>
    <w:rsid w:val="00D85D77"/>
    <w:rsid w:val="00D865EE"/>
    <w:rsid w:val="00D86906"/>
    <w:rsid w:val="00D87D25"/>
    <w:rsid w:val="00D905D5"/>
    <w:rsid w:val="00D90FF6"/>
    <w:rsid w:val="00D91904"/>
    <w:rsid w:val="00D92175"/>
    <w:rsid w:val="00D9419C"/>
    <w:rsid w:val="00D94703"/>
    <w:rsid w:val="00D94741"/>
    <w:rsid w:val="00D9516F"/>
    <w:rsid w:val="00D95C81"/>
    <w:rsid w:val="00D96D8B"/>
    <w:rsid w:val="00D976CB"/>
    <w:rsid w:val="00D97BCD"/>
    <w:rsid w:val="00DA03B1"/>
    <w:rsid w:val="00DA10E7"/>
    <w:rsid w:val="00DA2119"/>
    <w:rsid w:val="00DA2C4A"/>
    <w:rsid w:val="00DA2E9D"/>
    <w:rsid w:val="00DA310E"/>
    <w:rsid w:val="00DA402C"/>
    <w:rsid w:val="00DA40F7"/>
    <w:rsid w:val="00DA4FE8"/>
    <w:rsid w:val="00DA5D13"/>
    <w:rsid w:val="00DB09CD"/>
    <w:rsid w:val="00DB1700"/>
    <w:rsid w:val="00DB1D30"/>
    <w:rsid w:val="00DB305C"/>
    <w:rsid w:val="00DB347B"/>
    <w:rsid w:val="00DB361F"/>
    <w:rsid w:val="00DB4CE1"/>
    <w:rsid w:val="00DB6BD2"/>
    <w:rsid w:val="00DC07A5"/>
    <w:rsid w:val="00DC0A07"/>
    <w:rsid w:val="00DC0DCE"/>
    <w:rsid w:val="00DC28FD"/>
    <w:rsid w:val="00DC2B94"/>
    <w:rsid w:val="00DC34CA"/>
    <w:rsid w:val="00DC364A"/>
    <w:rsid w:val="00DC406D"/>
    <w:rsid w:val="00DC46B7"/>
    <w:rsid w:val="00DC58B2"/>
    <w:rsid w:val="00DC6813"/>
    <w:rsid w:val="00DC6A05"/>
    <w:rsid w:val="00DC6B26"/>
    <w:rsid w:val="00DC7C3C"/>
    <w:rsid w:val="00DD09EE"/>
    <w:rsid w:val="00DD384E"/>
    <w:rsid w:val="00DD4956"/>
    <w:rsid w:val="00DD4B96"/>
    <w:rsid w:val="00DD4EDE"/>
    <w:rsid w:val="00DD5F6D"/>
    <w:rsid w:val="00DD6291"/>
    <w:rsid w:val="00DD7CD7"/>
    <w:rsid w:val="00DD7E04"/>
    <w:rsid w:val="00DE0734"/>
    <w:rsid w:val="00DE1172"/>
    <w:rsid w:val="00DE1499"/>
    <w:rsid w:val="00DE209D"/>
    <w:rsid w:val="00DE24FD"/>
    <w:rsid w:val="00DE2E4A"/>
    <w:rsid w:val="00DE3261"/>
    <w:rsid w:val="00DE35E9"/>
    <w:rsid w:val="00DE4378"/>
    <w:rsid w:val="00DE4BB8"/>
    <w:rsid w:val="00DE5F83"/>
    <w:rsid w:val="00DE60A4"/>
    <w:rsid w:val="00DE69BA"/>
    <w:rsid w:val="00DE6B4A"/>
    <w:rsid w:val="00DF04F5"/>
    <w:rsid w:val="00DF0A44"/>
    <w:rsid w:val="00DF0BF9"/>
    <w:rsid w:val="00DF15F5"/>
    <w:rsid w:val="00DF1CA2"/>
    <w:rsid w:val="00DF23DB"/>
    <w:rsid w:val="00DF2AB3"/>
    <w:rsid w:val="00DF35E7"/>
    <w:rsid w:val="00DF3E94"/>
    <w:rsid w:val="00DF53A8"/>
    <w:rsid w:val="00DF6646"/>
    <w:rsid w:val="00DF66E1"/>
    <w:rsid w:val="00DF672D"/>
    <w:rsid w:val="00DF6C6D"/>
    <w:rsid w:val="00DF6E59"/>
    <w:rsid w:val="00DF7AE4"/>
    <w:rsid w:val="00E006BD"/>
    <w:rsid w:val="00E00796"/>
    <w:rsid w:val="00E00CEE"/>
    <w:rsid w:val="00E037E0"/>
    <w:rsid w:val="00E03C20"/>
    <w:rsid w:val="00E04109"/>
    <w:rsid w:val="00E0455F"/>
    <w:rsid w:val="00E04D8A"/>
    <w:rsid w:val="00E06B18"/>
    <w:rsid w:val="00E07183"/>
    <w:rsid w:val="00E104DC"/>
    <w:rsid w:val="00E105BA"/>
    <w:rsid w:val="00E105EE"/>
    <w:rsid w:val="00E11FA2"/>
    <w:rsid w:val="00E12860"/>
    <w:rsid w:val="00E13B2F"/>
    <w:rsid w:val="00E13DF5"/>
    <w:rsid w:val="00E15517"/>
    <w:rsid w:val="00E164FB"/>
    <w:rsid w:val="00E1730C"/>
    <w:rsid w:val="00E17FB2"/>
    <w:rsid w:val="00E21071"/>
    <w:rsid w:val="00E21A98"/>
    <w:rsid w:val="00E24C39"/>
    <w:rsid w:val="00E24CAE"/>
    <w:rsid w:val="00E26049"/>
    <w:rsid w:val="00E26338"/>
    <w:rsid w:val="00E27747"/>
    <w:rsid w:val="00E27F61"/>
    <w:rsid w:val="00E301B2"/>
    <w:rsid w:val="00E302AF"/>
    <w:rsid w:val="00E31257"/>
    <w:rsid w:val="00E31D08"/>
    <w:rsid w:val="00E32129"/>
    <w:rsid w:val="00E3287D"/>
    <w:rsid w:val="00E32CD5"/>
    <w:rsid w:val="00E33546"/>
    <w:rsid w:val="00E33B7B"/>
    <w:rsid w:val="00E33C7F"/>
    <w:rsid w:val="00E343EE"/>
    <w:rsid w:val="00E356B1"/>
    <w:rsid w:val="00E3623A"/>
    <w:rsid w:val="00E372C4"/>
    <w:rsid w:val="00E37942"/>
    <w:rsid w:val="00E37F50"/>
    <w:rsid w:val="00E37F5C"/>
    <w:rsid w:val="00E40328"/>
    <w:rsid w:val="00E41619"/>
    <w:rsid w:val="00E42E90"/>
    <w:rsid w:val="00E44DEB"/>
    <w:rsid w:val="00E4548C"/>
    <w:rsid w:val="00E4645A"/>
    <w:rsid w:val="00E466DF"/>
    <w:rsid w:val="00E472F2"/>
    <w:rsid w:val="00E47821"/>
    <w:rsid w:val="00E50BB3"/>
    <w:rsid w:val="00E51F9C"/>
    <w:rsid w:val="00E51FD8"/>
    <w:rsid w:val="00E531E5"/>
    <w:rsid w:val="00E54A83"/>
    <w:rsid w:val="00E57C6C"/>
    <w:rsid w:val="00E60350"/>
    <w:rsid w:val="00E60B38"/>
    <w:rsid w:val="00E617EB"/>
    <w:rsid w:val="00E61B8E"/>
    <w:rsid w:val="00E648E2"/>
    <w:rsid w:val="00E64CC7"/>
    <w:rsid w:val="00E64F1F"/>
    <w:rsid w:val="00E651B5"/>
    <w:rsid w:val="00E6529C"/>
    <w:rsid w:val="00E65E32"/>
    <w:rsid w:val="00E66724"/>
    <w:rsid w:val="00E67761"/>
    <w:rsid w:val="00E67A1C"/>
    <w:rsid w:val="00E704EB"/>
    <w:rsid w:val="00E706D6"/>
    <w:rsid w:val="00E7142C"/>
    <w:rsid w:val="00E71650"/>
    <w:rsid w:val="00E723C8"/>
    <w:rsid w:val="00E7260B"/>
    <w:rsid w:val="00E726ED"/>
    <w:rsid w:val="00E747D6"/>
    <w:rsid w:val="00E752FE"/>
    <w:rsid w:val="00E75642"/>
    <w:rsid w:val="00E75755"/>
    <w:rsid w:val="00E75A26"/>
    <w:rsid w:val="00E75CBC"/>
    <w:rsid w:val="00E7649B"/>
    <w:rsid w:val="00E8014B"/>
    <w:rsid w:val="00E80E19"/>
    <w:rsid w:val="00E81722"/>
    <w:rsid w:val="00E822B8"/>
    <w:rsid w:val="00E82DEF"/>
    <w:rsid w:val="00E83193"/>
    <w:rsid w:val="00E83282"/>
    <w:rsid w:val="00E833FA"/>
    <w:rsid w:val="00E836EB"/>
    <w:rsid w:val="00E83AD3"/>
    <w:rsid w:val="00E83C04"/>
    <w:rsid w:val="00E83E54"/>
    <w:rsid w:val="00E84C32"/>
    <w:rsid w:val="00E84E08"/>
    <w:rsid w:val="00E85481"/>
    <w:rsid w:val="00E85ADF"/>
    <w:rsid w:val="00E85B2E"/>
    <w:rsid w:val="00E862C4"/>
    <w:rsid w:val="00E86D87"/>
    <w:rsid w:val="00E9054B"/>
    <w:rsid w:val="00E912DE"/>
    <w:rsid w:val="00E9203C"/>
    <w:rsid w:val="00E923D8"/>
    <w:rsid w:val="00E93558"/>
    <w:rsid w:val="00E94609"/>
    <w:rsid w:val="00E949DF"/>
    <w:rsid w:val="00E94A25"/>
    <w:rsid w:val="00E97283"/>
    <w:rsid w:val="00EA0D9E"/>
    <w:rsid w:val="00EA0DE5"/>
    <w:rsid w:val="00EA2873"/>
    <w:rsid w:val="00EA2999"/>
    <w:rsid w:val="00EA2A41"/>
    <w:rsid w:val="00EA316F"/>
    <w:rsid w:val="00EA42CB"/>
    <w:rsid w:val="00EA4DBB"/>
    <w:rsid w:val="00EA5267"/>
    <w:rsid w:val="00EA53F9"/>
    <w:rsid w:val="00EA742D"/>
    <w:rsid w:val="00EA75F8"/>
    <w:rsid w:val="00EA7B45"/>
    <w:rsid w:val="00EB0B70"/>
    <w:rsid w:val="00EB13D6"/>
    <w:rsid w:val="00EB2D0B"/>
    <w:rsid w:val="00EB3149"/>
    <w:rsid w:val="00EB3205"/>
    <w:rsid w:val="00EB4290"/>
    <w:rsid w:val="00EB5298"/>
    <w:rsid w:val="00EB5B5A"/>
    <w:rsid w:val="00EB6D4A"/>
    <w:rsid w:val="00EC0006"/>
    <w:rsid w:val="00EC10BC"/>
    <w:rsid w:val="00EC10E6"/>
    <w:rsid w:val="00EC12A3"/>
    <w:rsid w:val="00EC173E"/>
    <w:rsid w:val="00EC1A53"/>
    <w:rsid w:val="00EC2876"/>
    <w:rsid w:val="00EC3A94"/>
    <w:rsid w:val="00EC58C4"/>
    <w:rsid w:val="00EC69C1"/>
    <w:rsid w:val="00EC7A57"/>
    <w:rsid w:val="00ED0953"/>
    <w:rsid w:val="00ED0A75"/>
    <w:rsid w:val="00ED2CED"/>
    <w:rsid w:val="00ED4F52"/>
    <w:rsid w:val="00ED5BDE"/>
    <w:rsid w:val="00ED704A"/>
    <w:rsid w:val="00ED755B"/>
    <w:rsid w:val="00ED7945"/>
    <w:rsid w:val="00ED798A"/>
    <w:rsid w:val="00ED7AF8"/>
    <w:rsid w:val="00EE0677"/>
    <w:rsid w:val="00EE109E"/>
    <w:rsid w:val="00EE1CA3"/>
    <w:rsid w:val="00EE39A4"/>
    <w:rsid w:val="00EE4143"/>
    <w:rsid w:val="00EE55BC"/>
    <w:rsid w:val="00EE582E"/>
    <w:rsid w:val="00EE5D08"/>
    <w:rsid w:val="00EE5F75"/>
    <w:rsid w:val="00EE69A0"/>
    <w:rsid w:val="00EE707E"/>
    <w:rsid w:val="00EE7264"/>
    <w:rsid w:val="00EE7961"/>
    <w:rsid w:val="00EE7D8E"/>
    <w:rsid w:val="00EF0D16"/>
    <w:rsid w:val="00EF1067"/>
    <w:rsid w:val="00EF2762"/>
    <w:rsid w:val="00EF2888"/>
    <w:rsid w:val="00EF3DCD"/>
    <w:rsid w:val="00EF4037"/>
    <w:rsid w:val="00EF44F7"/>
    <w:rsid w:val="00EF472D"/>
    <w:rsid w:val="00EF5607"/>
    <w:rsid w:val="00EF6E0F"/>
    <w:rsid w:val="00EF6EAF"/>
    <w:rsid w:val="00EF7010"/>
    <w:rsid w:val="00F018A2"/>
    <w:rsid w:val="00F01A82"/>
    <w:rsid w:val="00F01F1F"/>
    <w:rsid w:val="00F0352F"/>
    <w:rsid w:val="00F039A1"/>
    <w:rsid w:val="00F04B3E"/>
    <w:rsid w:val="00F05614"/>
    <w:rsid w:val="00F0654B"/>
    <w:rsid w:val="00F06D13"/>
    <w:rsid w:val="00F06E66"/>
    <w:rsid w:val="00F074AF"/>
    <w:rsid w:val="00F07659"/>
    <w:rsid w:val="00F07C94"/>
    <w:rsid w:val="00F1039B"/>
    <w:rsid w:val="00F11391"/>
    <w:rsid w:val="00F1142E"/>
    <w:rsid w:val="00F1167E"/>
    <w:rsid w:val="00F118E1"/>
    <w:rsid w:val="00F11B34"/>
    <w:rsid w:val="00F12889"/>
    <w:rsid w:val="00F13C83"/>
    <w:rsid w:val="00F13E35"/>
    <w:rsid w:val="00F146DA"/>
    <w:rsid w:val="00F14C9F"/>
    <w:rsid w:val="00F14F67"/>
    <w:rsid w:val="00F1578E"/>
    <w:rsid w:val="00F16140"/>
    <w:rsid w:val="00F17727"/>
    <w:rsid w:val="00F17F2D"/>
    <w:rsid w:val="00F20279"/>
    <w:rsid w:val="00F20672"/>
    <w:rsid w:val="00F211D5"/>
    <w:rsid w:val="00F21214"/>
    <w:rsid w:val="00F217A2"/>
    <w:rsid w:val="00F21BCC"/>
    <w:rsid w:val="00F24CD3"/>
    <w:rsid w:val="00F2597B"/>
    <w:rsid w:val="00F266C3"/>
    <w:rsid w:val="00F268A4"/>
    <w:rsid w:val="00F26C56"/>
    <w:rsid w:val="00F27E52"/>
    <w:rsid w:val="00F31111"/>
    <w:rsid w:val="00F3112C"/>
    <w:rsid w:val="00F3158D"/>
    <w:rsid w:val="00F31705"/>
    <w:rsid w:val="00F31A59"/>
    <w:rsid w:val="00F31B15"/>
    <w:rsid w:val="00F3238F"/>
    <w:rsid w:val="00F32F5B"/>
    <w:rsid w:val="00F33536"/>
    <w:rsid w:val="00F33C70"/>
    <w:rsid w:val="00F352E4"/>
    <w:rsid w:val="00F35419"/>
    <w:rsid w:val="00F35E11"/>
    <w:rsid w:val="00F37075"/>
    <w:rsid w:val="00F37D65"/>
    <w:rsid w:val="00F40442"/>
    <w:rsid w:val="00F40EA8"/>
    <w:rsid w:val="00F43343"/>
    <w:rsid w:val="00F43879"/>
    <w:rsid w:val="00F43A6B"/>
    <w:rsid w:val="00F43BA9"/>
    <w:rsid w:val="00F45056"/>
    <w:rsid w:val="00F454FF"/>
    <w:rsid w:val="00F46DAD"/>
    <w:rsid w:val="00F471CC"/>
    <w:rsid w:val="00F47685"/>
    <w:rsid w:val="00F50E37"/>
    <w:rsid w:val="00F51999"/>
    <w:rsid w:val="00F53CA9"/>
    <w:rsid w:val="00F53E77"/>
    <w:rsid w:val="00F5435D"/>
    <w:rsid w:val="00F54B42"/>
    <w:rsid w:val="00F567DF"/>
    <w:rsid w:val="00F56A26"/>
    <w:rsid w:val="00F57DAA"/>
    <w:rsid w:val="00F6090F"/>
    <w:rsid w:val="00F61395"/>
    <w:rsid w:val="00F61424"/>
    <w:rsid w:val="00F616E3"/>
    <w:rsid w:val="00F619EE"/>
    <w:rsid w:val="00F63507"/>
    <w:rsid w:val="00F63E21"/>
    <w:rsid w:val="00F640E8"/>
    <w:rsid w:val="00F6566A"/>
    <w:rsid w:val="00F6568C"/>
    <w:rsid w:val="00F66160"/>
    <w:rsid w:val="00F66A43"/>
    <w:rsid w:val="00F6758C"/>
    <w:rsid w:val="00F704BF"/>
    <w:rsid w:val="00F70EFF"/>
    <w:rsid w:val="00F717DD"/>
    <w:rsid w:val="00F71982"/>
    <w:rsid w:val="00F738D7"/>
    <w:rsid w:val="00F75AC5"/>
    <w:rsid w:val="00F75BCB"/>
    <w:rsid w:val="00F7750A"/>
    <w:rsid w:val="00F77E1B"/>
    <w:rsid w:val="00F825E8"/>
    <w:rsid w:val="00F829F2"/>
    <w:rsid w:val="00F82A4E"/>
    <w:rsid w:val="00F830B8"/>
    <w:rsid w:val="00F83883"/>
    <w:rsid w:val="00F8418A"/>
    <w:rsid w:val="00F844CE"/>
    <w:rsid w:val="00F84897"/>
    <w:rsid w:val="00F84B2D"/>
    <w:rsid w:val="00F84BC4"/>
    <w:rsid w:val="00F85BF0"/>
    <w:rsid w:val="00F867FD"/>
    <w:rsid w:val="00F86CED"/>
    <w:rsid w:val="00F87086"/>
    <w:rsid w:val="00F90F77"/>
    <w:rsid w:val="00F90FD9"/>
    <w:rsid w:val="00F911A9"/>
    <w:rsid w:val="00F913C3"/>
    <w:rsid w:val="00F92454"/>
    <w:rsid w:val="00F95218"/>
    <w:rsid w:val="00F9541D"/>
    <w:rsid w:val="00F97B77"/>
    <w:rsid w:val="00FA05C9"/>
    <w:rsid w:val="00FA174D"/>
    <w:rsid w:val="00FA1A24"/>
    <w:rsid w:val="00FA1CEF"/>
    <w:rsid w:val="00FA1EA2"/>
    <w:rsid w:val="00FA2453"/>
    <w:rsid w:val="00FA289B"/>
    <w:rsid w:val="00FA2D9C"/>
    <w:rsid w:val="00FA40B7"/>
    <w:rsid w:val="00FA45AA"/>
    <w:rsid w:val="00FA45F0"/>
    <w:rsid w:val="00FA5F3A"/>
    <w:rsid w:val="00FA630E"/>
    <w:rsid w:val="00FA6F11"/>
    <w:rsid w:val="00FA6F2F"/>
    <w:rsid w:val="00FA6FD7"/>
    <w:rsid w:val="00FA7980"/>
    <w:rsid w:val="00FA7B22"/>
    <w:rsid w:val="00FA7B2B"/>
    <w:rsid w:val="00FB025C"/>
    <w:rsid w:val="00FB09AD"/>
    <w:rsid w:val="00FB241B"/>
    <w:rsid w:val="00FB2976"/>
    <w:rsid w:val="00FB2981"/>
    <w:rsid w:val="00FB3045"/>
    <w:rsid w:val="00FB33A3"/>
    <w:rsid w:val="00FB3766"/>
    <w:rsid w:val="00FB6CA9"/>
    <w:rsid w:val="00FB6E29"/>
    <w:rsid w:val="00FC0A8C"/>
    <w:rsid w:val="00FC1429"/>
    <w:rsid w:val="00FC1B60"/>
    <w:rsid w:val="00FC1D0F"/>
    <w:rsid w:val="00FC20C1"/>
    <w:rsid w:val="00FC34C8"/>
    <w:rsid w:val="00FC393D"/>
    <w:rsid w:val="00FC3A96"/>
    <w:rsid w:val="00FC4170"/>
    <w:rsid w:val="00FC4F63"/>
    <w:rsid w:val="00FC5CA6"/>
    <w:rsid w:val="00FC64C1"/>
    <w:rsid w:val="00FC710E"/>
    <w:rsid w:val="00FC7A01"/>
    <w:rsid w:val="00FD1F27"/>
    <w:rsid w:val="00FD255A"/>
    <w:rsid w:val="00FD28EB"/>
    <w:rsid w:val="00FD2B8D"/>
    <w:rsid w:val="00FD4269"/>
    <w:rsid w:val="00FD533A"/>
    <w:rsid w:val="00FD637A"/>
    <w:rsid w:val="00FD6D1E"/>
    <w:rsid w:val="00FD7C91"/>
    <w:rsid w:val="00FE25F7"/>
    <w:rsid w:val="00FE2F18"/>
    <w:rsid w:val="00FE3C4B"/>
    <w:rsid w:val="00FE3FDC"/>
    <w:rsid w:val="00FE45E3"/>
    <w:rsid w:val="00FE596D"/>
    <w:rsid w:val="00FE67D6"/>
    <w:rsid w:val="00FE7A0E"/>
    <w:rsid w:val="00FE7C13"/>
    <w:rsid w:val="00FF1100"/>
    <w:rsid w:val="00FF21DE"/>
    <w:rsid w:val="00FF2670"/>
    <w:rsid w:val="00FF2DF2"/>
    <w:rsid w:val="00FF3B04"/>
    <w:rsid w:val="00FF3B11"/>
    <w:rsid w:val="00FF571E"/>
    <w:rsid w:val="00FF576C"/>
    <w:rsid w:val="00FF578F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5C2E2A"/>
  <w15:docId w15:val="{D700A695-4DF3-4079-B30F-948E873D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3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49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49F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49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49F9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6516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6516B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533652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9F37FA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9F37FA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9F37FA"/>
    <w:rPr>
      <w:rFonts w:ascii="Times New Roman" w:eastAsia="宋体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F37FA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9F37FA"/>
    <w:rPr>
      <w:rFonts w:ascii="Times New Roman" w:eastAsia="宋体" w:hAnsi="Times New Roman" w:cs="Times New Roman"/>
      <w:b/>
      <w:bCs/>
      <w:szCs w:val="24"/>
    </w:rPr>
  </w:style>
  <w:style w:type="paragraph" w:styleId="af">
    <w:name w:val="Revision"/>
    <w:hidden/>
    <w:uiPriority w:val="99"/>
    <w:semiHidden/>
    <w:rsid w:val="00CD073E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8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51347-6C5A-425D-9608-C29A58F2B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5528</TotalTime>
  <Pages>4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宋婧妍</dc:creator>
  <cp:keywords/>
  <dc:description/>
  <cp:lastModifiedBy>王雅杰</cp:lastModifiedBy>
  <cp:revision>8116</cp:revision>
  <cp:lastPrinted>2021-08-31T10:07:00Z</cp:lastPrinted>
  <dcterms:created xsi:type="dcterms:W3CDTF">2022-06-01T03:51:00Z</dcterms:created>
  <dcterms:modified xsi:type="dcterms:W3CDTF">2026-02-09T05:19:00Z</dcterms:modified>
</cp:coreProperties>
</file>