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FF56" w14:textId="77777777" w:rsidR="00434607" w:rsidRDefault="00321425">
      <w:pPr>
        <w:adjustRightInd w:val="0"/>
        <w:snapToGrid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证券简称：上海贝岭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证券代码：</w:t>
      </w:r>
      <w:r>
        <w:rPr>
          <w:rFonts w:ascii="Times New Roman" w:hAnsi="Times New Roman"/>
          <w:color w:val="000000"/>
          <w:sz w:val="24"/>
          <w:szCs w:val="24"/>
        </w:rPr>
        <w:t>600171</w:t>
      </w:r>
    </w:p>
    <w:p w14:paraId="7EA754B0" w14:textId="77777777" w:rsidR="00434607" w:rsidRDefault="00321425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上海贝岭股份有限公司</w:t>
      </w:r>
    </w:p>
    <w:p w14:paraId="7468EAF5" w14:textId="77777777" w:rsidR="00434607" w:rsidRDefault="00321425">
      <w:pPr>
        <w:adjustRightInd w:val="0"/>
        <w:snapToGrid w:val="0"/>
        <w:spacing w:beforeLines="50" w:before="156" w:line="360" w:lineRule="auto"/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/>
          <w:b/>
          <w:color w:val="000000"/>
          <w:sz w:val="36"/>
          <w:szCs w:val="36"/>
        </w:rPr>
        <w:t>投资者关系活动记录表</w:t>
      </w:r>
    </w:p>
    <w:p w14:paraId="780A9F21" w14:textId="77777777" w:rsidR="00434607" w:rsidRDefault="00434607">
      <w:pPr>
        <w:adjustRightInd w:val="0"/>
        <w:snapToGrid w:val="0"/>
        <w:jc w:val="left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88"/>
      </w:tblGrid>
      <w:tr w:rsidR="00434607" w14:paraId="6F570230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50D2067B" w14:textId="77777777" w:rsidR="00434607" w:rsidRDefault="0032142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8" w:type="dxa"/>
            <w:vAlign w:val="center"/>
          </w:tcPr>
          <w:p w14:paraId="244F84D6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特定对象调研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分析师会议</w:t>
            </w:r>
          </w:p>
          <w:p w14:paraId="19A7CBA7" w14:textId="77777777" w:rsidR="00434607" w:rsidRDefault="00321425">
            <w:pPr>
              <w:tabs>
                <w:tab w:val="left" w:pos="2796"/>
              </w:tabs>
              <w:adjustRightInd w:val="0"/>
              <w:snapToGrid w:val="0"/>
              <w:ind w:rightChars="218" w:right="4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媒体采访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业绩说明会</w:t>
            </w:r>
          </w:p>
          <w:p w14:paraId="553C8B33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新闻发布会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路演活动</w:t>
            </w:r>
          </w:p>
          <w:p w14:paraId="0EB512F3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现场参观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一对一沟通</w:t>
            </w:r>
          </w:p>
          <w:p w14:paraId="53A4AB93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其他</w:t>
            </w:r>
          </w:p>
        </w:tc>
      </w:tr>
      <w:tr w:rsidR="00434607" w14:paraId="5101F308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02F9E13A" w14:textId="1DBF88C7" w:rsidR="00434607" w:rsidRDefault="00321425">
            <w:pPr>
              <w:adjustRightInd w:val="0"/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88" w:type="dxa"/>
            <w:vAlign w:val="center"/>
          </w:tcPr>
          <w:p w14:paraId="256C7DDE" w14:textId="465D1F87" w:rsidR="00434607" w:rsidRPr="00C766AB" w:rsidRDefault="00E17016" w:rsidP="00E17016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F97975">
              <w:rPr>
                <w:rFonts w:ascii="Times New Roman" w:eastAsia="宋体" w:hAnsi="Times New Roman" w:hint="eastAsia"/>
                <w:sz w:val="24"/>
                <w:szCs w:val="24"/>
              </w:rPr>
              <w:t>东方证券股份有限公司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贵山私募基金管理（苏州）有限公司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97975">
              <w:rPr>
                <w:rFonts w:ascii="Times New Roman" w:eastAsia="宋体" w:hAnsi="Times New Roman" w:hint="eastAsia"/>
                <w:sz w:val="24"/>
                <w:szCs w:val="24"/>
              </w:rPr>
              <w:t>卡比尔基金公司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上海贵源投资有限公司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上海量泽投资管理有限公司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上海天倚道投资管理有限公司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上海嘉世私募基金管理有限公司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上市行（苏州）科技有限公司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Pr="00F533B5">
              <w:rPr>
                <w:rFonts w:ascii="Times New Roman" w:eastAsia="宋体" w:hAnsi="Times New Roman" w:hint="eastAsia"/>
                <w:sz w:val="24"/>
                <w:szCs w:val="24"/>
              </w:rPr>
              <w:t>天瑞万合（上海）私募基金管理有限公司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="00F533B5" w:rsidRPr="00F533B5">
              <w:rPr>
                <w:rFonts w:ascii="Times New Roman" w:eastAsia="宋体" w:hAnsi="Times New Roman" w:hint="eastAsia"/>
                <w:sz w:val="24"/>
                <w:szCs w:val="24"/>
              </w:rPr>
              <w:t>新余中胜峥盈资产管理合伙企业（有限合伙）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、</w:t>
            </w:r>
            <w:r w:rsidR="00321425" w:rsidRPr="00F533B5">
              <w:rPr>
                <w:rFonts w:ascii="Times New Roman" w:eastAsia="宋体" w:hAnsi="Times New Roman" w:hint="eastAsia"/>
                <w:sz w:val="24"/>
                <w:szCs w:val="24"/>
              </w:rPr>
              <w:t>盈科创新资产管理有限公司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人</w:t>
            </w:r>
          </w:p>
        </w:tc>
      </w:tr>
      <w:tr w:rsidR="00434607" w14:paraId="6BEAD228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77FBD8D4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088" w:type="dxa"/>
            <w:vAlign w:val="center"/>
          </w:tcPr>
          <w:p w14:paraId="13BA44B7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日星期二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172713">
              <w:rPr>
                <w:rFonts w:ascii="Times New Roman" w:hAnsi="Times New Roman"/>
                <w:sz w:val="24"/>
                <w:szCs w:val="24"/>
              </w:rPr>
              <w:t>1</w:t>
            </w:r>
            <w:r w:rsidRPr="00172713">
              <w:rPr>
                <w:rFonts w:ascii="Times New Roman" w:hAnsi="Times New Roman" w:hint="eastAsia"/>
                <w:sz w:val="24"/>
                <w:szCs w:val="24"/>
              </w:rPr>
              <w:t>3:</w:t>
            </w:r>
            <w:r w:rsidRPr="00172713">
              <w:rPr>
                <w:rFonts w:ascii="Times New Roman" w:hAnsi="Times New Roman"/>
                <w:sz w:val="24"/>
                <w:szCs w:val="24"/>
              </w:rPr>
              <w:t>00-15</w:t>
            </w:r>
            <w:r w:rsidRPr="00172713">
              <w:rPr>
                <w:rFonts w:ascii="Times New Roman" w:hAnsi="Times New Roman" w:hint="eastAsia"/>
                <w:sz w:val="24"/>
                <w:szCs w:val="24"/>
              </w:rPr>
              <w:t>:</w:t>
            </w:r>
            <w:r w:rsidRPr="0017271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34607" w14:paraId="47280243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2A8D32C8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088" w:type="dxa"/>
            <w:vAlign w:val="center"/>
          </w:tcPr>
          <w:p w14:paraId="05E1EC04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上海市徐汇区宜山路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sz w:val="24"/>
                <w:szCs w:val="24"/>
              </w:rPr>
              <w:t>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上海贝岭股份有限公司</w:t>
            </w:r>
          </w:p>
        </w:tc>
      </w:tr>
      <w:tr w:rsidR="00434607" w14:paraId="07873CC7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3BF27579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8" w:type="dxa"/>
            <w:vAlign w:val="center"/>
          </w:tcPr>
          <w:p w14:paraId="276C79BE" w14:textId="7D8F5601" w:rsidR="00434607" w:rsidRDefault="00321425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上海贝岭董事会秘书</w:t>
            </w:r>
            <w:r w:rsidR="001A52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李刚</w:t>
            </w:r>
            <w:r>
              <w:rPr>
                <w:rFonts w:ascii="Times New Roman" w:hAnsi="Times New Roman"/>
                <w:sz w:val="24"/>
                <w:szCs w:val="24"/>
              </w:rPr>
              <w:t>先生</w:t>
            </w:r>
          </w:p>
        </w:tc>
      </w:tr>
      <w:tr w:rsidR="00434607" w14:paraId="2A303861" w14:textId="77777777">
        <w:trPr>
          <w:trHeight w:val="340"/>
          <w:jc w:val="center"/>
        </w:trPr>
        <w:tc>
          <w:tcPr>
            <w:tcW w:w="1271" w:type="dxa"/>
            <w:vAlign w:val="center"/>
          </w:tcPr>
          <w:p w14:paraId="4D47EA93" w14:textId="77777777" w:rsidR="00434607" w:rsidRDefault="00321425"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2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8" w:type="dxa"/>
          </w:tcPr>
          <w:p w14:paraId="72E45168" w14:textId="1D79EDF8" w:rsidR="00434607" w:rsidRPr="005277A4" w:rsidRDefault="00321425" w:rsidP="00C766AB">
            <w:pPr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7A4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一、</w:t>
            </w:r>
            <w:r w:rsidR="00F533B5" w:rsidRPr="005277A4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</w:t>
            </w:r>
            <w:r w:rsidR="0094693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2</w:t>
            </w:r>
            <w:r w:rsidR="00946937">
              <w:rPr>
                <w:rFonts w:ascii="Times New Roman" w:hAnsi="Times New Roman"/>
                <w:b/>
                <w:bCs/>
                <w:sz w:val="24"/>
                <w:szCs w:val="24"/>
              </w:rPr>
              <w:t>025</w:t>
            </w:r>
            <w:r w:rsidR="0094693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年整体</w:t>
            </w:r>
            <w:r w:rsidR="00D053C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主营业务</w:t>
            </w:r>
            <w:r w:rsidR="0094693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营收</w:t>
            </w:r>
            <w:r w:rsidR="00D053C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和</w:t>
            </w:r>
            <w:r w:rsidR="0094693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利润</w:t>
            </w:r>
            <w:r w:rsidR="00D053C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情况，以及研发投入</w:t>
            </w:r>
            <w:r w:rsidR="00946937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情况如何？</w:t>
            </w:r>
          </w:p>
          <w:p w14:paraId="6E95FB7A" w14:textId="24301723" w:rsidR="00E17016" w:rsidRDefault="00321425" w:rsidP="00C766A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答：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年公司共实现营业收入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约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="00946937">
              <w:rPr>
                <w:rFonts w:ascii="Times New Roman" w:hAnsi="Times New Roman"/>
                <w:sz w:val="24"/>
                <w:szCs w:val="24"/>
              </w:rPr>
              <w:t>.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946937">
              <w:rPr>
                <w:rFonts w:ascii="Times New Roman" w:hAnsi="Times New Roman"/>
                <w:sz w:val="24"/>
                <w:szCs w:val="24"/>
              </w:rPr>
              <w:t>4</w:t>
            </w:r>
            <w:r w:rsidR="00946937">
              <w:rPr>
                <w:rFonts w:ascii="Times New Roman" w:hAnsi="Times New Roman" w:hint="eastAsia"/>
                <w:sz w:val="24"/>
                <w:szCs w:val="24"/>
              </w:rPr>
              <w:t>亿元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，较上年增长</w:t>
            </w:r>
            <w:r w:rsidR="00946937" w:rsidRPr="00946937">
              <w:rPr>
                <w:rFonts w:ascii="Times New Roman" w:hAnsi="Times New Roman" w:hint="eastAsia"/>
                <w:sz w:val="24"/>
                <w:szCs w:val="24"/>
              </w:rPr>
              <w:t>12.59%</w:t>
            </w:r>
            <w:r w:rsidR="00946937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实现毛利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约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B60677">
              <w:rPr>
                <w:rFonts w:ascii="Times New Roman" w:hAnsi="Times New Roman"/>
                <w:sz w:val="24"/>
                <w:szCs w:val="24"/>
              </w:rPr>
              <w:t>.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76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亿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元，较上年增长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10.14%</w:t>
            </w:r>
            <w:r w:rsidR="00995615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2916B1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2916B1">
              <w:rPr>
                <w:rFonts w:ascii="Times New Roman" w:hAnsi="Times New Roman"/>
                <w:sz w:val="24"/>
                <w:szCs w:val="24"/>
              </w:rPr>
              <w:t>025</w:t>
            </w:r>
            <w:r w:rsidR="002916B1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公司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研发投入约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4</w:t>
            </w:r>
            <w:r w:rsidR="00291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.93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亿元，较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上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年增长</w:t>
            </w:r>
            <w:r w:rsidR="002916B1" w:rsidRPr="00291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6,223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万元，增幅为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1</w:t>
            </w:r>
            <w:r w:rsidR="002916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4.46%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。随着公司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加强对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研发、市场销售及管理的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投入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，</w:t>
            </w:r>
            <w:r w:rsidR="00E17016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公司</w:t>
            </w:r>
            <w:r w:rsidR="00E17016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</w:t>
            </w:r>
            <w:r w:rsidR="00E170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025</w:t>
            </w:r>
            <w:r w:rsidR="00E17016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年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研发费用、销售费用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及</w:t>
            </w:r>
            <w:r w:rsidR="002916B1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管理费用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较上年</w:t>
            </w:r>
            <w:r w:rsidR="00E17016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均有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增长；</w:t>
            </w:r>
            <w:r w:rsidR="00E17016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叠加</w:t>
            </w:r>
            <w:r w:rsidR="00B60677" w:rsidRP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交易性金融资产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及</w:t>
            </w:r>
            <w:r w:rsidR="00B60677" w:rsidRP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投资性房地产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受市场</w:t>
            </w:r>
            <w:r w:rsidR="00B60677" w:rsidRP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公允价值变动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等因素，公司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2</w:t>
            </w:r>
            <w:r w:rsidR="00B606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025</w:t>
            </w:r>
            <w:r w:rsidR="00B60677">
              <w:rPr>
                <w:rFonts w:ascii="Times New Roman" w:hAnsi="Times New Roman" w:hint="eastAsia"/>
                <w:sz w:val="24"/>
                <w:szCs w:val="24"/>
                <w:shd w:val="clear" w:color="auto" w:fill="FFFFFF"/>
              </w:rPr>
              <w:t>年净利润同比下降。公司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主营业务</w:t>
            </w:r>
            <w:r w:rsidR="00995615">
              <w:rPr>
                <w:rFonts w:ascii="Times New Roman" w:hAnsi="Times New Roman" w:hint="eastAsia"/>
                <w:sz w:val="24"/>
                <w:szCs w:val="24"/>
              </w:rPr>
              <w:t>情况良好，</w:t>
            </w:r>
            <w:r w:rsidR="00995615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995615">
              <w:rPr>
                <w:rFonts w:ascii="Times New Roman" w:hAnsi="Times New Roman"/>
                <w:sz w:val="24"/>
                <w:szCs w:val="24"/>
              </w:rPr>
              <w:t>025</w:t>
            </w:r>
            <w:r w:rsidR="00995615">
              <w:rPr>
                <w:rFonts w:ascii="Times New Roman" w:hAnsi="Times New Roman" w:hint="eastAsia"/>
                <w:sz w:val="24"/>
                <w:szCs w:val="24"/>
              </w:rPr>
              <w:t>年公司主营业务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收入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约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为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31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亿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元，较上年增长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12.98%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。主营业务毛利</w:t>
            </w:r>
            <w:r w:rsidR="00B60677">
              <w:rPr>
                <w:rFonts w:ascii="Times New Roman" w:hAnsi="Times New Roman" w:hint="eastAsia"/>
                <w:sz w:val="24"/>
                <w:szCs w:val="24"/>
              </w:rPr>
              <w:t>约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B60677">
              <w:rPr>
                <w:rFonts w:ascii="Times New Roman" w:hAnsi="Times New Roman"/>
                <w:sz w:val="24"/>
                <w:szCs w:val="24"/>
              </w:rPr>
              <w:t>.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="00B60677">
              <w:rPr>
                <w:rFonts w:ascii="Times New Roman" w:hAnsi="Times New Roman"/>
                <w:sz w:val="24"/>
                <w:szCs w:val="24"/>
              </w:rPr>
              <w:t>7</w:t>
            </w:r>
            <w:r w:rsidR="00E17016">
              <w:rPr>
                <w:rFonts w:ascii="Times New Roman" w:hAnsi="Times New Roman" w:hint="eastAsia"/>
                <w:sz w:val="24"/>
                <w:szCs w:val="24"/>
              </w:rPr>
              <w:t>亿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元，较上年增加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8,532.30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万元，增幅为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11.21%</w:t>
            </w:r>
            <w:r w:rsidR="00B60677" w:rsidRPr="00946937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2F66C6C8" w14:textId="77777777" w:rsidR="00E17016" w:rsidRDefault="00E17016" w:rsidP="00E17016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26450CF" w14:textId="4A09DBD2" w:rsidR="00F533B5" w:rsidRPr="00C766AB" w:rsidRDefault="00F533B5" w:rsidP="00C766AB">
            <w:pPr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二、</w:t>
            </w:r>
            <w:r w:rsidR="005277A4"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面对下游市场</w:t>
            </w:r>
            <w:r w:rsidR="004B62A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价格</w:t>
            </w:r>
            <w:r w:rsidR="005277A4"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竞争，</w:t>
            </w:r>
            <w:r w:rsidR="004B62A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公司产品是否有价格调整的措施？</w:t>
            </w:r>
          </w:p>
          <w:p w14:paraId="5999285B" w14:textId="537DEBB0" w:rsidR="00CF1496" w:rsidRPr="00C766AB" w:rsidRDefault="005277A4" w:rsidP="001A5214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答：</w:t>
            </w:r>
            <w:r w:rsidR="00E17016" w:rsidRPr="00E17016">
              <w:rPr>
                <w:rFonts w:ascii="Times New Roman" w:hAnsi="Times New Roman" w:hint="eastAsia"/>
                <w:sz w:val="24"/>
                <w:szCs w:val="24"/>
              </w:rPr>
              <w:t>依托丰富的产品线与多元化品类布局，公司将综合考量各类产品的成本、市场需求及技术价值，实施差异化定价策略，结合行业周期、供需格局及市场竞争态势，开展产品价格综合动态管理。与此同时，公司持续优化产品结构，加大高附加值产品布局力度，稳步提升产品核心竞争力，进一步增强整体盈利水平与风险抵御能力。</w:t>
            </w:r>
          </w:p>
          <w:p w14:paraId="66796814" w14:textId="77777777" w:rsidR="00287871" w:rsidRDefault="00287871" w:rsidP="00C766A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5D201DB0" w14:textId="20C7AA16" w:rsidR="00F533B5" w:rsidRPr="00C766AB" w:rsidRDefault="00F533B5" w:rsidP="00C766AB">
            <w:pPr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三、</w:t>
            </w:r>
            <w:r w:rsidRPr="00C766AB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年度，公司</w:t>
            </w:r>
            <w:r w:rsidR="00F9035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在</w:t>
            </w: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哪些方面进一步提升竞争力？</w:t>
            </w:r>
          </w:p>
          <w:p w14:paraId="1B2F8190" w14:textId="23500E54" w:rsidR="00F533B5" w:rsidRDefault="00F533B5" w:rsidP="00C766A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公司将持续聚焦核心技术研发，深耕电源管理、信号链、能效监测及功率半导体领域，加快核心技术迭代升级，丰富产品矩阵，培育增长新动能；同时通过数字化研发管理，提升研发创新质效。在巩固优势领域市场份额的基础上，公司积极拓展新兴领域客户，持续优化产品结构，布局下一代产品，推动新项目量产落地，拓宽产品应用场景，为客户提供高性能、高可靠性的模拟及功率集成电路产品与综合解决方案，</w:t>
            </w:r>
            <w:r w:rsidR="001E0402">
              <w:rPr>
                <w:rFonts w:ascii="Times New Roman" w:hAnsi="Times New Roman" w:hint="eastAsia"/>
                <w:sz w:val="24"/>
                <w:szCs w:val="24"/>
              </w:rPr>
              <w:t>持续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增强核心产品市场竞争力。</w:t>
            </w:r>
          </w:p>
          <w:p w14:paraId="3A4A01AC" w14:textId="77777777" w:rsidR="00F533B5" w:rsidRDefault="00F533B5" w:rsidP="00C766A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6E4AA508" w14:textId="4AFB0361" w:rsidR="00F533B5" w:rsidRPr="00C766AB" w:rsidRDefault="00F533B5" w:rsidP="00C766AB">
            <w:pPr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四、请简单介绍公司汽车电子领域的情况。</w:t>
            </w:r>
          </w:p>
          <w:p w14:paraId="35802F48" w14:textId="7CDEE89F" w:rsidR="001E0402" w:rsidRDefault="00C63B49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公司持续深耕汽车电子赛道，稳步扩大业务规模。车规级产品重点覆盖发动机点火、热管理、车载充电、电池管理、主驱电机、车载摄像头等应用场景，多款产品已进入国内外头部整车厂及一级供应商，</w:t>
            </w:r>
            <w:r w:rsidR="00FF3B86">
              <w:rPr>
                <w:rFonts w:ascii="Times New Roman" w:hAnsi="Times New Roman" w:hint="eastAsia"/>
                <w:sz w:val="24"/>
                <w:szCs w:val="24"/>
              </w:rPr>
              <w:t>多款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新品逐步实现批量供货。其中，功率器件</w:t>
            </w:r>
            <w:r w:rsidR="00FF3B86">
              <w:rPr>
                <w:rFonts w:ascii="Times New Roman" w:hAnsi="Times New Roman" w:hint="eastAsia"/>
                <w:sz w:val="24"/>
                <w:szCs w:val="24"/>
              </w:rPr>
              <w:t>产品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在汽车电子领域认可度持续提升，销售收入实现快速增长，批量供货能力与品牌影响力稳步增强。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2026</w:t>
            </w:r>
            <w:r w:rsidR="001E0402" w:rsidRPr="001E0402">
              <w:rPr>
                <w:rFonts w:ascii="Times New Roman" w:hAnsi="Times New Roman" w:hint="eastAsia"/>
                <w:sz w:val="24"/>
                <w:szCs w:val="24"/>
              </w:rPr>
              <w:t>年，公司将继续围绕汽车电气化、智能化发展趋势优化产品布局，致力成为汽车电子领域优质核心供应商。</w:t>
            </w:r>
          </w:p>
          <w:p w14:paraId="4F01787A" w14:textId="77777777" w:rsidR="00FF3B86" w:rsidRDefault="00FF3B86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3699F597" w14:textId="201A27F8" w:rsidR="00F533B5" w:rsidRPr="00C766AB" w:rsidRDefault="00F533B5" w:rsidP="00C766AB">
            <w:pPr>
              <w:snapToGrid w:val="0"/>
              <w:spacing w:line="360" w:lineRule="auto"/>
              <w:ind w:firstLineChars="200"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五、</w:t>
            </w:r>
            <w:r w:rsidR="007B2133"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公司在光</w:t>
            </w:r>
            <w:r w:rsidR="00FF3B8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通讯</w:t>
            </w:r>
            <w:r w:rsidR="007B2133" w:rsidRPr="00C766AB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领域的</w:t>
            </w:r>
            <w:r w:rsidR="00FF3B86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有哪些典型产品？</w:t>
            </w:r>
          </w:p>
          <w:p w14:paraId="02705317" w14:textId="725BC33F" w:rsidR="007B2133" w:rsidRDefault="007B2133" w:rsidP="00C766A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公司针对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5G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基站、接入网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PON OLT/ONU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、传输网、数据中心等应用场景，推出了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BL32F32X2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BL32F521X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系列专用产品，目前已被国内相关领域主流客户广泛应用。此外，公司还推出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lastRenderedPageBreak/>
              <w:t>了面向光模块市场的高性能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32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位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ARM Cortex-M4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内核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BL32F512X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系列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SoC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芯片、同步升降压微型电源模块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ME4025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、微型高效降压电源模块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ME3130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、新一代同步降压模块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ME3156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EML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控制方案的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AFE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产品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BL1035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，以及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4Mbit SPI Nor Flash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芯片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BL25WQ40</w:t>
            </w:r>
            <w:r w:rsidR="00FF3B86" w:rsidRPr="00FF3B86">
              <w:rPr>
                <w:rFonts w:ascii="Times New Roman" w:hAnsi="Times New Roman" w:hint="eastAsia"/>
                <w:sz w:val="24"/>
                <w:szCs w:val="24"/>
              </w:rPr>
              <w:t>等多款产品。</w:t>
            </w:r>
          </w:p>
        </w:tc>
      </w:tr>
    </w:tbl>
    <w:p w14:paraId="014E4BF8" w14:textId="77777777" w:rsidR="00434607" w:rsidRDefault="00434607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sectPr w:rsidR="00434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65A2" w14:textId="77777777" w:rsidR="005C117A" w:rsidRDefault="005C117A" w:rsidP="00172713">
      <w:r>
        <w:separator/>
      </w:r>
    </w:p>
  </w:endnote>
  <w:endnote w:type="continuationSeparator" w:id="0">
    <w:p w14:paraId="1D9EEEE0" w14:textId="77777777" w:rsidR="005C117A" w:rsidRDefault="005C117A" w:rsidP="0017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9C35" w14:textId="77777777" w:rsidR="005C117A" w:rsidRDefault="005C117A" w:rsidP="00172713">
      <w:r>
        <w:separator/>
      </w:r>
    </w:p>
  </w:footnote>
  <w:footnote w:type="continuationSeparator" w:id="0">
    <w:p w14:paraId="2125E8A4" w14:textId="77777777" w:rsidR="005C117A" w:rsidRDefault="005C117A" w:rsidP="0017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B9"/>
    <w:rsid w:val="00006FAE"/>
    <w:rsid w:val="00012F20"/>
    <w:rsid w:val="00014807"/>
    <w:rsid w:val="00023C90"/>
    <w:rsid w:val="0004490E"/>
    <w:rsid w:val="0004610F"/>
    <w:rsid w:val="0006242B"/>
    <w:rsid w:val="0006371A"/>
    <w:rsid w:val="00066E3D"/>
    <w:rsid w:val="00074161"/>
    <w:rsid w:val="00075F09"/>
    <w:rsid w:val="00084CDA"/>
    <w:rsid w:val="00093DA0"/>
    <w:rsid w:val="000A5E56"/>
    <w:rsid w:val="000A6730"/>
    <w:rsid w:val="000C6C92"/>
    <w:rsid w:val="000C79CC"/>
    <w:rsid w:val="000D5C72"/>
    <w:rsid w:val="000D7E72"/>
    <w:rsid w:val="000E0A1B"/>
    <w:rsid w:val="000E0DC3"/>
    <w:rsid w:val="000E2A2C"/>
    <w:rsid w:val="000E4B38"/>
    <w:rsid w:val="000E5D8E"/>
    <w:rsid w:val="000E6211"/>
    <w:rsid w:val="000F1A68"/>
    <w:rsid w:val="00100313"/>
    <w:rsid w:val="00103EB2"/>
    <w:rsid w:val="00105749"/>
    <w:rsid w:val="001066B8"/>
    <w:rsid w:val="00107050"/>
    <w:rsid w:val="001115AF"/>
    <w:rsid w:val="0012439C"/>
    <w:rsid w:val="00125B7F"/>
    <w:rsid w:val="0013043E"/>
    <w:rsid w:val="001330BD"/>
    <w:rsid w:val="001435D4"/>
    <w:rsid w:val="00151BBF"/>
    <w:rsid w:val="00155500"/>
    <w:rsid w:val="001602E3"/>
    <w:rsid w:val="00163556"/>
    <w:rsid w:val="00172713"/>
    <w:rsid w:val="00183DE5"/>
    <w:rsid w:val="00193DDA"/>
    <w:rsid w:val="001A3B16"/>
    <w:rsid w:val="001A5214"/>
    <w:rsid w:val="001B107A"/>
    <w:rsid w:val="001B15F1"/>
    <w:rsid w:val="001B3502"/>
    <w:rsid w:val="001C77AA"/>
    <w:rsid w:val="001D5E00"/>
    <w:rsid w:val="001E0402"/>
    <w:rsid w:val="001E10EE"/>
    <w:rsid w:val="001E2A77"/>
    <w:rsid w:val="001E5598"/>
    <w:rsid w:val="001F0FA2"/>
    <w:rsid w:val="001F5B13"/>
    <w:rsid w:val="002064EF"/>
    <w:rsid w:val="00206B7F"/>
    <w:rsid w:val="00212ED5"/>
    <w:rsid w:val="00217CD3"/>
    <w:rsid w:val="0022093F"/>
    <w:rsid w:val="0022673A"/>
    <w:rsid w:val="00230F24"/>
    <w:rsid w:val="00235588"/>
    <w:rsid w:val="0023759A"/>
    <w:rsid w:val="0024189F"/>
    <w:rsid w:val="002524CB"/>
    <w:rsid w:val="002579FB"/>
    <w:rsid w:val="00260FC3"/>
    <w:rsid w:val="00270F2B"/>
    <w:rsid w:val="002750B5"/>
    <w:rsid w:val="00280B52"/>
    <w:rsid w:val="00281C5F"/>
    <w:rsid w:val="00282AA6"/>
    <w:rsid w:val="00287871"/>
    <w:rsid w:val="002916B1"/>
    <w:rsid w:val="002970F8"/>
    <w:rsid w:val="002A320F"/>
    <w:rsid w:val="002A5FF0"/>
    <w:rsid w:val="002A7138"/>
    <w:rsid w:val="002B02FE"/>
    <w:rsid w:val="002B7764"/>
    <w:rsid w:val="002C2A0F"/>
    <w:rsid w:val="002C2D5D"/>
    <w:rsid w:val="002C7D6E"/>
    <w:rsid w:val="002D3F39"/>
    <w:rsid w:val="002D4546"/>
    <w:rsid w:val="002D45CF"/>
    <w:rsid w:val="002D62D3"/>
    <w:rsid w:val="002E0CAB"/>
    <w:rsid w:val="002E3B0C"/>
    <w:rsid w:val="002E4475"/>
    <w:rsid w:val="002E44F0"/>
    <w:rsid w:val="002E6B93"/>
    <w:rsid w:val="002E6F27"/>
    <w:rsid w:val="002E7AEB"/>
    <w:rsid w:val="002F08B7"/>
    <w:rsid w:val="002F2A2F"/>
    <w:rsid w:val="002F2EE5"/>
    <w:rsid w:val="0030425F"/>
    <w:rsid w:val="00310A24"/>
    <w:rsid w:val="00321425"/>
    <w:rsid w:val="00327AA4"/>
    <w:rsid w:val="00333FB2"/>
    <w:rsid w:val="00336008"/>
    <w:rsid w:val="00344338"/>
    <w:rsid w:val="003443DE"/>
    <w:rsid w:val="0034451F"/>
    <w:rsid w:val="0034626F"/>
    <w:rsid w:val="00347C2D"/>
    <w:rsid w:val="0035000F"/>
    <w:rsid w:val="00361278"/>
    <w:rsid w:val="00362FD3"/>
    <w:rsid w:val="00362FF6"/>
    <w:rsid w:val="003735C6"/>
    <w:rsid w:val="00373935"/>
    <w:rsid w:val="00375D41"/>
    <w:rsid w:val="00377329"/>
    <w:rsid w:val="003805FF"/>
    <w:rsid w:val="0038436D"/>
    <w:rsid w:val="00385AA8"/>
    <w:rsid w:val="003A1312"/>
    <w:rsid w:val="003A1FBC"/>
    <w:rsid w:val="003A5DA1"/>
    <w:rsid w:val="003A676F"/>
    <w:rsid w:val="003A7F98"/>
    <w:rsid w:val="003B0FAF"/>
    <w:rsid w:val="003B1069"/>
    <w:rsid w:val="003B2257"/>
    <w:rsid w:val="003B5735"/>
    <w:rsid w:val="003C2919"/>
    <w:rsid w:val="003C5F8F"/>
    <w:rsid w:val="003D2A46"/>
    <w:rsid w:val="003D3131"/>
    <w:rsid w:val="003D7304"/>
    <w:rsid w:val="003E0D9F"/>
    <w:rsid w:val="003E282D"/>
    <w:rsid w:val="003E3AA1"/>
    <w:rsid w:val="003E543C"/>
    <w:rsid w:val="003E55C0"/>
    <w:rsid w:val="003F1780"/>
    <w:rsid w:val="003F4CEE"/>
    <w:rsid w:val="003F5DAF"/>
    <w:rsid w:val="003F61A2"/>
    <w:rsid w:val="003F63C3"/>
    <w:rsid w:val="003F6F0F"/>
    <w:rsid w:val="004054A9"/>
    <w:rsid w:val="00406488"/>
    <w:rsid w:val="0041410E"/>
    <w:rsid w:val="004173EC"/>
    <w:rsid w:val="00427E8B"/>
    <w:rsid w:val="00434607"/>
    <w:rsid w:val="00435D19"/>
    <w:rsid w:val="0043709B"/>
    <w:rsid w:val="00440609"/>
    <w:rsid w:val="00445656"/>
    <w:rsid w:val="004474D4"/>
    <w:rsid w:val="00451933"/>
    <w:rsid w:val="00457B4A"/>
    <w:rsid w:val="00463276"/>
    <w:rsid w:val="004647EC"/>
    <w:rsid w:val="00465678"/>
    <w:rsid w:val="00467FAE"/>
    <w:rsid w:val="00473D04"/>
    <w:rsid w:val="00475747"/>
    <w:rsid w:val="00480245"/>
    <w:rsid w:val="00493BA4"/>
    <w:rsid w:val="00493DBC"/>
    <w:rsid w:val="00494489"/>
    <w:rsid w:val="004B3213"/>
    <w:rsid w:val="004B62AE"/>
    <w:rsid w:val="004C5C7D"/>
    <w:rsid w:val="004C6242"/>
    <w:rsid w:val="004E370E"/>
    <w:rsid w:val="004F0713"/>
    <w:rsid w:val="004F0C4C"/>
    <w:rsid w:val="004F3371"/>
    <w:rsid w:val="004F4C5C"/>
    <w:rsid w:val="004F599A"/>
    <w:rsid w:val="00502B68"/>
    <w:rsid w:val="005048C2"/>
    <w:rsid w:val="00523071"/>
    <w:rsid w:val="005277A4"/>
    <w:rsid w:val="00530C3D"/>
    <w:rsid w:val="0053226A"/>
    <w:rsid w:val="005503F9"/>
    <w:rsid w:val="0055093E"/>
    <w:rsid w:val="00553B00"/>
    <w:rsid w:val="005564C9"/>
    <w:rsid w:val="00560D9E"/>
    <w:rsid w:val="00563A35"/>
    <w:rsid w:val="00565564"/>
    <w:rsid w:val="005711DA"/>
    <w:rsid w:val="005724C4"/>
    <w:rsid w:val="0057764C"/>
    <w:rsid w:val="0058193D"/>
    <w:rsid w:val="005875B9"/>
    <w:rsid w:val="00590FC8"/>
    <w:rsid w:val="005A162B"/>
    <w:rsid w:val="005A7A04"/>
    <w:rsid w:val="005B3188"/>
    <w:rsid w:val="005B4E69"/>
    <w:rsid w:val="005C01F1"/>
    <w:rsid w:val="005C117A"/>
    <w:rsid w:val="005C5938"/>
    <w:rsid w:val="005C603C"/>
    <w:rsid w:val="005C60A0"/>
    <w:rsid w:val="005D0515"/>
    <w:rsid w:val="005D4669"/>
    <w:rsid w:val="005D75A3"/>
    <w:rsid w:val="005E05D6"/>
    <w:rsid w:val="005E0EA7"/>
    <w:rsid w:val="005E6A8E"/>
    <w:rsid w:val="005F1758"/>
    <w:rsid w:val="005F3759"/>
    <w:rsid w:val="005F3C22"/>
    <w:rsid w:val="0060760F"/>
    <w:rsid w:val="006148A2"/>
    <w:rsid w:val="006151CF"/>
    <w:rsid w:val="00620F16"/>
    <w:rsid w:val="006227D4"/>
    <w:rsid w:val="00624F83"/>
    <w:rsid w:val="00627810"/>
    <w:rsid w:val="006312C3"/>
    <w:rsid w:val="00631FB6"/>
    <w:rsid w:val="00635405"/>
    <w:rsid w:val="006359C2"/>
    <w:rsid w:val="00637151"/>
    <w:rsid w:val="00640387"/>
    <w:rsid w:val="00644011"/>
    <w:rsid w:val="0064420A"/>
    <w:rsid w:val="0064649E"/>
    <w:rsid w:val="00650A7B"/>
    <w:rsid w:val="006566EE"/>
    <w:rsid w:val="00657B8B"/>
    <w:rsid w:val="00661649"/>
    <w:rsid w:val="006631DF"/>
    <w:rsid w:val="00667966"/>
    <w:rsid w:val="00672053"/>
    <w:rsid w:val="00674339"/>
    <w:rsid w:val="006809EF"/>
    <w:rsid w:val="006827F9"/>
    <w:rsid w:val="00684A85"/>
    <w:rsid w:val="00684D2D"/>
    <w:rsid w:val="00690BDC"/>
    <w:rsid w:val="00692512"/>
    <w:rsid w:val="006929E9"/>
    <w:rsid w:val="006936A8"/>
    <w:rsid w:val="006A47F0"/>
    <w:rsid w:val="006A60E1"/>
    <w:rsid w:val="006B07D0"/>
    <w:rsid w:val="006B18CE"/>
    <w:rsid w:val="006B1ED5"/>
    <w:rsid w:val="006C632F"/>
    <w:rsid w:val="006D3287"/>
    <w:rsid w:val="006E0B92"/>
    <w:rsid w:val="006F5A4A"/>
    <w:rsid w:val="006F5F44"/>
    <w:rsid w:val="00724C90"/>
    <w:rsid w:val="007363F3"/>
    <w:rsid w:val="007377A6"/>
    <w:rsid w:val="0074105F"/>
    <w:rsid w:val="0075488C"/>
    <w:rsid w:val="0075693A"/>
    <w:rsid w:val="007757CA"/>
    <w:rsid w:val="0077614B"/>
    <w:rsid w:val="00782F7C"/>
    <w:rsid w:val="007853E5"/>
    <w:rsid w:val="007A33AA"/>
    <w:rsid w:val="007A6DD0"/>
    <w:rsid w:val="007B058B"/>
    <w:rsid w:val="007B1A6D"/>
    <w:rsid w:val="007B1F3E"/>
    <w:rsid w:val="007B2129"/>
    <w:rsid w:val="007B2133"/>
    <w:rsid w:val="007B2B7F"/>
    <w:rsid w:val="007B394A"/>
    <w:rsid w:val="007B4A19"/>
    <w:rsid w:val="007B4E7F"/>
    <w:rsid w:val="007C27A5"/>
    <w:rsid w:val="007C2C10"/>
    <w:rsid w:val="007C2E60"/>
    <w:rsid w:val="007C3ACC"/>
    <w:rsid w:val="007C692A"/>
    <w:rsid w:val="007D290D"/>
    <w:rsid w:val="007D3122"/>
    <w:rsid w:val="007D3C8F"/>
    <w:rsid w:val="007E0344"/>
    <w:rsid w:val="007E205C"/>
    <w:rsid w:val="007F06A8"/>
    <w:rsid w:val="007F0DC9"/>
    <w:rsid w:val="007F3DEA"/>
    <w:rsid w:val="007F5FE7"/>
    <w:rsid w:val="0080018A"/>
    <w:rsid w:val="00801503"/>
    <w:rsid w:val="008079C5"/>
    <w:rsid w:val="00817916"/>
    <w:rsid w:val="00821B99"/>
    <w:rsid w:val="00823591"/>
    <w:rsid w:val="00832048"/>
    <w:rsid w:val="00833587"/>
    <w:rsid w:val="00833C1B"/>
    <w:rsid w:val="00845014"/>
    <w:rsid w:val="008472A2"/>
    <w:rsid w:val="008504D1"/>
    <w:rsid w:val="00853E2E"/>
    <w:rsid w:val="008555B8"/>
    <w:rsid w:val="00871B4C"/>
    <w:rsid w:val="008733EB"/>
    <w:rsid w:val="00882157"/>
    <w:rsid w:val="0088591A"/>
    <w:rsid w:val="00891D79"/>
    <w:rsid w:val="008936E7"/>
    <w:rsid w:val="00893E9B"/>
    <w:rsid w:val="008955BB"/>
    <w:rsid w:val="00895A93"/>
    <w:rsid w:val="0089602E"/>
    <w:rsid w:val="008B049D"/>
    <w:rsid w:val="008C51AE"/>
    <w:rsid w:val="008D462E"/>
    <w:rsid w:val="008D4AC2"/>
    <w:rsid w:val="008E050B"/>
    <w:rsid w:val="008E72D2"/>
    <w:rsid w:val="008F0BE9"/>
    <w:rsid w:val="008F7F98"/>
    <w:rsid w:val="00905A3B"/>
    <w:rsid w:val="00920471"/>
    <w:rsid w:val="009240B4"/>
    <w:rsid w:val="00927CDD"/>
    <w:rsid w:val="009325C3"/>
    <w:rsid w:val="00941709"/>
    <w:rsid w:val="00946937"/>
    <w:rsid w:val="00950BB9"/>
    <w:rsid w:val="00953CB9"/>
    <w:rsid w:val="0098109C"/>
    <w:rsid w:val="0098523A"/>
    <w:rsid w:val="00986FFA"/>
    <w:rsid w:val="00987B4E"/>
    <w:rsid w:val="00990EBE"/>
    <w:rsid w:val="00995615"/>
    <w:rsid w:val="00995A59"/>
    <w:rsid w:val="00995EC6"/>
    <w:rsid w:val="009978CD"/>
    <w:rsid w:val="009A39EB"/>
    <w:rsid w:val="009B55F6"/>
    <w:rsid w:val="009D338A"/>
    <w:rsid w:val="009E284F"/>
    <w:rsid w:val="009E6A9D"/>
    <w:rsid w:val="009F0584"/>
    <w:rsid w:val="009F0CB3"/>
    <w:rsid w:val="009F47E6"/>
    <w:rsid w:val="00A02216"/>
    <w:rsid w:val="00A034BF"/>
    <w:rsid w:val="00A04AEE"/>
    <w:rsid w:val="00A12C11"/>
    <w:rsid w:val="00A245F4"/>
    <w:rsid w:val="00A30966"/>
    <w:rsid w:val="00A32A84"/>
    <w:rsid w:val="00A44446"/>
    <w:rsid w:val="00A5305D"/>
    <w:rsid w:val="00A54D55"/>
    <w:rsid w:val="00A70DB7"/>
    <w:rsid w:val="00A715FD"/>
    <w:rsid w:val="00A720A5"/>
    <w:rsid w:val="00A82629"/>
    <w:rsid w:val="00A82A75"/>
    <w:rsid w:val="00A9572E"/>
    <w:rsid w:val="00A978D6"/>
    <w:rsid w:val="00AA35C3"/>
    <w:rsid w:val="00AB0F7B"/>
    <w:rsid w:val="00AB4CAF"/>
    <w:rsid w:val="00AC3216"/>
    <w:rsid w:val="00AC522E"/>
    <w:rsid w:val="00AD0A13"/>
    <w:rsid w:val="00AD2107"/>
    <w:rsid w:val="00AD3B0A"/>
    <w:rsid w:val="00AD3D48"/>
    <w:rsid w:val="00AD49A3"/>
    <w:rsid w:val="00AD7BD7"/>
    <w:rsid w:val="00AE030D"/>
    <w:rsid w:val="00AE45AF"/>
    <w:rsid w:val="00AE63EA"/>
    <w:rsid w:val="00AE71DF"/>
    <w:rsid w:val="00AF0545"/>
    <w:rsid w:val="00AF65ED"/>
    <w:rsid w:val="00B13BFA"/>
    <w:rsid w:val="00B170E7"/>
    <w:rsid w:val="00B178EA"/>
    <w:rsid w:val="00B24727"/>
    <w:rsid w:val="00B320CE"/>
    <w:rsid w:val="00B32DD6"/>
    <w:rsid w:val="00B3528A"/>
    <w:rsid w:val="00B4203B"/>
    <w:rsid w:val="00B4337F"/>
    <w:rsid w:val="00B4614C"/>
    <w:rsid w:val="00B46B7D"/>
    <w:rsid w:val="00B46BE0"/>
    <w:rsid w:val="00B513B6"/>
    <w:rsid w:val="00B56010"/>
    <w:rsid w:val="00B57AE2"/>
    <w:rsid w:val="00B60677"/>
    <w:rsid w:val="00B6246E"/>
    <w:rsid w:val="00B62839"/>
    <w:rsid w:val="00B62F4D"/>
    <w:rsid w:val="00B6408C"/>
    <w:rsid w:val="00B726CC"/>
    <w:rsid w:val="00B7300C"/>
    <w:rsid w:val="00B7352A"/>
    <w:rsid w:val="00B84905"/>
    <w:rsid w:val="00B9370B"/>
    <w:rsid w:val="00B95EBE"/>
    <w:rsid w:val="00BB3F73"/>
    <w:rsid w:val="00BC02C9"/>
    <w:rsid w:val="00BC6A4C"/>
    <w:rsid w:val="00BD1057"/>
    <w:rsid w:val="00BD1A5D"/>
    <w:rsid w:val="00BD4527"/>
    <w:rsid w:val="00BD51AE"/>
    <w:rsid w:val="00BD7415"/>
    <w:rsid w:val="00BE1DDD"/>
    <w:rsid w:val="00BE347C"/>
    <w:rsid w:val="00BE3724"/>
    <w:rsid w:val="00BE4332"/>
    <w:rsid w:val="00BF2954"/>
    <w:rsid w:val="00C0588D"/>
    <w:rsid w:val="00C06F55"/>
    <w:rsid w:val="00C13829"/>
    <w:rsid w:val="00C22257"/>
    <w:rsid w:val="00C3325D"/>
    <w:rsid w:val="00C63044"/>
    <w:rsid w:val="00C63B49"/>
    <w:rsid w:val="00C67460"/>
    <w:rsid w:val="00C72701"/>
    <w:rsid w:val="00C7603F"/>
    <w:rsid w:val="00C766AB"/>
    <w:rsid w:val="00C76BE7"/>
    <w:rsid w:val="00C801A4"/>
    <w:rsid w:val="00C82E47"/>
    <w:rsid w:val="00C863AE"/>
    <w:rsid w:val="00C9152E"/>
    <w:rsid w:val="00C934DE"/>
    <w:rsid w:val="00CB3120"/>
    <w:rsid w:val="00CB41D2"/>
    <w:rsid w:val="00CB7005"/>
    <w:rsid w:val="00CB72A0"/>
    <w:rsid w:val="00CC1A8D"/>
    <w:rsid w:val="00CD315B"/>
    <w:rsid w:val="00CD48C5"/>
    <w:rsid w:val="00CD6980"/>
    <w:rsid w:val="00CD7A4F"/>
    <w:rsid w:val="00CE0E61"/>
    <w:rsid w:val="00CE1686"/>
    <w:rsid w:val="00CE4905"/>
    <w:rsid w:val="00CE79D7"/>
    <w:rsid w:val="00CF0D2E"/>
    <w:rsid w:val="00CF11F6"/>
    <w:rsid w:val="00CF1496"/>
    <w:rsid w:val="00CF1D4A"/>
    <w:rsid w:val="00CF5022"/>
    <w:rsid w:val="00CF6355"/>
    <w:rsid w:val="00D03393"/>
    <w:rsid w:val="00D053C2"/>
    <w:rsid w:val="00D14718"/>
    <w:rsid w:val="00D148D9"/>
    <w:rsid w:val="00D15F68"/>
    <w:rsid w:val="00D166FF"/>
    <w:rsid w:val="00D25D12"/>
    <w:rsid w:val="00D33D79"/>
    <w:rsid w:val="00D43319"/>
    <w:rsid w:val="00D442E6"/>
    <w:rsid w:val="00D45F83"/>
    <w:rsid w:val="00D51E9E"/>
    <w:rsid w:val="00D550FD"/>
    <w:rsid w:val="00D61BCE"/>
    <w:rsid w:val="00D700AD"/>
    <w:rsid w:val="00D71C14"/>
    <w:rsid w:val="00D72508"/>
    <w:rsid w:val="00D75019"/>
    <w:rsid w:val="00D778E4"/>
    <w:rsid w:val="00D83EFF"/>
    <w:rsid w:val="00D845BD"/>
    <w:rsid w:val="00D86A9E"/>
    <w:rsid w:val="00DA3ED3"/>
    <w:rsid w:val="00DB1C26"/>
    <w:rsid w:val="00DC6626"/>
    <w:rsid w:val="00DD1531"/>
    <w:rsid w:val="00DD39CA"/>
    <w:rsid w:val="00DD424C"/>
    <w:rsid w:val="00DD61AE"/>
    <w:rsid w:val="00DE1645"/>
    <w:rsid w:val="00DE2D33"/>
    <w:rsid w:val="00DF494D"/>
    <w:rsid w:val="00E17016"/>
    <w:rsid w:val="00E30175"/>
    <w:rsid w:val="00E363BA"/>
    <w:rsid w:val="00E4284E"/>
    <w:rsid w:val="00E47F75"/>
    <w:rsid w:val="00E50920"/>
    <w:rsid w:val="00E50BFC"/>
    <w:rsid w:val="00E53A2B"/>
    <w:rsid w:val="00E56DB1"/>
    <w:rsid w:val="00E624B5"/>
    <w:rsid w:val="00E660BF"/>
    <w:rsid w:val="00E6778F"/>
    <w:rsid w:val="00E751E1"/>
    <w:rsid w:val="00E85209"/>
    <w:rsid w:val="00E87613"/>
    <w:rsid w:val="00E9036A"/>
    <w:rsid w:val="00E93373"/>
    <w:rsid w:val="00EA29E4"/>
    <w:rsid w:val="00EA644C"/>
    <w:rsid w:val="00ED1B04"/>
    <w:rsid w:val="00ED7105"/>
    <w:rsid w:val="00EE03C6"/>
    <w:rsid w:val="00EE4458"/>
    <w:rsid w:val="00EE4B81"/>
    <w:rsid w:val="00EE618B"/>
    <w:rsid w:val="00EE67AA"/>
    <w:rsid w:val="00EF2B04"/>
    <w:rsid w:val="00F0655F"/>
    <w:rsid w:val="00F06DA5"/>
    <w:rsid w:val="00F076C0"/>
    <w:rsid w:val="00F144BD"/>
    <w:rsid w:val="00F1588F"/>
    <w:rsid w:val="00F20688"/>
    <w:rsid w:val="00F22FF6"/>
    <w:rsid w:val="00F2393D"/>
    <w:rsid w:val="00F35272"/>
    <w:rsid w:val="00F35982"/>
    <w:rsid w:val="00F43016"/>
    <w:rsid w:val="00F43A79"/>
    <w:rsid w:val="00F453A0"/>
    <w:rsid w:val="00F47F0B"/>
    <w:rsid w:val="00F51505"/>
    <w:rsid w:val="00F52D8B"/>
    <w:rsid w:val="00F533B5"/>
    <w:rsid w:val="00F57660"/>
    <w:rsid w:val="00F57C6C"/>
    <w:rsid w:val="00F60554"/>
    <w:rsid w:val="00F624D4"/>
    <w:rsid w:val="00F62838"/>
    <w:rsid w:val="00F66B2B"/>
    <w:rsid w:val="00F7098E"/>
    <w:rsid w:val="00F70B63"/>
    <w:rsid w:val="00F72ACA"/>
    <w:rsid w:val="00F82020"/>
    <w:rsid w:val="00F84B8F"/>
    <w:rsid w:val="00F86127"/>
    <w:rsid w:val="00F87050"/>
    <w:rsid w:val="00F9035B"/>
    <w:rsid w:val="00F96E43"/>
    <w:rsid w:val="00FA065E"/>
    <w:rsid w:val="00FD12E5"/>
    <w:rsid w:val="00FD4991"/>
    <w:rsid w:val="00FD6765"/>
    <w:rsid w:val="00FD79DB"/>
    <w:rsid w:val="00FF3B86"/>
    <w:rsid w:val="33ED1C0F"/>
    <w:rsid w:val="3CD07E33"/>
    <w:rsid w:val="4B093051"/>
    <w:rsid w:val="4E6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0EC75"/>
  <w15:docId w15:val="{1A8FE824-35FB-4625-9F47-D2802D8D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x">
    <w:name w:val="xmx公告标题"/>
    <w:basedOn w:val="1"/>
    <w:link w:val="xmxChar"/>
    <w:qFormat/>
    <w:pPr>
      <w:spacing w:beforeLines="50" w:before="50" w:after="0" w:line="240" w:lineRule="auto"/>
      <w:ind w:leftChars="100" w:left="100" w:rightChars="100" w:right="100"/>
      <w:jc w:val="center"/>
    </w:pPr>
    <w:rPr>
      <w:rFonts w:eastAsia="黑体"/>
      <w:b w:val="0"/>
      <w:sz w:val="36"/>
    </w:rPr>
  </w:style>
  <w:style w:type="character" w:customStyle="1" w:styleId="xmxChar">
    <w:name w:val="xmx公告标题 Char"/>
    <w:basedOn w:val="10"/>
    <w:link w:val="xmx"/>
    <w:qFormat/>
    <w:rPr>
      <w:rFonts w:eastAsia="黑体"/>
      <w:b w:val="0"/>
      <w:bCs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ab">
    <w:name w:val="公告标题"/>
    <w:link w:val="Char"/>
    <w:autoRedefine/>
    <w:qFormat/>
    <w:pPr>
      <w:spacing w:beforeLines="50" w:before="50"/>
      <w:jc w:val="center"/>
    </w:pPr>
    <w:rPr>
      <w:rFonts w:eastAsia="黑体"/>
      <w:bCs/>
      <w:color w:val="FF0000"/>
      <w:kern w:val="44"/>
      <w:sz w:val="36"/>
      <w:szCs w:val="44"/>
    </w:rPr>
  </w:style>
  <w:style w:type="character" w:customStyle="1" w:styleId="Char">
    <w:name w:val="公告标题 Char"/>
    <w:basedOn w:val="a0"/>
    <w:link w:val="ab"/>
    <w:qFormat/>
    <w:rPr>
      <w:rFonts w:eastAsia="黑体"/>
      <w:bCs/>
      <w:color w:val="FF0000"/>
      <w:kern w:val="44"/>
      <w:sz w:val="36"/>
      <w:szCs w:val="44"/>
    </w:rPr>
  </w:style>
  <w:style w:type="paragraph" w:customStyle="1" w:styleId="ac">
    <w:name w:val="公告承诺"/>
    <w:basedOn w:val="a"/>
    <w:link w:val="Char0"/>
    <w:qFormat/>
    <w:pPr>
      <w:topLinePunct/>
      <w:autoSpaceDE w:val="0"/>
      <w:autoSpaceDN w:val="0"/>
      <w:spacing w:beforeLines="50" w:before="156" w:line="360" w:lineRule="auto"/>
      <w:ind w:firstLineChars="200" w:firstLine="482"/>
    </w:pPr>
    <w:rPr>
      <w:rFonts w:ascii="Times New Roman" w:hAnsi="Times New Roman"/>
      <w:b/>
      <w:sz w:val="24"/>
      <w:szCs w:val="24"/>
    </w:rPr>
  </w:style>
  <w:style w:type="character" w:customStyle="1" w:styleId="Char0">
    <w:name w:val="公告承诺 Char"/>
    <w:basedOn w:val="a0"/>
    <w:link w:val="ac"/>
    <w:qFormat/>
    <w:rPr>
      <w:rFonts w:ascii="Times New Roman" w:hAnsi="Times New Roman" w:cs="Times New Roman"/>
      <w:b/>
      <w:sz w:val="24"/>
      <w:szCs w:val="24"/>
    </w:rPr>
  </w:style>
  <w:style w:type="paragraph" w:customStyle="1" w:styleId="ad">
    <w:name w:val="公告正文"/>
    <w:basedOn w:val="a"/>
    <w:link w:val="Char1"/>
    <w:qFormat/>
    <w:pPr>
      <w:spacing w:beforeLines="50" w:before="50" w:line="360" w:lineRule="auto"/>
      <w:ind w:firstLineChars="200" w:firstLine="200"/>
      <w:contextualSpacing/>
    </w:pPr>
    <w:rPr>
      <w:rFonts w:ascii="Times New Roman" w:hAnsi="Times New Roman"/>
      <w:sz w:val="24"/>
      <w:szCs w:val="24"/>
    </w:rPr>
  </w:style>
  <w:style w:type="character" w:customStyle="1" w:styleId="Char1">
    <w:name w:val="公告正文 Char"/>
    <w:basedOn w:val="a0"/>
    <w:link w:val="ad"/>
    <w:rPr>
      <w:rFonts w:ascii="Times New Roman" w:hAnsi="Times New Roman" w:cs="Times New Roman"/>
      <w:sz w:val="24"/>
      <w:szCs w:val="24"/>
    </w:rPr>
  </w:style>
  <w:style w:type="paragraph" w:customStyle="1" w:styleId="xmx0">
    <w:name w:val="xmx正文正文"/>
    <w:basedOn w:val="a"/>
    <w:link w:val="xmxChar0"/>
    <w:qFormat/>
    <w:pPr>
      <w:widowControl/>
      <w:spacing w:line="360" w:lineRule="auto"/>
      <w:ind w:firstLineChars="200" w:firstLine="480"/>
      <w:contextualSpacing/>
    </w:pPr>
    <w:rPr>
      <w:rFonts w:ascii="Times New Roman" w:hAnsi="Times New Roman" w:cstheme="minorBidi"/>
      <w:bCs/>
      <w:color w:val="000000" w:themeColor="text1"/>
      <w:sz w:val="24"/>
      <w:szCs w:val="24"/>
    </w:rPr>
  </w:style>
  <w:style w:type="character" w:customStyle="1" w:styleId="xmxChar0">
    <w:name w:val="xmx正文正文 Char"/>
    <w:basedOn w:val="a0"/>
    <w:link w:val="xmx0"/>
    <w:qFormat/>
    <w:rPr>
      <w:rFonts w:ascii="Times New Roman" w:hAnsi="Times New Roman"/>
      <w:bCs/>
      <w:color w:val="000000" w:themeColor="text1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cs="Times New Roman"/>
      <w:kern w:val="2"/>
      <w:sz w:val="21"/>
      <w:szCs w:val="22"/>
    </w:rPr>
  </w:style>
  <w:style w:type="character" w:customStyle="1" w:styleId="word-moduleword4lxc-">
    <w:name w:val="word-module_word__4lxc-"/>
    <w:basedOn w:val="a0"/>
    <w:qFormat/>
  </w:style>
  <w:style w:type="character" w:customStyle="1" w:styleId="highlight">
    <w:name w:val="highlight"/>
    <w:basedOn w:val="a0"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Revision"/>
    <w:hidden/>
    <w:uiPriority w:val="99"/>
    <w:semiHidden/>
    <w:rsid w:val="004F0C4C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B7B7-2D57-4213-9D88-D5855A95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Ming Xia_Board Administration Office</dc:creator>
  <cp:lastModifiedBy>Xu Ming Xia_Board Administration Office</cp:lastModifiedBy>
  <cp:revision>5</cp:revision>
  <cp:lastPrinted>2026-05-13T11:32:00Z</cp:lastPrinted>
  <dcterms:created xsi:type="dcterms:W3CDTF">2026-05-13T10:35:00Z</dcterms:created>
  <dcterms:modified xsi:type="dcterms:W3CDTF">2026-05-13T11:59:00Z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FBF8971F5A9F4725813E341DE5B4AFDD_13</vt:lpwstr>
  </property>
  <property fmtid="{D5CDD505-2E9C-101B-9397-08002B2CF9AE}" pid="4" name="KSOTemplateDocerSaveRecord">
    <vt:lpwstr>eyJoZGlkIjoiZGEyZWY4ZjFkMDFjZjlkNjc3NjUyYTcyMWI4MzFmN2MiLCJ1c2VySWQiOiIzNDc4ODkyOTUifQ==</vt:lpwstr>
  </property>
</Properties>
</file>