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CD993" w14:textId="6209F142" w:rsidR="00B55865" w:rsidRPr="00E34651" w:rsidRDefault="00D03A21">
      <w:pPr>
        <w:spacing w:beforeLines="50" w:before="156" w:afterLines="50" w:after="156" w:line="400" w:lineRule="exact"/>
        <w:rPr>
          <w:rFonts w:ascii="宋体" w:hAnsi="宋体" w:hint="eastAsia"/>
          <w:bCs/>
          <w:iCs/>
          <w:color w:val="000000"/>
          <w:sz w:val="24"/>
        </w:rPr>
      </w:pPr>
      <w:r w:rsidRPr="00E34651">
        <w:rPr>
          <w:rFonts w:ascii="宋体" w:hAnsi="宋体" w:hint="eastAsia"/>
          <w:bCs/>
          <w:iCs/>
          <w:color w:val="000000"/>
          <w:sz w:val="24"/>
        </w:rPr>
        <w:t>证券代码：</w:t>
      </w:r>
      <w:r w:rsidR="00C57379" w:rsidRPr="00E34651">
        <w:rPr>
          <w:rFonts w:ascii="宋体" w:hAnsi="宋体" w:hint="eastAsia"/>
          <w:bCs/>
          <w:iCs/>
          <w:color w:val="000000"/>
          <w:sz w:val="24"/>
        </w:rPr>
        <w:t>60</w:t>
      </w:r>
      <w:r w:rsidR="00005A80" w:rsidRPr="00E34651">
        <w:rPr>
          <w:rFonts w:ascii="宋体" w:hAnsi="宋体" w:hint="eastAsia"/>
          <w:bCs/>
          <w:iCs/>
          <w:color w:val="000000"/>
          <w:sz w:val="24"/>
        </w:rPr>
        <w:t>3366</w:t>
      </w:r>
      <w:r w:rsidRPr="00E34651">
        <w:rPr>
          <w:rFonts w:ascii="宋体" w:hAnsi="宋体" w:hint="eastAsia"/>
          <w:bCs/>
          <w:iCs/>
          <w:color w:val="000000"/>
          <w:sz w:val="24"/>
        </w:rPr>
        <w:t xml:space="preserve">                              </w:t>
      </w:r>
      <w:r w:rsidR="001D51B9" w:rsidRPr="00E34651">
        <w:rPr>
          <w:rFonts w:ascii="宋体" w:hAnsi="宋体"/>
          <w:bCs/>
          <w:iCs/>
          <w:color w:val="000000"/>
          <w:sz w:val="24"/>
        </w:rPr>
        <w:t xml:space="preserve"> </w:t>
      </w:r>
      <w:r w:rsidR="00C57379" w:rsidRPr="00E34651">
        <w:rPr>
          <w:rFonts w:ascii="宋体" w:hAnsi="宋体" w:hint="eastAsia"/>
          <w:bCs/>
          <w:iCs/>
          <w:color w:val="000000"/>
          <w:sz w:val="24"/>
        </w:rPr>
        <w:t>证券简称：</w:t>
      </w:r>
      <w:r w:rsidR="00005A80" w:rsidRPr="00E34651">
        <w:rPr>
          <w:rFonts w:ascii="宋体" w:hAnsi="宋体" w:hint="eastAsia"/>
          <w:bCs/>
          <w:iCs/>
          <w:color w:val="000000"/>
          <w:sz w:val="24"/>
        </w:rPr>
        <w:t>日出东方</w:t>
      </w:r>
    </w:p>
    <w:p w14:paraId="1B617A0A" w14:textId="77777777" w:rsidR="00250BA8" w:rsidRPr="00E34651" w:rsidRDefault="00005A80">
      <w:pPr>
        <w:jc w:val="center"/>
        <w:rPr>
          <w:rFonts w:ascii="宋体" w:hAnsi="宋体"/>
          <w:b/>
          <w:bCs/>
          <w:sz w:val="32"/>
          <w:szCs w:val="32"/>
        </w:rPr>
      </w:pPr>
      <w:r w:rsidRPr="00E34651">
        <w:rPr>
          <w:rFonts w:ascii="宋体" w:hAnsi="宋体" w:hint="eastAsia"/>
          <w:b/>
          <w:bCs/>
          <w:sz w:val="32"/>
          <w:szCs w:val="32"/>
        </w:rPr>
        <w:t>日出东方控股</w:t>
      </w:r>
      <w:r w:rsidR="00C57379" w:rsidRPr="00E34651">
        <w:rPr>
          <w:rFonts w:ascii="宋体" w:hAnsi="宋体" w:hint="eastAsia"/>
          <w:b/>
          <w:bCs/>
          <w:sz w:val="32"/>
          <w:szCs w:val="32"/>
        </w:rPr>
        <w:t>股份有限公司</w:t>
      </w:r>
    </w:p>
    <w:p w14:paraId="36B3A89B" w14:textId="3C296702" w:rsidR="00B55865" w:rsidRPr="00E34651" w:rsidRDefault="00D03A21">
      <w:pPr>
        <w:jc w:val="center"/>
        <w:rPr>
          <w:rFonts w:ascii="宋体" w:hAnsi="宋体"/>
          <w:b/>
          <w:bCs/>
          <w:sz w:val="32"/>
          <w:szCs w:val="32"/>
        </w:rPr>
      </w:pPr>
      <w:r w:rsidRPr="00E34651">
        <w:rPr>
          <w:rFonts w:ascii="宋体" w:hAnsi="宋体" w:hint="eastAsia"/>
          <w:b/>
          <w:bCs/>
          <w:sz w:val="32"/>
          <w:szCs w:val="32"/>
        </w:rPr>
        <w:t>投资者关系活动记录表</w:t>
      </w:r>
    </w:p>
    <w:p w14:paraId="255811BC" w14:textId="77777777" w:rsidR="00B55865" w:rsidRPr="00E34651" w:rsidRDefault="00D03A21">
      <w:pPr>
        <w:spacing w:line="400" w:lineRule="exact"/>
        <w:rPr>
          <w:rFonts w:ascii="宋体" w:hAnsi="宋体"/>
          <w:bCs/>
          <w:iCs/>
          <w:color w:val="000000"/>
          <w:sz w:val="24"/>
        </w:rPr>
      </w:pPr>
      <w:r w:rsidRPr="00E34651"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316"/>
      </w:tblGrid>
      <w:tr w:rsidR="00B55865" w:rsidRPr="00E34651" w14:paraId="6AF9C27F" w14:textId="77777777" w:rsidTr="00250BA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2174" w14:textId="77777777" w:rsidR="00B55865" w:rsidRPr="00E34651" w:rsidRDefault="00D03A21" w:rsidP="001F2F44">
            <w:pPr>
              <w:spacing w:line="360" w:lineRule="auto"/>
              <w:rPr>
                <w:rFonts w:ascii="宋体" w:hAnsi="宋体"/>
                <w:b/>
                <w:bCs/>
                <w:iCs/>
                <w:color w:val="000000"/>
                <w:sz w:val="24"/>
                <w:szCs w:val="24"/>
              </w:rPr>
            </w:pPr>
            <w:r w:rsidRPr="00E34651">
              <w:rPr>
                <w:rFonts w:ascii="宋体" w:hAnsi="宋体" w:hint="eastAsia"/>
                <w:b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  <w:p w14:paraId="12E935E9" w14:textId="77777777" w:rsidR="00B55865" w:rsidRPr="00E34651" w:rsidRDefault="00B55865" w:rsidP="001F2F44">
            <w:pPr>
              <w:spacing w:line="360" w:lineRule="auto"/>
              <w:rPr>
                <w:rFonts w:ascii="宋体" w:hAnsi="宋体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EC29" w14:textId="08155EE5" w:rsidR="00B55865" w:rsidRPr="00E34651" w:rsidRDefault="00E57C69" w:rsidP="001F2F44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E34651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D03A21" w:rsidRPr="00E34651">
              <w:rPr>
                <w:rFonts w:ascii="宋体" w:hAnsi="宋体" w:hint="eastAsia"/>
                <w:sz w:val="24"/>
                <w:szCs w:val="24"/>
              </w:rPr>
              <w:t xml:space="preserve">特定对象调研       </w:t>
            </w:r>
            <w:r w:rsidRPr="00E34651">
              <w:rPr>
                <w:rFonts w:ascii="宋体" w:hAnsi="宋体"/>
                <w:sz w:val="24"/>
                <w:szCs w:val="24"/>
              </w:rPr>
              <w:t xml:space="preserve"> </w:t>
            </w:r>
            <w:r w:rsidR="00D03A21" w:rsidRPr="00E34651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D03A21" w:rsidRPr="00E34651">
              <w:rPr>
                <w:rFonts w:ascii="宋体" w:hAnsi="宋体" w:hint="eastAsia"/>
                <w:sz w:val="24"/>
                <w:szCs w:val="24"/>
              </w:rPr>
              <w:t>分析师会议</w:t>
            </w:r>
          </w:p>
          <w:p w14:paraId="1F01A36F" w14:textId="2B235624" w:rsidR="00B55865" w:rsidRPr="00E34651" w:rsidRDefault="00D03A21" w:rsidP="001F2F44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E34651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E34651">
              <w:rPr>
                <w:rFonts w:ascii="宋体" w:hAnsi="宋体" w:hint="eastAsia"/>
                <w:sz w:val="24"/>
                <w:szCs w:val="24"/>
              </w:rPr>
              <w:t xml:space="preserve">媒体采访            </w:t>
            </w:r>
            <w:r w:rsidR="00E57C69" w:rsidRPr="00E34651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sym w:font="Wingdings 2" w:char="0052"/>
            </w:r>
            <w:r w:rsidRPr="00E34651">
              <w:rPr>
                <w:rFonts w:ascii="宋体" w:hAnsi="宋体" w:hint="eastAsia"/>
                <w:sz w:val="24"/>
                <w:szCs w:val="24"/>
              </w:rPr>
              <w:t>业绩说明会</w:t>
            </w:r>
          </w:p>
          <w:p w14:paraId="1CE79831" w14:textId="77777777" w:rsidR="00B55865" w:rsidRPr="00E34651" w:rsidRDefault="00D03A21" w:rsidP="001F2F44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E34651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E34651">
              <w:rPr>
                <w:rFonts w:ascii="宋体" w:hAnsi="宋体" w:hint="eastAsia"/>
                <w:sz w:val="24"/>
                <w:szCs w:val="24"/>
              </w:rPr>
              <w:t xml:space="preserve">新闻发布会          </w:t>
            </w:r>
            <w:r w:rsidRPr="00E34651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E34651">
              <w:rPr>
                <w:rFonts w:ascii="宋体" w:hAnsi="宋体" w:hint="eastAsia"/>
                <w:sz w:val="24"/>
                <w:szCs w:val="24"/>
              </w:rPr>
              <w:t>路演活动</w:t>
            </w:r>
          </w:p>
          <w:p w14:paraId="7BC6527C" w14:textId="77777777" w:rsidR="00B55865" w:rsidRPr="00E34651" w:rsidRDefault="00460DE5" w:rsidP="001F2F44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E34651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D03A21" w:rsidRPr="00E34651">
              <w:rPr>
                <w:rFonts w:ascii="宋体" w:hAnsi="宋体" w:hint="eastAsia"/>
                <w:sz w:val="24"/>
                <w:szCs w:val="24"/>
              </w:rPr>
              <w:t>现场参观</w:t>
            </w:r>
            <w:r w:rsidR="00D03A21" w:rsidRPr="00E34651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ab/>
            </w:r>
          </w:p>
          <w:p w14:paraId="02575237" w14:textId="3C6511F2" w:rsidR="00B55865" w:rsidRPr="00E34651" w:rsidRDefault="00756B01" w:rsidP="001F2F44">
            <w:pPr>
              <w:tabs>
                <w:tab w:val="center" w:pos="3199"/>
              </w:tabs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E34651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D03A21" w:rsidRPr="00E34651">
              <w:rPr>
                <w:rFonts w:ascii="宋体" w:hAnsi="宋体" w:hint="eastAsia"/>
                <w:sz w:val="24"/>
                <w:szCs w:val="24"/>
              </w:rPr>
              <w:t xml:space="preserve">其他 </w:t>
            </w:r>
            <w:r w:rsidR="00D03A21" w:rsidRPr="00E34651">
              <w:rPr>
                <w:rFonts w:ascii="宋体" w:hAnsi="宋体" w:hint="eastAsia"/>
                <w:sz w:val="24"/>
                <w:szCs w:val="24"/>
                <w:u w:val="single"/>
              </w:rPr>
              <w:t>（</w:t>
            </w:r>
            <w:r w:rsidR="00792760" w:rsidRPr="00E34651"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 w:rsidR="00792760" w:rsidRPr="00E34651">
              <w:rPr>
                <w:rFonts w:ascii="宋体" w:hAnsi="宋体"/>
                <w:sz w:val="24"/>
                <w:szCs w:val="24"/>
                <w:u w:val="single"/>
              </w:rPr>
              <w:t xml:space="preserve">    </w:t>
            </w:r>
            <w:r w:rsidR="00D03A21" w:rsidRPr="00E34651">
              <w:rPr>
                <w:rFonts w:ascii="宋体" w:hAnsi="宋体" w:hint="eastAsia"/>
                <w:sz w:val="24"/>
                <w:szCs w:val="24"/>
                <w:u w:val="single"/>
              </w:rPr>
              <w:t>）</w:t>
            </w:r>
          </w:p>
        </w:tc>
      </w:tr>
      <w:tr w:rsidR="00B55865" w:rsidRPr="00E34651" w14:paraId="3E6B181D" w14:textId="77777777" w:rsidTr="00250BA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7D06" w14:textId="77777777" w:rsidR="00B55865" w:rsidRPr="00E34651" w:rsidRDefault="00D03A21" w:rsidP="001F2F44">
            <w:pPr>
              <w:spacing w:line="360" w:lineRule="auto"/>
              <w:rPr>
                <w:rFonts w:ascii="宋体" w:hAnsi="宋体"/>
                <w:b/>
                <w:bCs/>
                <w:iCs/>
                <w:color w:val="000000"/>
                <w:sz w:val="24"/>
                <w:szCs w:val="24"/>
              </w:rPr>
            </w:pPr>
            <w:r w:rsidRPr="00E34651">
              <w:rPr>
                <w:rFonts w:ascii="宋体" w:hAnsi="宋体" w:hint="eastAsia"/>
                <w:b/>
                <w:bCs/>
                <w:iCs/>
                <w:color w:val="000000"/>
                <w:sz w:val="24"/>
                <w:szCs w:val="24"/>
              </w:rPr>
              <w:t>参与单位名称及人员姓名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1589" w14:textId="1D1CCDAE" w:rsidR="003B7A92" w:rsidRPr="00E34651" w:rsidRDefault="00005A80" w:rsidP="005E0C18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E34651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线上</w:t>
            </w:r>
            <w:r w:rsidR="00E57C69" w:rsidRPr="00E34651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参与公司</w:t>
            </w:r>
            <w:r w:rsidR="00EF05AD" w:rsidRPr="00E34651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2025</w:t>
            </w:r>
            <w:r w:rsidR="00F0557A" w:rsidRPr="00E34651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945A1F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F0557A" w:rsidRPr="00E34651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度暨</w:t>
            </w:r>
            <w:r w:rsidR="00EF05AD" w:rsidRPr="00E34651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2026</w:t>
            </w:r>
            <w:r w:rsidR="00F0557A" w:rsidRPr="00E34651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年第一季度业绩</w:t>
            </w:r>
            <w:r w:rsidR="00E57C69" w:rsidRPr="00E34651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说明会的投资者</w:t>
            </w:r>
          </w:p>
        </w:tc>
      </w:tr>
      <w:tr w:rsidR="00B55865" w:rsidRPr="00E34651" w14:paraId="517012D7" w14:textId="77777777" w:rsidTr="00250BA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E73B" w14:textId="77777777" w:rsidR="00B55865" w:rsidRPr="00E34651" w:rsidRDefault="00D03A21" w:rsidP="001F2F44">
            <w:pPr>
              <w:spacing w:line="360" w:lineRule="auto"/>
              <w:rPr>
                <w:rFonts w:ascii="宋体" w:hAnsi="宋体"/>
                <w:b/>
                <w:bCs/>
                <w:iCs/>
                <w:color w:val="000000"/>
                <w:sz w:val="24"/>
                <w:szCs w:val="24"/>
              </w:rPr>
            </w:pPr>
            <w:r w:rsidRPr="00E34651">
              <w:rPr>
                <w:rFonts w:ascii="宋体" w:hAnsi="宋体" w:hint="eastAsia"/>
                <w:b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7BFA" w14:textId="4936A6FC" w:rsidR="00B55865" w:rsidRPr="00E34651" w:rsidRDefault="00EF05AD" w:rsidP="00271C9E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E34651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2026</w:t>
            </w:r>
            <w:r w:rsidR="00E57C69" w:rsidRPr="00E34651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F0557A" w:rsidRPr="00E34651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5</w:t>
            </w:r>
            <w:r w:rsidR="00E57C69" w:rsidRPr="00E34651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250BA8" w:rsidRPr="00E34651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21</w:t>
            </w:r>
            <w:r w:rsidR="00E57C69" w:rsidRPr="00E34651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日(星期</w:t>
            </w:r>
            <w:r w:rsidRPr="00E34651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四</w:t>
            </w:r>
            <w:r w:rsidR="00E57C69" w:rsidRPr="00E34651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)</w:t>
            </w:r>
            <w:r w:rsidRPr="00E34651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14:00-15:00</w:t>
            </w:r>
          </w:p>
        </w:tc>
      </w:tr>
      <w:tr w:rsidR="00BE0FB1" w:rsidRPr="00E34651" w14:paraId="0F2AEECA" w14:textId="77777777" w:rsidTr="00250BA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B274" w14:textId="7D177C44" w:rsidR="00BE0FB1" w:rsidRPr="00E34651" w:rsidRDefault="00BE0FB1" w:rsidP="001F2F44">
            <w:pPr>
              <w:spacing w:line="360" w:lineRule="auto"/>
              <w:rPr>
                <w:rFonts w:ascii="宋体" w:hAnsi="宋体"/>
                <w:b/>
                <w:bCs/>
                <w:iCs/>
                <w:color w:val="000000"/>
                <w:sz w:val="24"/>
                <w:szCs w:val="24"/>
              </w:rPr>
            </w:pPr>
            <w:r w:rsidRPr="00E34651">
              <w:rPr>
                <w:rFonts w:ascii="宋体" w:hAnsi="宋体" w:hint="eastAsia"/>
                <w:b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0275" w14:textId="0815C09C" w:rsidR="00BE0FB1" w:rsidRPr="00E34651" w:rsidRDefault="00BE0FB1" w:rsidP="001C4A79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E34651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上海证券交易所上证路演中心（网址：http://roadshow.sseinfo.com/）</w:t>
            </w:r>
          </w:p>
        </w:tc>
      </w:tr>
      <w:tr w:rsidR="00B55865" w:rsidRPr="00E34651" w14:paraId="0849D99D" w14:textId="77777777" w:rsidTr="00250BA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A708" w14:textId="77777777" w:rsidR="00B55865" w:rsidRPr="00E34651" w:rsidRDefault="00D03A21" w:rsidP="001F2F44">
            <w:pPr>
              <w:spacing w:line="360" w:lineRule="auto"/>
              <w:rPr>
                <w:rFonts w:ascii="宋体" w:hAnsi="宋体"/>
                <w:b/>
                <w:bCs/>
                <w:iCs/>
                <w:color w:val="000000"/>
                <w:sz w:val="24"/>
                <w:szCs w:val="24"/>
              </w:rPr>
            </w:pPr>
            <w:r w:rsidRPr="00E34651">
              <w:rPr>
                <w:rFonts w:ascii="宋体" w:hAnsi="宋体" w:hint="eastAsia"/>
                <w:b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BA45" w14:textId="3387E769" w:rsidR="008D77E7" w:rsidRPr="00E34651" w:rsidRDefault="00005A80" w:rsidP="00BC3AE2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E34651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公司董事长徐新建先生、总经理万旭昶先生、独立董事</w:t>
            </w:r>
            <w:r w:rsidR="00BA7EAC" w:rsidRPr="00E34651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穆培林</w:t>
            </w:r>
            <w:r w:rsidRPr="00E34651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女士、财务总监徐忠先生、董事会秘书</w:t>
            </w:r>
            <w:r w:rsidR="00EF05AD" w:rsidRPr="00E34651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刘迟到</w:t>
            </w:r>
            <w:r w:rsidR="00BA7EAC" w:rsidRPr="00E34651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先生</w:t>
            </w:r>
          </w:p>
        </w:tc>
      </w:tr>
      <w:tr w:rsidR="00B55865" w:rsidRPr="00E34651" w14:paraId="47DEE23D" w14:textId="77777777" w:rsidTr="00250BA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08EC" w14:textId="77777777" w:rsidR="00B55865" w:rsidRPr="00E34651" w:rsidRDefault="00D03A21" w:rsidP="001F2F44">
            <w:pPr>
              <w:spacing w:line="360" w:lineRule="auto"/>
              <w:rPr>
                <w:rFonts w:ascii="宋体" w:hAnsi="宋体"/>
                <w:b/>
                <w:bCs/>
                <w:iCs/>
                <w:color w:val="000000"/>
                <w:sz w:val="24"/>
                <w:szCs w:val="24"/>
              </w:rPr>
            </w:pPr>
            <w:r w:rsidRPr="00E34651">
              <w:rPr>
                <w:rFonts w:ascii="宋体" w:hAnsi="宋体" w:hint="eastAsia"/>
                <w:b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  <w:p w14:paraId="4518F1A4" w14:textId="77777777" w:rsidR="00B55865" w:rsidRPr="00E34651" w:rsidRDefault="00B55865" w:rsidP="001F2F44">
            <w:pPr>
              <w:spacing w:line="360" w:lineRule="auto"/>
              <w:rPr>
                <w:rFonts w:ascii="宋体" w:hAnsi="宋体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2FFC" w14:textId="4793B2E2" w:rsidR="002E3BE2" w:rsidRPr="00E34651" w:rsidRDefault="00E57C69" w:rsidP="009B65D1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 w:rsidRPr="00E34651">
              <w:rPr>
                <w:rFonts w:ascii="宋体" w:hAnsi="宋体" w:hint="eastAsia"/>
                <w:sz w:val="24"/>
              </w:rPr>
              <w:t>公司于</w:t>
            </w:r>
            <w:r w:rsidR="00EF05AD" w:rsidRPr="00E34651">
              <w:rPr>
                <w:rFonts w:ascii="宋体" w:hAnsi="宋体" w:hint="eastAsia"/>
                <w:sz w:val="24"/>
              </w:rPr>
              <w:t>2026</w:t>
            </w:r>
            <w:r w:rsidRPr="00E34651">
              <w:rPr>
                <w:rFonts w:ascii="宋体" w:hAnsi="宋体" w:hint="eastAsia"/>
                <w:sz w:val="24"/>
              </w:rPr>
              <w:t>年</w:t>
            </w:r>
            <w:r w:rsidR="00F0557A" w:rsidRPr="00E34651">
              <w:rPr>
                <w:rFonts w:ascii="宋体" w:hAnsi="宋体" w:hint="eastAsia"/>
                <w:sz w:val="24"/>
              </w:rPr>
              <w:t>5</w:t>
            </w:r>
            <w:r w:rsidR="002E3BE2" w:rsidRPr="00E34651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250BA8" w:rsidRPr="00E34651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21</w:t>
            </w:r>
            <w:r w:rsidR="002E3BE2" w:rsidRPr="00E34651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日(星期</w:t>
            </w:r>
            <w:r w:rsidR="00F0557A" w:rsidRPr="00E34651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四</w:t>
            </w:r>
            <w:r w:rsidR="002E3BE2" w:rsidRPr="00E34651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)</w:t>
            </w:r>
            <w:r w:rsidR="00EF05AD" w:rsidRPr="00E34651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14:00-15:00</w:t>
            </w:r>
            <w:r w:rsidRPr="00E34651">
              <w:rPr>
                <w:rFonts w:ascii="宋体" w:hAnsi="宋体" w:hint="eastAsia"/>
                <w:sz w:val="24"/>
              </w:rPr>
              <w:t>通过上海证券交易所上证路演中心（网址：</w:t>
            </w:r>
            <w:r w:rsidR="0013009A" w:rsidRPr="00E34651">
              <w:rPr>
                <w:rFonts w:ascii="宋体" w:hAnsi="宋体" w:hint="eastAsia"/>
                <w:sz w:val="24"/>
              </w:rPr>
              <w:t>http://roadshow.sseinfo.com/）以网络互动的方式召开了</w:t>
            </w:r>
            <w:r w:rsidR="00EF05AD" w:rsidRPr="00E34651">
              <w:rPr>
                <w:rFonts w:ascii="宋体" w:hAnsi="宋体" w:hint="eastAsia"/>
                <w:sz w:val="24"/>
              </w:rPr>
              <w:t>2025</w:t>
            </w:r>
            <w:r w:rsidR="00F0557A" w:rsidRPr="00E34651">
              <w:rPr>
                <w:rFonts w:ascii="宋体" w:hAnsi="宋体" w:hint="eastAsia"/>
                <w:sz w:val="24"/>
              </w:rPr>
              <w:t>年</w:t>
            </w:r>
            <w:r w:rsidR="00945A1F">
              <w:rPr>
                <w:rFonts w:ascii="宋体" w:hAnsi="宋体" w:hint="eastAsia"/>
                <w:sz w:val="24"/>
              </w:rPr>
              <w:t>年</w:t>
            </w:r>
            <w:r w:rsidR="00F0557A" w:rsidRPr="00E34651">
              <w:rPr>
                <w:rFonts w:ascii="宋体" w:hAnsi="宋体" w:hint="eastAsia"/>
                <w:sz w:val="24"/>
              </w:rPr>
              <w:t>度暨</w:t>
            </w:r>
            <w:r w:rsidR="00EF05AD" w:rsidRPr="00E34651">
              <w:rPr>
                <w:rFonts w:ascii="宋体" w:hAnsi="宋体" w:hint="eastAsia"/>
                <w:sz w:val="24"/>
              </w:rPr>
              <w:t>2026</w:t>
            </w:r>
            <w:r w:rsidR="00F0557A" w:rsidRPr="00E34651">
              <w:rPr>
                <w:rFonts w:ascii="宋体" w:hAnsi="宋体" w:hint="eastAsia"/>
                <w:sz w:val="24"/>
              </w:rPr>
              <w:t>年第一季度业绩说明会</w:t>
            </w:r>
            <w:r w:rsidRPr="00E34651">
              <w:rPr>
                <w:rFonts w:ascii="宋体" w:hAnsi="宋体" w:hint="eastAsia"/>
                <w:sz w:val="24"/>
              </w:rPr>
              <w:t>，就投资者关心的问题进行交流。</w:t>
            </w:r>
            <w:r w:rsidR="002E3BE2" w:rsidRPr="00E34651">
              <w:rPr>
                <w:rFonts w:ascii="宋体" w:hAnsi="宋体" w:hint="eastAsia"/>
                <w:sz w:val="24"/>
              </w:rPr>
              <w:t>主要问题及公司回复如下：</w:t>
            </w:r>
          </w:p>
          <w:p w14:paraId="53F0229B" w14:textId="6B9D087A" w:rsidR="009B65D1" w:rsidRPr="00E34651" w:rsidRDefault="009B65D1" w:rsidP="002F7438">
            <w:pPr>
              <w:spacing w:line="400" w:lineRule="exact"/>
              <w:ind w:firstLineChars="200" w:firstLine="482"/>
              <w:rPr>
                <w:rFonts w:ascii="宋体" w:hAnsi="宋体" w:hint="eastAsia"/>
                <w:b/>
                <w:sz w:val="24"/>
                <w:szCs w:val="24"/>
              </w:rPr>
            </w:pPr>
            <w:r w:rsidRPr="00E34651">
              <w:rPr>
                <w:rFonts w:ascii="宋体" w:hAnsi="宋体" w:hint="eastAsia"/>
                <w:b/>
                <w:sz w:val="24"/>
                <w:szCs w:val="24"/>
              </w:rPr>
              <w:t>问题1：</w:t>
            </w:r>
            <w:r w:rsidR="00E34651" w:rsidRPr="00E34651">
              <w:rPr>
                <w:rFonts w:ascii="宋体" w:hAnsi="宋体"/>
                <w:b/>
                <w:sz w:val="24"/>
                <w:szCs w:val="24"/>
              </w:rPr>
              <w:t>今年出口业务怎样？</w:t>
            </w:r>
          </w:p>
          <w:p w14:paraId="4FC4605C" w14:textId="31704A9D" w:rsidR="009B65D1" w:rsidRPr="00E34651" w:rsidRDefault="009B65D1" w:rsidP="002F7438">
            <w:pPr>
              <w:spacing w:line="400" w:lineRule="exact"/>
              <w:ind w:firstLineChars="200" w:firstLine="482"/>
              <w:rPr>
                <w:rFonts w:ascii="宋体" w:hAnsi="宋体" w:hint="eastAsia"/>
                <w:b/>
                <w:sz w:val="24"/>
                <w:szCs w:val="24"/>
              </w:rPr>
            </w:pPr>
            <w:r w:rsidRPr="00E34651">
              <w:rPr>
                <w:rFonts w:ascii="宋体" w:hAnsi="宋体" w:hint="eastAsia"/>
                <w:b/>
                <w:sz w:val="24"/>
                <w:szCs w:val="24"/>
              </w:rPr>
              <w:t>答：</w:t>
            </w:r>
            <w:r w:rsidR="00E34651" w:rsidRPr="00E34651">
              <w:rPr>
                <w:rFonts w:ascii="宋体" w:hAnsi="宋体"/>
                <w:bCs/>
                <w:sz w:val="24"/>
                <w:szCs w:val="24"/>
              </w:rPr>
              <w:t>尊敬的投资者您好，今年公司出口业务保持稳健增长，海外市场布局有序推进，依托成熟产品线稳步拓展境外渠道，海外业务经营态势保持稳健。感谢您对公司的关注与支持</w:t>
            </w:r>
            <w:r w:rsidRPr="00E34651">
              <w:rPr>
                <w:rFonts w:ascii="宋体" w:hAnsi="宋体" w:hint="eastAsia"/>
                <w:bCs/>
                <w:sz w:val="24"/>
                <w:szCs w:val="24"/>
              </w:rPr>
              <w:t>！</w:t>
            </w:r>
          </w:p>
          <w:p w14:paraId="768DDEC3" w14:textId="5DCA5249" w:rsidR="002F7438" w:rsidRPr="00E34651" w:rsidRDefault="002F7438" w:rsidP="002F7438">
            <w:pPr>
              <w:spacing w:line="400" w:lineRule="exact"/>
              <w:ind w:firstLineChars="200" w:firstLine="482"/>
              <w:rPr>
                <w:rFonts w:ascii="宋体" w:hAnsi="宋体" w:hint="eastAsia"/>
                <w:b/>
                <w:sz w:val="24"/>
                <w:szCs w:val="24"/>
              </w:rPr>
            </w:pPr>
            <w:r w:rsidRPr="00E34651">
              <w:rPr>
                <w:rFonts w:ascii="宋体" w:hAnsi="宋体" w:hint="eastAsia"/>
                <w:b/>
                <w:sz w:val="24"/>
                <w:szCs w:val="24"/>
              </w:rPr>
              <w:t>问题</w:t>
            </w:r>
            <w:r w:rsidR="009B65D1" w:rsidRPr="00E34651">
              <w:rPr>
                <w:rFonts w:ascii="宋体" w:hAnsi="宋体" w:hint="eastAsia"/>
                <w:b/>
                <w:sz w:val="24"/>
                <w:szCs w:val="24"/>
              </w:rPr>
              <w:t>2</w:t>
            </w:r>
            <w:r w:rsidRPr="00E34651">
              <w:rPr>
                <w:rFonts w:ascii="宋体" w:hAnsi="宋体" w:hint="eastAsia"/>
                <w:b/>
                <w:sz w:val="24"/>
                <w:szCs w:val="24"/>
              </w:rPr>
              <w:t>：</w:t>
            </w:r>
            <w:r w:rsidR="000C0286" w:rsidRPr="000C0286">
              <w:rPr>
                <w:rFonts w:ascii="宋体" w:hAnsi="宋体"/>
                <w:b/>
                <w:sz w:val="24"/>
                <w:szCs w:val="24"/>
              </w:rPr>
              <w:t>您好。作为投资者，我注意到贵公司2024年及本次均未采用直播形式的业绩说明会并提供视频回放。业绩说明会有助于投资者全面了解公司经营和管理层观点，支持理性决策。缺少视频直播或回放可能使投资者信</w:t>
            </w:r>
            <w:r w:rsidR="000C0286" w:rsidRPr="000C0286">
              <w:rPr>
                <w:rFonts w:ascii="宋体" w:hAnsi="宋体"/>
                <w:b/>
                <w:sz w:val="24"/>
                <w:szCs w:val="24"/>
              </w:rPr>
              <w:lastRenderedPageBreak/>
              <w:t>息获取不够充分与直观。请问贵公司在2025年的业绩说明会中，是否考虑采用视频直播并提供会后回放，以便投资者能够更加便捷、充分地获取相关信息？感谢解答。</w:t>
            </w:r>
          </w:p>
          <w:p w14:paraId="3BA7D60D" w14:textId="3DAF150A" w:rsidR="002F7438" w:rsidRPr="00E34651" w:rsidRDefault="002F7438" w:rsidP="002F7438">
            <w:pPr>
              <w:spacing w:line="400" w:lineRule="exact"/>
              <w:ind w:firstLineChars="200" w:firstLine="480"/>
              <w:rPr>
                <w:rFonts w:ascii="宋体" w:hAnsi="宋体" w:hint="eastAsia"/>
                <w:bCs/>
                <w:sz w:val="24"/>
                <w:szCs w:val="24"/>
              </w:rPr>
            </w:pPr>
            <w:r w:rsidRPr="00E34651">
              <w:rPr>
                <w:rFonts w:ascii="宋体" w:hAnsi="宋体" w:hint="eastAsia"/>
                <w:bCs/>
                <w:sz w:val="24"/>
                <w:szCs w:val="24"/>
              </w:rPr>
              <w:t>答:</w:t>
            </w:r>
            <w:r w:rsidR="000C0286">
              <w:rPr>
                <w:rFonts w:hint="eastAsia"/>
              </w:rPr>
              <w:t xml:space="preserve"> </w:t>
            </w:r>
            <w:r w:rsidR="000C0286" w:rsidRPr="000C0286">
              <w:rPr>
                <w:rFonts w:ascii="宋体" w:hAnsi="宋体"/>
                <w:bCs/>
                <w:sz w:val="24"/>
                <w:szCs w:val="24"/>
              </w:rPr>
              <w:t>尊敬的投资者您好，感谢提出的宝贵意见，未来我们会采用多种方式，包括但不限于视频直播等形式和投资者进行交流沟通，感谢您的关注与支持</w:t>
            </w:r>
            <w:r w:rsidRPr="00E34651">
              <w:rPr>
                <w:rFonts w:ascii="宋体" w:hAnsi="宋体" w:hint="eastAsia"/>
                <w:bCs/>
                <w:sz w:val="24"/>
                <w:szCs w:val="24"/>
              </w:rPr>
              <w:t>!</w:t>
            </w:r>
          </w:p>
          <w:p w14:paraId="30CB8A43" w14:textId="63C544B5" w:rsidR="002F7438" w:rsidRPr="00E34651" w:rsidRDefault="002F7438" w:rsidP="002F7438">
            <w:pPr>
              <w:spacing w:line="400" w:lineRule="exact"/>
              <w:ind w:firstLineChars="200" w:firstLine="482"/>
              <w:rPr>
                <w:rFonts w:ascii="宋体" w:hAnsi="宋体" w:hint="eastAsia"/>
                <w:b/>
                <w:sz w:val="24"/>
                <w:szCs w:val="24"/>
              </w:rPr>
            </w:pPr>
            <w:r w:rsidRPr="00E34651">
              <w:rPr>
                <w:rFonts w:ascii="宋体" w:hAnsi="宋体" w:hint="eastAsia"/>
                <w:b/>
                <w:sz w:val="24"/>
                <w:szCs w:val="24"/>
              </w:rPr>
              <w:t>问题</w:t>
            </w:r>
            <w:r w:rsidR="009B65D1" w:rsidRPr="00E34651">
              <w:rPr>
                <w:rFonts w:ascii="宋体" w:hAnsi="宋体" w:hint="eastAsia"/>
                <w:b/>
                <w:sz w:val="24"/>
                <w:szCs w:val="24"/>
              </w:rPr>
              <w:t>3</w:t>
            </w:r>
            <w:r w:rsidRPr="00E34651">
              <w:rPr>
                <w:rFonts w:ascii="宋体" w:hAnsi="宋体" w:hint="eastAsia"/>
                <w:b/>
                <w:sz w:val="24"/>
                <w:szCs w:val="24"/>
              </w:rPr>
              <w:t>：</w:t>
            </w:r>
            <w:r w:rsidR="00115B9E" w:rsidRPr="00115B9E">
              <w:rPr>
                <w:rFonts w:ascii="宋体" w:hAnsi="宋体"/>
                <w:b/>
                <w:sz w:val="24"/>
                <w:szCs w:val="24"/>
              </w:rPr>
              <w:t>今年第一季度，行业上下游的需求方面有较大变化吗？</w:t>
            </w:r>
          </w:p>
          <w:p w14:paraId="0B840881" w14:textId="051D145D" w:rsidR="002F7438" w:rsidRPr="00E34651" w:rsidRDefault="002F7438" w:rsidP="002F7438">
            <w:pPr>
              <w:spacing w:line="400" w:lineRule="exact"/>
              <w:ind w:firstLineChars="200" w:firstLine="480"/>
              <w:rPr>
                <w:rFonts w:ascii="宋体" w:hAnsi="宋体" w:hint="eastAsia"/>
                <w:bCs/>
                <w:sz w:val="24"/>
                <w:szCs w:val="24"/>
              </w:rPr>
            </w:pPr>
            <w:r w:rsidRPr="00E34651">
              <w:rPr>
                <w:rFonts w:ascii="宋体" w:hAnsi="宋体" w:hint="eastAsia"/>
                <w:bCs/>
                <w:sz w:val="24"/>
                <w:szCs w:val="24"/>
              </w:rPr>
              <w:t>答:</w:t>
            </w:r>
            <w:r w:rsidR="00115B9E">
              <w:rPr>
                <w:rFonts w:hint="eastAsia"/>
              </w:rPr>
              <w:t xml:space="preserve"> </w:t>
            </w:r>
            <w:r w:rsidR="00115B9E" w:rsidRPr="00115B9E">
              <w:rPr>
                <w:rFonts w:ascii="宋体" w:hAnsi="宋体"/>
                <w:bCs/>
                <w:sz w:val="24"/>
                <w:szCs w:val="24"/>
              </w:rPr>
              <w:t>尊敬的投资者您好，今年第一季度，行业需求无较大变化。感谢您的关注与支持！</w:t>
            </w:r>
          </w:p>
          <w:p w14:paraId="6347005F" w14:textId="5E598602" w:rsidR="002F7438" w:rsidRPr="00E34651" w:rsidRDefault="002F7438" w:rsidP="002F7438">
            <w:pPr>
              <w:spacing w:line="400" w:lineRule="exact"/>
              <w:ind w:firstLineChars="200" w:firstLine="482"/>
              <w:rPr>
                <w:rFonts w:ascii="宋体" w:hAnsi="宋体" w:hint="eastAsia"/>
                <w:b/>
                <w:sz w:val="24"/>
                <w:szCs w:val="24"/>
              </w:rPr>
            </w:pPr>
            <w:r w:rsidRPr="00E34651">
              <w:rPr>
                <w:rFonts w:ascii="宋体" w:hAnsi="宋体" w:hint="eastAsia"/>
                <w:b/>
                <w:sz w:val="24"/>
                <w:szCs w:val="24"/>
              </w:rPr>
              <w:t>问题</w:t>
            </w:r>
            <w:r w:rsidR="009B65D1" w:rsidRPr="00E34651">
              <w:rPr>
                <w:rFonts w:ascii="宋体" w:hAnsi="宋体" w:hint="eastAsia"/>
                <w:b/>
                <w:sz w:val="24"/>
                <w:szCs w:val="24"/>
              </w:rPr>
              <w:t>4</w:t>
            </w:r>
            <w:r w:rsidRPr="00E34651">
              <w:rPr>
                <w:rFonts w:ascii="宋体" w:hAnsi="宋体" w:hint="eastAsia"/>
                <w:b/>
                <w:sz w:val="24"/>
                <w:szCs w:val="24"/>
              </w:rPr>
              <w:t>：</w:t>
            </w:r>
            <w:r w:rsidR="00115B9E" w:rsidRPr="00115B9E">
              <w:rPr>
                <w:rFonts w:ascii="宋体" w:hAnsi="宋体"/>
                <w:b/>
                <w:sz w:val="24"/>
                <w:szCs w:val="24"/>
              </w:rPr>
              <w:t>管理层您好。面对当前宏观经济环境，公司在下半年（或未来一年）面临的毛利率压力主要来自哪些环节？公司目前是否有具体的措施（如产品结构调整或成本转移）来维持或提升盈利水平？</w:t>
            </w:r>
          </w:p>
          <w:p w14:paraId="35E62F9A" w14:textId="2709B01C" w:rsidR="002F7438" w:rsidRPr="00E34651" w:rsidRDefault="002F7438" w:rsidP="002F7438">
            <w:pPr>
              <w:spacing w:line="400" w:lineRule="exact"/>
              <w:ind w:firstLineChars="200" w:firstLine="480"/>
              <w:rPr>
                <w:rFonts w:ascii="宋体" w:hAnsi="宋体" w:hint="eastAsia"/>
                <w:b/>
                <w:sz w:val="24"/>
                <w:szCs w:val="24"/>
              </w:rPr>
            </w:pPr>
            <w:r w:rsidRPr="00E34651">
              <w:rPr>
                <w:rFonts w:ascii="宋体" w:hAnsi="宋体" w:hint="eastAsia"/>
                <w:bCs/>
                <w:sz w:val="24"/>
                <w:szCs w:val="24"/>
              </w:rPr>
              <w:t>答</w:t>
            </w:r>
            <w:r w:rsidRPr="00E34651">
              <w:rPr>
                <w:rFonts w:ascii="宋体" w:hAnsi="宋体"/>
                <w:bCs/>
                <w:sz w:val="24"/>
                <w:szCs w:val="24"/>
              </w:rPr>
              <w:t>:</w:t>
            </w:r>
            <w:r w:rsidR="00115B9E">
              <w:rPr>
                <w:rFonts w:hint="eastAsia"/>
              </w:rPr>
              <w:t xml:space="preserve"> </w:t>
            </w:r>
            <w:r w:rsidR="00115B9E" w:rsidRPr="00115B9E">
              <w:rPr>
                <w:rFonts w:ascii="宋体" w:hAnsi="宋体"/>
                <w:bCs/>
                <w:sz w:val="24"/>
                <w:szCs w:val="24"/>
              </w:rPr>
              <w:t>尊敬的投资者您好，当前宏观环境下，公司毛利率压力主要来自上游原材料及核心零部件价格波动、行业市场竞争加剧、汇率波动以及相关业务需求偏弱带来的盈利挤压。公司将通过调整优化产品结构，侧重布局高附加值品类，深化供应链成本管控，推进内部精益运营提质增效，同时合理优化市场与渠道布局，多措并举稳定经营成本，稳固盈利空间，全力维持并稳步提升整体盈利水平。感谢您的支持与关注！</w:t>
            </w:r>
            <w:r w:rsidRPr="00E34651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</w:p>
          <w:p w14:paraId="700D4361" w14:textId="39B5E2C3" w:rsidR="00CA5B2B" w:rsidRPr="00E34651" w:rsidRDefault="00CA5B2B" w:rsidP="002F7438">
            <w:pPr>
              <w:spacing w:line="440" w:lineRule="exact"/>
              <w:ind w:firstLineChars="200" w:firstLine="480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B55865" w:rsidRPr="00E34651" w14:paraId="6370D490" w14:textId="77777777" w:rsidTr="00250BA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1DB1" w14:textId="77777777" w:rsidR="00B55865" w:rsidRPr="00E34651" w:rsidRDefault="00D03A21" w:rsidP="001F2F44">
            <w:pPr>
              <w:spacing w:line="360" w:lineRule="auto"/>
              <w:rPr>
                <w:rFonts w:ascii="宋体" w:hAnsi="宋体"/>
                <w:b/>
                <w:bCs/>
                <w:iCs/>
                <w:color w:val="000000"/>
                <w:sz w:val="24"/>
                <w:szCs w:val="24"/>
              </w:rPr>
            </w:pPr>
            <w:r w:rsidRPr="00E34651">
              <w:rPr>
                <w:rFonts w:ascii="宋体" w:hAnsi="宋体" w:hint="eastAsia"/>
                <w:b/>
                <w:bCs/>
                <w:iCs/>
                <w:color w:val="000000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FFD8" w14:textId="77777777" w:rsidR="00B55865" w:rsidRPr="00E34651" w:rsidRDefault="00D03A21" w:rsidP="001F2F44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E34651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  <w:tr w:rsidR="00B55865" w:rsidRPr="00E34651" w14:paraId="400009F8" w14:textId="77777777" w:rsidTr="00250BA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8302" w14:textId="77777777" w:rsidR="00B55865" w:rsidRPr="00E34651" w:rsidRDefault="00D03A21" w:rsidP="001F2F44">
            <w:pPr>
              <w:spacing w:line="360" w:lineRule="auto"/>
              <w:rPr>
                <w:rFonts w:ascii="宋体" w:hAnsi="宋体"/>
                <w:b/>
                <w:bCs/>
                <w:iCs/>
                <w:color w:val="000000"/>
                <w:sz w:val="24"/>
                <w:szCs w:val="24"/>
              </w:rPr>
            </w:pPr>
            <w:r w:rsidRPr="00E34651">
              <w:rPr>
                <w:rFonts w:ascii="宋体" w:hAnsi="宋体"/>
                <w:b/>
                <w:bCs/>
                <w:i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D6BE" w14:textId="08A6B8FE" w:rsidR="00B55865" w:rsidRPr="00E34651" w:rsidRDefault="00EF05AD" w:rsidP="002E3BE2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E34651"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2026</w:t>
            </w:r>
            <w:r w:rsidR="00D03A21" w:rsidRPr="00E34651"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年</w:t>
            </w:r>
            <w:r w:rsidR="00F0557A" w:rsidRPr="00E34651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5</w:t>
            </w:r>
            <w:r w:rsidR="00D03A21" w:rsidRPr="00E34651"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月</w:t>
            </w:r>
            <w:r w:rsidR="00250BA8" w:rsidRPr="00E34651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21</w:t>
            </w:r>
            <w:r w:rsidR="00D03A21" w:rsidRPr="00E34651"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</w:tbl>
    <w:p w14:paraId="5C8B4BDB" w14:textId="77777777" w:rsidR="00B55865" w:rsidRPr="00E34651" w:rsidRDefault="00B55865">
      <w:pPr>
        <w:rPr>
          <w:rFonts w:ascii="宋体" w:hAnsi="宋体"/>
        </w:rPr>
      </w:pPr>
    </w:p>
    <w:sectPr w:rsidR="00B55865" w:rsidRPr="00E34651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7FAAC" w14:textId="77777777" w:rsidR="008B263A" w:rsidRDefault="008B263A" w:rsidP="00460DE5">
      <w:r>
        <w:separator/>
      </w:r>
    </w:p>
  </w:endnote>
  <w:endnote w:type="continuationSeparator" w:id="0">
    <w:p w14:paraId="23764000" w14:textId="77777777" w:rsidR="008B263A" w:rsidRDefault="008B263A" w:rsidP="00460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763C2" w14:textId="77777777" w:rsidR="008B263A" w:rsidRDefault="008B263A" w:rsidP="00460DE5">
      <w:r>
        <w:separator/>
      </w:r>
    </w:p>
  </w:footnote>
  <w:footnote w:type="continuationSeparator" w:id="0">
    <w:p w14:paraId="475B67F6" w14:textId="77777777" w:rsidR="008B263A" w:rsidRDefault="008B263A" w:rsidP="00460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99BB0" w14:textId="407E8EB4" w:rsidR="00250BA8" w:rsidRDefault="00250BA8" w:rsidP="00250BA8">
    <w:pPr>
      <w:pStyle w:val="a7"/>
      <w:jc w:val="right"/>
    </w:pPr>
    <w:r>
      <w:rPr>
        <w:rFonts w:hint="eastAsia"/>
      </w:rPr>
      <w:t>日出东方控股股份有限公司投资者关系活动记录表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826B5"/>
    <w:multiLevelType w:val="multilevel"/>
    <w:tmpl w:val="4F9121C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2019"/>
      <w:numFmt w:val="decimal"/>
      <w:lvlText w:val="%2、"/>
      <w:lvlJc w:val="left"/>
      <w:pPr>
        <w:ind w:left="1050" w:hanging="63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F9815D9"/>
    <w:multiLevelType w:val="hybridMultilevel"/>
    <w:tmpl w:val="64880B5E"/>
    <w:lvl w:ilvl="0" w:tplc="53D6A2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F9121C8"/>
    <w:multiLevelType w:val="multilevel"/>
    <w:tmpl w:val="4F9121C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2019"/>
      <w:numFmt w:val="decimal"/>
      <w:lvlText w:val="%2、"/>
      <w:lvlJc w:val="left"/>
      <w:pPr>
        <w:ind w:left="1050" w:hanging="63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F9E32E1"/>
    <w:multiLevelType w:val="hybridMultilevel"/>
    <w:tmpl w:val="E370BC3A"/>
    <w:lvl w:ilvl="0" w:tplc="34CA7D4A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B712678"/>
    <w:multiLevelType w:val="hybridMultilevel"/>
    <w:tmpl w:val="200CF2DE"/>
    <w:lvl w:ilvl="0" w:tplc="88F0C51A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5FC3738"/>
    <w:multiLevelType w:val="singleLevel"/>
    <w:tmpl w:val="75FC3738"/>
    <w:lvl w:ilvl="0">
      <w:start w:val="6"/>
      <w:numFmt w:val="decimal"/>
      <w:suff w:val="space"/>
      <w:lvlText w:val="%1．"/>
      <w:lvlJc w:val="left"/>
    </w:lvl>
  </w:abstractNum>
  <w:num w:numId="1" w16cid:durableId="1979414889">
    <w:abstractNumId w:val="2"/>
  </w:num>
  <w:num w:numId="2" w16cid:durableId="278606204">
    <w:abstractNumId w:val="5"/>
  </w:num>
  <w:num w:numId="3" w16cid:durableId="1523206856">
    <w:abstractNumId w:val="0"/>
  </w:num>
  <w:num w:numId="4" w16cid:durableId="1637418104">
    <w:abstractNumId w:val="1"/>
  </w:num>
  <w:num w:numId="5" w16cid:durableId="508524063">
    <w:abstractNumId w:val="3"/>
  </w:num>
  <w:num w:numId="6" w16cid:durableId="11653150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2D29"/>
    <w:rsid w:val="00005A80"/>
    <w:rsid w:val="000126BF"/>
    <w:rsid w:val="00017C6E"/>
    <w:rsid w:val="000242E0"/>
    <w:rsid w:val="000343D3"/>
    <w:rsid w:val="00035D49"/>
    <w:rsid w:val="00040B80"/>
    <w:rsid w:val="00053362"/>
    <w:rsid w:val="0006624D"/>
    <w:rsid w:val="000869B2"/>
    <w:rsid w:val="00091F8C"/>
    <w:rsid w:val="00094906"/>
    <w:rsid w:val="000B53FA"/>
    <w:rsid w:val="000C0286"/>
    <w:rsid w:val="000C62D4"/>
    <w:rsid w:val="000D5CC8"/>
    <w:rsid w:val="000D6CEA"/>
    <w:rsid w:val="000E4686"/>
    <w:rsid w:val="000F1B3C"/>
    <w:rsid w:val="00115B9E"/>
    <w:rsid w:val="00116D9C"/>
    <w:rsid w:val="00120F8E"/>
    <w:rsid w:val="001259AB"/>
    <w:rsid w:val="0013009A"/>
    <w:rsid w:val="0013537C"/>
    <w:rsid w:val="0015541A"/>
    <w:rsid w:val="00164888"/>
    <w:rsid w:val="00173D6D"/>
    <w:rsid w:val="00184C11"/>
    <w:rsid w:val="001904AC"/>
    <w:rsid w:val="001C4A79"/>
    <w:rsid w:val="001C6DFC"/>
    <w:rsid w:val="001C75F2"/>
    <w:rsid w:val="001D0AC3"/>
    <w:rsid w:val="001D2E1B"/>
    <w:rsid w:val="001D51B9"/>
    <w:rsid w:val="001D74B9"/>
    <w:rsid w:val="001F1135"/>
    <w:rsid w:val="001F2A17"/>
    <w:rsid w:val="001F2F44"/>
    <w:rsid w:val="00202FEA"/>
    <w:rsid w:val="002116E9"/>
    <w:rsid w:val="002139FA"/>
    <w:rsid w:val="002172F8"/>
    <w:rsid w:val="00222DD2"/>
    <w:rsid w:val="00223075"/>
    <w:rsid w:val="00236934"/>
    <w:rsid w:val="00242236"/>
    <w:rsid w:val="00250BA8"/>
    <w:rsid w:val="00266B19"/>
    <w:rsid w:val="0027163B"/>
    <w:rsid w:val="00271C9E"/>
    <w:rsid w:val="0027215D"/>
    <w:rsid w:val="002908A9"/>
    <w:rsid w:val="00295EB9"/>
    <w:rsid w:val="002A5EDF"/>
    <w:rsid w:val="002C6444"/>
    <w:rsid w:val="002E3BE2"/>
    <w:rsid w:val="002E6FFA"/>
    <w:rsid w:val="002F7438"/>
    <w:rsid w:val="003018FC"/>
    <w:rsid w:val="00313ECB"/>
    <w:rsid w:val="00333514"/>
    <w:rsid w:val="003340D1"/>
    <w:rsid w:val="00337168"/>
    <w:rsid w:val="00356162"/>
    <w:rsid w:val="00360588"/>
    <w:rsid w:val="00361DA5"/>
    <w:rsid w:val="00361E14"/>
    <w:rsid w:val="00371A09"/>
    <w:rsid w:val="00373B0D"/>
    <w:rsid w:val="003837D8"/>
    <w:rsid w:val="00397450"/>
    <w:rsid w:val="003A261D"/>
    <w:rsid w:val="003A31D9"/>
    <w:rsid w:val="003A5392"/>
    <w:rsid w:val="003A6273"/>
    <w:rsid w:val="003B112D"/>
    <w:rsid w:val="003B3A52"/>
    <w:rsid w:val="003B6D77"/>
    <w:rsid w:val="003B7A92"/>
    <w:rsid w:val="003C7044"/>
    <w:rsid w:val="003D0FAC"/>
    <w:rsid w:val="0041375E"/>
    <w:rsid w:val="004149E5"/>
    <w:rsid w:val="00417676"/>
    <w:rsid w:val="004200E3"/>
    <w:rsid w:val="0042583D"/>
    <w:rsid w:val="00437D26"/>
    <w:rsid w:val="00440B90"/>
    <w:rsid w:val="00447A4D"/>
    <w:rsid w:val="00452D95"/>
    <w:rsid w:val="004576A2"/>
    <w:rsid w:val="00460DE5"/>
    <w:rsid w:val="00463769"/>
    <w:rsid w:val="00467354"/>
    <w:rsid w:val="00480E0F"/>
    <w:rsid w:val="00482DEC"/>
    <w:rsid w:val="004A0252"/>
    <w:rsid w:val="004A7D44"/>
    <w:rsid w:val="004B01AE"/>
    <w:rsid w:val="004C3CAA"/>
    <w:rsid w:val="004C550C"/>
    <w:rsid w:val="004E2D0C"/>
    <w:rsid w:val="004F170D"/>
    <w:rsid w:val="004F1D52"/>
    <w:rsid w:val="004F6D40"/>
    <w:rsid w:val="00501BA0"/>
    <w:rsid w:val="005113D2"/>
    <w:rsid w:val="005138B1"/>
    <w:rsid w:val="005155CD"/>
    <w:rsid w:val="00534056"/>
    <w:rsid w:val="00534981"/>
    <w:rsid w:val="0059345E"/>
    <w:rsid w:val="005D0EF9"/>
    <w:rsid w:val="005D106C"/>
    <w:rsid w:val="005E0C18"/>
    <w:rsid w:val="005E194A"/>
    <w:rsid w:val="005E2FE9"/>
    <w:rsid w:val="005E7956"/>
    <w:rsid w:val="00606104"/>
    <w:rsid w:val="00606A51"/>
    <w:rsid w:val="00611FDB"/>
    <w:rsid w:val="006235AA"/>
    <w:rsid w:val="006301AF"/>
    <w:rsid w:val="0063104D"/>
    <w:rsid w:val="006416EE"/>
    <w:rsid w:val="00643204"/>
    <w:rsid w:val="0064325B"/>
    <w:rsid w:val="006515F8"/>
    <w:rsid w:val="006848BD"/>
    <w:rsid w:val="00685B6D"/>
    <w:rsid w:val="00690D17"/>
    <w:rsid w:val="006B5369"/>
    <w:rsid w:val="006D095C"/>
    <w:rsid w:val="006D0B45"/>
    <w:rsid w:val="006E07D2"/>
    <w:rsid w:val="006E389F"/>
    <w:rsid w:val="006E4412"/>
    <w:rsid w:val="006F1754"/>
    <w:rsid w:val="006F6D35"/>
    <w:rsid w:val="0071748A"/>
    <w:rsid w:val="007226E7"/>
    <w:rsid w:val="0072585D"/>
    <w:rsid w:val="00736069"/>
    <w:rsid w:val="00736215"/>
    <w:rsid w:val="00743C93"/>
    <w:rsid w:val="00753EAF"/>
    <w:rsid w:val="00754736"/>
    <w:rsid w:val="00756B01"/>
    <w:rsid w:val="007638D9"/>
    <w:rsid w:val="00764703"/>
    <w:rsid w:val="00766B78"/>
    <w:rsid w:val="007716E7"/>
    <w:rsid w:val="00774954"/>
    <w:rsid w:val="00783ADA"/>
    <w:rsid w:val="007908E5"/>
    <w:rsid w:val="00792760"/>
    <w:rsid w:val="007977DF"/>
    <w:rsid w:val="007D3996"/>
    <w:rsid w:val="007D5044"/>
    <w:rsid w:val="007D5DF1"/>
    <w:rsid w:val="007E0557"/>
    <w:rsid w:val="007E159C"/>
    <w:rsid w:val="007E3483"/>
    <w:rsid w:val="007F50F9"/>
    <w:rsid w:val="007F678F"/>
    <w:rsid w:val="00802890"/>
    <w:rsid w:val="00810C42"/>
    <w:rsid w:val="00810F5B"/>
    <w:rsid w:val="0081359A"/>
    <w:rsid w:val="00813969"/>
    <w:rsid w:val="0081651F"/>
    <w:rsid w:val="00837255"/>
    <w:rsid w:val="0084056D"/>
    <w:rsid w:val="00844B04"/>
    <w:rsid w:val="00846475"/>
    <w:rsid w:val="008663D9"/>
    <w:rsid w:val="0087322A"/>
    <w:rsid w:val="00886A14"/>
    <w:rsid w:val="00890FF8"/>
    <w:rsid w:val="00894E09"/>
    <w:rsid w:val="008A4628"/>
    <w:rsid w:val="008B263A"/>
    <w:rsid w:val="008C081B"/>
    <w:rsid w:val="008D77E7"/>
    <w:rsid w:val="008E196B"/>
    <w:rsid w:val="008E49A1"/>
    <w:rsid w:val="008F50F4"/>
    <w:rsid w:val="00902D51"/>
    <w:rsid w:val="00911812"/>
    <w:rsid w:val="00916F71"/>
    <w:rsid w:val="00920876"/>
    <w:rsid w:val="00920BB1"/>
    <w:rsid w:val="00924A98"/>
    <w:rsid w:val="00924EE0"/>
    <w:rsid w:val="00941E00"/>
    <w:rsid w:val="00945A1F"/>
    <w:rsid w:val="00947B28"/>
    <w:rsid w:val="00974242"/>
    <w:rsid w:val="00990861"/>
    <w:rsid w:val="0099503F"/>
    <w:rsid w:val="00995C94"/>
    <w:rsid w:val="009A49DA"/>
    <w:rsid w:val="009A7360"/>
    <w:rsid w:val="009B0719"/>
    <w:rsid w:val="009B472F"/>
    <w:rsid w:val="009B65D1"/>
    <w:rsid w:val="009C3B33"/>
    <w:rsid w:val="009D61E5"/>
    <w:rsid w:val="009E361F"/>
    <w:rsid w:val="009E4081"/>
    <w:rsid w:val="009E7861"/>
    <w:rsid w:val="009F3BCD"/>
    <w:rsid w:val="00A16F49"/>
    <w:rsid w:val="00A4428D"/>
    <w:rsid w:val="00A47DD6"/>
    <w:rsid w:val="00A61AE8"/>
    <w:rsid w:val="00A87FF5"/>
    <w:rsid w:val="00A950F2"/>
    <w:rsid w:val="00AA4E2B"/>
    <w:rsid w:val="00AB14F2"/>
    <w:rsid w:val="00AB1769"/>
    <w:rsid w:val="00AD061D"/>
    <w:rsid w:val="00AD14CD"/>
    <w:rsid w:val="00AD6036"/>
    <w:rsid w:val="00AE6866"/>
    <w:rsid w:val="00B07E89"/>
    <w:rsid w:val="00B16E3C"/>
    <w:rsid w:val="00B27340"/>
    <w:rsid w:val="00B35B46"/>
    <w:rsid w:val="00B36019"/>
    <w:rsid w:val="00B55865"/>
    <w:rsid w:val="00B56D0C"/>
    <w:rsid w:val="00B66420"/>
    <w:rsid w:val="00B71FF0"/>
    <w:rsid w:val="00B8712F"/>
    <w:rsid w:val="00B923C6"/>
    <w:rsid w:val="00BA112D"/>
    <w:rsid w:val="00BA1F0F"/>
    <w:rsid w:val="00BA723A"/>
    <w:rsid w:val="00BA7EAC"/>
    <w:rsid w:val="00BB5D3F"/>
    <w:rsid w:val="00BC3AE2"/>
    <w:rsid w:val="00BC623E"/>
    <w:rsid w:val="00BC7A23"/>
    <w:rsid w:val="00BD1F37"/>
    <w:rsid w:val="00BE0FB1"/>
    <w:rsid w:val="00BE1269"/>
    <w:rsid w:val="00BE2B40"/>
    <w:rsid w:val="00BE5CB7"/>
    <w:rsid w:val="00C02531"/>
    <w:rsid w:val="00C0282D"/>
    <w:rsid w:val="00C07D01"/>
    <w:rsid w:val="00C13925"/>
    <w:rsid w:val="00C20476"/>
    <w:rsid w:val="00C25B9C"/>
    <w:rsid w:val="00C277CD"/>
    <w:rsid w:val="00C364DF"/>
    <w:rsid w:val="00C52207"/>
    <w:rsid w:val="00C557C1"/>
    <w:rsid w:val="00C57379"/>
    <w:rsid w:val="00C66557"/>
    <w:rsid w:val="00C710F8"/>
    <w:rsid w:val="00C771FE"/>
    <w:rsid w:val="00C84DD9"/>
    <w:rsid w:val="00C85353"/>
    <w:rsid w:val="00C92533"/>
    <w:rsid w:val="00C954CA"/>
    <w:rsid w:val="00CA2B3C"/>
    <w:rsid w:val="00CA5B2B"/>
    <w:rsid w:val="00CB2C1B"/>
    <w:rsid w:val="00CC2838"/>
    <w:rsid w:val="00CC4129"/>
    <w:rsid w:val="00CD2B28"/>
    <w:rsid w:val="00CD542F"/>
    <w:rsid w:val="00CF2B3D"/>
    <w:rsid w:val="00CF7AE8"/>
    <w:rsid w:val="00D038B0"/>
    <w:rsid w:val="00D03A21"/>
    <w:rsid w:val="00D1041C"/>
    <w:rsid w:val="00D10630"/>
    <w:rsid w:val="00D26150"/>
    <w:rsid w:val="00D32C58"/>
    <w:rsid w:val="00D439BD"/>
    <w:rsid w:val="00D50D3F"/>
    <w:rsid w:val="00D56961"/>
    <w:rsid w:val="00D62E01"/>
    <w:rsid w:val="00D756BE"/>
    <w:rsid w:val="00D93A43"/>
    <w:rsid w:val="00D94C0B"/>
    <w:rsid w:val="00DB1E79"/>
    <w:rsid w:val="00DB30BD"/>
    <w:rsid w:val="00DB3E76"/>
    <w:rsid w:val="00DD48BD"/>
    <w:rsid w:val="00DE50CC"/>
    <w:rsid w:val="00DF0836"/>
    <w:rsid w:val="00E05206"/>
    <w:rsid w:val="00E12600"/>
    <w:rsid w:val="00E3164C"/>
    <w:rsid w:val="00E34651"/>
    <w:rsid w:val="00E42D29"/>
    <w:rsid w:val="00E5545E"/>
    <w:rsid w:val="00E57C69"/>
    <w:rsid w:val="00E616B7"/>
    <w:rsid w:val="00E70BBE"/>
    <w:rsid w:val="00E74781"/>
    <w:rsid w:val="00E8312F"/>
    <w:rsid w:val="00E84352"/>
    <w:rsid w:val="00E8601C"/>
    <w:rsid w:val="00E87369"/>
    <w:rsid w:val="00E90314"/>
    <w:rsid w:val="00E95735"/>
    <w:rsid w:val="00EA6A65"/>
    <w:rsid w:val="00EB434D"/>
    <w:rsid w:val="00ED07EB"/>
    <w:rsid w:val="00ED32E4"/>
    <w:rsid w:val="00EF05AD"/>
    <w:rsid w:val="00EF3E75"/>
    <w:rsid w:val="00F01ACF"/>
    <w:rsid w:val="00F04775"/>
    <w:rsid w:val="00F0557A"/>
    <w:rsid w:val="00F30179"/>
    <w:rsid w:val="00F3093C"/>
    <w:rsid w:val="00F375EE"/>
    <w:rsid w:val="00F526B1"/>
    <w:rsid w:val="00F56EB2"/>
    <w:rsid w:val="00F84701"/>
    <w:rsid w:val="00F94191"/>
    <w:rsid w:val="00FA132D"/>
    <w:rsid w:val="00FA74EC"/>
    <w:rsid w:val="00FD130B"/>
    <w:rsid w:val="00FD20ED"/>
    <w:rsid w:val="00FD4F56"/>
    <w:rsid w:val="207459E6"/>
    <w:rsid w:val="44223458"/>
    <w:rsid w:val="4BD7548C"/>
    <w:rsid w:val="6121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B29E79"/>
  <w15:docId w15:val="{CE4E5CAF-9C5D-4188-B348-B8DD17985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uiPriority w:val="99"/>
    <w:semiHidden/>
    <w:unhideWhenUsed/>
    <w:rPr>
      <w:b/>
      <w:bCs/>
    </w:rPr>
  </w:style>
  <w:style w:type="character" w:styleId="ab">
    <w:name w:val="Emphasis"/>
    <w:basedOn w:val="a0"/>
    <w:uiPriority w:val="20"/>
    <w:qFormat/>
    <w:rPr>
      <w:i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paragraph" w:customStyle="1" w:styleId="ae">
    <w:name w:val="招股书正文"/>
    <w:basedOn w:val="a"/>
    <w:link w:val="af"/>
    <w:qFormat/>
    <w:pPr>
      <w:adjustRightInd w:val="0"/>
      <w:snapToGrid w:val="0"/>
      <w:spacing w:beforeLines="50" w:afterLines="50" w:line="360" w:lineRule="auto"/>
      <w:ind w:firstLineChars="200" w:firstLine="200"/>
    </w:pPr>
    <w:rPr>
      <w:rFonts w:ascii="Times New Roman" w:hAnsi="Times New Roman"/>
      <w:color w:val="000000"/>
      <w:sz w:val="24"/>
      <w:szCs w:val="21"/>
    </w:rPr>
  </w:style>
  <w:style w:type="character" w:customStyle="1" w:styleId="af">
    <w:name w:val="招股书正文 字符"/>
    <w:link w:val="ae"/>
    <w:qFormat/>
    <w:rPr>
      <w:rFonts w:ascii="Times New Roman" w:eastAsia="宋体" w:hAnsi="Times New Roman" w:cs="Times New Roman"/>
      <w:color w:val="000000"/>
      <w:sz w:val="24"/>
      <w:szCs w:val="21"/>
    </w:rPr>
  </w:style>
  <w:style w:type="paragraph" w:customStyle="1" w:styleId="af0">
    <w:name w:val="反馈正文"/>
    <w:basedOn w:val="a"/>
    <w:link w:val="af1"/>
    <w:qFormat/>
    <w:pPr>
      <w:spacing w:beforeLines="50" w:afterLines="50" w:line="360" w:lineRule="auto"/>
      <w:ind w:firstLineChars="200" w:firstLine="200"/>
    </w:pPr>
    <w:rPr>
      <w:rFonts w:ascii="Times New Roman" w:hAnsi="Times New Roman"/>
      <w:color w:val="000000"/>
      <w:kern w:val="0"/>
      <w:sz w:val="24"/>
      <w:szCs w:val="21"/>
    </w:rPr>
  </w:style>
  <w:style w:type="character" w:customStyle="1" w:styleId="af1">
    <w:name w:val="反馈正文 字符"/>
    <w:link w:val="af0"/>
    <w:qFormat/>
    <w:rPr>
      <w:rFonts w:ascii="Times New Roman" w:eastAsia="宋体" w:hAnsi="Times New Roman" w:cs="Times New Roman"/>
      <w:color w:val="000000"/>
      <w:kern w:val="0"/>
      <w:sz w:val="24"/>
      <w:szCs w:val="21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aa">
    <w:name w:val="批注主题 字符"/>
    <w:basedOn w:val="a4"/>
    <w:link w:val="a9"/>
    <w:uiPriority w:val="99"/>
    <w:semiHidden/>
    <w:rPr>
      <w:rFonts w:ascii="Calibri" w:hAnsi="Calibri"/>
      <w:b/>
      <w:bCs/>
      <w:kern w:val="2"/>
      <w:sz w:val="21"/>
      <w:szCs w:val="22"/>
    </w:rPr>
  </w:style>
  <w:style w:type="paragraph" w:styleId="af2">
    <w:name w:val="Balloon Text"/>
    <w:basedOn w:val="a"/>
    <w:link w:val="af3"/>
    <w:uiPriority w:val="99"/>
    <w:semiHidden/>
    <w:unhideWhenUsed/>
    <w:rsid w:val="00222DD2"/>
    <w:rPr>
      <w:sz w:val="18"/>
      <w:szCs w:val="18"/>
    </w:rPr>
  </w:style>
  <w:style w:type="character" w:customStyle="1" w:styleId="af3">
    <w:name w:val="批注框文本 字符"/>
    <w:basedOn w:val="a0"/>
    <w:link w:val="af2"/>
    <w:uiPriority w:val="99"/>
    <w:semiHidden/>
    <w:rsid w:val="00222DD2"/>
    <w:rPr>
      <w:rFonts w:ascii="Calibri" w:hAnsi="Calibri"/>
      <w:kern w:val="2"/>
      <w:sz w:val="18"/>
      <w:szCs w:val="18"/>
    </w:rPr>
  </w:style>
  <w:style w:type="character" w:styleId="af4">
    <w:name w:val="Hyperlink"/>
    <w:basedOn w:val="a0"/>
    <w:uiPriority w:val="99"/>
    <w:unhideWhenUsed/>
    <w:rsid w:val="00BA7E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2</Pages>
  <Words>614</Words>
  <Characters>670</Characters>
  <Application>Microsoft Office Word</Application>
  <DocSecurity>0</DocSecurity>
  <Lines>39</Lines>
  <Paragraphs>29</Paragraphs>
  <ScaleCrop>false</ScaleCrop>
  <Company>Microsoft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ZXR</dc:creator>
  <cp:lastModifiedBy>静 曹</cp:lastModifiedBy>
  <cp:revision>102</cp:revision>
  <cp:lastPrinted>2024-05-16T09:45:00Z</cp:lastPrinted>
  <dcterms:created xsi:type="dcterms:W3CDTF">2022-03-03T07:16:00Z</dcterms:created>
  <dcterms:modified xsi:type="dcterms:W3CDTF">2026-05-21T07:07:00Z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C06F6DC54BC34F26AF19DF3E82ADBE04</vt:lpwstr>
  </property>
</Properties>
</file>