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5F2744" w:rsidRDefault="00992E21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5F2744" w:rsidRDefault="005F2744">
      <w:pPr>
        <w:ind w:firstLine="482"/>
        <w:rPr>
          <w:rFonts w:ascii="宋体" w:hAnsi="宋体"/>
        </w:rPr>
      </w:pPr>
    </w:p>
    <w:p w14:paraId="531D31E4" w14:textId="77777777" w:rsidR="005F2744" w:rsidRDefault="005F2744">
      <w:pPr>
        <w:ind w:firstLine="482"/>
        <w:rPr>
          <w:rFonts w:ascii="宋体" w:hAnsi="宋体"/>
        </w:rPr>
      </w:pPr>
    </w:p>
    <w:p w14:paraId="0B2BA09D" w14:textId="77777777" w:rsidR="005F2744" w:rsidRDefault="005F2744">
      <w:pPr>
        <w:ind w:firstLine="482"/>
        <w:rPr>
          <w:rFonts w:ascii="宋体" w:hAnsi="宋体"/>
        </w:rPr>
      </w:pPr>
    </w:p>
    <w:p w14:paraId="6AFD2E70" w14:textId="77777777" w:rsidR="005F2744" w:rsidRDefault="005F2744">
      <w:pPr>
        <w:ind w:firstLine="482"/>
        <w:rPr>
          <w:rFonts w:ascii="宋体" w:hAnsi="宋体"/>
        </w:rPr>
      </w:pPr>
    </w:p>
    <w:p w14:paraId="1FF823EC" w14:textId="77777777" w:rsidR="005F2744" w:rsidRDefault="005F2744">
      <w:pPr>
        <w:ind w:firstLine="482"/>
        <w:rPr>
          <w:rFonts w:ascii="宋体" w:hAnsi="宋体"/>
        </w:rPr>
      </w:pPr>
    </w:p>
    <w:p w14:paraId="39CB7814" w14:textId="77777777" w:rsidR="005F2744" w:rsidRDefault="005F2744">
      <w:pPr>
        <w:ind w:firstLine="482"/>
        <w:rPr>
          <w:rFonts w:ascii="宋体" w:hAnsi="宋体"/>
        </w:rPr>
      </w:pPr>
    </w:p>
    <w:p w14:paraId="12AAD566" w14:textId="77777777" w:rsidR="005F2744" w:rsidRDefault="00992E21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5F2744" w:rsidRDefault="00992E21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5F2744" w:rsidRDefault="00992E21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-0</w:t>
      </w:r>
      <w:r>
        <w:rPr>
          <w:rFonts w:ascii="宋体" w:hAnsi="宋体" w:cs="黑体"/>
          <w:kern w:val="0"/>
          <w:sz w:val="28"/>
          <w:szCs w:val="28"/>
        </w:rPr>
        <w:t>13</w:t>
      </w:r>
    </w:p>
    <w:p w14:paraId="34C875D7" w14:textId="77777777" w:rsidR="005F2744" w:rsidRDefault="005F2744">
      <w:pPr>
        <w:ind w:firstLine="482"/>
        <w:rPr>
          <w:rFonts w:ascii="宋体" w:hAnsi="宋体"/>
        </w:rPr>
      </w:pPr>
    </w:p>
    <w:p w14:paraId="57A1A9F9" w14:textId="77777777" w:rsidR="005F2744" w:rsidRDefault="005F2744">
      <w:pPr>
        <w:ind w:firstLine="482"/>
        <w:rPr>
          <w:rFonts w:ascii="宋体" w:hAnsi="宋体"/>
        </w:rPr>
      </w:pPr>
    </w:p>
    <w:p w14:paraId="4481C41C" w14:textId="77777777" w:rsidR="005F2744" w:rsidRPr="006A58E6" w:rsidRDefault="005F2744">
      <w:pPr>
        <w:ind w:firstLine="482"/>
        <w:rPr>
          <w:rFonts w:ascii="宋体" w:hAnsi="宋体"/>
        </w:rPr>
      </w:pPr>
    </w:p>
    <w:p w14:paraId="73933FE4" w14:textId="77777777" w:rsidR="005F2744" w:rsidRDefault="005F2744">
      <w:pPr>
        <w:ind w:firstLine="482"/>
        <w:rPr>
          <w:rFonts w:ascii="宋体" w:hAnsi="宋体"/>
        </w:rPr>
      </w:pPr>
    </w:p>
    <w:p w14:paraId="5A096483" w14:textId="77777777" w:rsidR="005F2744" w:rsidRDefault="005F2744">
      <w:pPr>
        <w:ind w:firstLine="482"/>
        <w:rPr>
          <w:rFonts w:ascii="宋体" w:hAnsi="宋体"/>
        </w:rPr>
      </w:pPr>
    </w:p>
    <w:p w14:paraId="5B2EA361" w14:textId="77777777" w:rsidR="005F2744" w:rsidRDefault="005F2744">
      <w:pPr>
        <w:ind w:firstLine="482"/>
        <w:jc w:val="center"/>
        <w:rPr>
          <w:rFonts w:ascii="宋体" w:hAnsi="宋体"/>
        </w:rPr>
      </w:pPr>
    </w:p>
    <w:p w14:paraId="7AA9A4AE" w14:textId="77777777" w:rsidR="005F2744" w:rsidRDefault="005F2744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 w14:textId="77777777" w:rsidR="005F2744" w:rsidRDefault="005F2744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 w14:textId="77777777" w:rsidR="005F2744" w:rsidRDefault="00992E21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5F2744" w:rsidRDefault="00992E21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5F2744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5F2744" w:rsidRDefault="00992E2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5F2744" w:rsidRDefault="00992E2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5F2744" w:rsidRDefault="00992E2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3"/>
            <w:bookmarkStart w:id="1" w:name="OLE_LINK2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5F2744" w:rsidRDefault="00992E2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5F2744" w:rsidRDefault="00992E2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5F2744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5F2744" w:rsidRDefault="00992E21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2" w:name="OLE_LINK1"/>
            <w:bookmarkStart w:id="3" w:name="OLE_LINK4"/>
            <w:bookmarkStart w:id="4" w:name="OLE_LINK5"/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年0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日（周四）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2"/>
            <w:bookmarkEnd w:id="3"/>
            <w:bookmarkEnd w:id="4"/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5F2744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E9EEAFB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59CF5B8D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</w:p>
        </w:tc>
      </w:tr>
      <w:tr w:rsidR="005F2744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AA51365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vAlign w:val="center"/>
          </w:tcPr>
          <w:p w14:paraId="39ED29A1" w14:textId="77777777" w:rsidR="005F2744" w:rsidRDefault="00992E21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景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林资产</w:t>
            </w:r>
            <w:proofErr w:type="gramEnd"/>
          </w:p>
        </w:tc>
      </w:tr>
      <w:tr w:rsidR="005F2744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5F2744" w:rsidRDefault="00992E21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5F2744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5F2744" w:rsidRDefault="00992E21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  <w:bookmarkStart w:id="5" w:name="_GoBack"/>
      <w:bookmarkEnd w:id="5"/>
    </w:p>
    <w:p w14:paraId="7AE4BCB9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5F2744" w:rsidRDefault="005F27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5F2744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CC7827C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5F2744" w:rsidRDefault="005F274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5F2744" w:rsidRDefault="00992E2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</w:tc>
        <w:tc>
          <w:tcPr>
            <w:tcW w:w="6587" w:type="dxa"/>
            <w:vAlign w:val="center"/>
          </w:tcPr>
          <w:p w14:paraId="381E8740" w14:textId="77777777" w:rsidR="005F2744" w:rsidRDefault="00992E21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751CE10B" w14:textId="77777777" w:rsidR="005F2744" w:rsidRDefault="00992E21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、请问贵司在燃气轮机方面的技术优势和布局情况如何？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6CAD387B" w14:textId="77777777" w:rsidR="005F2744" w:rsidRDefault="00992E21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答：公司在燃气轮机领域已构建起涵盖多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款核心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产品的完整矩阵，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包括五轴叶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片加工中心、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五轴车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铣复合加工中心、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五轴立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式加工中心以及高速叶尖磨削中心等，技术实力突出。其中，转子叶尖磨削是燃气轮机市场的重要装备，公司是国内极少数供应商之一；卧式加工中心适用于机匣、燃烧室等零部件加工，精度对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标国际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一线品牌；立式加工中心同样获得了重要客户的肯定；叶片加工中心方面，公司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已揽获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多笔订单。此外，公司新推出的专用五轴中走丝线切割机床，适用于燃气轮机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高温合金盘件的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榫槽加工，能够替代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拉削和磨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削工艺，该产品已于上海展会首发亮相。总体来看，公司围绕燃气轮机转子、叶片、机匣等核心零部件的加工需求，已形成覆盖工艺与装备的系统化解决方案，当前订单稳步推进，市场开拓持续深化。</w:t>
            </w:r>
          </w:p>
          <w:p w14:paraId="720F7FAF" w14:textId="77777777" w:rsidR="005F2744" w:rsidRDefault="00992E21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、请问贵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司如何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看待国内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高端五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轴数控机床行业的竞争格局与未来趋势？贵司的核心竞争优势体现在哪些方面？</w:t>
            </w:r>
          </w:p>
          <w:p w14:paraId="354F4AA2" w14:textId="6A2D28F1" w:rsidR="005F2744" w:rsidRDefault="00992E21">
            <w:pPr>
              <w:spacing w:line="360" w:lineRule="auto"/>
              <w:ind w:firstLineChars="200" w:firstLine="48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答：当前国内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高端五轴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数控机床行业正处在“政策红利释放+国产替代加速+智能化升级”三重共振期。以科德为代表的国内头部企业已实现进口替代的关键突破。公司凭借双研发体系、核心部件自主可控、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完整技术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链垂直整合、产品定位清晰、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高客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户粘性，深度卡位航空航天、大飞机、能源核电、半导体等重要领域，差异化竞争优势显著。</w:t>
            </w:r>
          </w:p>
          <w:p w14:paraId="63D4AC91" w14:textId="77777777" w:rsidR="005F2744" w:rsidRDefault="005F2744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F2744" w14:paraId="5B1BD758" w14:textId="77777777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5F2744" w:rsidRDefault="00992E21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5F2744" w14:paraId="4626D229" w14:textId="77777777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5F2744" w:rsidRDefault="00992E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5F2744" w:rsidRDefault="00992E21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2026年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/>
                <w:kern w:val="0"/>
                <w:sz w:val="24"/>
              </w:rPr>
              <w:t>6月29日</w:t>
            </w:r>
          </w:p>
        </w:tc>
      </w:tr>
    </w:tbl>
    <w:p w14:paraId="68BD227A" w14:textId="77777777" w:rsidR="005F2744" w:rsidRDefault="005F2744">
      <w:pPr>
        <w:rPr>
          <w:rFonts w:ascii="宋体" w:hAnsi="宋体" w:cs="黑体"/>
          <w:kern w:val="0"/>
          <w:sz w:val="28"/>
          <w:szCs w:val="28"/>
        </w:rPr>
      </w:pPr>
    </w:p>
    <w:sectPr w:rsidR="005F2744">
      <w:footerReference w:type="defaul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A1FE9" w14:textId="77777777" w:rsidR="00667B7C" w:rsidRDefault="00667B7C">
      <w:r>
        <w:separator/>
      </w:r>
    </w:p>
  </w:endnote>
  <w:endnote w:type="continuationSeparator" w:id="0">
    <w:p w14:paraId="5D0546AB" w14:textId="77777777" w:rsidR="00667B7C" w:rsidRDefault="006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5F2744" w:rsidRDefault="00992E21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BC2DD24" w14:textId="77777777" w:rsidR="005F2744" w:rsidRDefault="005F2744"/>
  <w:p w14:paraId="1C477231" w14:textId="77777777" w:rsidR="005F2744" w:rsidRDefault="005F27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5F2744" w:rsidRDefault="00992E21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21623FA0" w14:textId="77777777" w:rsidR="005F2744" w:rsidRDefault="005F2744"/>
  <w:p w14:paraId="2D023ADD" w14:textId="77777777" w:rsidR="005F2744" w:rsidRDefault="005F2744"/>
  <w:p w14:paraId="1FCD3599" w14:textId="77777777" w:rsidR="005F2744" w:rsidRDefault="005F27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AC90" w14:textId="77777777" w:rsidR="00667B7C" w:rsidRDefault="00667B7C">
      <w:r>
        <w:separator/>
      </w:r>
    </w:p>
  </w:footnote>
  <w:footnote w:type="continuationSeparator" w:id="0">
    <w:p w14:paraId="297FED06" w14:textId="77777777" w:rsidR="00667B7C" w:rsidRDefault="00667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BF9B91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037A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532C"/>
    <w:rsid w:val="0008605C"/>
    <w:rsid w:val="00086116"/>
    <w:rsid w:val="00086CE4"/>
    <w:rsid w:val="000905E2"/>
    <w:rsid w:val="00090BC9"/>
    <w:rsid w:val="00092A47"/>
    <w:rsid w:val="000935C4"/>
    <w:rsid w:val="0009386A"/>
    <w:rsid w:val="000939A4"/>
    <w:rsid w:val="00093E67"/>
    <w:rsid w:val="000941A6"/>
    <w:rsid w:val="00094508"/>
    <w:rsid w:val="00096874"/>
    <w:rsid w:val="00096ACF"/>
    <w:rsid w:val="00097871"/>
    <w:rsid w:val="000A0B7E"/>
    <w:rsid w:val="000A152B"/>
    <w:rsid w:val="000A1956"/>
    <w:rsid w:val="000A214A"/>
    <w:rsid w:val="000A3492"/>
    <w:rsid w:val="000A6B4F"/>
    <w:rsid w:val="000B1CE2"/>
    <w:rsid w:val="000B2347"/>
    <w:rsid w:val="000B2457"/>
    <w:rsid w:val="000B4285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392B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2794B"/>
    <w:rsid w:val="0013163B"/>
    <w:rsid w:val="00132CE0"/>
    <w:rsid w:val="001330A5"/>
    <w:rsid w:val="001356B5"/>
    <w:rsid w:val="00136191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3EDC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0868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1C07"/>
    <w:rsid w:val="001C219F"/>
    <w:rsid w:val="001C2C79"/>
    <w:rsid w:val="001C4838"/>
    <w:rsid w:val="001C4A51"/>
    <w:rsid w:val="001C5046"/>
    <w:rsid w:val="001C695B"/>
    <w:rsid w:val="001C7452"/>
    <w:rsid w:val="001C7C25"/>
    <w:rsid w:val="001D14F9"/>
    <w:rsid w:val="001D1FB5"/>
    <w:rsid w:val="001D232E"/>
    <w:rsid w:val="001D3093"/>
    <w:rsid w:val="001D37BF"/>
    <w:rsid w:val="001D3FFE"/>
    <w:rsid w:val="001D7016"/>
    <w:rsid w:val="001E1802"/>
    <w:rsid w:val="001E1A71"/>
    <w:rsid w:val="001E1D00"/>
    <w:rsid w:val="001E6B2F"/>
    <w:rsid w:val="001E720F"/>
    <w:rsid w:val="001E7DB5"/>
    <w:rsid w:val="001F101A"/>
    <w:rsid w:val="001F177B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1A8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2CFF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377D8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38EB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A26"/>
    <w:rsid w:val="002E3E5F"/>
    <w:rsid w:val="002E47B8"/>
    <w:rsid w:val="002E5973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1F93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5F1F"/>
    <w:rsid w:val="003463AB"/>
    <w:rsid w:val="003465EF"/>
    <w:rsid w:val="0035121D"/>
    <w:rsid w:val="00352B1D"/>
    <w:rsid w:val="00352D73"/>
    <w:rsid w:val="00353141"/>
    <w:rsid w:val="003553B2"/>
    <w:rsid w:val="003569BE"/>
    <w:rsid w:val="00356A18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698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1237"/>
    <w:rsid w:val="00392B13"/>
    <w:rsid w:val="00393237"/>
    <w:rsid w:val="00393888"/>
    <w:rsid w:val="00394E07"/>
    <w:rsid w:val="003950E8"/>
    <w:rsid w:val="003964D7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C5E34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4D8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1CD0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076C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5EF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0BD9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0D4"/>
    <w:rsid w:val="00474684"/>
    <w:rsid w:val="004754D5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369FC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746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744"/>
    <w:rsid w:val="005F2A43"/>
    <w:rsid w:val="005F2B21"/>
    <w:rsid w:val="005F2BB6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456C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5935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36575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9FC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599D"/>
    <w:rsid w:val="0066662B"/>
    <w:rsid w:val="00666950"/>
    <w:rsid w:val="00667B7C"/>
    <w:rsid w:val="00667B90"/>
    <w:rsid w:val="00673C9A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58E6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F"/>
    <w:rsid w:val="006B73D1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4489"/>
    <w:rsid w:val="006C506E"/>
    <w:rsid w:val="006C6585"/>
    <w:rsid w:val="006C771A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4113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5185"/>
    <w:rsid w:val="00776273"/>
    <w:rsid w:val="00776552"/>
    <w:rsid w:val="00776728"/>
    <w:rsid w:val="007768C7"/>
    <w:rsid w:val="0077753A"/>
    <w:rsid w:val="007776AA"/>
    <w:rsid w:val="00780E3A"/>
    <w:rsid w:val="00781C69"/>
    <w:rsid w:val="007823B1"/>
    <w:rsid w:val="00785432"/>
    <w:rsid w:val="0078548A"/>
    <w:rsid w:val="00785A95"/>
    <w:rsid w:val="00785AC9"/>
    <w:rsid w:val="00785D94"/>
    <w:rsid w:val="0078712E"/>
    <w:rsid w:val="00787316"/>
    <w:rsid w:val="007873C0"/>
    <w:rsid w:val="00787932"/>
    <w:rsid w:val="0079013A"/>
    <w:rsid w:val="00790445"/>
    <w:rsid w:val="00790661"/>
    <w:rsid w:val="007921C5"/>
    <w:rsid w:val="00792438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3F28"/>
    <w:rsid w:val="007A3F64"/>
    <w:rsid w:val="007A52A7"/>
    <w:rsid w:val="007A5B33"/>
    <w:rsid w:val="007A5E97"/>
    <w:rsid w:val="007B07F3"/>
    <w:rsid w:val="007B3713"/>
    <w:rsid w:val="007B384E"/>
    <w:rsid w:val="007B40C9"/>
    <w:rsid w:val="007B45FD"/>
    <w:rsid w:val="007B6A46"/>
    <w:rsid w:val="007B7063"/>
    <w:rsid w:val="007B7A3A"/>
    <w:rsid w:val="007B7C2C"/>
    <w:rsid w:val="007C05E4"/>
    <w:rsid w:val="007C1057"/>
    <w:rsid w:val="007C340D"/>
    <w:rsid w:val="007C3873"/>
    <w:rsid w:val="007C5A2F"/>
    <w:rsid w:val="007C5C2E"/>
    <w:rsid w:val="007C6C68"/>
    <w:rsid w:val="007C72CE"/>
    <w:rsid w:val="007D0694"/>
    <w:rsid w:val="007D0AEF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5F8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6E84"/>
    <w:rsid w:val="008E717C"/>
    <w:rsid w:val="008E7D2F"/>
    <w:rsid w:val="008F079A"/>
    <w:rsid w:val="008F19E8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6C9B"/>
    <w:rsid w:val="00907EA4"/>
    <w:rsid w:val="0091048F"/>
    <w:rsid w:val="00910A05"/>
    <w:rsid w:val="00910CFD"/>
    <w:rsid w:val="00911E33"/>
    <w:rsid w:val="009121F5"/>
    <w:rsid w:val="00912ABC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87E"/>
    <w:rsid w:val="00934B81"/>
    <w:rsid w:val="009367E6"/>
    <w:rsid w:val="009378E6"/>
    <w:rsid w:val="009413FA"/>
    <w:rsid w:val="0094149A"/>
    <w:rsid w:val="009416ED"/>
    <w:rsid w:val="00943376"/>
    <w:rsid w:val="00943B34"/>
    <w:rsid w:val="00943B98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2E21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C7D8C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695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6600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083F"/>
    <w:rsid w:val="00A81457"/>
    <w:rsid w:val="00A8210E"/>
    <w:rsid w:val="00A83660"/>
    <w:rsid w:val="00A84334"/>
    <w:rsid w:val="00A858E2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3765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041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2CC4"/>
    <w:rsid w:val="00B339BA"/>
    <w:rsid w:val="00B34C8C"/>
    <w:rsid w:val="00B34D39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4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CE3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23EA"/>
    <w:rsid w:val="00B73864"/>
    <w:rsid w:val="00B74AC8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38DF"/>
    <w:rsid w:val="00BB609B"/>
    <w:rsid w:val="00BB62CC"/>
    <w:rsid w:val="00BB771C"/>
    <w:rsid w:val="00BC0506"/>
    <w:rsid w:val="00BC1DBD"/>
    <w:rsid w:val="00BC2B84"/>
    <w:rsid w:val="00BC31C1"/>
    <w:rsid w:val="00BC5BAF"/>
    <w:rsid w:val="00BC61E5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35E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2A5D"/>
    <w:rsid w:val="00C04469"/>
    <w:rsid w:val="00C0574B"/>
    <w:rsid w:val="00C0623E"/>
    <w:rsid w:val="00C06749"/>
    <w:rsid w:val="00C06831"/>
    <w:rsid w:val="00C07040"/>
    <w:rsid w:val="00C073DB"/>
    <w:rsid w:val="00C07A6F"/>
    <w:rsid w:val="00C1057B"/>
    <w:rsid w:val="00C11052"/>
    <w:rsid w:val="00C119A7"/>
    <w:rsid w:val="00C11B0D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C7C96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01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4420"/>
    <w:rsid w:val="00D26397"/>
    <w:rsid w:val="00D26FB9"/>
    <w:rsid w:val="00D27261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88C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2C54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3F0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3EFB"/>
    <w:rsid w:val="00DC55FA"/>
    <w:rsid w:val="00DD0095"/>
    <w:rsid w:val="00DD1510"/>
    <w:rsid w:val="00DD291D"/>
    <w:rsid w:val="00DD40FA"/>
    <w:rsid w:val="00DD491E"/>
    <w:rsid w:val="00DD5356"/>
    <w:rsid w:val="00DD5AF2"/>
    <w:rsid w:val="00DD6DF8"/>
    <w:rsid w:val="00DD7091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5EDB"/>
    <w:rsid w:val="00DE73C0"/>
    <w:rsid w:val="00DE79D9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A3D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28A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677A4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87DB9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2CD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6A81"/>
    <w:rsid w:val="00F07834"/>
    <w:rsid w:val="00F07991"/>
    <w:rsid w:val="00F101C0"/>
    <w:rsid w:val="00F11543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2CC2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818"/>
    <w:rsid w:val="00F60F9D"/>
    <w:rsid w:val="00F61896"/>
    <w:rsid w:val="00F61D84"/>
    <w:rsid w:val="00F62703"/>
    <w:rsid w:val="00F631BF"/>
    <w:rsid w:val="00F65793"/>
    <w:rsid w:val="00F65ED7"/>
    <w:rsid w:val="00F66019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2E27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4C5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EFF586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BCBD8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BD7458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CF4E44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  <w:rsid w:val="7FF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CD11D"/>
  <w15:docId w15:val="{4E40D61E-D4C3-4B99-AC46-F98B5C7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CC5C7F80-D49B-4E05-8845-EC1EDE86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11</cp:revision>
  <cp:lastPrinted>2024-12-15T16:27:00Z</cp:lastPrinted>
  <dcterms:created xsi:type="dcterms:W3CDTF">2026-06-25T12:50:00Z</dcterms:created>
  <dcterms:modified xsi:type="dcterms:W3CDTF">2026-06-29T01:33:00Z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25557E6D9408E7A7D1C4416A7334C210_43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