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F90" w14:textId="77777777" w:rsidR="00487F2C" w:rsidRDefault="00000000" w:rsidP="002D1484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索通发展</w:t>
      </w:r>
      <w:proofErr w:type="gramEnd"/>
    </w:p>
    <w:p w14:paraId="2E9F12C4" w14:textId="77777777" w:rsidR="00487F2C" w:rsidRDefault="00000000" w:rsidP="002D1484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2890CC3D" w:rsidR="00487F2C" w:rsidRDefault="00000000" w:rsidP="002D1484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 w:rsidR="00826112">
        <w:rPr>
          <w:rFonts w:ascii="Times New Roman" w:eastAsia="宋体" w:hAnsi="Times New Roman" w:cs="Times New Roman"/>
          <w:sz w:val="24"/>
          <w:szCs w:val="24"/>
        </w:rPr>
        <w:t>202</w:t>
      </w:r>
      <w:r w:rsidR="00826112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5753E3">
        <w:rPr>
          <w:rFonts w:ascii="Times New Roman" w:eastAsia="宋体" w:hAnsi="Times New Roman" w:cs="Times New Roman" w:hint="eastAsia"/>
          <w:sz w:val="24"/>
          <w:szCs w:val="24"/>
        </w:rPr>
        <w:t>04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E049C1">
        <w:trPr>
          <w:jc w:val="center"/>
        </w:trPr>
        <w:tc>
          <w:tcPr>
            <w:tcW w:w="988" w:type="dxa"/>
            <w:vAlign w:val="center"/>
          </w:tcPr>
          <w:p w14:paraId="40E9DD62" w14:textId="77777777" w:rsidR="00A653D4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</w:t>
            </w:r>
          </w:p>
          <w:p w14:paraId="3688F47D" w14:textId="0DB3AC69" w:rsidR="00487F2C" w:rsidRPr="006D508F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93" w:type="dxa"/>
          </w:tcPr>
          <w:p w14:paraId="3F18326E" w14:textId="6188A18F" w:rsidR="00487F2C" w:rsidRPr="006D508F" w:rsidRDefault="009A60F6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</w:t>
            </w:r>
            <w:proofErr w:type="gramStart"/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师会议</w:t>
            </w:r>
            <w:proofErr w:type="gramEnd"/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08B60276" w:rsidR="00487F2C" w:rsidRPr="006D508F" w:rsidRDefault="004E7F1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9A0483" w:rsidRPr="006D508F" w14:paraId="40C2A9C3" w14:textId="77777777" w:rsidTr="00E049C1">
        <w:trPr>
          <w:trHeight w:val="36"/>
          <w:jc w:val="center"/>
        </w:trPr>
        <w:tc>
          <w:tcPr>
            <w:tcW w:w="988" w:type="dxa"/>
            <w:vAlign w:val="center"/>
          </w:tcPr>
          <w:p w14:paraId="217B1023" w14:textId="76ED2F27" w:rsidR="009A0483" w:rsidRPr="006D508F" w:rsidRDefault="009A0483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67999272"/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投资者信息</w:t>
            </w:r>
          </w:p>
        </w:tc>
        <w:tc>
          <w:tcPr>
            <w:tcW w:w="7693" w:type="dxa"/>
          </w:tcPr>
          <w:p w14:paraId="2C4A7DA3" w14:textId="1FFEE1BF" w:rsidR="009A0483" w:rsidRPr="00FA6465" w:rsidRDefault="00F44787" w:rsidP="00F447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4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华商基金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4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</w:t>
            </w:r>
            <w:proofErr w:type="gramStart"/>
            <w:r w:rsidRPr="00F44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丰晋信</w:t>
            </w:r>
            <w:proofErr w:type="gramEnd"/>
            <w:r w:rsidR="007C73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F44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4787">
              <w:rPr>
                <w:rFonts w:ascii="Times New Roman" w:eastAsia="宋体" w:hAnsi="Times New Roman" w:cs="Times New Roman"/>
                <w:sz w:val="24"/>
                <w:szCs w:val="24"/>
              </w:rPr>
              <w:t>博时基金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="00076B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勤道资本</w:t>
            </w:r>
            <w:proofErr w:type="gramEnd"/>
            <w:r w:rsidR="00076B2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F447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驼铃资产</w:t>
            </w:r>
            <w:r w:rsidR="009A0483" w:rsidRPr="00E67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（排名不分先后）</w:t>
            </w:r>
            <w:r w:rsidR="00E628E3" w:rsidRPr="00E628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  <w:tr w:rsidR="003D4850" w:rsidRPr="006D508F" w14:paraId="2072EA5C" w14:textId="77777777" w:rsidTr="00E049C1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450930C5" w:rsidR="003D4850" w:rsidRPr="006D508F" w:rsidRDefault="00F44787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D4850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835C7C" w:rsidRPr="006D508F" w14:paraId="14643B8E" w14:textId="77777777" w:rsidTr="00E049C1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693" w:type="dxa"/>
          </w:tcPr>
          <w:p w14:paraId="75BDFB72" w14:textId="3DA808F0" w:rsidR="00835C7C" w:rsidRPr="006D508F" w:rsidRDefault="00F44787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公司及线上</w:t>
            </w:r>
          </w:p>
        </w:tc>
      </w:tr>
      <w:tr w:rsidR="003D4850" w:rsidRPr="006D508F" w14:paraId="6206D155" w14:textId="77777777" w:rsidTr="00E049C1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69A177AE" w14:textId="77777777" w:rsidR="00826112" w:rsidRDefault="0082611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bookmarkStart w:id="1" w:name="OLE_LINK60"/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成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杰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董事会秘书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bookmarkEnd w:id="1"/>
          <w:p w14:paraId="72A5E9CA" w14:textId="4494C06E" w:rsidR="00887DA1" w:rsidRPr="00887DA1" w:rsidRDefault="00887DA1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盛江南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投资者关系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</w:tc>
      </w:tr>
      <w:tr w:rsidR="003D4850" w:rsidRPr="00E60A5C" w14:paraId="761156C1" w14:textId="77777777" w:rsidTr="00E049C1">
        <w:trPr>
          <w:trHeight w:val="6511"/>
          <w:jc w:val="center"/>
        </w:trPr>
        <w:tc>
          <w:tcPr>
            <w:tcW w:w="988" w:type="dxa"/>
            <w:vAlign w:val="center"/>
          </w:tcPr>
          <w:p w14:paraId="18B2EFF8" w14:textId="77777777" w:rsidR="009E47A1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调研</w:t>
            </w:r>
          </w:p>
          <w:p w14:paraId="3A9999E6" w14:textId="57F6233E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3" w:type="dxa"/>
          </w:tcPr>
          <w:p w14:paraId="772D40F2" w14:textId="53C4A368" w:rsidR="00EF1DD6" w:rsidRPr="00EF1DD6" w:rsidRDefault="00F44787" w:rsidP="00EF1DD6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bookmarkStart w:id="2" w:name="OLE_LINK2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近期电解铝行业</w:t>
            </w:r>
            <w:r w:rsidR="00A438C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有哪些阶段性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变化</w:t>
            </w:r>
            <w:r w:rsidR="00A438C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公司海外战略</w:t>
            </w:r>
            <w:r w:rsidR="00A438C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及落地</w:t>
            </w:r>
            <w:r w:rsidR="00AB2A6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规划</w:t>
            </w:r>
            <w:r w:rsidR="00A438C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是怎样的</w:t>
            </w:r>
            <w:r w:rsidR="00EF1DD6" w:rsidRPr="00EF1DD6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31105CC3" w14:textId="16F33E93" w:rsidR="0066603F" w:rsidRDefault="004E030F" w:rsidP="004E030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4E030F">
              <w:rPr>
                <w:rFonts w:ascii="Times New Roman" w:eastAsia="宋体" w:hAnsi="Times New Roman" w:cs="Times New Roman"/>
                <w:sz w:val="24"/>
              </w:rPr>
              <w:t>国内电解铝行业的高景气态势与产能天花板的限制，有力地推动了企业在国外布局电解铝产能的步伐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  <w:r w:rsidR="0043347A" w:rsidRPr="0043347A">
              <w:rPr>
                <w:rFonts w:ascii="Times New Roman" w:eastAsia="宋体" w:hAnsi="Times New Roman" w:cs="Times New Roman"/>
                <w:sz w:val="24"/>
              </w:rPr>
              <w:t>我国预焙阳极具备完整产业链、成本与技术综合优势，配套海外铝厂具备天然产业基础</w:t>
            </w:r>
            <w:r w:rsidR="0043347A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展现出了强大的产业实力。</w:t>
            </w:r>
          </w:p>
          <w:p w14:paraId="2BF74A4C" w14:textId="4ED71620" w:rsidR="00EF1DD6" w:rsidRDefault="004E030F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43347A">
              <w:rPr>
                <w:rFonts w:ascii="Times New Roman" w:eastAsia="宋体" w:hAnsi="Times New Roman" w:cs="Times New Roman" w:hint="eastAsia"/>
                <w:sz w:val="24"/>
              </w:rPr>
              <w:t>作为预焙阳极龙头企业，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始终锚定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全球突破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”战略方向，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顺应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全球</w:t>
            </w:r>
            <w:proofErr w:type="gramStart"/>
            <w:r w:rsidRPr="004E030F">
              <w:rPr>
                <w:rFonts w:ascii="Times New Roman" w:eastAsia="宋体" w:hAnsi="Times New Roman" w:cs="Times New Roman"/>
                <w:sz w:val="24"/>
              </w:rPr>
              <w:t>铝产业</w:t>
            </w:r>
            <w:proofErr w:type="gramEnd"/>
            <w:r w:rsidRPr="004E030F">
              <w:rPr>
                <w:rFonts w:ascii="Times New Roman" w:eastAsia="宋体" w:hAnsi="Times New Roman" w:cs="Times New Roman"/>
                <w:sz w:val="24"/>
              </w:rPr>
              <w:t>链的格局重构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趋势，抢抓海外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增量市场机遇，实现从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产品出海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到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产能出海、标准出海、品牌出海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的全球布局，构建国际化、本地化的全球运营网络，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向全球化企业稳步迈进</w:t>
            </w:r>
            <w:r w:rsidRPr="004E030F">
              <w:rPr>
                <w:rFonts w:ascii="Times New Roman" w:eastAsia="宋体" w:hAnsi="Times New Roman" w:cs="Times New Roman"/>
                <w:sz w:val="24"/>
              </w:rPr>
              <w:t>。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目前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156A1A">
              <w:rPr>
                <w:rFonts w:ascii="Times New Roman" w:eastAsia="宋体" w:hAnsi="Times New Roman" w:cs="Times New Roman" w:hint="eastAsia"/>
                <w:sz w:val="24"/>
              </w:rPr>
              <w:t>产品出口业务稳健，海外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30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万吨</w:t>
            </w:r>
            <w:r w:rsidR="004E71D2">
              <w:rPr>
                <w:rFonts w:ascii="Times New Roman" w:eastAsia="宋体" w:hAnsi="Times New Roman" w:cs="Times New Roman" w:hint="eastAsia"/>
                <w:sz w:val="24"/>
              </w:rPr>
              <w:t>预焙阳极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项目有序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筹建。</w:t>
            </w:r>
            <w:r w:rsidR="00642920">
              <w:rPr>
                <w:rFonts w:ascii="Times New Roman" w:eastAsia="宋体" w:hAnsi="Times New Roman" w:cs="Times New Roman" w:hint="eastAsia"/>
                <w:sz w:val="24"/>
              </w:rPr>
              <w:t>有关新项目的进展情况，</w:t>
            </w:r>
            <w:r w:rsidR="00EF1DD6" w:rsidRPr="00EF1DD6">
              <w:rPr>
                <w:rFonts w:ascii="Times New Roman" w:eastAsia="宋体" w:hAnsi="Times New Roman" w:cs="Times New Roman"/>
                <w:sz w:val="24"/>
              </w:rPr>
              <w:t>请关注公司公告。</w:t>
            </w:r>
          </w:p>
          <w:bookmarkEnd w:id="2"/>
          <w:p w14:paraId="64AF7F2C" w14:textId="2C78B2E7" w:rsidR="007331E9" w:rsidRPr="007331E9" w:rsidRDefault="00A438C5" w:rsidP="007331E9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请介绍</w:t>
            </w:r>
            <w:r w:rsidR="007331E9" w:rsidRPr="007331E9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</w:t>
            </w:r>
            <w:r w:rsidR="007331E9" w:rsidRPr="007331E9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2026</w:t>
            </w:r>
            <w:r w:rsidR="007331E9" w:rsidRPr="007331E9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的</w:t>
            </w:r>
            <w:r w:rsidR="007331E9" w:rsidRPr="007331E9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经营情况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。</w:t>
            </w:r>
          </w:p>
          <w:p w14:paraId="2418FC8A" w14:textId="2D740343" w:rsidR="00642920" w:rsidRDefault="007331E9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公司已在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年年度报告中披露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年经营计划：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年，公司将持续做好建成产能稳定生产，同步推进广西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60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万吨预焙阳极新增产能分工序投产与产能爬坡，并完成部分预焙</w:t>
            </w:r>
            <w:bookmarkStart w:id="3" w:name="OLE_LINK1"/>
            <w:r w:rsidRPr="007331E9">
              <w:rPr>
                <w:rFonts w:ascii="Times New Roman" w:eastAsia="宋体" w:hAnsi="Times New Roman" w:cs="Times New Roman"/>
                <w:sz w:val="24"/>
              </w:rPr>
              <w:t>阳极产能技改大修</w:t>
            </w:r>
            <w:bookmarkEnd w:id="3"/>
            <w:r w:rsidRPr="007331E9">
              <w:rPr>
                <w:rFonts w:ascii="Times New Roman" w:eastAsia="宋体" w:hAnsi="Times New Roman" w:cs="Times New Roman"/>
                <w:sz w:val="24"/>
              </w:rPr>
              <w:t>，全年预焙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lastRenderedPageBreak/>
              <w:t>阳极产量争取达到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365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万吨，全年预焙阳极销售量争取实现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380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万吨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；全年负极材料产量争取达到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7.5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万吨，销量争取实现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7.5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万吨；全年电容器产品产量争取达到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15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亿支，销量争取实现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15</w:t>
            </w:r>
            <w:r w:rsidR="005C6F1C" w:rsidRPr="005C6F1C">
              <w:rPr>
                <w:rFonts w:ascii="Times New Roman" w:eastAsia="宋体" w:hAnsi="Times New Roman" w:cs="Times New Roman"/>
                <w:sz w:val="24"/>
              </w:rPr>
              <w:t>亿支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0142D3AA" w14:textId="2063F1DE" w:rsidR="007331E9" w:rsidRDefault="007331E9" w:rsidP="00EF1DD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7331E9">
              <w:rPr>
                <w:rFonts w:ascii="Times New Roman" w:eastAsia="宋体" w:hAnsi="Times New Roman" w:cs="Times New Roman"/>
                <w:sz w:val="24"/>
              </w:rPr>
              <w:t>公司当前整体经营态势平稳，各项经营计划有序落地推进，</w:t>
            </w:r>
            <w:bookmarkStart w:id="4" w:name="OLE_LINK3"/>
            <w:r w:rsidRPr="007331E9">
              <w:rPr>
                <w:rFonts w:ascii="Times New Roman" w:eastAsia="宋体" w:hAnsi="Times New Roman" w:cs="Times New Roman"/>
                <w:sz w:val="24"/>
              </w:rPr>
              <w:t>具体业绩情况</w:t>
            </w:r>
            <w:r w:rsidR="00804FB4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敬请</w:t>
            </w:r>
            <w:r w:rsidR="00804FB4">
              <w:rPr>
                <w:rFonts w:ascii="Times New Roman" w:eastAsia="宋体" w:hAnsi="Times New Roman" w:cs="Times New Roman" w:hint="eastAsia"/>
                <w:sz w:val="24"/>
              </w:rPr>
              <w:t>关注</w:t>
            </w:r>
            <w:r w:rsidRPr="007331E9">
              <w:rPr>
                <w:rFonts w:ascii="Times New Roman" w:eastAsia="宋体" w:hAnsi="Times New Roman" w:cs="Times New Roman"/>
                <w:sz w:val="24"/>
              </w:rPr>
              <w:t>公司后续披露的定期报告。</w:t>
            </w:r>
          </w:p>
          <w:bookmarkEnd w:id="4"/>
          <w:p w14:paraId="20FF6A0B" w14:textId="354284E6" w:rsidR="00700FDC" w:rsidRPr="00700FDC" w:rsidRDefault="00700FDC" w:rsidP="00700FDC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00FDC">
              <w:rPr>
                <w:rFonts w:ascii="Times New Roman" w:eastAsia="宋体" w:hAnsi="Times New Roman" w:cs="Times New Roman"/>
                <w:b/>
                <w:bCs/>
                <w:sz w:val="24"/>
              </w:rPr>
              <w:t>请问阳极产能技改大修</w:t>
            </w:r>
            <w:r w:rsidR="00804FB4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对</w:t>
            </w:r>
            <w:r w:rsidR="00804FB4" w:rsidRPr="00700FDC">
              <w:rPr>
                <w:rFonts w:ascii="Times New Roman" w:eastAsia="宋体" w:hAnsi="Times New Roman" w:cs="Times New Roman"/>
                <w:b/>
                <w:bCs/>
                <w:sz w:val="24"/>
              </w:rPr>
              <w:t>公司</w:t>
            </w:r>
            <w:r w:rsidRPr="00700FDC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的影响</w:t>
            </w:r>
            <w:r w:rsidRPr="00700FDC">
              <w:rPr>
                <w:rFonts w:ascii="Times New Roman" w:eastAsia="宋体" w:hAnsi="Times New Roman" w:cs="Times New Roman"/>
                <w:b/>
                <w:bCs/>
                <w:sz w:val="24"/>
              </w:rPr>
              <w:t>？</w:t>
            </w:r>
          </w:p>
          <w:p w14:paraId="0C08C68D" w14:textId="071EB957" w:rsidR="00700FDC" w:rsidRPr="00CB458C" w:rsidRDefault="00700FDC" w:rsidP="00700FD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3E38D4">
              <w:rPr>
                <w:rFonts w:ascii="Times New Roman" w:eastAsia="宋体" w:hAnsi="Times New Roman" w:cs="Times New Roman" w:hint="eastAsia"/>
                <w:sz w:val="24"/>
              </w:rPr>
              <w:t>部分</w:t>
            </w:r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阳极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生</w:t>
            </w:r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产线已进入大修周期，叠加下游电解铝行业对预焙阳极品质要求不断提高，公司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前瞻性</w:t>
            </w:r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统筹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安排</w:t>
            </w:r>
            <w:proofErr w:type="gramStart"/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部分产线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的</w:t>
            </w:r>
            <w:proofErr w:type="gramEnd"/>
            <w:r w:rsidRPr="00700FDC">
              <w:rPr>
                <w:rFonts w:ascii="Times New Roman" w:eastAsia="宋体" w:hAnsi="Times New Roman" w:cs="Times New Roman" w:hint="eastAsia"/>
                <w:sz w:val="24"/>
              </w:rPr>
              <w:t>升级改造并</w:t>
            </w: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同步实施大修，</w:t>
            </w:r>
            <w:r w:rsidR="00F55DC1">
              <w:rPr>
                <w:rFonts w:ascii="Times New Roman" w:eastAsia="宋体" w:hAnsi="Times New Roman" w:cs="Times New Roman" w:hint="eastAsia"/>
                <w:sz w:val="24"/>
              </w:rPr>
              <w:t>以</w:t>
            </w: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持续优化产品品质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，匹配下游高端预焙阳极需求</w:t>
            </w:r>
            <w:r w:rsidR="006E3549">
              <w:rPr>
                <w:rFonts w:ascii="Times New Roman" w:eastAsia="宋体" w:hAnsi="Times New Roman" w:cs="Times New Roman" w:hint="eastAsia"/>
                <w:sz w:val="24"/>
              </w:rPr>
              <w:t>，夯实长期发展基础</w:t>
            </w: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5E00D639" w14:textId="243EC408" w:rsidR="00700FDC" w:rsidRDefault="00700FDC" w:rsidP="00700FD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本次技改大修短期将阶段性压低产能利用率，同时部分老旧资产</w:t>
            </w:r>
            <w:r w:rsidR="007A1276" w:rsidRPr="00CB458C">
              <w:rPr>
                <w:rFonts w:ascii="Times New Roman" w:eastAsia="宋体" w:hAnsi="Times New Roman" w:cs="Times New Roman"/>
                <w:sz w:val="24"/>
              </w:rPr>
              <w:t>减值</w:t>
            </w: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亦会对当期损益形成一定影响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 w:rsidR="00AB2A63" w:rsidRPr="00CB458C">
              <w:rPr>
                <w:rFonts w:ascii="Times New Roman" w:eastAsia="宋体" w:hAnsi="Times New Roman" w:cs="Times New Roman" w:hint="eastAsia"/>
                <w:sz w:val="24"/>
              </w:rPr>
              <w:t>中长期有助于提升</w:t>
            </w:r>
            <w:r w:rsidR="00804FB4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AB2A63" w:rsidRPr="00CB458C">
              <w:rPr>
                <w:rFonts w:ascii="Times New Roman" w:eastAsia="宋体" w:hAnsi="Times New Roman" w:cs="Times New Roman" w:hint="eastAsia"/>
                <w:sz w:val="24"/>
              </w:rPr>
              <w:t>产品核心竞争力、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持续</w:t>
            </w:r>
            <w:r w:rsidR="001C191D">
              <w:rPr>
                <w:rFonts w:ascii="Times New Roman" w:eastAsia="宋体" w:hAnsi="Times New Roman" w:cs="Times New Roman" w:hint="eastAsia"/>
                <w:sz w:val="24"/>
              </w:rPr>
              <w:t>推动</w:t>
            </w:r>
            <w:r w:rsidR="00AB2A63">
              <w:rPr>
                <w:rFonts w:ascii="Times New Roman" w:eastAsia="宋体" w:hAnsi="Times New Roman" w:cs="Times New Roman" w:hint="eastAsia"/>
                <w:sz w:val="24"/>
              </w:rPr>
              <w:t>降本增效，为公司盈利水平的提升提供支撑</w:t>
            </w:r>
            <w:r w:rsidRPr="00CB458C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2C6D72BE" w14:textId="6E2C53AE" w:rsidR="00771FD6" w:rsidRDefault="00486811" w:rsidP="00826112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bookmarkStart w:id="5" w:name="OLE_LINK4"/>
            <w:r w:rsidRPr="00486811">
              <w:rPr>
                <w:rFonts w:ascii="Times New Roman" w:eastAsia="宋体" w:hAnsi="Times New Roman" w:cs="Times New Roman"/>
                <w:b/>
                <w:bCs/>
                <w:sz w:val="24"/>
              </w:rPr>
              <w:t>请问公司锂电负极业务当前经营情况如何？</w:t>
            </w:r>
            <w:r w:rsidR="003D64AA">
              <w:rPr>
                <w:rFonts w:ascii="Times New Roman" w:eastAsia="宋体" w:hAnsi="Times New Roman" w:cs="Times New Roman"/>
                <w:b/>
                <w:bCs/>
                <w:sz w:val="24"/>
              </w:rPr>
              <w:t xml:space="preserve"> </w:t>
            </w:r>
          </w:p>
          <w:p w14:paraId="4280B8BD" w14:textId="5208F5B5" w:rsidR="005D0B68" w:rsidRDefault="00AC29A9" w:rsidP="00AC29A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C29A9">
              <w:rPr>
                <w:rFonts w:ascii="Times New Roman" w:eastAsia="宋体" w:hAnsi="Times New Roman" w:cs="Times New Roman"/>
                <w:sz w:val="24"/>
              </w:rPr>
              <w:t>当前负极材料行业逐步回暖，公司将紧抓行业复苏机遇，持续推进降本增效，着力改善板块经营、</w:t>
            </w:r>
            <w:r w:rsidR="005B4A0B">
              <w:rPr>
                <w:rFonts w:ascii="Times New Roman" w:eastAsia="宋体" w:hAnsi="Times New Roman" w:cs="Times New Roman" w:hint="eastAsia"/>
                <w:sz w:val="24"/>
              </w:rPr>
              <w:t>收窄</w:t>
            </w:r>
            <w:r w:rsidRPr="00AC29A9">
              <w:rPr>
                <w:rFonts w:ascii="Times New Roman" w:eastAsia="宋体" w:hAnsi="Times New Roman" w:cs="Times New Roman"/>
                <w:sz w:val="24"/>
              </w:rPr>
              <w:t>亏损、提升盈利水平。</w:t>
            </w:r>
            <w:r w:rsidR="003D64AA" w:rsidRPr="003D64AA">
              <w:rPr>
                <w:rFonts w:ascii="Times New Roman" w:eastAsia="宋体" w:hAnsi="Times New Roman" w:cs="Times New Roman"/>
                <w:sz w:val="24"/>
              </w:rPr>
              <w:t>负极业务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的具体</w:t>
            </w:r>
            <w:r w:rsidR="003D64AA" w:rsidRPr="003D64AA">
              <w:rPr>
                <w:rFonts w:ascii="Times New Roman" w:eastAsia="宋体" w:hAnsi="Times New Roman" w:cs="Times New Roman"/>
                <w:sz w:val="24"/>
              </w:rPr>
              <w:t>经营</w:t>
            </w:r>
            <w:r w:rsidR="00A438C5">
              <w:rPr>
                <w:rFonts w:ascii="Times New Roman" w:eastAsia="宋体" w:hAnsi="Times New Roman" w:cs="Times New Roman" w:hint="eastAsia"/>
                <w:sz w:val="24"/>
              </w:rPr>
              <w:t>情况</w:t>
            </w:r>
            <w:r w:rsidR="003D64AA" w:rsidRPr="003D64AA">
              <w:rPr>
                <w:rFonts w:ascii="Times New Roman" w:eastAsia="宋体" w:hAnsi="Times New Roman" w:cs="Times New Roman"/>
                <w:sz w:val="24"/>
              </w:rPr>
              <w:t>，敬请关注公司后续披露的定期报告</w:t>
            </w:r>
            <w:r w:rsidR="00486811" w:rsidRPr="00486811">
              <w:rPr>
                <w:rFonts w:ascii="Times New Roman" w:eastAsia="宋体" w:hAnsi="Times New Roman" w:cs="Times New Roman"/>
                <w:sz w:val="24"/>
              </w:rPr>
              <w:t>。</w:t>
            </w:r>
            <w:bookmarkEnd w:id="5"/>
          </w:p>
          <w:p w14:paraId="5234BC98" w14:textId="141D1FC2" w:rsidR="00642920" w:rsidRPr="00D22DAF" w:rsidRDefault="00642920" w:rsidP="00D22DAF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22DAF">
              <w:rPr>
                <w:rFonts w:ascii="Times New Roman" w:eastAsia="宋体" w:hAnsi="Times New Roman" w:cs="Times New Roman"/>
                <w:b/>
                <w:bCs/>
                <w:sz w:val="24"/>
              </w:rPr>
              <w:t>5</w:t>
            </w:r>
            <w:r w:rsidRPr="00D22DA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．公司电解</w:t>
            </w:r>
            <w:proofErr w:type="gramStart"/>
            <w:r w:rsidRPr="00D22DA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铝固废提锂项目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是否有</w:t>
            </w:r>
            <w:r w:rsidRPr="00D22DA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进展？</w:t>
            </w:r>
          </w:p>
          <w:p w14:paraId="0B12A783" w14:textId="77777777" w:rsidR="00804FB4" w:rsidRDefault="00642920" w:rsidP="0064292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在电解铝固体废物循环利用领域，</w:t>
            </w:r>
            <w:proofErr w:type="gramStart"/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公司铝用固</w:t>
            </w:r>
            <w:proofErr w:type="gramEnd"/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废资源化回收利用技术经中国有色金属工业协会评定，整体达到国际领先水平。该技术可回收固废中的锂等资源，一方面破解电解铝行业固废堆存难题，提供绿色低碳、经济效益突出的一体化解决方案；另一方面为国家战略性稀缺资源循环保供开辟全新路径。</w:t>
            </w:r>
          </w:p>
          <w:p w14:paraId="68934D82" w14:textId="40B8E305" w:rsidR="00642920" w:rsidRPr="00771FD6" w:rsidRDefault="00642920" w:rsidP="0064292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现阶段</w:t>
            </w:r>
            <w:r w:rsidR="00F55DC1">
              <w:rPr>
                <w:rFonts w:ascii="Times New Roman" w:eastAsia="宋体" w:hAnsi="Times New Roman" w:cs="Times New Roman" w:hint="eastAsia"/>
                <w:sz w:val="24"/>
              </w:rPr>
              <w:t>该</w:t>
            </w:r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项目产业化推广工作稳步开展，有关项目落地、投产等重大进展，公司将严格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依规披露</w:t>
            </w:r>
            <w:r w:rsidRPr="00642920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</w:tr>
      <w:tr w:rsidR="003D4850" w:rsidRPr="006D508F" w14:paraId="4C1E2132" w14:textId="77777777" w:rsidTr="00D22DAF">
        <w:trPr>
          <w:jc w:val="center"/>
        </w:trPr>
        <w:tc>
          <w:tcPr>
            <w:tcW w:w="988" w:type="dxa"/>
          </w:tcPr>
          <w:p w14:paraId="123A24D9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  <w:vAlign w:val="center"/>
          </w:tcPr>
          <w:p w14:paraId="5BA460B0" w14:textId="77777777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 w:rsidP="00826112">
      <w:pPr>
        <w:spacing w:line="360" w:lineRule="auto"/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1222" w14:textId="77777777" w:rsidR="001D4C55" w:rsidRDefault="001D4C55">
      <w:pPr>
        <w:rPr>
          <w:rFonts w:hint="eastAsia"/>
        </w:rPr>
      </w:pPr>
      <w:r>
        <w:separator/>
      </w:r>
    </w:p>
  </w:endnote>
  <w:endnote w:type="continuationSeparator" w:id="0">
    <w:p w14:paraId="11D3A679" w14:textId="77777777" w:rsidR="001D4C55" w:rsidRDefault="001D4C55">
      <w:pPr>
        <w:rPr>
          <w:rFonts w:hint="eastAsia"/>
        </w:rPr>
      </w:pPr>
      <w:r>
        <w:continuationSeparator/>
      </w:r>
    </w:p>
  </w:endnote>
  <w:endnote w:type="continuationNotice" w:id="1">
    <w:p w14:paraId="26B24814" w14:textId="77777777" w:rsidR="001D4C55" w:rsidRDefault="001D4C5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F28D" w14:textId="77777777" w:rsidR="001D4C55" w:rsidRDefault="001D4C55">
      <w:pPr>
        <w:rPr>
          <w:rFonts w:hint="eastAsia"/>
        </w:rPr>
      </w:pPr>
      <w:r>
        <w:separator/>
      </w:r>
    </w:p>
  </w:footnote>
  <w:footnote w:type="continuationSeparator" w:id="0">
    <w:p w14:paraId="062CFA7B" w14:textId="77777777" w:rsidR="001D4C55" w:rsidRDefault="001D4C55">
      <w:pPr>
        <w:rPr>
          <w:rFonts w:hint="eastAsia"/>
        </w:rPr>
      </w:pPr>
      <w:r>
        <w:continuationSeparator/>
      </w:r>
    </w:p>
  </w:footnote>
  <w:footnote w:type="continuationNotice" w:id="1">
    <w:p w14:paraId="28DA945C" w14:textId="77777777" w:rsidR="001D4C55" w:rsidRDefault="001D4C55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F4B8F"/>
    <w:multiLevelType w:val="singleLevel"/>
    <w:tmpl w:val="F67F4B8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8470420"/>
    <w:multiLevelType w:val="hybridMultilevel"/>
    <w:tmpl w:val="D31683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D54435"/>
    <w:multiLevelType w:val="hybridMultilevel"/>
    <w:tmpl w:val="B39C04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B334003"/>
    <w:multiLevelType w:val="singleLevel"/>
    <w:tmpl w:val="2B334003"/>
    <w:lvl w:ilvl="0">
      <w:start w:val="8"/>
      <w:numFmt w:val="decimal"/>
      <w:suff w:val="nothing"/>
      <w:lvlText w:val="%1、"/>
      <w:lvlJc w:val="left"/>
    </w:lvl>
  </w:abstractNum>
  <w:abstractNum w:abstractNumId="5" w15:restartNumberingAfterBreak="0">
    <w:nsid w:val="34490A27"/>
    <w:multiLevelType w:val="hybridMultilevel"/>
    <w:tmpl w:val="7372519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7" w15:restartNumberingAfterBreak="0">
    <w:nsid w:val="465164DD"/>
    <w:multiLevelType w:val="hybridMultilevel"/>
    <w:tmpl w:val="1B24A3B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55196A53"/>
    <w:multiLevelType w:val="hybridMultilevel"/>
    <w:tmpl w:val="738C602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607E5FD0"/>
    <w:multiLevelType w:val="singleLevel"/>
    <w:tmpl w:val="607E5F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6C2052E8"/>
    <w:multiLevelType w:val="hybridMultilevel"/>
    <w:tmpl w:val="AE6016C6"/>
    <w:lvl w:ilvl="0" w:tplc="FA4256EA">
      <w:start w:val="1"/>
      <w:numFmt w:val="decimal"/>
      <w:lvlText w:val="%1."/>
      <w:lvlJc w:val="left"/>
      <w:pPr>
        <w:ind w:left="440" w:hanging="44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8532925">
    <w:abstractNumId w:val="9"/>
  </w:num>
  <w:num w:numId="2" w16cid:durableId="1543058866">
    <w:abstractNumId w:val="6"/>
  </w:num>
  <w:num w:numId="3" w16cid:durableId="1947735370">
    <w:abstractNumId w:val="3"/>
  </w:num>
  <w:num w:numId="4" w16cid:durableId="1258438330">
    <w:abstractNumId w:val="1"/>
  </w:num>
  <w:num w:numId="5" w16cid:durableId="274870150">
    <w:abstractNumId w:val="10"/>
  </w:num>
  <w:num w:numId="6" w16cid:durableId="979073244">
    <w:abstractNumId w:val="0"/>
  </w:num>
  <w:num w:numId="7" w16cid:durableId="669986280">
    <w:abstractNumId w:val="4"/>
  </w:num>
  <w:num w:numId="8" w16cid:durableId="1225483938">
    <w:abstractNumId w:val="2"/>
  </w:num>
  <w:num w:numId="9" w16cid:durableId="1406608501">
    <w:abstractNumId w:val="8"/>
  </w:num>
  <w:num w:numId="10" w16cid:durableId="53429907">
    <w:abstractNumId w:val="5"/>
  </w:num>
  <w:num w:numId="11" w16cid:durableId="40599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A8"/>
    <w:rsid w:val="00003FCD"/>
    <w:rsid w:val="00006188"/>
    <w:rsid w:val="0000730A"/>
    <w:rsid w:val="000203A3"/>
    <w:rsid w:val="00023424"/>
    <w:rsid w:val="00023E73"/>
    <w:rsid w:val="0002780F"/>
    <w:rsid w:val="0003332E"/>
    <w:rsid w:val="000335A2"/>
    <w:rsid w:val="00033863"/>
    <w:rsid w:val="00040C12"/>
    <w:rsid w:val="00042C68"/>
    <w:rsid w:val="0004453D"/>
    <w:rsid w:val="00044A7E"/>
    <w:rsid w:val="000462B8"/>
    <w:rsid w:val="000479AC"/>
    <w:rsid w:val="00051AC2"/>
    <w:rsid w:val="00056273"/>
    <w:rsid w:val="000573CB"/>
    <w:rsid w:val="0007304B"/>
    <w:rsid w:val="00076B29"/>
    <w:rsid w:val="00081A91"/>
    <w:rsid w:val="0008364A"/>
    <w:rsid w:val="000856A5"/>
    <w:rsid w:val="00086475"/>
    <w:rsid w:val="000923C8"/>
    <w:rsid w:val="0009541A"/>
    <w:rsid w:val="00097135"/>
    <w:rsid w:val="000A2EF5"/>
    <w:rsid w:val="000A4B8C"/>
    <w:rsid w:val="000A58E3"/>
    <w:rsid w:val="000A5DF9"/>
    <w:rsid w:val="000A607C"/>
    <w:rsid w:val="000A6ACA"/>
    <w:rsid w:val="000A793A"/>
    <w:rsid w:val="000B1489"/>
    <w:rsid w:val="000B1B24"/>
    <w:rsid w:val="000B3FF2"/>
    <w:rsid w:val="000B4185"/>
    <w:rsid w:val="000B4761"/>
    <w:rsid w:val="000B583A"/>
    <w:rsid w:val="000B6049"/>
    <w:rsid w:val="000C33C6"/>
    <w:rsid w:val="000C4C33"/>
    <w:rsid w:val="000C6232"/>
    <w:rsid w:val="000C6362"/>
    <w:rsid w:val="000E0EBA"/>
    <w:rsid w:val="000E4A7B"/>
    <w:rsid w:val="000F00FE"/>
    <w:rsid w:val="000F7F33"/>
    <w:rsid w:val="001016AE"/>
    <w:rsid w:val="00101778"/>
    <w:rsid w:val="00101CD6"/>
    <w:rsid w:val="00103AF4"/>
    <w:rsid w:val="001046BB"/>
    <w:rsid w:val="00112AF9"/>
    <w:rsid w:val="001137A6"/>
    <w:rsid w:val="0011544A"/>
    <w:rsid w:val="00115637"/>
    <w:rsid w:val="00117C70"/>
    <w:rsid w:val="00117F93"/>
    <w:rsid w:val="0012078C"/>
    <w:rsid w:val="00122941"/>
    <w:rsid w:val="001246A9"/>
    <w:rsid w:val="00124916"/>
    <w:rsid w:val="001270AB"/>
    <w:rsid w:val="0013157F"/>
    <w:rsid w:val="0013330F"/>
    <w:rsid w:val="001339C1"/>
    <w:rsid w:val="00137BA9"/>
    <w:rsid w:val="00142311"/>
    <w:rsid w:val="001427EB"/>
    <w:rsid w:val="00146A09"/>
    <w:rsid w:val="0014765B"/>
    <w:rsid w:val="00150721"/>
    <w:rsid w:val="00156A1A"/>
    <w:rsid w:val="00163209"/>
    <w:rsid w:val="00163B89"/>
    <w:rsid w:val="001716C8"/>
    <w:rsid w:val="001732D9"/>
    <w:rsid w:val="00175732"/>
    <w:rsid w:val="00190902"/>
    <w:rsid w:val="00192A89"/>
    <w:rsid w:val="001967F6"/>
    <w:rsid w:val="00197A07"/>
    <w:rsid w:val="001A23BC"/>
    <w:rsid w:val="001A472D"/>
    <w:rsid w:val="001B05E5"/>
    <w:rsid w:val="001B2E71"/>
    <w:rsid w:val="001B5B04"/>
    <w:rsid w:val="001B7964"/>
    <w:rsid w:val="001C191D"/>
    <w:rsid w:val="001C32B4"/>
    <w:rsid w:val="001C41AE"/>
    <w:rsid w:val="001D00E2"/>
    <w:rsid w:val="001D087A"/>
    <w:rsid w:val="001D4C55"/>
    <w:rsid w:val="001D5280"/>
    <w:rsid w:val="001E2CBD"/>
    <w:rsid w:val="001E324B"/>
    <w:rsid w:val="001E3BC7"/>
    <w:rsid w:val="001E419F"/>
    <w:rsid w:val="001E5BA5"/>
    <w:rsid w:val="001E5ED0"/>
    <w:rsid w:val="001E7F2C"/>
    <w:rsid w:val="001F1499"/>
    <w:rsid w:val="001F19A1"/>
    <w:rsid w:val="001F7CB1"/>
    <w:rsid w:val="00202410"/>
    <w:rsid w:val="0020298D"/>
    <w:rsid w:val="002044F4"/>
    <w:rsid w:val="00205504"/>
    <w:rsid w:val="00207C14"/>
    <w:rsid w:val="002108A5"/>
    <w:rsid w:val="00211EAC"/>
    <w:rsid w:val="00214766"/>
    <w:rsid w:val="00214D38"/>
    <w:rsid w:val="00214E77"/>
    <w:rsid w:val="00214EC9"/>
    <w:rsid w:val="0021609D"/>
    <w:rsid w:val="00216348"/>
    <w:rsid w:val="0022096B"/>
    <w:rsid w:val="00222451"/>
    <w:rsid w:val="00230F5A"/>
    <w:rsid w:val="002320A6"/>
    <w:rsid w:val="00232C8E"/>
    <w:rsid w:val="00236794"/>
    <w:rsid w:val="002377E7"/>
    <w:rsid w:val="00241FA1"/>
    <w:rsid w:val="00243225"/>
    <w:rsid w:val="002446E5"/>
    <w:rsid w:val="00247774"/>
    <w:rsid w:val="00247F61"/>
    <w:rsid w:val="002506CA"/>
    <w:rsid w:val="002537B3"/>
    <w:rsid w:val="002550EA"/>
    <w:rsid w:val="00255663"/>
    <w:rsid w:val="002600FE"/>
    <w:rsid w:val="00261989"/>
    <w:rsid w:val="00261B90"/>
    <w:rsid w:val="00261C39"/>
    <w:rsid w:val="00266DDF"/>
    <w:rsid w:val="00270713"/>
    <w:rsid w:val="00271005"/>
    <w:rsid w:val="0027201D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14B"/>
    <w:rsid w:val="00294B98"/>
    <w:rsid w:val="00294FF7"/>
    <w:rsid w:val="002968C1"/>
    <w:rsid w:val="00296E42"/>
    <w:rsid w:val="00297536"/>
    <w:rsid w:val="002A54C0"/>
    <w:rsid w:val="002A5CF6"/>
    <w:rsid w:val="002A7B91"/>
    <w:rsid w:val="002B0CEF"/>
    <w:rsid w:val="002B2F52"/>
    <w:rsid w:val="002B56C7"/>
    <w:rsid w:val="002C02D1"/>
    <w:rsid w:val="002C1008"/>
    <w:rsid w:val="002C16D4"/>
    <w:rsid w:val="002C58CF"/>
    <w:rsid w:val="002C6B19"/>
    <w:rsid w:val="002C71EB"/>
    <w:rsid w:val="002C78D8"/>
    <w:rsid w:val="002D1484"/>
    <w:rsid w:val="002D27D3"/>
    <w:rsid w:val="002D34A5"/>
    <w:rsid w:val="002D4AC1"/>
    <w:rsid w:val="002D7C89"/>
    <w:rsid w:val="002E00B8"/>
    <w:rsid w:val="002E32EE"/>
    <w:rsid w:val="002E5E5C"/>
    <w:rsid w:val="002F57B0"/>
    <w:rsid w:val="002F619F"/>
    <w:rsid w:val="002F61B2"/>
    <w:rsid w:val="00306396"/>
    <w:rsid w:val="00307B09"/>
    <w:rsid w:val="00310D24"/>
    <w:rsid w:val="00313BF6"/>
    <w:rsid w:val="00315556"/>
    <w:rsid w:val="00323B34"/>
    <w:rsid w:val="00326D74"/>
    <w:rsid w:val="0033059C"/>
    <w:rsid w:val="003311AE"/>
    <w:rsid w:val="0033659E"/>
    <w:rsid w:val="0034179C"/>
    <w:rsid w:val="0034233E"/>
    <w:rsid w:val="00343347"/>
    <w:rsid w:val="0034426B"/>
    <w:rsid w:val="003461C5"/>
    <w:rsid w:val="0034740E"/>
    <w:rsid w:val="00347BE1"/>
    <w:rsid w:val="00350760"/>
    <w:rsid w:val="003556E0"/>
    <w:rsid w:val="00355B43"/>
    <w:rsid w:val="00361902"/>
    <w:rsid w:val="00365214"/>
    <w:rsid w:val="00366884"/>
    <w:rsid w:val="0037142B"/>
    <w:rsid w:val="00371672"/>
    <w:rsid w:val="003727E3"/>
    <w:rsid w:val="00375808"/>
    <w:rsid w:val="00375E79"/>
    <w:rsid w:val="00377B4E"/>
    <w:rsid w:val="00383611"/>
    <w:rsid w:val="00383876"/>
    <w:rsid w:val="0038472D"/>
    <w:rsid w:val="003913DE"/>
    <w:rsid w:val="00394926"/>
    <w:rsid w:val="00394AD9"/>
    <w:rsid w:val="0039604B"/>
    <w:rsid w:val="0039636F"/>
    <w:rsid w:val="003A3845"/>
    <w:rsid w:val="003A405D"/>
    <w:rsid w:val="003A4877"/>
    <w:rsid w:val="003A78FF"/>
    <w:rsid w:val="003B446A"/>
    <w:rsid w:val="003B7323"/>
    <w:rsid w:val="003B778E"/>
    <w:rsid w:val="003B77AA"/>
    <w:rsid w:val="003C0CD8"/>
    <w:rsid w:val="003C15F4"/>
    <w:rsid w:val="003C186F"/>
    <w:rsid w:val="003C1C4A"/>
    <w:rsid w:val="003C30F8"/>
    <w:rsid w:val="003C32ED"/>
    <w:rsid w:val="003C4D10"/>
    <w:rsid w:val="003D12C0"/>
    <w:rsid w:val="003D3325"/>
    <w:rsid w:val="003D35B8"/>
    <w:rsid w:val="003D4850"/>
    <w:rsid w:val="003D64AA"/>
    <w:rsid w:val="003E0150"/>
    <w:rsid w:val="003E0D3D"/>
    <w:rsid w:val="003E38D4"/>
    <w:rsid w:val="003E5F3E"/>
    <w:rsid w:val="003F0EDF"/>
    <w:rsid w:val="003F2188"/>
    <w:rsid w:val="003F5C5C"/>
    <w:rsid w:val="003F5C9B"/>
    <w:rsid w:val="003F6AD3"/>
    <w:rsid w:val="003F6D17"/>
    <w:rsid w:val="00401A28"/>
    <w:rsid w:val="004047D2"/>
    <w:rsid w:val="004117E7"/>
    <w:rsid w:val="004137C3"/>
    <w:rsid w:val="00414EEE"/>
    <w:rsid w:val="00417AFB"/>
    <w:rsid w:val="00421743"/>
    <w:rsid w:val="00421859"/>
    <w:rsid w:val="004224C6"/>
    <w:rsid w:val="004250B4"/>
    <w:rsid w:val="004318C4"/>
    <w:rsid w:val="0043347A"/>
    <w:rsid w:val="004343BB"/>
    <w:rsid w:val="00436C71"/>
    <w:rsid w:val="004414E5"/>
    <w:rsid w:val="0044531E"/>
    <w:rsid w:val="00446020"/>
    <w:rsid w:val="004476F1"/>
    <w:rsid w:val="004510E7"/>
    <w:rsid w:val="004521C7"/>
    <w:rsid w:val="00452C9E"/>
    <w:rsid w:val="0045366E"/>
    <w:rsid w:val="0046152F"/>
    <w:rsid w:val="004632FC"/>
    <w:rsid w:val="0046353B"/>
    <w:rsid w:val="00465C02"/>
    <w:rsid w:val="004662C4"/>
    <w:rsid w:val="00472B5A"/>
    <w:rsid w:val="0047420C"/>
    <w:rsid w:val="00474FCA"/>
    <w:rsid w:val="0047742B"/>
    <w:rsid w:val="00482973"/>
    <w:rsid w:val="00482BF2"/>
    <w:rsid w:val="0048502E"/>
    <w:rsid w:val="00485373"/>
    <w:rsid w:val="00486811"/>
    <w:rsid w:val="00486F38"/>
    <w:rsid w:val="00486F5B"/>
    <w:rsid w:val="00487F2C"/>
    <w:rsid w:val="00497623"/>
    <w:rsid w:val="004A1A2A"/>
    <w:rsid w:val="004A4053"/>
    <w:rsid w:val="004A483C"/>
    <w:rsid w:val="004C1F22"/>
    <w:rsid w:val="004C414D"/>
    <w:rsid w:val="004C7190"/>
    <w:rsid w:val="004D2E95"/>
    <w:rsid w:val="004D4223"/>
    <w:rsid w:val="004D454D"/>
    <w:rsid w:val="004E030F"/>
    <w:rsid w:val="004E043C"/>
    <w:rsid w:val="004E1656"/>
    <w:rsid w:val="004E1B9A"/>
    <w:rsid w:val="004E4675"/>
    <w:rsid w:val="004E4B2D"/>
    <w:rsid w:val="004E4DAC"/>
    <w:rsid w:val="004E6A8B"/>
    <w:rsid w:val="004E71D2"/>
    <w:rsid w:val="004E740D"/>
    <w:rsid w:val="004E7F1D"/>
    <w:rsid w:val="004F0C3E"/>
    <w:rsid w:val="004F360C"/>
    <w:rsid w:val="004F481E"/>
    <w:rsid w:val="004F5DEE"/>
    <w:rsid w:val="004F75EF"/>
    <w:rsid w:val="005005D9"/>
    <w:rsid w:val="00503A98"/>
    <w:rsid w:val="005053C7"/>
    <w:rsid w:val="00510A74"/>
    <w:rsid w:val="00511097"/>
    <w:rsid w:val="00512004"/>
    <w:rsid w:val="005134C8"/>
    <w:rsid w:val="00516B9C"/>
    <w:rsid w:val="00523C51"/>
    <w:rsid w:val="005259DD"/>
    <w:rsid w:val="00530145"/>
    <w:rsid w:val="00533508"/>
    <w:rsid w:val="00535190"/>
    <w:rsid w:val="00535492"/>
    <w:rsid w:val="00540EA3"/>
    <w:rsid w:val="00542558"/>
    <w:rsid w:val="0055212A"/>
    <w:rsid w:val="005535E8"/>
    <w:rsid w:val="005577D3"/>
    <w:rsid w:val="00557E96"/>
    <w:rsid w:val="00563F44"/>
    <w:rsid w:val="00564095"/>
    <w:rsid w:val="005645F8"/>
    <w:rsid w:val="005650CF"/>
    <w:rsid w:val="005656DF"/>
    <w:rsid w:val="005658DA"/>
    <w:rsid w:val="005669D7"/>
    <w:rsid w:val="00570BA9"/>
    <w:rsid w:val="00570D2A"/>
    <w:rsid w:val="005718C4"/>
    <w:rsid w:val="00572493"/>
    <w:rsid w:val="005753E3"/>
    <w:rsid w:val="0057571E"/>
    <w:rsid w:val="00577081"/>
    <w:rsid w:val="00577999"/>
    <w:rsid w:val="00577E3E"/>
    <w:rsid w:val="005840B9"/>
    <w:rsid w:val="00587142"/>
    <w:rsid w:val="00590C43"/>
    <w:rsid w:val="00592561"/>
    <w:rsid w:val="00592BD3"/>
    <w:rsid w:val="00595181"/>
    <w:rsid w:val="005A05D3"/>
    <w:rsid w:val="005A45E7"/>
    <w:rsid w:val="005A670C"/>
    <w:rsid w:val="005B04EE"/>
    <w:rsid w:val="005B3BA1"/>
    <w:rsid w:val="005B4A0B"/>
    <w:rsid w:val="005B790E"/>
    <w:rsid w:val="005C2B3A"/>
    <w:rsid w:val="005C320F"/>
    <w:rsid w:val="005C3A17"/>
    <w:rsid w:val="005C4130"/>
    <w:rsid w:val="005C6F1C"/>
    <w:rsid w:val="005D0B68"/>
    <w:rsid w:val="005D32A1"/>
    <w:rsid w:val="005D3ED8"/>
    <w:rsid w:val="005D6085"/>
    <w:rsid w:val="005D6424"/>
    <w:rsid w:val="005E01FA"/>
    <w:rsid w:val="005E3C01"/>
    <w:rsid w:val="005E592D"/>
    <w:rsid w:val="005E6CC0"/>
    <w:rsid w:val="005F1A45"/>
    <w:rsid w:val="005F3FD9"/>
    <w:rsid w:val="005F4116"/>
    <w:rsid w:val="005F5C79"/>
    <w:rsid w:val="005F7081"/>
    <w:rsid w:val="005F7B21"/>
    <w:rsid w:val="00600049"/>
    <w:rsid w:val="00600302"/>
    <w:rsid w:val="006015D4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4B83"/>
    <w:rsid w:val="00636780"/>
    <w:rsid w:val="00637254"/>
    <w:rsid w:val="006376DF"/>
    <w:rsid w:val="00637A7D"/>
    <w:rsid w:val="006409C7"/>
    <w:rsid w:val="006417A3"/>
    <w:rsid w:val="00642920"/>
    <w:rsid w:val="00646064"/>
    <w:rsid w:val="00652DF7"/>
    <w:rsid w:val="00655365"/>
    <w:rsid w:val="00656128"/>
    <w:rsid w:val="00656F0D"/>
    <w:rsid w:val="00660F1E"/>
    <w:rsid w:val="00660F3F"/>
    <w:rsid w:val="00663D4C"/>
    <w:rsid w:val="00665CBB"/>
    <w:rsid w:val="0066603F"/>
    <w:rsid w:val="00666298"/>
    <w:rsid w:val="006664CF"/>
    <w:rsid w:val="00675622"/>
    <w:rsid w:val="0067593F"/>
    <w:rsid w:val="006765CB"/>
    <w:rsid w:val="0068004A"/>
    <w:rsid w:val="00680D39"/>
    <w:rsid w:val="0068203C"/>
    <w:rsid w:val="00682533"/>
    <w:rsid w:val="0068438B"/>
    <w:rsid w:val="00685FB9"/>
    <w:rsid w:val="00687A4B"/>
    <w:rsid w:val="006911A5"/>
    <w:rsid w:val="00693924"/>
    <w:rsid w:val="006979EA"/>
    <w:rsid w:val="006A24EF"/>
    <w:rsid w:val="006A43F9"/>
    <w:rsid w:val="006A5DE9"/>
    <w:rsid w:val="006B14F0"/>
    <w:rsid w:val="006B3E95"/>
    <w:rsid w:val="006B5025"/>
    <w:rsid w:val="006B67A9"/>
    <w:rsid w:val="006C3BD1"/>
    <w:rsid w:val="006C3ED1"/>
    <w:rsid w:val="006C728C"/>
    <w:rsid w:val="006C79D1"/>
    <w:rsid w:val="006D508F"/>
    <w:rsid w:val="006D51A5"/>
    <w:rsid w:val="006E11B3"/>
    <w:rsid w:val="006E1F60"/>
    <w:rsid w:val="006E3549"/>
    <w:rsid w:val="006E7580"/>
    <w:rsid w:val="006F1110"/>
    <w:rsid w:val="006F2744"/>
    <w:rsid w:val="006F4657"/>
    <w:rsid w:val="006F69DE"/>
    <w:rsid w:val="006F6A68"/>
    <w:rsid w:val="006F6DA4"/>
    <w:rsid w:val="00700663"/>
    <w:rsid w:val="00700FDC"/>
    <w:rsid w:val="00702405"/>
    <w:rsid w:val="00703465"/>
    <w:rsid w:val="00704EB1"/>
    <w:rsid w:val="00704F08"/>
    <w:rsid w:val="007061B7"/>
    <w:rsid w:val="0071169E"/>
    <w:rsid w:val="007205FC"/>
    <w:rsid w:val="0072364B"/>
    <w:rsid w:val="00725451"/>
    <w:rsid w:val="00727FA6"/>
    <w:rsid w:val="00732289"/>
    <w:rsid w:val="007331E9"/>
    <w:rsid w:val="0073382B"/>
    <w:rsid w:val="00734342"/>
    <w:rsid w:val="0073481E"/>
    <w:rsid w:val="00734981"/>
    <w:rsid w:val="007354E0"/>
    <w:rsid w:val="00735EAE"/>
    <w:rsid w:val="00736273"/>
    <w:rsid w:val="007368A1"/>
    <w:rsid w:val="00737178"/>
    <w:rsid w:val="0073749C"/>
    <w:rsid w:val="0074168F"/>
    <w:rsid w:val="00741F51"/>
    <w:rsid w:val="007429C0"/>
    <w:rsid w:val="007431BE"/>
    <w:rsid w:val="00747134"/>
    <w:rsid w:val="007477E7"/>
    <w:rsid w:val="00750393"/>
    <w:rsid w:val="00757FBA"/>
    <w:rsid w:val="00761A52"/>
    <w:rsid w:val="00762E49"/>
    <w:rsid w:val="00762F58"/>
    <w:rsid w:val="007662B6"/>
    <w:rsid w:val="007702A9"/>
    <w:rsid w:val="00771FD6"/>
    <w:rsid w:val="00772005"/>
    <w:rsid w:val="007808F1"/>
    <w:rsid w:val="0078263F"/>
    <w:rsid w:val="00783090"/>
    <w:rsid w:val="00783E6D"/>
    <w:rsid w:val="00790807"/>
    <w:rsid w:val="007A0B89"/>
    <w:rsid w:val="007A1276"/>
    <w:rsid w:val="007A1893"/>
    <w:rsid w:val="007A4262"/>
    <w:rsid w:val="007A6097"/>
    <w:rsid w:val="007A6EBA"/>
    <w:rsid w:val="007B1A6B"/>
    <w:rsid w:val="007B2DDE"/>
    <w:rsid w:val="007B4AAF"/>
    <w:rsid w:val="007B79B2"/>
    <w:rsid w:val="007C121B"/>
    <w:rsid w:val="007C1702"/>
    <w:rsid w:val="007C18BD"/>
    <w:rsid w:val="007C5E54"/>
    <w:rsid w:val="007C73DC"/>
    <w:rsid w:val="007C766A"/>
    <w:rsid w:val="007C7DAD"/>
    <w:rsid w:val="007D24C5"/>
    <w:rsid w:val="007D283D"/>
    <w:rsid w:val="007D3D7F"/>
    <w:rsid w:val="007E2126"/>
    <w:rsid w:val="007E52CF"/>
    <w:rsid w:val="007E58B6"/>
    <w:rsid w:val="007E5A3B"/>
    <w:rsid w:val="007F0FC9"/>
    <w:rsid w:val="007F561D"/>
    <w:rsid w:val="007F768E"/>
    <w:rsid w:val="008011E9"/>
    <w:rsid w:val="008014BD"/>
    <w:rsid w:val="00804FB4"/>
    <w:rsid w:val="00807309"/>
    <w:rsid w:val="008073D9"/>
    <w:rsid w:val="00810B32"/>
    <w:rsid w:val="00810F85"/>
    <w:rsid w:val="00811055"/>
    <w:rsid w:val="00813707"/>
    <w:rsid w:val="00814BDF"/>
    <w:rsid w:val="00817E83"/>
    <w:rsid w:val="00820402"/>
    <w:rsid w:val="008226EB"/>
    <w:rsid w:val="0082483F"/>
    <w:rsid w:val="00826112"/>
    <w:rsid w:val="00830D46"/>
    <w:rsid w:val="00831289"/>
    <w:rsid w:val="008320E3"/>
    <w:rsid w:val="00833CFE"/>
    <w:rsid w:val="00834B35"/>
    <w:rsid w:val="00835C7C"/>
    <w:rsid w:val="008366F1"/>
    <w:rsid w:val="00837242"/>
    <w:rsid w:val="008407F8"/>
    <w:rsid w:val="008507AE"/>
    <w:rsid w:val="00854565"/>
    <w:rsid w:val="00855383"/>
    <w:rsid w:val="00856060"/>
    <w:rsid w:val="00856217"/>
    <w:rsid w:val="00861515"/>
    <w:rsid w:val="008616BE"/>
    <w:rsid w:val="008616D7"/>
    <w:rsid w:val="008625B6"/>
    <w:rsid w:val="00863F51"/>
    <w:rsid w:val="00865513"/>
    <w:rsid w:val="00867435"/>
    <w:rsid w:val="00867DDD"/>
    <w:rsid w:val="00870AC2"/>
    <w:rsid w:val="008736FB"/>
    <w:rsid w:val="00873849"/>
    <w:rsid w:val="008764E0"/>
    <w:rsid w:val="00881935"/>
    <w:rsid w:val="00881989"/>
    <w:rsid w:val="008847F9"/>
    <w:rsid w:val="00885677"/>
    <w:rsid w:val="008869E9"/>
    <w:rsid w:val="00887CCD"/>
    <w:rsid w:val="00887DA1"/>
    <w:rsid w:val="00890079"/>
    <w:rsid w:val="0089075E"/>
    <w:rsid w:val="0089736E"/>
    <w:rsid w:val="00897912"/>
    <w:rsid w:val="0089792A"/>
    <w:rsid w:val="008A02BF"/>
    <w:rsid w:val="008A045E"/>
    <w:rsid w:val="008A0515"/>
    <w:rsid w:val="008A1879"/>
    <w:rsid w:val="008A1B2F"/>
    <w:rsid w:val="008A2410"/>
    <w:rsid w:val="008A49E1"/>
    <w:rsid w:val="008A4FF3"/>
    <w:rsid w:val="008A76E3"/>
    <w:rsid w:val="008A7774"/>
    <w:rsid w:val="008B331B"/>
    <w:rsid w:val="008C06B0"/>
    <w:rsid w:val="008C1493"/>
    <w:rsid w:val="008C20BF"/>
    <w:rsid w:val="008C3582"/>
    <w:rsid w:val="008C6641"/>
    <w:rsid w:val="008C7CB8"/>
    <w:rsid w:val="008D02CC"/>
    <w:rsid w:val="008D1C80"/>
    <w:rsid w:val="008D1EC9"/>
    <w:rsid w:val="008D517A"/>
    <w:rsid w:val="008D53BB"/>
    <w:rsid w:val="008D610A"/>
    <w:rsid w:val="008D6B3A"/>
    <w:rsid w:val="008D6E2E"/>
    <w:rsid w:val="008E4570"/>
    <w:rsid w:val="008E584F"/>
    <w:rsid w:val="008E58E3"/>
    <w:rsid w:val="008F4D97"/>
    <w:rsid w:val="008F55E6"/>
    <w:rsid w:val="008F5771"/>
    <w:rsid w:val="00901234"/>
    <w:rsid w:val="00906D1C"/>
    <w:rsid w:val="00907D6B"/>
    <w:rsid w:val="00913E8D"/>
    <w:rsid w:val="00917F95"/>
    <w:rsid w:val="00920C91"/>
    <w:rsid w:val="00924D62"/>
    <w:rsid w:val="009251B8"/>
    <w:rsid w:val="00925299"/>
    <w:rsid w:val="009260A8"/>
    <w:rsid w:val="00926221"/>
    <w:rsid w:val="009265E9"/>
    <w:rsid w:val="009270D4"/>
    <w:rsid w:val="009311E4"/>
    <w:rsid w:val="00934076"/>
    <w:rsid w:val="00941950"/>
    <w:rsid w:val="00943088"/>
    <w:rsid w:val="009455B3"/>
    <w:rsid w:val="009466B0"/>
    <w:rsid w:val="009556A3"/>
    <w:rsid w:val="0095781F"/>
    <w:rsid w:val="0096646C"/>
    <w:rsid w:val="00966B38"/>
    <w:rsid w:val="0096726C"/>
    <w:rsid w:val="00970572"/>
    <w:rsid w:val="00970BAF"/>
    <w:rsid w:val="00973482"/>
    <w:rsid w:val="0097635F"/>
    <w:rsid w:val="00977DF9"/>
    <w:rsid w:val="00980461"/>
    <w:rsid w:val="00983436"/>
    <w:rsid w:val="00983532"/>
    <w:rsid w:val="00984BB2"/>
    <w:rsid w:val="009906DF"/>
    <w:rsid w:val="009949EA"/>
    <w:rsid w:val="00994D1F"/>
    <w:rsid w:val="00995CFB"/>
    <w:rsid w:val="009A0483"/>
    <w:rsid w:val="009A325A"/>
    <w:rsid w:val="009A3B04"/>
    <w:rsid w:val="009A60F6"/>
    <w:rsid w:val="009B346A"/>
    <w:rsid w:val="009B5BEE"/>
    <w:rsid w:val="009B6595"/>
    <w:rsid w:val="009B6AC9"/>
    <w:rsid w:val="009B6F14"/>
    <w:rsid w:val="009B7EA6"/>
    <w:rsid w:val="009C003D"/>
    <w:rsid w:val="009C23FE"/>
    <w:rsid w:val="009C533F"/>
    <w:rsid w:val="009D1A26"/>
    <w:rsid w:val="009D1C11"/>
    <w:rsid w:val="009D1CA1"/>
    <w:rsid w:val="009D21DD"/>
    <w:rsid w:val="009D4F80"/>
    <w:rsid w:val="009D6F45"/>
    <w:rsid w:val="009E07A7"/>
    <w:rsid w:val="009E264F"/>
    <w:rsid w:val="009E2EFD"/>
    <w:rsid w:val="009E4244"/>
    <w:rsid w:val="009E47A1"/>
    <w:rsid w:val="009F0C0B"/>
    <w:rsid w:val="009F108F"/>
    <w:rsid w:val="009F7DA5"/>
    <w:rsid w:val="00A01B8E"/>
    <w:rsid w:val="00A02C7B"/>
    <w:rsid w:val="00A04156"/>
    <w:rsid w:val="00A07DFF"/>
    <w:rsid w:val="00A123FF"/>
    <w:rsid w:val="00A1364C"/>
    <w:rsid w:val="00A13EE1"/>
    <w:rsid w:val="00A14E92"/>
    <w:rsid w:val="00A167B6"/>
    <w:rsid w:val="00A24F46"/>
    <w:rsid w:val="00A256A6"/>
    <w:rsid w:val="00A27C6E"/>
    <w:rsid w:val="00A343B9"/>
    <w:rsid w:val="00A353A6"/>
    <w:rsid w:val="00A35EE0"/>
    <w:rsid w:val="00A36AD0"/>
    <w:rsid w:val="00A4216E"/>
    <w:rsid w:val="00A438C5"/>
    <w:rsid w:val="00A442F8"/>
    <w:rsid w:val="00A44D88"/>
    <w:rsid w:val="00A45ABE"/>
    <w:rsid w:val="00A46A6E"/>
    <w:rsid w:val="00A556CA"/>
    <w:rsid w:val="00A57398"/>
    <w:rsid w:val="00A60705"/>
    <w:rsid w:val="00A609F8"/>
    <w:rsid w:val="00A60D81"/>
    <w:rsid w:val="00A653D4"/>
    <w:rsid w:val="00A67E9A"/>
    <w:rsid w:val="00A71ED2"/>
    <w:rsid w:val="00A7537A"/>
    <w:rsid w:val="00A80294"/>
    <w:rsid w:val="00A83AC3"/>
    <w:rsid w:val="00A85CC8"/>
    <w:rsid w:val="00A92C12"/>
    <w:rsid w:val="00A958CF"/>
    <w:rsid w:val="00A9656F"/>
    <w:rsid w:val="00A9667B"/>
    <w:rsid w:val="00A96CAC"/>
    <w:rsid w:val="00AA1805"/>
    <w:rsid w:val="00AA202C"/>
    <w:rsid w:val="00AA3639"/>
    <w:rsid w:val="00AA396B"/>
    <w:rsid w:val="00AA4879"/>
    <w:rsid w:val="00AB004F"/>
    <w:rsid w:val="00AB0514"/>
    <w:rsid w:val="00AB238C"/>
    <w:rsid w:val="00AB2A63"/>
    <w:rsid w:val="00AB2EDC"/>
    <w:rsid w:val="00AB460E"/>
    <w:rsid w:val="00AB56DD"/>
    <w:rsid w:val="00AB6762"/>
    <w:rsid w:val="00AB75CD"/>
    <w:rsid w:val="00AC0FD4"/>
    <w:rsid w:val="00AC29A9"/>
    <w:rsid w:val="00AC4C03"/>
    <w:rsid w:val="00AC55E3"/>
    <w:rsid w:val="00AC5A54"/>
    <w:rsid w:val="00AC65A5"/>
    <w:rsid w:val="00AC6A0E"/>
    <w:rsid w:val="00AC7E78"/>
    <w:rsid w:val="00AD047C"/>
    <w:rsid w:val="00AD0DC9"/>
    <w:rsid w:val="00AD1361"/>
    <w:rsid w:val="00AD34B8"/>
    <w:rsid w:val="00AD4FA2"/>
    <w:rsid w:val="00AD6F4E"/>
    <w:rsid w:val="00AE25A0"/>
    <w:rsid w:val="00AE6C37"/>
    <w:rsid w:val="00AE71D7"/>
    <w:rsid w:val="00AF146C"/>
    <w:rsid w:val="00AF1E35"/>
    <w:rsid w:val="00AF2A86"/>
    <w:rsid w:val="00AF310E"/>
    <w:rsid w:val="00AF63DD"/>
    <w:rsid w:val="00B01173"/>
    <w:rsid w:val="00B051B5"/>
    <w:rsid w:val="00B07744"/>
    <w:rsid w:val="00B07EE1"/>
    <w:rsid w:val="00B102DA"/>
    <w:rsid w:val="00B12182"/>
    <w:rsid w:val="00B14B3F"/>
    <w:rsid w:val="00B160DF"/>
    <w:rsid w:val="00B16F1A"/>
    <w:rsid w:val="00B23F53"/>
    <w:rsid w:val="00B24CDC"/>
    <w:rsid w:val="00B279D2"/>
    <w:rsid w:val="00B27E7C"/>
    <w:rsid w:val="00B328F3"/>
    <w:rsid w:val="00B33893"/>
    <w:rsid w:val="00B348E9"/>
    <w:rsid w:val="00B34EDF"/>
    <w:rsid w:val="00B36889"/>
    <w:rsid w:val="00B4363D"/>
    <w:rsid w:val="00B510F6"/>
    <w:rsid w:val="00B53B3A"/>
    <w:rsid w:val="00B561DC"/>
    <w:rsid w:val="00B57197"/>
    <w:rsid w:val="00B652FC"/>
    <w:rsid w:val="00B70A27"/>
    <w:rsid w:val="00B7396D"/>
    <w:rsid w:val="00B7581F"/>
    <w:rsid w:val="00B7686E"/>
    <w:rsid w:val="00B864B1"/>
    <w:rsid w:val="00B8670B"/>
    <w:rsid w:val="00B926DB"/>
    <w:rsid w:val="00B93F64"/>
    <w:rsid w:val="00B961D8"/>
    <w:rsid w:val="00BA0983"/>
    <w:rsid w:val="00BA0E98"/>
    <w:rsid w:val="00BA11ED"/>
    <w:rsid w:val="00BA1C81"/>
    <w:rsid w:val="00BA280E"/>
    <w:rsid w:val="00BA6571"/>
    <w:rsid w:val="00BA6B89"/>
    <w:rsid w:val="00BA71F6"/>
    <w:rsid w:val="00BB0442"/>
    <w:rsid w:val="00BB2368"/>
    <w:rsid w:val="00BB2F33"/>
    <w:rsid w:val="00BB5C47"/>
    <w:rsid w:val="00BB77AE"/>
    <w:rsid w:val="00BC2926"/>
    <w:rsid w:val="00BC2985"/>
    <w:rsid w:val="00BC499B"/>
    <w:rsid w:val="00BC4BF7"/>
    <w:rsid w:val="00BC5A7D"/>
    <w:rsid w:val="00BC6672"/>
    <w:rsid w:val="00BC6C5E"/>
    <w:rsid w:val="00BC7995"/>
    <w:rsid w:val="00BC7F1E"/>
    <w:rsid w:val="00BD14DF"/>
    <w:rsid w:val="00BD253E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E7896"/>
    <w:rsid w:val="00BF0191"/>
    <w:rsid w:val="00BF0691"/>
    <w:rsid w:val="00BF0C2F"/>
    <w:rsid w:val="00C0018E"/>
    <w:rsid w:val="00C03272"/>
    <w:rsid w:val="00C04A43"/>
    <w:rsid w:val="00C071F4"/>
    <w:rsid w:val="00C12538"/>
    <w:rsid w:val="00C138EB"/>
    <w:rsid w:val="00C13B44"/>
    <w:rsid w:val="00C15DC4"/>
    <w:rsid w:val="00C2276C"/>
    <w:rsid w:val="00C23C0F"/>
    <w:rsid w:val="00C25E07"/>
    <w:rsid w:val="00C32B6E"/>
    <w:rsid w:val="00C33F93"/>
    <w:rsid w:val="00C3446D"/>
    <w:rsid w:val="00C3590C"/>
    <w:rsid w:val="00C454FB"/>
    <w:rsid w:val="00C51B23"/>
    <w:rsid w:val="00C562A9"/>
    <w:rsid w:val="00C60B0E"/>
    <w:rsid w:val="00C6321B"/>
    <w:rsid w:val="00C6489E"/>
    <w:rsid w:val="00C661E2"/>
    <w:rsid w:val="00C663D2"/>
    <w:rsid w:val="00C67CAC"/>
    <w:rsid w:val="00C70024"/>
    <w:rsid w:val="00C71FE2"/>
    <w:rsid w:val="00C72C6B"/>
    <w:rsid w:val="00C73139"/>
    <w:rsid w:val="00C759C9"/>
    <w:rsid w:val="00C80E65"/>
    <w:rsid w:val="00C81F44"/>
    <w:rsid w:val="00C81F8F"/>
    <w:rsid w:val="00C821A3"/>
    <w:rsid w:val="00C84648"/>
    <w:rsid w:val="00C9079E"/>
    <w:rsid w:val="00C91012"/>
    <w:rsid w:val="00C92A91"/>
    <w:rsid w:val="00C95E92"/>
    <w:rsid w:val="00C9785A"/>
    <w:rsid w:val="00CA060D"/>
    <w:rsid w:val="00CA3E37"/>
    <w:rsid w:val="00CA3F27"/>
    <w:rsid w:val="00CB42DE"/>
    <w:rsid w:val="00CB458C"/>
    <w:rsid w:val="00CC0265"/>
    <w:rsid w:val="00CC169F"/>
    <w:rsid w:val="00CC1DD9"/>
    <w:rsid w:val="00CC2686"/>
    <w:rsid w:val="00CC6B99"/>
    <w:rsid w:val="00CD2A6C"/>
    <w:rsid w:val="00CD57CC"/>
    <w:rsid w:val="00CD7A89"/>
    <w:rsid w:val="00CE0987"/>
    <w:rsid w:val="00CE1A2F"/>
    <w:rsid w:val="00CE2C88"/>
    <w:rsid w:val="00CE5AA1"/>
    <w:rsid w:val="00CE6017"/>
    <w:rsid w:val="00CF086D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10F32"/>
    <w:rsid w:val="00D1218F"/>
    <w:rsid w:val="00D21209"/>
    <w:rsid w:val="00D21A7B"/>
    <w:rsid w:val="00D22DAF"/>
    <w:rsid w:val="00D26095"/>
    <w:rsid w:val="00D2631E"/>
    <w:rsid w:val="00D264F2"/>
    <w:rsid w:val="00D26895"/>
    <w:rsid w:val="00D32B6B"/>
    <w:rsid w:val="00D34AA4"/>
    <w:rsid w:val="00D37172"/>
    <w:rsid w:val="00D37AA8"/>
    <w:rsid w:val="00D42F90"/>
    <w:rsid w:val="00D43EBF"/>
    <w:rsid w:val="00D511E6"/>
    <w:rsid w:val="00D51D22"/>
    <w:rsid w:val="00D6092E"/>
    <w:rsid w:val="00D60965"/>
    <w:rsid w:val="00D622A6"/>
    <w:rsid w:val="00D66BE9"/>
    <w:rsid w:val="00D66D96"/>
    <w:rsid w:val="00D71784"/>
    <w:rsid w:val="00D73280"/>
    <w:rsid w:val="00D75314"/>
    <w:rsid w:val="00D761D4"/>
    <w:rsid w:val="00D8047D"/>
    <w:rsid w:val="00D808FD"/>
    <w:rsid w:val="00D8105F"/>
    <w:rsid w:val="00D82247"/>
    <w:rsid w:val="00D82EAD"/>
    <w:rsid w:val="00D831F5"/>
    <w:rsid w:val="00D85BCC"/>
    <w:rsid w:val="00DA458E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F12DD"/>
    <w:rsid w:val="00DF616B"/>
    <w:rsid w:val="00DF6B23"/>
    <w:rsid w:val="00E000BB"/>
    <w:rsid w:val="00E01F3C"/>
    <w:rsid w:val="00E0230D"/>
    <w:rsid w:val="00E049C1"/>
    <w:rsid w:val="00E05993"/>
    <w:rsid w:val="00E05A82"/>
    <w:rsid w:val="00E05E02"/>
    <w:rsid w:val="00E06EFD"/>
    <w:rsid w:val="00E1114C"/>
    <w:rsid w:val="00E14055"/>
    <w:rsid w:val="00E144A3"/>
    <w:rsid w:val="00E203DA"/>
    <w:rsid w:val="00E21CF9"/>
    <w:rsid w:val="00E22865"/>
    <w:rsid w:val="00E24168"/>
    <w:rsid w:val="00E27677"/>
    <w:rsid w:val="00E27C55"/>
    <w:rsid w:val="00E27E7C"/>
    <w:rsid w:val="00E34FFD"/>
    <w:rsid w:val="00E41F36"/>
    <w:rsid w:val="00E4358C"/>
    <w:rsid w:val="00E43B65"/>
    <w:rsid w:val="00E51162"/>
    <w:rsid w:val="00E5145A"/>
    <w:rsid w:val="00E524D6"/>
    <w:rsid w:val="00E57773"/>
    <w:rsid w:val="00E602EE"/>
    <w:rsid w:val="00E60A5C"/>
    <w:rsid w:val="00E616C8"/>
    <w:rsid w:val="00E628E3"/>
    <w:rsid w:val="00E6392D"/>
    <w:rsid w:val="00E65670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1321"/>
    <w:rsid w:val="00E9292B"/>
    <w:rsid w:val="00E9317A"/>
    <w:rsid w:val="00E9426B"/>
    <w:rsid w:val="00EA2442"/>
    <w:rsid w:val="00EA3CA0"/>
    <w:rsid w:val="00EA4CAA"/>
    <w:rsid w:val="00EA60DF"/>
    <w:rsid w:val="00EB462E"/>
    <w:rsid w:val="00EB6DB6"/>
    <w:rsid w:val="00EB7D79"/>
    <w:rsid w:val="00EC2E32"/>
    <w:rsid w:val="00EC4B1A"/>
    <w:rsid w:val="00EC535A"/>
    <w:rsid w:val="00EC5742"/>
    <w:rsid w:val="00EC71DE"/>
    <w:rsid w:val="00ED35AE"/>
    <w:rsid w:val="00ED4098"/>
    <w:rsid w:val="00ED6D91"/>
    <w:rsid w:val="00EE1B23"/>
    <w:rsid w:val="00EE2F05"/>
    <w:rsid w:val="00EE4FE7"/>
    <w:rsid w:val="00EE74AA"/>
    <w:rsid w:val="00EF1DD6"/>
    <w:rsid w:val="00EF2EB7"/>
    <w:rsid w:val="00EF30C0"/>
    <w:rsid w:val="00EF5DE3"/>
    <w:rsid w:val="00EF6C47"/>
    <w:rsid w:val="00F00CA3"/>
    <w:rsid w:val="00F01954"/>
    <w:rsid w:val="00F04F9B"/>
    <w:rsid w:val="00F06F87"/>
    <w:rsid w:val="00F0722B"/>
    <w:rsid w:val="00F130F6"/>
    <w:rsid w:val="00F1383D"/>
    <w:rsid w:val="00F13D06"/>
    <w:rsid w:val="00F1522F"/>
    <w:rsid w:val="00F1700C"/>
    <w:rsid w:val="00F236E1"/>
    <w:rsid w:val="00F24103"/>
    <w:rsid w:val="00F26009"/>
    <w:rsid w:val="00F26505"/>
    <w:rsid w:val="00F27149"/>
    <w:rsid w:val="00F275D1"/>
    <w:rsid w:val="00F3476F"/>
    <w:rsid w:val="00F40766"/>
    <w:rsid w:val="00F4299D"/>
    <w:rsid w:val="00F42FE2"/>
    <w:rsid w:val="00F435AF"/>
    <w:rsid w:val="00F4471A"/>
    <w:rsid w:val="00F44787"/>
    <w:rsid w:val="00F46490"/>
    <w:rsid w:val="00F46840"/>
    <w:rsid w:val="00F5088E"/>
    <w:rsid w:val="00F55DC1"/>
    <w:rsid w:val="00F60BFE"/>
    <w:rsid w:val="00F6220D"/>
    <w:rsid w:val="00F66717"/>
    <w:rsid w:val="00F66811"/>
    <w:rsid w:val="00F713AC"/>
    <w:rsid w:val="00F71F54"/>
    <w:rsid w:val="00F738D5"/>
    <w:rsid w:val="00F81552"/>
    <w:rsid w:val="00F84290"/>
    <w:rsid w:val="00F93C79"/>
    <w:rsid w:val="00F97CB5"/>
    <w:rsid w:val="00FA0344"/>
    <w:rsid w:val="00FA21BD"/>
    <w:rsid w:val="00FA385D"/>
    <w:rsid w:val="00FA4896"/>
    <w:rsid w:val="00FA62A7"/>
    <w:rsid w:val="00FA6465"/>
    <w:rsid w:val="00FB027B"/>
    <w:rsid w:val="00FB3DDB"/>
    <w:rsid w:val="00FB4674"/>
    <w:rsid w:val="00FB6B9B"/>
    <w:rsid w:val="00FC0925"/>
    <w:rsid w:val="00FC2339"/>
    <w:rsid w:val="00FC3937"/>
    <w:rsid w:val="00FC3AC4"/>
    <w:rsid w:val="00FC3D97"/>
    <w:rsid w:val="00FC3F99"/>
    <w:rsid w:val="00FC61F4"/>
    <w:rsid w:val="00FC6B19"/>
    <w:rsid w:val="00FD183F"/>
    <w:rsid w:val="00FD1ACF"/>
    <w:rsid w:val="00FD1E45"/>
    <w:rsid w:val="00FD5595"/>
    <w:rsid w:val="00FD5B9C"/>
    <w:rsid w:val="00FD5E79"/>
    <w:rsid w:val="00FE03AD"/>
    <w:rsid w:val="00FE204C"/>
    <w:rsid w:val="00FE3FD8"/>
    <w:rsid w:val="00FE4E53"/>
    <w:rsid w:val="00FE5047"/>
    <w:rsid w:val="00FF4676"/>
    <w:rsid w:val="00FF6DF3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FD"/>
    <w:pPr>
      <w:keepNext/>
      <w:keepLines/>
      <w:adjustRightInd w:val="0"/>
      <w:snapToGrid w:val="0"/>
      <w:spacing w:beforeLines="50" w:before="160" w:after="80" w:line="360" w:lineRule="auto"/>
      <w:ind w:firstLineChars="200" w:firstLine="200"/>
      <w:outlineLvl w:val="2"/>
    </w:pPr>
    <w:rPr>
      <w:rFonts w:asciiTheme="majorHAnsi" w:eastAsia="宋体" w:hAnsiTheme="majorHAnsi" w:cstheme="majorBidi"/>
      <w:sz w:val="28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D808FD"/>
    <w:rPr>
      <w:rFonts w:asciiTheme="majorHAnsi" w:hAnsiTheme="majorHAnsi" w:cstheme="majorBidi"/>
      <w:kern w:val="2"/>
      <w:sz w:val="2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38</cp:revision>
  <dcterms:created xsi:type="dcterms:W3CDTF">2026-04-24T05:04:00Z</dcterms:created>
  <dcterms:modified xsi:type="dcterms:W3CDTF">2026-07-21T10:46:00Z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